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329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(92.4)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225 (69.4)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225 (75.3)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169 (54.9)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169 (59.7)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152 (53.5)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152 (57.6)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8790B3-137D-4DFB-8F99-7285D439FEF3}"/>
</file>

<file path=customXml/itemProps2.xml><?xml version="1.0" encoding="utf-8"?>
<ds:datastoreItem xmlns:ds="http://schemas.openxmlformats.org/officeDocument/2006/customXml" ds:itemID="{9ECF6BAB-008C-442C-9BC1-BA8241691B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2021-11-23T14:59:13Z</dcterms:modified>
  <cp:category/>
</cp:coreProperties>
</file>