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( 9.3)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(33.1)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 (41.5)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(44.1)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 (49.2)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65 (55.1)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(52.5)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(56.8)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(59.3)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72 (61.0)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(64.4)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2021-08-02T17:37:14Z</dcterms:modified>
  <cp:category/>
</cp:coreProperties>
</file>