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ELEC 291 – Project 2 App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Front Cover</w:t>
      </w:r>
    </w:p>
    <w:p>
      <w:pPr>
        <w:pStyle w:val="Normal"/>
        <w:numPr>
          <w:ilvl w:val="1"/>
          <w:numId w:val="1"/>
        </w:numPr>
        <w:rPr/>
      </w:pPr>
      <w:r>
        <w:rPr/>
        <w:t>Title</w:t>
      </w:r>
    </w:p>
    <w:p>
      <w:pPr>
        <w:pStyle w:val="Normal"/>
        <w:numPr>
          <w:ilvl w:val="1"/>
          <w:numId w:val="1"/>
        </w:numPr>
        <w:rPr/>
      </w:pPr>
      <w:r>
        <w:rPr/>
        <w:t>Play Button</w:t>
      </w:r>
    </w:p>
    <w:p>
      <w:pPr>
        <w:pStyle w:val="Normal"/>
        <w:numPr>
          <w:ilvl w:val="0"/>
          <w:numId w:val="1"/>
        </w:numPr>
        <w:rPr/>
      </w:pPr>
      <w:r>
        <w:rPr/>
        <w:t>Choose Player Option</w:t>
      </w:r>
    </w:p>
    <w:p>
      <w:pPr>
        <w:pStyle w:val="Normal"/>
        <w:numPr>
          <w:ilvl w:val="1"/>
          <w:numId w:val="1"/>
        </w:numPr>
        <w:rPr/>
      </w:pPr>
      <w:r>
        <w:rPr/>
        <w:t>Multi-player or Single-player</w:t>
      </w:r>
    </w:p>
    <w:p>
      <w:pPr>
        <w:pStyle w:val="Normal"/>
        <w:numPr>
          <w:ilvl w:val="0"/>
          <w:numId w:val="1"/>
        </w:numPr>
        <w:rPr/>
      </w:pPr>
      <w:r>
        <w:rPr/>
        <w:t>POP-UP: Choose Chip Color</w:t>
      </w:r>
    </w:p>
    <w:p>
      <w:pPr>
        <w:pStyle w:val="Normal"/>
        <w:numPr>
          <w:ilvl w:val="1"/>
          <w:numId w:val="1"/>
        </w:numPr>
        <w:rPr/>
      </w:pPr>
      <w:r>
        <w:rPr/>
        <w:t>Multi-player</w:t>
      </w:r>
    </w:p>
    <w:p>
      <w:pPr>
        <w:pStyle w:val="Normal"/>
        <w:numPr>
          <w:ilvl w:val="2"/>
          <w:numId w:val="1"/>
        </w:numPr>
        <w:rPr/>
      </w:pPr>
      <w:r>
        <w:rPr/>
        <w:t>Choose player 1 chip color</w:t>
      </w:r>
    </w:p>
    <w:p>
      <w:pPr>
        <w:pStyle w:val="Normal"/>
        <w:numPr>
          <w:ilvl w:val="2"/>
          <w:numId w:val="1"/>
        </w:numPr>
        <w:rPr/>
      </w:pPr>
      <w:r>
        <w:rPr/>
        <w:t>Press color – Check mark appears on top of color</w:t>
      </w:r>
    </w:p>
    <w:p>
      <w:pPr>
        <w:pStyle w:val="Normal"/>
        <w:numPr>
          <w:ilvl w:val="2"/>
          <w:numId w:val="1"/>
        </w:numPr>
        <w:rPr/>
      </w:pPr>
      <w:r>
        <w:rPr/>
        <w:t>Player can choose a different color</w:t>
      </w:r>
    </w:p>
    <w:p>
      <w:pPr>
        <w:pStyle w:val="Normal"/>
        <w:numPr>
          <w:ilvl w:val="2"/>
          <w:numId w:val="1"/>
        </w:numPr>
        <w:rPr/>
      </w:pPr>
      <w:r>
        <w:rPr/>
        <w:t>Then press Next</w:t>
      </w:r>
    </w:p>
    <w:p>
      <w:pPr>
        <w:pStyle w:val="Normal"/>
        <w:numPr>
          <w:ilvl w:val="2"/>
          <w:numId w:val="1"/>
        </w:numPr>
        <w:rPr/>
      </w:pPr>
      <w:r>
        <w:rPr/>
        <w:t>Player 2 chooses chip color. Player 2 chip color goes grey and says “Player 1” on top</w:t>
      </w:r>
    </w:p>
    <w:p>
      <w:pPr>
        <w:pStyle w:val="Normal"/>
        <w:numPr>
          <w:ilvl w:val="2"/>
          <w:numId w:val="1"/>
        </w:numPr>
        <w:rPr/>
      </w:pPr>
      <w:r>
        <w:rPr/>
        <w:t>Press color</w:t>
      </w:r>
    </w:p>
    <w:p>
      <w:pPr>
        <w:pStyle w:val="Normal"/>
        <w:numPr>
          <w:ilvl w:val="2"/>
          <w:numId w:val="1"/>
        </w:numPr>
        <w:rPr/>
      </w:pPr>
      <w:r>
        <w:rPr/>
        <w:t>Then press Continue</w:t>
      </w:r>
    </w:p>
    <w:p>
      <w:pPr>
        <w:pStyle w:val="Normal"/>
        <w:numPr>
          <w:ilvl w:val="1"/>
          <w:numId w:val="1"/>
        </w:numPr>
        <w:rPr/>
      </w:pPr>
      <w:r>
        <w:rPr/>
        <w:t>Single-Player</w:t>
      </w:r>
    </w:p>
    <w:p>
      <w:pPr>
        <w:pStyle w:val="Normal"/>
        <w:numPr>
          <w:ilvl w:val="2"/>
          <w:numId w:val="1"/>
        </w:numPr>
        <w:rPr/>
      </w:pPr>
      <w:r>
        <w:rPr/>
        <w:t>Same process as above except choose CPU chip color</w:t>
      </w:r>
    </w:p>
    <w:p>
      <w:pPr>
        <w:pStyle w:val="Normal"/>
        <w:numPr>
          <w:ilvl w:val="0"/>
          <w:numId w:val="1"/>
        </w:numPr>
        <w:rPr/>
      </w:pPr>
      <w:r>
        <w:rPr/>
        <w:t>Connect to LED Display</w:t>
      </w:r>
    </w:p>
    <w:p>
      <w:pPr>
        <w:pStyle w:val="Normal"/>
        <w:numPr>
          <w:ilvl w:val="1"/>
          <w:numId w:val="1"/>
        </w:numPr>
        <w:rPr/>
      </w:pPr>
      <w:r>
        <w:rPr/>
        <w:t>Press the CONNECT button</w:t>
      </w:r>
    </w:p>
    <w:p>
      <w:pPr>
        <w:pStyle w:val="Normal"/>
        <w:numPr>
          <w:ilvl w:val="1"/>
          <w:numId w:val="1"/>
        </w:numPr>
        <w:rPr/>
      </w:pPr>
      <w:r>
        <w:rPr/>
        <w:t>Wait until app is wirelessly connected to the display</w:t>
      </w:r>
    </w:p>
    <w:p>
      <w:pPr>
        <w:pStyle w:val="Normal"/>
        <w:numPr>
          <w:ilvl w:val="1"/>
          <w:numId w:val="1"/>
        </w:numPr>
        <w:rPr/>
      </w:pPr>
      <w:r>
        <w:rPr/>
        <w:t>Maybe have the circular loading symbol?</w:t>
      </w:r>
    </w:p>
    <w:p>
      <w:pPr>
        <w:pStyle w:val="Normal"/>
        <w:numPr>
          <w:ilvl w:val="0"/>
          <w:numId w:val="1"/>
        </w:numPr>
        <w:rPr/>
      </w:pPr>
      <w:r>
        <w:rPr/>
        <w:t>Maybe Show Game Instructions?</w:t>
      </w:r>
    </w:p>
    <w:p>
      <w:pPr>
        <w:pStyle w:val="Normal"/>
        <w:numPr>
          <w:ilvl w:val="0"/>
          <w:numId w:val="1"/>
        </w:numPr>
        <w:rPr/>
      </w:pPr>
      <w:r>
        <w:rPr/>
        <w:t>If not, then go directly into the game</w:t>
      </w:r>
    </w:p>
    <w:p>
      <w:pPr>
        <w:pStyle w:val="Normal"/>
        <w:numPr>
          <w:ilvl w:val="1"/>
          <w:numId w:val="1"/>
        </w:numPr>
        <w:rPr/>
      </w:pPr>
      <w:r>
        <w:rPr/>
        <w:t>Player 1 goes, then Player 2 goes and so on</w:t>
      </w:r>
    </w:p>
    <w:p>
      <w:pPr>
        <w:pStyle w:val="Normal"/>
        <w:numPr>
          <w:ilvl w:val="1"/>
          <w:numId w:val="1"/>
        </w:numPr>
        <w:rPr/>
      </w:pPr>
      <w:r>
        <w:rPr/>
        <w:t>Verify that a move is valid</w:t>
      </w:r>
    </w:p>
    <w:p>
      <w:pPr>
        <w:pStyle w:val="Normal"/>
        <w:numPr>
          <w:ilvl w:val="1"/>
          <w:numId w:val="1"/>
        </w:numPr>
        <w:rPr/>
      </w:pPr>
      <w:r>
        <w:rPr/>
        <w:t>Someone Wins</w:t>
      </w:r>
    </w:p>
    <w:p>
      <w:pPr>
        <w:pStyle w:val="Normal"/>
        <w:numPr>
          <w:ilvl w:val="2"/>
          <w:numId w:val="1"/>
        </w:numPr>
        <w:rPr/>
      </w:pPr>
      <w:r>
        <w:rPr/>
        <w:t>blink the row/column/diagonal that has the 4 in a row</w:t>
      </w:r>
    </w:p>
    <w:p>
      <w:pPr>
        <w:pStyle w:val="Normal"/>
        <w:numPr>
          <w:ilvl w:val="2"/>
          <w:numId w:val="1"/>
        </w:numPr>
        <w:rPr/>
      </w:pPr>
      <w:r>
        <w:rPr/>
        <w:t>ask for new game?</w:t>
      </w:r>
    </w:p>
    <w:p>
      <w:pPr>
        <w:pStyle w:val="Normal"/>
        <w:numPr>
          <w:ilvl w:val="2"/>
          <w:numId w:val="1"/>
        </w:numPr>
        <w:rPr/>
      </w:pPr>
      <w:r>
        <w:rPr/>
        <w:t>Maybe keep track of points</w:t>
      </w:r>
    </w:p>
    <w:p>
      <w:pPr>
        <w:pStyle w:val="Normal"/>
        <w:numPr>
          <w:ilvl w:val="2"/>
          <w:numId w:val="1"/>
        </w:numPr>
        <w:rPr/>
      </w:pPr>
      <w:r>
        <w:rPr/>
        <w:t>Give a quit option that goes back to the front page</w:t>
      </w:r>
    </w:p>
    <w:p>
      <w:pPr>
        <w:pStyle w:val="Normal"/>
        <w:numPr>
          <w:ilvl w:val="1"/>
          <w:numId w:val="1"/>
        </w:numPr>
        <w:rPr/>
      </w:pPr>
      <w:r>
        <w:rPr/>
        <w:t>Tie</w:t>
      </w:r>
    </w:p>
    <w:p>
      <w:pPr>
        <w:pStyle w:val="Normal"/>
        <w:numPr>
          <w:ilvl w:val="2"/>
          <w:numId w:val="1"/>
        </w:numPr>
        <w:rPr/>
      </w:pPr>
      <w:r>
        <w:rPr/>
        <w:t>If keeping track of points, no one gets a point</w:t>
      </w:r>
    </w:p>
    <w:p>
      <w:pPr>
        <w:pStyle w:val="Normal"/>
        <w:numPr>
          <w:ilvl w:val="2"/>
          <w:numId w:val="1"/>
        </w:numPr>
        <w:rPr/>
      </w:pPr>
      <w:r>
        <w:rPr/>
        <w:t>ask for a new game?</w:t>
      </w:r>
    </w:p>
    <w:p>
      <w:pPr>
        <w:pStyle w:val="Normal"/>
        <w:numPr>
          <w:ilvl w:val="2"/>
          <w:numId w:val="1"/>
        </w:numPr>
        <w:rPr/>
      </w:pPr>
      <w:r>
        <w:rPr/>
        <w:t>Give a quit option that goes back to the front page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2016-03-23T11:49:06Z</dcterms:created>
  <dc:language>en-CA</dc:language>
  <cp:revision>0</cp:revision>
</cp:coreProperties>
</file>