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2E86C1"/>
          <w:sz w:val="56"/>
        </w:rPr>
        <w:t>GEOMETRY PAINTER</w:t>
      </w:r>
    </w:p>
    <w:p>
      <w:pPr>
        <w:jc w:val="center"/>
      </w:pPr>
      <w:r>
        <w:rPr>
          <w:i/>
          <w:sz w:val="28"/>
        </w:rPr>
        <w:t>Pełna dokumentacja techniczna projektu</w:t>
      </w:r>
    </w:p>
    <w:p/>
    <w:p>
      <w:pPr>
        <w:jc w:val="center"/>
      </w:pPr>
      <w:r>
        <w:rPr>
          <w:color w:val="606060"/>
          <w:sz w:val="22"/>
        </w:rPr>
        <w:t>Opis działania: klasa po klasie, metoda po metodzie, linia po linii</w:t>
      </w:r>
    </w:p>
    <w:p>
      <w:r>
        <w:br w:type="page"/>
      </w:r>
    </w:p>
    <w:p>
      <w:pPr>
        <w:pStyle w:val="Heading1"/>
      </w:pPr>
      <w:r>
        <w:t>1. Ogólny opis projektu</w:t>
      </w:r>
    </w:p>
    <w:p>
      <w:r>
        <w:rPr>
          <w:rFonts w:ascii="Calibri" w:hAnsi="Calibri"/>
          <w:b w:val="0"/>
          <w:i w:val="0"/>
          <w:sz w:val="22"/>
        </w:rPr>
        <w:t>Geometry Painter to interaktywna aplikacja graficzna napisana w języku Python z użyciem biblioteki Pygame. Umożliwia rysowanie figur geometrycznych (okrąg, prostokąt, kwadrat, trójkąt, wielokąt foremny) na wirtualnym płótnie, ich zaznaczanie, przesuwanie metodą drag-and-drop, zmianę kolejności warstw oraz zapis i wczytywanie projektów z pliku.</w:t>
      </w:r>
    </w:p>
    <w:p>
      <w:r>
        <w:rPr>
          <w:rFonts w:ascii="Calibri" w:hAnsi="Calibri"/>
          <w:b/>
          <w:i w:val="0"/>
          <w:sz w:val="22"/>
        </w:rPr>
        <w:t>Projekt składa się z pięciu plików źródłowych: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Plik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Odpowiedzialność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shapes.py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Definicje klas figur geometrycznych – logika rysowania i geometrii.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canvas.py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Kolekcja figur; obsługa zaznaczania, przesuwania i usuwania.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storage.py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Serializacja/deserializacja stanu (Pickle).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ui.py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Cała warstwa interfejsu użytkownika (przyciski, suwaki, panel, pasek).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main.py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Punkt wejścia; pętla główna Pygame, obsługa zdarzeń, integracja modułów.</w:t>
            </w:r>
          </w:p>
        </w:tc>
      </w:tr>
    </w:tbl>
    <w:p/>
    <w:p>
      <w:pPr>
        <w:pStyle w:val="Heading1"/>
      </w:pPr>
      <w:r>
        <w:t>2. Diagram zależności modułów</w:t>
      </w:r>
    </w:p>
    <w:p>
      <w:r>
        <w:rPr>
          <w:rFonts w:ascii="Calibri" w:hAnsi="Calibri"/>
          <w:b w:val="0"/>
          <w:i w:val="0"/>
          <w:sz w:val="22"/>
        </w:rPr>
        <w:t>Zależności importów między plikami (strzałki oznaczają import):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main.py  ──imports──►  shapes.py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main.py  ──imports──►  canvas.py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main.py  ──imports──►  storage.py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main.py  ──imports──►  ui.py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canvas.py  ──imports──►  shapes.py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storage.py  ──imports──►  shapes.py</w:t>
      </w:r>
    </w:p>
    <w:p>
      <w:pPr>
        <w:spacing w:before="40" w:after="40"/>
        <w:ind w:left="283"/>
      </w:pPr>
      <w:r>
        <w:rPr>
          <w:rFonts w:ascii="Courier New" w:hAnsi="Courier New"/>
          <w:color w:val="1E90FF"/>
          <w:sz w:val="18"/>
        </w:rPr>
        <w:t>ui.py  ──imports──►  shapes.py  (DEFAULT_COLORS)</w:t>
      </w:r>
    </w:p>
    <w:p>
      <w:r>
        <w:br w:type="page"/>
      </w:r>
    </w:p>
    <w:p>
      <w:pPr>
        <w:pStyle w:val="Heading1"/>
      </w:pPr>
      <w:r>
        <w:t>3. Plik: shapes.py</w:t>
      </w:r>
    </w:p>
    <w:p>
      <w:r>
        <w:rPr>
          <w:rFonts w:ascii="Calibri" w:hAnsi="Calibri"/>
          <w:b w:val="0"/>
          <w:i w:val="0"/>
          <w:sz w:val="22"/>
        </w:rPr>
        <w:t>Moduł definiuje hierarchię klas figur geometrycznych. Klasa bazowa Shape zawiera wspólną logikę (ID, kolor, zaznaczenie, metody abstrakcyjne). Klasy pochodne implementują konkretne figury.</w:t>
      </w:r>
    </w:p>
    <w:p>
      <w:pPr>
        <w:pStyle w:val="Heading2"/>
      </w:pPr>
      <w:r>
        <w:t>3.1 Importy i stałe globalne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"""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Docstring modułu – opis pliku.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from abc import abstractmethod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dekoratora @abstractmethod z modułu abc (Abstract Base Classes). Pozwala oznaczyć metody jako czysto abstrakcyjne – klasa pochodna musi je nadpisać, inaczej nie można jej instancjonować.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import pygame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biblioteki Pygame – grafika, okno, zdarzenia, rysowanie.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import math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modułu math – funkcje trygonometryczne (math.cos, math.sin, math.sqrt, math.hypot, math.radians) używane w obliczeniach geometrycznych.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DEFAULT_COLORS = [...]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Lista 8 krotek (R, G, B) definiująca dostępną paletę kolorów dla figur. Importowana przez ui.py do zbudowania kafelków kolorów w panelu bocznym. Każdy kolor opisany w komentarzu.</w:t>
            </w:r>
          </w:p>
        </w:tc>
      </w:tr>
    </w:tbl>
    <w:p>
      <w:pPr>
        <w:pStyle w:val="Heading2"/>
      </w:pPr>
      <w:r>
        <w:t>3.2 Klasa Shape (klasa bazowa)</w:t>
      </w:r>
    </w:p>
    <w:p>
      <w:r>
        <w:rPr>
          <w:rFonts w:ascii="Calibri" w:hAnsi="Calibri"/>
          <w:b w:val="0"/>
          <w:i w:val="0"/>
          <w:sz w:val="22"/>
        </w:rPr>
        <w:t>Shape to abstrakcyjna klasa bazowa dla wszystkich figur. Nie może być instancjonowana bezpośrednio, ponieważ zawiera metody abstrakcyjne.</w:t>
      </w:r>
    </w:p>
    <w:p>
      <w:pPr>
        <w:pStyle w:val="Heading3"/>
      </w:pPr>
      <w:r>
        <w:t>3.2.1 Atrybut klasowy _id_counter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_id_counter: int = 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Licznik instancji na poziomie klasy (współdzielony). Inkrementowany przy każdym __init__, gwarantuje unikalność atrybutu id każdej figury.</w:t>
            </w:r>
          </w:p>
        </w:tc>
      </w:tr>
    </w:tbl>
    <w:p>
      <w:pPr>
        <w:pStyle w:val="Heading3"/>
      </w:pPr>
      <w:r>
        <w:t>3.2.2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x, y,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Parametry: x, y – pozycja figury na płótnie; color – krotka (R, G, B).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Shape._id_counter += 1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Inkrementuje licznik klasy przed przypisaniem – każda nowa figura dostaje kolejny numer.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self.id = Shape._id_counter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Unikalny identyfikator figury (int). Używany w metodzie info() do wyświetlania etykiety.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self.x = x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Współrzędna X pozycji figury. Dla okręgu, trójkąta i wielokąta – środek; dla prostokąta – lewy górny róg.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self.y = y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Współrzędna Y pozycji figury (ta sama logika co self.x).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self.color = color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Kolor wypełnienia figury jako krotka (R, G, B).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 =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Flaga zaznaczenia figury. Gdy True – metoda draw wywołuje draw_selection_highlight.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self.border_width = 2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Grubość obramowania w pikselach. Stała domyślna; może być zmieniana przez dziedziczące klasy lub UI.</w:t>
            </w:r>
          </w:p>
        </w:tc>
      </w:tr>
    </w:tbl>
    <w:p>
      <w:pPr>
        <w:pStyle w:val="Heading3"/>
      </w:pPr>
      <w:r>
        <w:t>3.2.3 Metoda draw (abstrakcyjna)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@abstractmethod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Dekorator – oznacza metodę jako abstrakcyjną. Każda klasa pochodna musi ją zaimplementować.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figurę na podanej powierzchni pygame.Surface. Bez implementacji w Shape – logika w klasach Circle, Rectangle, Triangle, RegularPolygon.</w:t>
            </w:r>
          </w:p>
        </w:tc>
      </w:tr>
    </w:tbl>
    <w:p>
      <w:pPr>
        <w:pStyle w:val="Heading3"/>
      </w:pPr>
      <w:r>
        <w:t>3.2.4 Metoda draw_selection_highlight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draw_selection_highlight(self,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biały prostokąt wokół zaznaczonej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rect = self.bounding_rect()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prostokąt ograniczający figury (bounding box).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rect: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Guard – chroni przed None (teoretycznie nie powinno wystąpić, ale bounding_rect jest abstrakcyjna).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 = rect.inflate(8, 8)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inflate(8,8) powiększa prostokąt o 8 px w każdym kierunku (po 4 px z każdej strony), tworząc margines wokół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pygame.draw.rect(..., (255,255,255), r, 2, border_radius=4)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biały prostokąt z zaokrąglonymi rogami, grubość ramki = 2 px, border_radius=4 px.</w:t>
            </w:r>
          </w:p>
        </w:tc>
      </w:tr>
    </w:tbl>
    <w:p>
      <w:pPr>
        <w:pStyle w:val="Heading3"/>
      </w:pPr>
      <w:r>
        <w:t>3.2.5 Metoda bounding_rect (abstrakcyjna)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@abstractmethod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Oznacza metodę jako abstrakcyjną.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bounding_rect(self)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pygame.Rect reprezentujący prostokąt ograniczający figurę. Używana przez: draw_selection_highlight (podświetlenie), contains_point (wykrywanie kliknięć).</w:t>
            </w:r>
          </w:p>
        </w:tc>
      </w:tr>
    </w:tbl>
    <w:p>
      <w:pPr>
        <w:pStyle w:val="Heading3"/>
      </w:pPr>
      <w:r>
        <w:t>3.2.6 Metoda contains_point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contains_point(self,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Sprawdza, czy punkt (px, py) leży wewnątrz figury. Domyślna implementacja używa bounding_rect; Circle i Triangle nadpisują tę metodę dokładniejszymi algorytmami.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rect = self.bounding_rect()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bounding box.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rect.collidepoint(px,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pygame.Rect.collidepoint zwraca True jeśli punkt leży wewnątrz prostokąta.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Jeśli bounding_rect zwrócił None.</w:t>
            </w:r>
          </w:p>
        </w:tc>
      </w:tr>
    </w:tbl>
    <w:p>
      <w:pPr>
        <w:pStyle w:val="Heading3"/>
      </w:pPr>
      <w:r>
        <w:t>3.2.7 Metoda move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move(self, dx, dy)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Przesuwa figurę o wektor (dx, dy). Uwaga: w aktualnym kodzie Canvas.update_drag bezpośrednio modyfikuje self.x, self.y, więc move() nie jest aktywnie wywołana – stanowi jednak publiczne API klasy.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self.x += dx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Przesuwa figurę w poziomie.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self.y += dy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Przesuwa figurę w pionie.</w:t>
            </w:r>
          </w:p>
        </w:tc>
      </w:tr>
    </w:tbl>
    <w:p>
      <w:pPr>
        <w:pStyle w:val="Heading3"/>
      </w:pPr>
      <w:r>
        <w:t>3.2.8 Metoda info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info(self)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tekstowy opis figury. Używana w: canvas.shape_infos() (lista figur), Canvas.remove_selected() (komunikat o usuniętej figurze), Toast (powiadomienie).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f"[#{self.id}] {self.__class__.__name__} @ ({self.x}, {self.y})"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Domyślny format: [#1] Circle @ (100, 200). Klasy pochodne nadpisują info() żeby wyświetlać specyficzne właściwości (promień, bok itp.).</w:t>
            </w:r>
          </w:p>
        </w:tc>
      </w:tr>
    </w:tbl>
    <w:p>
      <w:pPr>
        <w:pStyle w:val="Heading3"/>
      </w:pPr>
      <w:r>
        <w:t>3.2.9 Metoda __repr__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__repr__(self)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reprezentację tekstową obiektu – przekierowuje do info(). Przydatne przy debugowaniu (print(shape) w main.py).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self.info()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Deleguje do info().</w:t>
            </w:r>
          </w:p>
        </w:tc>
      </w:tr>
    </w:tbl>
    <w:p>
      <w:pPr>
        <w:pStyle w:val="Heading2"/>
      </w:pPr>
      <w:r>
        <w:t>3.3 Klasa Circle</w:t>
      </w:r>
    </w:p>
    <w:p>
      <w:r>
        <w:rPr>
          <w:rFonts w:ascii="Calibri" w:hAnsi="Calibri"/>
          <w:b w:val="0"/>
          <w:i w:val="0"/>
          <w:sz w:val="22"/>
        </w:rPr>
        <w:t>Dziedziczy po Shape. Okrąg opisany środkiem (x, y) i promieniem.</w:t>
      </w:r>
    </w:p>
    <w:p>
      <w:pPr>
        <w:pStyle w:val="Heading3"/>
      </w:pPr>
      <w:r>
        <w:t>3.3.1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x, y, radius,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Przyjmuje środek (x, y), promień i kolor.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super().__init__(x, y,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Wywołuje konstruktor Shape – inicjuje id, x, y, color, selected, border_width.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self.radius = max(5, radius)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Zabezpieczenie przed zerowym/ujemnym promieniem – minimalny promień to 5 px.</w:t>
            </w:r>
          </w:p>
        </w:tc>
      </w:tr>
    </w:tbl>
    <w:p>
      <w:pPr>
        <w:pStyle w:val="Heading3"/>
      </w:pPr>
      <w:r>
        <w:t>3.3.2 Metoda draw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okrąg wypełniony kolorem self.color z obramowaniem.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pygame.draw.circle(surface, self.color, (self.x, self.y), self.radius)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wypełniony okrąg. Środek = (self.x, self.y), promień = self.radius.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border_color = _darken(self.color)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Oblicza ciemniejszy odcień koloru figury przez wywołanie helpera _darken.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pygame.draw.circle(surface, border_color, ..., self.border_width)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kontur okręgu tym samym środkiem, ale z grubością border_width (domyślnie 2 px). Ostatni parametr pygame.draw.circle to 'width' – wartość &gt; 0 oznacza tylko obrys.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flagę zaznaczenia.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self.draw_selection_highlight(surface)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Jeśli figura zaznaczona – rysuje biały prostokąt zaznaczenia.</w:t>
            </w:r>
          </w:p>
        </w:tc>
      </w:tr>
    </w:tbl>
    <w:p>
      <w:pPr>
        <w:pStyle w:val="Heading3"/>
      </w:pPr>
      <w:r>
        <w:t>3.3.3 Metoda bounding_rect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bounding_rect(self)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kwadratowy prostokąt wpisany w okrąg.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pygame.Rect(self.x - self.radius, self.y - self.radius, self.radius*2, self.radius*2)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Lewy górny róg: (x - r, y - r), szerokość i wysokość = 2r. Prostokąt ściśle obejmuje okrąg.</w:t>
            </w:r>
          </w:p>
        </w:tc>
      </w:tr>
    </w:tbl>
    <w:p>
      <w:pPr>
        <w:pStyle w:val="Heading3"/>
      </w:pPr>
      <w:r>
        <w:t>3.3.4 Metoda contains_point (nadpisana)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contains_point(self,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Precyzyjne sprawdzenie kliknięcia – nadpisuje metodę bazową Shape.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math.hypot(px - self.x, py - self.y) &lt;= self.radius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math.hypot oblicza odległość euklidesową między punktem (px, py) a środkiem okręgu. Jeśli odległość ≤ promień, punkt leży wewnątrz. Dokładniejsze niż bounding_rect (kwadrat vs. okrąg).</w:t>
            </w:r>
          </w:p>
        </w:tc>
      </w:tr>
    </w:tbl>
    <w:p>
      <w:pPr>
        <w:pStyle w:val="Heading3"/>
      </w:pPr>
      <w:r>
        <w:t>3.3.5 Metoda info (nadpisana)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info(self)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sformatowany opis: [#ID] Okrąg środek=(x,y) r=R kolor=rgb(R,G,B). Wyświetlany w liście figur panelu bocznego.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_rgb_str(self.color)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Helper konwertujący krotkę (R,G,B) na string 'rgb(R,G,B)'.</w:t>
            </w:r>
          </w:p>
        </w:tc>
      </w:tr>
    </w:tbl>
    <w:p>
      <w:pPr>
        <w:pStyle w:val="Heading2"/>
      </w:pPr>
      <w:r>
        <w:t>3.4 Klasa Rectangle</w:t>
      </w:r>
    </w:p>
    <w:p>
      <w:r>
        <w:rPr>
          <w:rFonts w:ascii="Calibri" w:hAnsi="Calibri"/>
          <w:b w:val="0"/>
          <w:i w:val="0"/>
          <w:sz w:val="22"/>
        </w:rPr>
        <w:t>Dziedziczy po Shape. Prostokąt opisany lewym górnym rogiem (x, y), szerokością i wysokością.</w:t>
      </w:r>
    </w:p>
    <w:p>
      <w:pPr>
        <w:pStyle w:val="Heading3"/>
      </w:pPr>
      <w:r>
        <w:t>3.4.1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x, y, width, height,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(x, y) to lewy górny róg prostokąta.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super().__init__(x, y,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Wywołuje konstruktor Shape.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self.width = max(5, width)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Minimalna szerokość 5 px.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self.height = max(5, height)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Minimalna wysokość 5 px.</w:t>
            </w:r>
          </w:p>
        </w:tc>
      </w:tr>
    </w:tbl>
    <w:p>
      <w:pPr>
        <w:pStyle w:val="Heading3"/>
      </w:pPr>
      <w:r>
        <w:t>3.4.2 Metoda draw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prostokąt z wypełnieniem i obramowaniem.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rect = self.bounding_rect()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pygame.Rect(x, y, width, height).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pygame.draw.rect(surface, self.color, rect, border_radius=4)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wypełniony prostokąt z zaokrąglonymi rogami (4 px).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border_color = _darken(self.color)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Ciemniejszy kolor dla obramowania.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pygame.draw.rect(surface, border_color, rect, self.border_width, border_radius=4)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obrys prostokąta; ostatni arg to grubość linii.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zaznaczenie.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self.draw_selection_highlight(surface)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biały prostokąt zaznaczenia.</w:t>
            </w:r>
          </w:p>
        </w:tc>
      </w:tr>
    </w:tbl>
    <w:p>
      <w:pPr>
        <w:pStyle w:val="Heading3"/>
      </w:pPr>
      <w:r>
        <w:t>3.4.3 Metoda bounding_rect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bounding_rect(self)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prostokąt ograniczający.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pygame.Rect(self.x, self.y, self.width, self.height)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Dla prostokąta bounding box == sam prostokąt.</w:t>
            </w:r>
          </w:p>
        </w:tc>
      </w:tr>
    </w:tbl>
    <w:p>
      <w:pPr>
        <w:pStyle w:val="Heading3"/>
      </w:pPr>
      <w:r>
        <w:t>3.4.4 Metoda info (nadpisana)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info(self)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Format: [#ID] Prostokąt (x,y) W×H kolor=rgb(...).</w:t>
            </w:r>
          </w:p>
        </w:tc>
      </w:tr>
    </w:tbl>
    <w:p>
      <w:pPr>
        <w:pStyle w:val="Heading2"/>
      </w:pPr>
      <w:r>
        <w:t>3.5 Klasa Square</w:t>
      </w:r>
    </w:p>
    <w:p>
      <w:r>
        <w:rPr>
          <w:rFonts w:ascii="Calibri" w:hAnsi="Calibri"/>
          <w:b w:val="0"/>
          <w:i w:val="0"/>
          <w:sz w:val="22"/>
        </w:rPr>
        <w:t>Dziedziczy po Rectangle. Kwadrat to prostokąt, w którym width == height == side.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x, y, side,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 kwadratu. Wywołuje Rectangle.__init__ z width=side, height=side.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super().__init__(x, y, side, side,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Przekazuje jednakową wartość boku jako szerokość i wysokość prostokąta.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self.side = max(5, side)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Osobny atrybut self.side używany w info(). Redundantny wobec self.width, ale czytelny.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info(self)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Format: [#ID] Kwadrat (x,y) bok=S kolor=rgb(...).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Square nie nadpisuje draw() ani bounding_rect() – dziedziczy je po Rectangle.</w:t>
      </w:r>
    </w:p>
    <w:p>
      <w:pPr>
        <w:pStyle w:val="Heading2"/>
      </w:pPr>
      <w:r>
        <w:t>3.6 Klasa Triangle</w:t>
      </w:r>
    </w:p>
    <w:p>
      <w:r>
        <w:rPr>
          <w:rFonts w:ascii="Calibri" w:hAnsi="Calibri"/>
          <w:b w:val="0"/>
          <w:i w:val="0"/>
          <w:sz w:val="22"/>
        </w:rPr>
        <w:t>Dziedziczy po Shape. Trójkąt równoboczny opisany środkiem (x, y) i długością boku.</w:t>
      </w:r>
    </w:p>
    <w:p>
      <w:pPr>
        <w:pStyle w:val="Heading3"/>
      </w:pPr>
      <w:r>
        <w:t>3.6.1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x, y, size,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size = długość boku.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self.size = max(5, size)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Minimalny bok = 5 px.</w:t>
            </w:r>
          </w:p>
        </w:tc>
      </w:tr>
    </w:tbl>
    <w:p>
      <w:pPr>
        <w:pStyle w:val="Heading3"/>
      </w:pPr>
      <w:r>
        <w:t>3.6.2 Metoda _vertices (prywatna)</w:t>
      </w:r>
    </w:p>
    <w:p>
      <w:r>
        <w:rPr>
          <w:rFonts w:ascii="Calibri" w:hAnsi="Calibri"/>
          <w:b w:val="0"/>
          <w:i w:val="0"/>
          <w:sz w:val="22"/>
        </w:rPr>
        <w:t>Oblicza współrzędne 3 wierzchołków trójkąta równobocznego. Środek trójkąta (centroid) leży w (self.x, self.y).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_vertices(self)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listę 3 krotek (x, y) – wierzchołki trójkąta równobocznego.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 = self.size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Aliasuje self.size dla czytelności.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(self.x, self.y - s*sqrt(3)/3)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Górny wierzchołek. Dla trójkąta równobocznego o boku s, odległość od środka do wierzchołka = s/sqrt(3) ≈ 0.577·s. Wierzchołek jest nad środkiem, więc Y jest mniejsze (oś Y rośnie w dół).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(self.x - s/2, self.y + s*sqrt(3)/6)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Lewy dolny wierzchołek. Przesuwa X o s/2 w lewo, Y o s·sqrt(3)/6 w dół.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(self.x + s/2, self.y + s*sqrt(3)/6)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Prawy dolny wierzchołek – symetrycznie do lewego.</w:t>
            </w:r>
          </w:p>
        </w:tc>
      </w:tr>
    </w:tbl>
    <w:p>
      <w:pPr>
        <w:pStyle w:val="Heading3"/>
      </w:pPr>
      <w:r>
        <w:t>3.6.3 Metoda draw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wielokąt (triangle) na surface.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pts = self._vertices()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wierzchołki.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pygame.draw.polygon(surface, self.color, pts)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wypełniony trójkąt.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border_color = _darken(self.color)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Ciemniejszy kolor obramowania.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pygame.draw.polygon(surface, border_color, pts, self.border_width)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kontur trójkąta.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flagę zaznaczenia.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self.draw_selection_highlight(surface)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biały prostokąt zaznaczenia wokół bounding box.</w:t>
            </w:r>
          </w:p>
        </w:tc>
      </w:tr>
    </w:tbl>
    <w:p>
      <w:pPr>
        <w:pStyle w:val="Heading3"/>
      </w:pPr>
      <w:r>
        <w:t>3.6.4 Metoda bounding_rect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bounding_rect(self)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Oblicza prostokąt ograniczający.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pts = self._vertices()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wierzchołki.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xs = [p[0] for p in pts]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Wyciąga współrzędne X wszystkich wierzchołków.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ys = [p[1] for p in pts]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Wyciąga współrzędne 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x0, y0 = int(min(xs)), int(min(ys))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Lewy górny róg bounding boxa.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x1, y1 = int(max(xs)), int(max(ys))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Prawy dolny róg bounding boxa.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pygame.Rect(x0, y0, x1-x0, y1-y0)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pygame.Rect z obliczonymi rozmiarami.</w:t>
            </w:r>
          </w:p>
        </w:tc>
      </w:tr>
    </w:tbl>
    <w:p>
      <w:pPr>
        <w:pStyle w:val="Heading3"/>
      </w:pPr>
      <w:r>
        <w:t>3.6.5 Metoda contains_point (nadpisana)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contains_point(self,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przynależność punktu do trójkąta metodą cross-product (dokładna).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pts = self._vertices()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wierzchołki.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_point_in_triangle(px, py, pts[0], pts[1], pts[2])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Wywołuje helper _point_in_triangle z iloczyn wektorowym (patrz sekcja helperów).</w:t>
            </w:r>
          </w:p>
        </w:tc>
      </w:tr>
    </w:tbl>
    <w:p>
      <w:pPr>
        <w:pStyle w:val="Heading2"/>
      </w:pPr>
      <w:r>
        <w:t>3.7 Klasa RegularPolygon</w:t>
      </w:r>
    </w:p>
    <w:p>
      <w:r>
        <w:rPr>
          <w:rFonts w:ascii="Calibri" w:hAnsi="Calibri"/>
          <w:b w:val="0"/>
          <w:i w:val="0"/>
          <w:sz w:val="22"/>
        </w:rPr>
        <w:t>Dziedziczy po Shape. Wielokąt foremny n-kątny opisany środkiem (x, y), promieniem wpisanego okręgu i liczbą boków.</w:t>
      </w:r>
    </w:p>
    <w:p>
      <w:pPr>
        <w:pStyle w:val="Heading3"/>
      </w:pPr>
      <w:r>
        <w:t>3.7.1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x, y, radius, sides,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self.radius = max(5, radius)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Minimalny promień 5 px.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self.sides = max(3, sides)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Minimalna liczba boków = 3 (trójkąt – choć do trójkątów równobocznych lepiej używać Triangle).</w:t>
            </w:r>
          </w:p>
        </w:tc>
      </w:tr>
    </w:tbl>
    <w:p>
      <w:pPr>
        <w:pStyle w:val="Heading3"/>
      </w:pPr>
      <w:r>
        <w:t>3.7.2 Metoda _vertices (prywatna)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_vertices(self)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Oblicza wierzchołki wielokąta.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i in range(self.sides):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Pętla po każdym wierzchołku.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angle = math.radians(360 / self.sides * i - 90)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Kąt i-tego wierzchołka w radianach. -90 przesuwa o ćwierć obrotu, żeby pierwszy wierzchołek był na górze (godz. 12), a nie po prawej (godz. 3).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px = self.x + self.radius * math.cos(angle)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Współrzędna X wierzchołka (parametryczne równanie okręgu).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 = self.y + self.radius * math.sin(angle)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Współrzędna Y wierzchołka.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pts.append((px, py))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Dodaje wierzchołek do listy.</w:t>
            </w:r>
          </w:p>
        </w:tc>
      </w:tr>
    </w:tbl>
    <w:p>
      <w:pPr>
        <w:pStyle w:val="Heading3"/>
      </w:pPr>
      <w:r>
        <w:t>3.7.3 Metody draw i bounding_rect</w:t>
      </w:r>
    </w:p>
    <w:p>
      <w:r>
        <w:rPr>
          <w:rFonts w:ascii="Calibri" w:hAnsi="Calibri"/>
          <w:b w:val="0"/>
          <w:i w:val="0"/>
          <w:sz w:val="22"/>
        </w:rPr>
        <w:t>Analogiczne do Triangle – rysuje wypełniony wielokąt i oblicza min/max współrzędnych wierzchołków.</w:t>
      </w:r>
    </w:p>
    <w:p>
      <w:pPr>
        <w:pStyle w:val="Heading3"/>
      </w:pPr>
      <w:r>
        <w:t>3.7.4 Metoda contains_point (nadpisana)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contains_point(self,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Aproksymacja: traktuje wielokąt jak okrąg o tym samym promieniu.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math.hypot(px-self.x, py-self.y) &lt;= self.radius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Mierzy odległość od środka. Dokładne tylko dla okręgu; dla wielokątów może dawać fałszywe trafienia w rogach lub fałszywe missy przy klikaniu blisko krawędzi. Akceptowalne przybliżenie.</w:t>
            </w:r>
          </w:p>
        </w:tc>
      </w:tr>
    </w:tbl>
    <w:p>
      <w:pPr>
        <w:pStyle w:val="Heading2"/>
      </w:pPr>
      <w:r>
        <w:t>3.8 Funkcje pomocnicze (helpery)</w:t>
      </w:r>
    </w:p>
    <w:p>
      <w:pPr>
        <w:pStyle w:val="Heading3"/>
      </w:pPr>
      <w:r>
        <w:t>3.8.1 _darken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238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_darken(color, factor=0.6)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Przyciemnia kolor (R, G, B) o podany współczynnik.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tuple(max(0, int(c * factor)) for c in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Mnoży każdy kanał przez factor (domyślnie 0.6 = 60% jasności). max(0,...) zapobiega ujemnym wartościom. Wynik to ciemniejszy odcień – używany jako kolor obramowania.</w:t>
            </w:r>
          </w:p>
        </w:tc>
      </w:tr>
    </w:tbl>
    <w:p>
      <w:pPr>
        <w:pStyle w:val="Heading3"/>
      </w:pPr>
      <w:r>
        <w:t>3.8.2 _rgb_str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_rgb_str(color)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Konwertuje krotkę (R, G, B) na string 'rgb(R,G,B)' dla metod info().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"rgb({},{},{})".format(*color)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format(*color) rozpakowuje krotkę do trzech argumentów.</w:t>
            </w:r>
          </w:p>
        </w:tc>
      </w:tr>
    </w:tbl>
    <w:p>
      <w:pPr>
        <w:pStyle w:val="Heading3"/>
      </w:pPr>
      <w:r>
        <w:t>3.8.3 _sign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_sign(val)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znak liczby: -1, 0 lub 1. Zdefiniowana, ale nieużywana w aktualnym kodzie (prawdopodobnie pozostałość po wcześniejszej implementacji _point_in_triangle).</w:t>
            </w:r>
          </w:p>
        </w:tc>
      </w:tr>
    </w:tbl>
    <w:p>
      <w:pPr>
        <w:pStyle w:val="Heading3"/>
      </w:pPr>
      <w:r>
        <w:t>3.8.4 _point_in_triangle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_point_in_triangle(px, py, a, b, c)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punkt (px, py) leży wewnątrz trójkąta ABC metodą iloczynu wektorowego (cross-product / barycentryczny).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cross(o, a, b):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Wewnętrzna funkcja pomocnicza. Oblicza iloczyn wektorowy 2D: (a-o) × (b-o). Wynik &gt; 0 oznacza obrót w lewo, &lt; 0 w prawo.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(a[0]-o[0])*(b[1]-o[1]) - (a[1]-o[1])*(b[0]-o[0])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Wzór na wyznacznik 2×2 (cross product).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d1 = cross((px,py), a, b)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Iloczyn wektorowy dla krawędzi A-B.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d2 = cross((px,py), b, c)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Iloczyn wektorowy dla krawędzi B-C.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d3 = cross((px,py), c, a)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Iloczyn wektorowy dla krawędzi C-A.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has_neg = (d1&lt;0) or (d2&lt;0) or (d3&lt;0)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któryś iloczyn jest ujemny.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has_pos = (d1&gt;0) or (d2&gt;0) or (d3&gt;0)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któryś iloczyn jest dodatni.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260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not (has_neg and has_pos)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Punkt leży wewnątrz trójkąta, gdy wszystkie iloczyny mają ten sam znak (wszystkie &gt;=0 lub wszystkie &lt;=0). Jeśli jest mix znaków – punkt na zewnątrz.</w:t>
            </w:r>
          </w:p>
        </w:tc>
      </w:tr>
    </w:tbl>
    <w:p>
      <w:r>
        <w:br w:type="page"/>
      </w:r>
    </w:p>
    <w:p>
      <w:pPr>
        <w:pStyle w:val="Heading1"/>
      </w:pPr>
      <w:r>
        <w:t>4. Plik: canvas.py</w:t>
      </w:r>
    </w:p>
    <w:p>
      <w:r>
        <w:rPr>
          <w:rFonts w:ascii="Calibri" w:hAnsi="Calibri"/>
          <w:b w:val="0"/>
          <w:i w:val="0"/>
          <w:sz w:val="22"/>
        </w:rPr>
        <w:t>Moduł odpowiada za przechowywanie kolekcji figur na płótnie oraz operacje na niej: zaznaczanie, drag-and-drop, zmianę kolejności warstw i rysowanie całej sceny.</w:t>
      </w:r>
    </w:p>
    <w:p>
      <w:pPr>
        <w:pStyle w:val="Heading2"/>
      </w:pPr>
      <w:r>
        <w:t>4.1 Stałe kolorów tła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CANVAS_BG = (28, 32, 40)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Ciemnoszary kolor tła płótna (obszaru rysowania).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GRID_COLOR = (38, 43, 54)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Kolor linii siatki – nieco jaśniejszy od tła, ledwo widoczny, nie przytłacza figur.</w:t>
            </w:r>
          </w:p>
        </w:tc>
      </w:tr>
    </w:tbl>
    <w:p>
      <w:pPr>
        <w:pStyle w:val="Heading2"/>
      </w:pPr>
      <w:r>
        <w:t>4.2 Klasa Canvas</w:t>
      </w:r>
    </w:p>
    <w:p>
      <w:pPr>
        <w:pStyle w:val="Heading3"/>
      </w:pPr>
      <w:r>
        <w:t>4.2.1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rect – pygame.Rect opisujący obszar rysowania na ekranie.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self.rect = rect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Prostokąt obszaru płótna. Używany przez draw() do klipowania rysowania figur oraz przez main.py do sprawdzania czy kliknięcie jest na płótnie.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self.shapes: list[Shape] = []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Lista figur w kolejności rysowania (indeks 0 = dno stosu, ostatni = wierzch).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self.selected: Shape |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Aktualnie zaznaczona figura lub None.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self._drag_offset = (0, 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Prywatny. Offset między pozycją kursora a lewym-górnym rogiem (x, y) figury podczas przesuwania. Zapobiega 'skakaniu' figury przy złapaniu.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self._dragging =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Prywatna flaga drag-and-drop.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self.show_grid =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Flaga widoczności siatki. Domyślnie włączona.</w:t>
            </w:r>
          </w:p>
        </w:tc>
      </w:tr>
    </w:tbl>
    <w:p>
      <w:pPr>
        <w:pStyle w:val="Heading3"/>
      </w:pPr>
      <w:r>
        <w:t>4.2.2 Metoda add_shape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add_shape(self, 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Dodaje nową figurę do kolekcji.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self.shapes.append(shape)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Dodaje na koniec listy – figura pojawi się na wierzchu stosu (narysowana ostatnia = widoczna nad innymi).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self._select(shape)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Automatycznie zaznacza nowo dodaną figurę (wygoda UX).</w:t>
            </w:r>
          </w:p>
        </w:tc>
      </w:tr>
    </w:tbl>
    <w:p>
      <w:pPr>
        <w:pStyle w:val="Heading3"/>
      </w:pPr>
      <w:r>
        <w:t>4.2.3 Metoda remove_selected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remove_selected(self)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zaznaczoną figurę i zwraca jej opis (string) dla komunikatu toast.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Guard – wykonuje usunięcie tylko jeśli coś jest zaznaczone.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info = self.selected.info()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Zachowuje opis przed usunięciem (po usunięciu obiekt byłby trudniej osiągalny).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self.shapes.remove(self.selected)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obiekt figury z listy (list.remove usuwa pierwsze wystąpienie).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 =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Czyści zaznaczenie po usunięciu.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info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opis – main.py wyświetli go w Toast.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Gdy nic nie zaznaczono – zwraca None.</w:t>
            </w:r>
          </w:p>
        </w:tc>
      </w:tr>
    </w:tbl>
    <w:p>
      <w:pPr>
        <w:pStyle w:val="Heading3"/>
      </w:pPr>
      <w:r>
        <w:t>4.2.4 Metoda clear_all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clear_all(self)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wszystkie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self.shapes.clear()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Czyści listę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 =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Czyści zaznaczenie.</w:t>
            </w:r>
          </w:p>
        </w:tc>
      </w:tr>
    </w:tbl>
    <w:p>
      <w:pPr>
        <w:pStyle w:val="Heading3"/>
      </w:pPr>
      <w:r>
        <w:t>4.2.5 Metoda _select (prywatna)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_select(self, 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Wewnętrzna metoda zmiany zaznaczenia. Zapewnia że tylko jedna figura ma selected=True.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Jeśli coś było zaznaczone – odznacza.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self.selected.selected =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flagę poprzedniej figury na False.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 = shape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nową zaznaczoną figurę (może być None).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shape: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Jeśli nowa figura nie jest None.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shape.selected =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flagę nowej figury na True.</w:t>
            </w:r>
          </w:p>
        </w:tc>
      </w:tr>
    </w:tbl>
    <w:p>
      <w:pPr>
        <w:pStyle w:val="Heading3"/>
      </w:pPr>
      <w:r>
        <w:t>4.2.6 Metoda try_select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try_select(self,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Próbuje zaznaczyć figurę pod kursorem.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shape in reversed(self.shapes):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Iteruje od wierzchu stosu (ostatnia figura w liście = narysowana na wierzchu). Gwarantuje że kliknięcie trafia w figurę widoczną na ekranie, a nie przykrytą przez inną.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shape.contains_point(px, py):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przynależność kursora do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self._select(shape)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Zaznacza figurę.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True – figura znaleziona.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self._select(None)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Jeśli żadna figura nie trafiona – odznacza.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False – brak trafienia.</w:t>
            </w:r>
          </w:p>
        </w:tc>
      </w:tr>
    </w:tbl>
    <w:p>
      <w:pPr>
        <w:pStyle w:val="Heading3"/>
      </w:pPr>
      <w:r>
        <w:t>4.2.7 Metoda deselect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deselect(self)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Publiczny skrót do odznaczenia. Wywołuje _select(None).</w:t>
            </w:r>
          </w:p>
        </w:tc>
      </w:tr>
    </w:tbl>
    <w:p>
      <w:pPr>
        <w:pStyle w:val="Heading3"/>
      </w:pPr>
      <w:r>
        <w:t>4.2.8 Drag-and-drop: start_drag, update_drag, end_drag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start_drag(self,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Inicjuje przesuwanie zaznaczonej figury przy wciśnięciu przycisku myszy.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 and self.selected.contains_point(px, py):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Drag startuje tylko jeśli kliknięcie trafiło w zaznaczoną figurę.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self._drag_offset = (px - self.selected.x, py - self.selected.y)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Zapamiętuje offset kursora względem (x, y) figury. Dzięki temu podczas przesuwania figura 'trzyma się' pod kursorem w miejscu chwytania, a nie skacze do kursora.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self._dragging =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Włącza tryb drag.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Sygnalizuje sukces.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510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update_drag(self, px, py)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Wywoływana przy każdym ruchu myszy (MOUSEMOTION). Aktualizuje pozycję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self.selected.x = px - self._drag_offset[0]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Nowe X figury = X kursora minus offset.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self.selected.y = py - self._drag_offset[1]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Nowe Y figury = Y kursora minus offset.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510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end_drag(self)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Kończy drag przy puszczeniu przycisku myszy.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self._dragging =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Wyłącza flagę drag.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510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@property is_dragging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Właściwość tylko do odczytu – zwraca stan flagi _dragging. Używana przez main.py do zmiany kursora myszy.</w:t>
            </w:r>
          </w:p>
        </w:tc>
      </w:tr>
    </w:tbl>
    <w:p>
      <w:pPr>
        <w:pStyle w:val="Heading3"/>
      </w:pPr>
      <w:r>
        <w:t>4.2.9 Metody bring_to_front i send_to_back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bring_to_front(self)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Przenosi zaznaczoną figurę na wierzch stosu (narysowana ostatnia = widoczna nad wszystkimi).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self.selected and self.selected in self.shapes: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Guard – sprawdza że selected jest w liście.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self.shapes.remove(self.selected)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figurę z aktualnej pozycji.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self.shapes.append(self.selected)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Dodaje na koniec listy (wierzch).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510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send_to_back(self)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Przenosi zaznaczoną figurę na dół stosu.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self.shapes.remove(self.selected)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z aktualnej pozycji.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self.shapes.insert(0, self.selected)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Wstawia na początek listy (dno stosu).</w:t>
            </w:r>
          </w:p>
        </w:tc>
      </w:tr>
    </w:tbl>
    <w:p>
      <w:pPr>
        <w:pStyle w:val="Heading3"/>
      </w:pPr>
      <w:r>
        <w:t>4.2.10 Metoda draw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Główna metoda rysowania całej sceny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pygame.draw.rect(surface, CANVAS_BG, self.rect)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ciemnoszare tło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self.show_grid: self._draw_grid(surface)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Opcjonalnie rysuje siatkę.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clip = surface.get_clip()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Zapamiętuje aktualny obszar klipowania.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surface.set_clip(self.rect)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klipowanie do obszaru płótna – figury wychodzące poza canvas.rect będą obcinane. Zapobiega rysowaniu figur na panelu bocznym.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shape in self.shapes: shape.draw(surface)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wszystkie figury w kolejności od dołu do góry stosu.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surface.set_clip(clip)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Przywraca poprzedni obszar klipowania.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pygame.draw.rect(surface, (50,55,70), self.rect, 1)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cienką ramkę wokół płótna.</w:t>
            </w:r>
          </w:p>
        </w:tc>
      </w:tr>
    </w:tbl>
    <w:p>
      <w:pPr>
        <w:pStyle w:val="Heading3"/>
      </w:pPr>
      <w:r>
        <w:t>4.2.11 Metoda _draw_grid (prywatna)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_draw_grid(self,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siatkę linii na płótnie.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step = 30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Odstęp między liniami siatki w pikselach.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x in range(self.rect.left, self.rect.right, step):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Pętla po pozycjach pionowych linii.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pygame.draw.line(surface, GRID_COLOR, (x, top), (x, bottom))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pionową linię siatki.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y in range(self.rect.top, self.rect.bottom, step):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Pętla po pozycjach poziomych linii.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pygame.draw.line(surface, GRID_COLOR, (left, y), (right, y))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poziomą linię siatki.</w:t>
            </w:r>
          </w:p>
        </w:tc>
      </w:tr>
    </w:tbl>
    <w:p>
      <w:pPr>
        <w:pStyle w:val="Heading3"/>
      </w:pPr>
      <w:r>
        <w:t>4.2.12 Metody serializacji i informacyjne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get_shapes(self)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kopię listy figur (list(self.shapes)). Używana przez Storage.save.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load_shapes(self, shapes)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Zastępuje listę figur podaną listą (po wczytaniu z pliku). Czyści zaznaczenie.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count(self)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liczbę figur na płótnie.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shape_infos(self)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listę stringów info() dla wszystkich figur. Używana przez SidePanel.draw do wyświetlania listy figur.</w:t>
            </w:r>
          </w:p>
        </w:tc>
      </w:tr>
    </w:tbl>
    <w:p>
      <w:r>
        <w:br w:type="page"/>
      </w:r>
    </w:p>
    <w:p>
      <w:pPr>
        <w:pStyle w:val="Heading1"/>
      </w:pPr>
      <w:r>
        <w:t>5. Plik: storage.py</w:t>
      </w:r>
    </w:p>
    <w:p>
      <w:r>
        <w:rPr>
          <w:rFonts w:ascii="Calibri" w:hAnsi="Calibri"/>
          <w:b w:val="0"/>
          <w:i w:val="0"/>
          <w:sz w:val="22"/>
        </w:rPr>
        <w:t>Moduł odpowiada za trwałe przechowywanie stanu projektu. Używa biblioteki pickle do serializacji/deserializacji listy obiektów figur.</w:t>
      </w:r>
    </w:p>
    <w:p>
      <w:pPr>
        <w:pStyle w:val="Heading2"/>
      </w:pPr>
      <w:r>
        <w:t>5.1 Importy i stałe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import pickle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Wbudowana biblioteka Pythona do serializacji obiektów (konwersja obiektów Python → bajty → plik i z powrotem).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import os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Dostęp do funkcji systemu operacyjnego (os.remove do usuwania pliku).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from pathlib import Path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Obiektowy interfejs do ścieżek systemu plików.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DEFAULT_PATH = Path(__file__).parent / 'geometry_painter_save.gp'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Domyślna ścieżka zapisu – plik .gp w tym samym katalogu co storage.py. Path(__file__).parent to katalog projektu. Wcześniej zakomentowana wersja zapisywała do katalogu domowego użytkownika.</w:t>
            </w:r>
          </w:p>
        </w:tc>
      </w:tr>
    </w:tbl>
    <w:p>
      <w:pPr>
        <w:pStyle w:val="Heading2"/>
      </w:pPr>
      <w:r>
        <w:t>5.2 Klasa Storage</w:t>
      </w:r>
    </w:p>
    <w:p>
      <w:pPr>
        <w:pStyle w:val="Heading3"/>
      </w:pPr>
      <w:r>
        <w:t>5.2.1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path=None)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path – opcjonalna ścieżka do pliku zapisu.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self.path = Path(path) if path else DEFAULT_PATH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Konwertuje string na Path jeśli podano; używa DEFAULT_PATH jeśli nie podano.</w:t>
            </w:r>
          </w:p>
        </w:tc>
      </w:tr>
    </w:tbl>
    <w:p>
      <w:pPr>
        <w:pStyle w:val="Heading3"/>
      </w:pPr>
      <w:r>
        <w:t>5.2.2 Metoda save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save(self, shapes: list[Shape])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Zapisuje listę figur do pliku. Zwraca krotkę (sukces: bool, komunikat: str).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with open(self.path, "wb") as f: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Otwiera plik w trybie binarnym do zapisu ('wb' = write binary). Tryb kontekstowy 'with' gwarantuje zamknięcie pliku.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pickle.dump(shapes, f, protocol=pickle.HIGHEST_PROTOCOL)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Serializuje listę figur do pliku. HIGHEST_PROTOCOL = najnowszy protokół pickle – najlepsza wydajność i kompresja.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True, f"Zapisano {len(shapes)} figur → {self.path}"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sukces z komunikatem.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except (OSError, pickle.PicklingError) as exc: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Łapie błędy I/O i błędy serializacji.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False, f"Błąd zapisu: {exc}"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błąd z komunikatem wyjątku.</w:t>
            </w:r>
          </w:p>
        </w:tc>
      </w:tr>
    </w:tbl>
    <w:p>
      <w:pPr>
        <w:pStyle w:val="Heading3"/>
      </w:pPr>
      <w:r>
        <w:t>5.2.3 Metoda 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load(self)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Wczytuje listę figur z pliku. Zwraca (lista | None, komunikat).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not self.path.exists():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istnienie pliku przed próbą otwarcia.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None, f"Plik nie istnieje: {self.path}"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błąd jeśli plik nie istnieje.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with open(self.path, "rb") as f: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Otwiera plik w trybie binarnym do odczytu.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shapes = pickle.load(f)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Deserializuje dane – odtwarza obiekty Python z bajtów.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not isinstance(shapes, list):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Walidacja – sprawdza że wczytane dane to lista (ochrona przed uszkodzonymi plikami).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None, "Nieprawidłowy format pliku."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Błąd walidacji.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shapes, f"Wczytano {len(shapes)} figur z {self.path}"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figury i komunikat sukcesu.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except (OSError, pickle.UnpicklingError, Exception) as exc: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Łapie błędy I/O, deserializacji i wszelkie inne.</w:t>
            </w:r>
          </w:p>
        </w:tc>
      </w:tr>
    </w:tbl>
    <w:p>
      <w:pPr>
        <w:pStyle w:val="Heading3"/>
      </w:pPr>
      <w:r>
        <w:t>5.2.4 Metody exists i delete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exists(self)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plik zapisu istnieje. Zwraca bool.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self.path.exists()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Deleguje do Path.exists().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510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delete(self)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plik zapisu. Zwraca (sukces, komunikat).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os.remove(self.path)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plik z systemu plików.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True, "Plik zapisu usunięty."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Komunikat sukcesu.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except OSError as exc: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Łapie błędy systemu plików (brak uprawnień, plik nie istnieje itp.).</w:t>
            </w:r>
          </w:p>
        </w:tc>
      </w:tr>
    </w:tbl>
    <w:p>
      <w:r>
        <w:br w:type="page"/>
      </w:r>
    </w:p>
    <w:p>
      <w:pPr>
        <w:pStyle w:val="Heading1"/>
      </w:pPr>
      <w:r>
        <w:t>6. Plik: ui.py</w:t>
      </w:r>
    </w:p>
    <w:p>
      <w:r>
        <w:rPr>
          <w:rFonts w:ascii="Calibri" w:hAnsi="Calibri"/>
          <w:b w:val="0"/>
          <w:i w:val="0"/>
          <w:sz w:val="22"/>
        </w:rPr>
        <w:t>Moduł zawiera całą warstwę interfejsu użytkownika: przyciski, suwaki, kafelki kolorów, panel boczny, pasek narzędzi i powiadomienia.</w:t>
      </w:r>
    </w:p>
    <w:p>
      <w:pPr>
        <w:pStyle w:val="Heading2"/>
      </w:pPr>
      <w:r>
        <w:t>6.1 Stałe kolorów UI i ikonek FontAwesome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UI_BG, UI_PANEL, UI_SURFACE,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Paleta 9 kolorów interfejsu (tło, panele, akcenty, błędy, sukcesy). Spójny motyw ciemny.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FA = {...}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Słownik kodów ikon FontAwesome (format Unicode, np. '\uf0c7' = floppy disk). Używany w przyciskach.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FONT_SMALL/MEDIUM/LARGE/MONO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Globalne zmienne fontów. Inicjowane przez init_fonts() po pygame.init().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FONT_FA_SM / FONT_FA_MD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Globalne zmienne fontu FontAwesome (ikony). Jeśli plik .ttf nie istnieje – fallback do FONT_SMALL/MEDIUM.</w:t>
            </w:r>
          </w:p>
        </w:tc>
      </w:tr>
    </w:tbl>
    <w:p>
      <w:pPr>
        <w:pStyle w:val="Heading2"/>
      </w:pPr>
      <w:r>
        <w:t>6.2 Funkcja init_fonts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init_fonts()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Inicjuje wszystkie globalne fonty. Musi być wywołana po pygame.init().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pygame.font.init()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Inicjalizacja podsystemu fontów Pygame.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pygame.font.SysFont([...], 10/14/17)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fonty systemowe. Lista nazw: Pygame próbuje kolejno aż znajdzie dostępny.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fa = _fa_path()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ścieżkę do pliku FontAwesome.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os.path.exists(fa):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dostępność pliku .ttf.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pygame.font.Font(fa, 11/13)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Wczytuje font ikon (mały/normalny).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FONT_FA_SM = FONT_SMALL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Fallback – jeśli brak pliku .ttf, użyj fontu systemowego (bez ikon).</w:t>
            </w:r>
          </w:p>
        </w:tc>
      </w:tr>
    </w:tbl>
    <w:p>
      <w:pPr>
        <w:pStyle w:val="Heading2"/>
      </w:pPr>
      <w:r>
        <w:t>6.3 Funkcje pomocnicze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draw_text(surface, text, x, y, font, color, shadow)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Renderuje tekst na podanej powierzchni. Opcjonalnie rysuje cień (+1px w prawo i dół). Zwraca Rect wyrenderowanego tekstu.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draw_rounded_rect(surface, color, rect, radius, border, border_color)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prostokąt z zaokrąglonymi rogami. Opcjonalnie rysuje obramowanie.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_wrap_text(text, font, max_width)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Dzieli tekst na linie pasujące do max_width pikseli. Używa binarnego przeszukiwania (lo/hi/mid) aby znaleźć max długość linii – wydajniejsze niż liniowe.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_blit_centered(surface, img, 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obrazek wycentrowany wewnątrz rect. Używa img.get_rect(center=rect.center).</w:t>
            </w:r>
          </w:p>
        </w:tc>
      </w:tr>
    </w:tbl>
    <w:p>
      <w:pPr>
        <w:pStyle w:val="Heading2"/>
      </w:pPr>
      <w:r>
        <w:t>6.4 Klasa Button</w:t>
      </w:r>
    </w:p>
    <w:p>
      <w:r>
        <w:rPr>
          <w:rFonts w:ascii="Calibri" w:hAnsi="Calibri"/>
          <w:b w:val="0"/>
          <w:i w:val="0"/>
          <w:sz w:val="22"/>
        </w:rPr>
        <w:t>Interaktywny przycisk z efektami hover/press, opcjonalną ikoną FontAwesome i stanem active (przycisk wciśnięty na stałe).</w:t>
      </w:r>
    </w:p>
    <w:p>
      <w:pPr>
        <w:pStyle w:val="Heading3"/>
      </w:pPr>
      <w:r>
        <w:t>6.4.1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rect, label, color, text_color, icon)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rect – pozycja i rozmiar; label – tekst; icon – kod FA.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self.hover_color = _lighten(color, 1.18)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Kolor po najechaniu myszą – jaśniejszy o 18%.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self.press_color = _lighten(color, 0.82)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Kolor po wciśnięciu – ciemniejszy o 18%.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self.active =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Stan 'na stałe wciśnięty' – np. aktywny tryb narzędzia.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self._hovered / _pressed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Prywatne stany hover i wciśnięcia.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self.enabled =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Czy przycisk jest aktywny (można kliknąć).</w:t>
            </w:r>
          </w:p>
        </w:tc>
      </w:tr>
    </w:tbl>
    <w:p>
      <w:pPr>
        <w:pStyle w:val="Heading3"/>
      </w:pPr>
      <w:r>
        <w:t>6.4.2 Metoda handle_event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handle_event(self, event) -&gt; bool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Obsługuje zdarzenie Pygame. Zwraca True dokładnie raz – gdy przycisk zostanie kliknięty (MOUSEBUTTONUP po MOUSEBUTTONDOWN na tym samym przycisku).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not self.enabled: return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Zablokowany przycisk nie reaguje.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MOUSEMOTION: self._hovered =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Aktualizuje hover przy ruchu myszy.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MOUSEBUTTONDOWN: self._pressed =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stan wciśnięcia.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MOUSEBUTTONUP and self._pressed and collidepoint: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Kliknięcie uznane za pełne: DOWN + UP w tym samym miejscu.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self._pressed = False; return True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True – zdarzenie kliknięcia.</w:t>
            </w:r>
          </w:p>
        </w:tc>
      </w:tr>
    </w:tbl>
    <w:p>
      <w:pPr>
        <w:pStyle w:val="Heading3"/>
      </w:pPr>
      <w:r>
        <w:t>6.4.3 Metoda draw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przycisk.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not self.enabled: col = _mix(..)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Wyłączony przycisk – przygaszony kolor (mix 50% tła).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self._pressed or self.active: col = press_color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Wciśnięty lub aktywny – ciemniejszy.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self._hovered: col = hover_color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Hover – jaśniejszy.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else: col = self.color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Normalny stan.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border_col = UI_ACCENT if self.active else UI_BORDER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Aktywny przycisk ma niebieski kontur.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icon_surf = FONT_FA_MD.render(self.icon,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Renderuje ikonę FontAwesome osobnym fontem.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text_surf = FONT_MEDIUM.render(self.label,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Renderuje tekst etykiety.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total_w = text_surf.width + icon_surf.width + gap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Oblicza łączną szerokość ikona+odstęp+tekst.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start_x = centerx - total_w // 2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Wycentrowanie całości w przycisku.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surface.blit(icon_surf,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ikonę po lewej stronie.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surface.blit(text_surf,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tekst po prawej stronie ikony.</w:t>
            </w:r>
          </w:p>
        </w:tc>
      </w:tr>
    </w:tbl>
    <w:p>
      <w:pPr>
        <w:pStyle w:val="Heading2"/>
      </w:pPr>
      <w:r>
        <w:t>6.5 Klasa ColorSwatch</w:t>
      </w:r>
    </w:p>
    <w:p>
      <w:r>
        <w:rPr>
          <w:rFonts w:ascii="Calibri" w:hAnsi="Calibri"/>
          <w:b w:val="0"/>
          <w:i w:val="0"/>
          <w:sz w:val="22"/>
        </w:rPr>
        <w:t>Pojedynczy kafelek koloru w palecie. Kliknięcie wybiera kolor dla nowych figur.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rect,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rect – pozycja i rozmiar kafelka.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handle_event(self, event) -&gt; bool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Zwraca True gdy kafelek kliknięty (MOUSEBUTTONUP).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kolorowy kwadracik. Biała ramka = wybrany; szara ramka hover; ciemna ramka normalny.</w:t>
            </w:r>
          </w:p>
        </w:tc>
      </w:tr>
    </w:tbl>
    <w:p>
      <w:pPr>
        <w:pStyle w:val="Heading2"/>
      </w:pPr>
      <w:r>
        <w:t>6.6 Klasa Slider</w:t>
      </w:r>
    </w:p>
    <w:p>
      <w:r>
        <w:rPr>
          <w:rFonts w:ascii="Calibri" w:hAnsi="Calibri"/>
          <w:b w:val="0"/>
          <w:i w:val="0"/>
          <w:sz w:val="22"/>
        </w:rPr>
        <w:t>Suwak wartości liczbowej (int). Używany do regulacji rozmiaru figur i liczby boków.</w:t>
      </w:r>
    </w:p>
    <w:p>
      <w:pPr>
        <w:pStyle w:val="Heading3"/>
      </w:pPr>
      <w:r>
        <w:t>6.6.1 Właściwości i metody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@property _track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Prostokąt toru suwaka (wąska belka pozioma).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@property _handle_x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Pozycja X uchwytu suwaka. Obliczana z proporcji: (value - min) / (max - min) * width.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handle_event(self, event) -&gt; bool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Obsługuje kliknięcie i przeciąganie uchwytu lub kliknięcie w tor.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271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_update_from_mouse(self, mx)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Przelicza X myszy na wartość suwaka przez proporcję. Zwraca True jeśli wartość się zmieniła.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278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Rysuje: etykietę z wartością (nad torem), tor (szary prostokąt), wypełnienie do pozycji uchwytu (niebieskie), uchwyt (niebieski okrąg z białą obwódką).</w:t>
            </w:r>
          </w:p>
        </w:tc>
      </w:tr>
    </w:tbl>
    <w:p>
      <w:pPr>
        <w:pStyle w:val="Heading2"/>
      </w:pPr>
      <w:r>
        <w:t>6.7 Klasa Toast</w:t>
      </w:r>
    </w:p>
    <w:p>
      <w:r>
        <w:rPr>
          <w:rFonts w:ascii="Calibri" w:hAnsi="Calibri"/>
          <w:b w:val="0"/>
          <w:i w:val="0"/>
          <w:sz w:val="22"/>
        </w:rPr>
        <w:t>Tymczasowy komunikat wyświetlany na ekranie przez kilka sekund.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296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Inicjuje stan: brak komunikatu, timer=0.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show(self, msg, color, duration_ms=2500)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tekst, kolor i czas wyświetlania (domyślnie 2.5 s).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306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update(self, dt_ms)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Dekrementuje timer o czas klatki (dt). Wywoływana co klatkę w main().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surface, x, 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komunikat wycentrowany w x, na wysokości y. Nic nie rysuje gdy timer ≤ 0.</w:t>
            </w:r>
          </w:p>
        </w:tc>
      </w:tr>
    </w:tbl>
    <w:p>
      <w:pPr>
        <w:pStyle w:val="Heading2"/>
      </w:pPr>
      <w:r>
        <w:t>6.8 Klasa SidePanel</w:t>
      </w:r>
    </w:p>
    <w:p>
      <w:r>
        <w:rPr>
          <w:rFonts w:ascii="Calibri" w:hAnsi="Calibri"/>
          <w:b w:val="0"/>
          <w:i w:val="0"/>
          <w:sz w:val="22"/>
        </w:rPr>
        <w:t>Główny panel boczny aplikacji. Zawiera przyciski trybu, typ figury, suwaki, paletę kolorów, przyciski operacji i listę figur.</w:t>
      </w:r>
    </w:p>
    <w:p>
      <w:pPr>
        <w:pStyle w:val="Heading3"/>
      </w:pPr>
      <w:r>
        <w:t>6.8.1 Atrybuty stałe (class-level)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TOOL_SELECT = 'select'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Stała trybu zaznaczania.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TOOL_DRAW   = 'draw'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Stała trybu rysowania.</w:t>
            </w:r>
          </w:p>
        </w:tc>
      </w:tr>
    </w:tbl>
    <w:p>
      <w:pPr>
        <w:pStyle w:val="Heading3"/>
      </w:pPr>
      <w:r>
        <w:t>6.8.2 Metoda __init__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Inicjuje panel. rect – obszar panelu bocznego.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self.tool = TOOL_SELECT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Domyślny tryb – zaznaczanie.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self.shape_type = 'circle'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Domyślna figura – okrąg.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self.color = DEFAULT_COLORS[0]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Domyślny kolor – pierwszy z palety (niebieski).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self.size1/size2/size3/sides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Domyślne wartości suwaków.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333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self._list_scroll = 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Pozycja przewijania listy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336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self._build_widgets()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Buduje wszystkie widgety (przyciski, suwaki, kafelki).</w:t>
            </w:r>
          </w:p>
        </w:tc>
      </w:tr>
    </w:tbl>
    <w:p>
      <w:pPr>
        <w:pStyle w:val="Heading3"/>
      </w:pPr>
      <w:r>
        <w:t>6.8.3 Metoda resize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resize(self, 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Przebudowuje widgety po zmianie rozmiaru okna. Zapamiętuje aktualny stan, buduje od nowa, przywraca stan.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self._build_widgets()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Przebudowuje układ widgetów dla nowego rect.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self._set_tool(tool)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Przywraca tryb narzędzia.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self._set_shape(shape)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Przywraca typ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self._set_color(color)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Przywraca wybrany kolor.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self.sl_size1.value = size1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Przywraca wartości suwaków.</w:t>
            </w:r>
          </w:p>
        </w:tc>
      </w:tr>
    </w:tbl>
    <w:p>
      <w:pPr>
        <w:pStyle w:val="Heading3"/>
      </w:pPr>
      <w:r>
        <w:t>6.8.4 Metoda _build_widgets (prywatna)</w:t>
      </w:r>
    </w:p>
    <w:p>
      <w:r>
        <w:rPr>
          <w:rFonts w:ascii="Calibri" w:hAnsi="Calibri"/>
          <w:b w:val="0"/>
          <w:i w:val="0"/>
          <w:sz w:val="22"/>
        </w:rPr>
        <w:t>Buduje pozycje i rozmiary wszystkich widgetów panelu bocznego od góry do dołu.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_build_widgets(self)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wszystkie widgety i ustawia ich pozycje.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x = self.rect.x + 10; w = self.rect.width - 20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Marginesy poziome panelu (10 px po każdej stronie).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y = self.rect.y + 10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Startowa pozycja Y (10 px od góry panelu).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bw = (w - 4) // 2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Szerokość przycisku trybu = połowa szerokości minus odstęp.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self.btn_select = Button(...)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Przycisk 'Zaznacz' (lewy).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self.btn_draw = Button(...)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Przycisk 'Rysuj' (prawy).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y += 42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Przesuwa Y o wysokość przycisku + margines.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shape_defs = [...]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Lista krotek (klucz, ikona FA, etykieta) dla 5 typów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376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self.shape_buttons: dict[str, Button] = {}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Słownik przycisków wyboru figury (klucz = typ figury).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378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key, icon, lbl in shape_defs: btn = Button(...)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przycisk dla każdego typu figury, pozycjonuje je jeden pod drugim.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385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self.sl_size1 = Slider(..., 'Rozmiar')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Suwak głównego rozmiaru (promień, bok) – zakres 10-150.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390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self.sl_size2 = Slider(..., 'Szerokość')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Suwak szerokości (tylko prostokąt) – zakres 10-250.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392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self.sl_size3 = Slider(..., 'Wysokość')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Suwak wysokości (tylko prostokąt) – zakres 10-250.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self.sl_sides = Slider(..., 'Boki')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Suwak liczby boków (tylko wielokąt) – zakres 3-12.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self.swatches: list[ColorSwatch] = []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Lista kafelków kolorów.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per_row = w // (sw + 4)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Ile kafelków mieści się w wierszu (sw=22, przerwa=4).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i, col in enumerate(DEFAULT_COLORS):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kafelek dla każdego koloru z palety.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410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self.btn_save/load/delete/clear/grid/to_front/to_back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Przyciski operacji z kolorami tematycznymi (zielony=zapis, czerwony=usuń, pomarańczowy=wyczyść).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432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self._list_y = y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Zapamiętuje Y startowe listy figur (po wszystkich widgetach).</w:t>
            </w:r>
          </w:p>
        </w:tc>
      </w:tr>
    </w:tbl>
    <w:p>
      <w:pPr>
        <w:pStyle w:val="Heading3"/>
      </w:pPr>
      <w:r>
        <w:t>6.8.5 Metody _set_tool, _set_shape, _set_color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_set_tool(self, tool)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aktywny tryb i synchronizuje stan active przycisków trybu.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440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_set_shape(self, key)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typ figury i zaznacza odpowiedni przycisk w shape_buttons.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445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_set_color(self,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aktualny kolor i synchronizuje stan selected kafelków.</w:t>
            </w:r>
          </w:p>
        </w:tc>
      </w:tr>
    </w:tbl>
    <w:p>
      <w:pPr>
        <w:pStyle w:val="Heading3"/>
      </w:pPr>
      <w:r>
        <w:t>6.8.6 Metoda handle_event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451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handle_event(self, event) -&gt; dict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Obsługuje zdarzenie dla wszystkich widgetów. Zwraca słownik z kluczami 'tool', 'shape_type', 'color', 'action' jeśli coś się zmieniło.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self.btn_select.handle_event(event)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kliknięcie przycisku Zaznacz.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self.btn_draw.handle_event(event)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kliknięcie przycisku Rysuj.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key, btn in self.shape_buttons.items():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kliknięcie przycisków figur. Wybór figury automatycznie przełącza na tryb rysowania.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468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sl in [sl_size1, sl_size2, sl_size3, sl_sides]: sl.handle_event(event)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Obsługuje wszystkie suwaki.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470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self.size1/2/3/sides = self.sl_*.value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Synchronizuje wartości suwaków do atrybutów panelu.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475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sw in self.swatches: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kliknięcie kafelków kolorów.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self.btn_save.handle_event(event): result['action'] = 'save'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Przyciski operacji zwracają odpowiedni klucz 'action' w wynikowym słowniku.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488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MOUSEWHEEL: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Obsługuje przewijanie kółkiem myszy w obszarze listy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490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max_scroll = max(0, list_content_h - visible_h)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Oblicza maksymalne przewinięcie.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491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self._list_scroll = max(0, min(max_scroll, scroll - event.y * 15))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Aktualizuje pozycję przewinięcia; prędkość = 15 px/tick.</w:t>
            </w:r>
          </w:p>
        </w:tc>
      </w:tr>
    </w:tbl>
    <w:p>
      <w:pPr>
        <w:pStyle w:val="Heading3"/>
      </w:pPr>
      <w:r>
        <w:t>6.8.7 Metoda _slider_visible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498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_slider_visible(self, name) -&gt; bool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Decyduje czy dany suwak jest widoczny dla aktualnego typu figury. size1 = wszystkie poza prostokątem; size2/size3 = prostokąt; sides = wielokąt.</w:t>
            </w:r>
          </w:p>
        </w:tc>
      </w:tr>
    </w:tbl>
    <w:p>
      <w:pPr>
        <w:pStyle w:val="Heading3"/>
      </w:pPr>
      <w:r>
        <w:t>6.8.8 Metoda draw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508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surface, shape_infos, selected_info)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cały panel boczny.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draw_rounded_rect(surface, UI_PANEL, self.rect)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tło panelu.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pygame.draw.line(surface, UI_BORDER,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Linia oddzielająca panel od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self._section_label(surface,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etykietę sekcji ('TRYB', 'FIGURA' itd.).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self.btn_select/draw.draw(surface)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przyciski trybu.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530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self._slider_visible('size1'): self.sl_size1.draw()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suwaki tylko gdy widoczne dla aktualnej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540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pygame.draw.rect(surface, self.color,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Podgląd aktualnego koloru (mały kwadracik w rogu sekcji KOLOR).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553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self._section_label(surface, ..., f'FIGURY ({len(shape_infos)})')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Sekcja z liczbą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556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list_rect = pygame.Rect(x, list_y, w, self.rect.bottom - list_y - 8)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Prostokąt obszaru listy figur (do dołu panelu).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563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info in reversed(shape_infos):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Iteruje od góry stosu (ostatnia figura = na wierzchu) do dołu. Wierchnie figury na szczycie listy.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col = UI_ACCENT if info == selected_info else UI_SUBTEXT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Zaznaczona figura wyróżniona niebieskim kolorem w liście.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566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_wrap_text(info, FONT_SMALL, max_w)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Zawija długi tekst na kilka linii.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575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surface.set_clip(list_rect.inflate(-2,-2))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Klipuje rysowanie listy do jej obszaru.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577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iy = list_rect.y + 5 - self._list_scroll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Startowa pozycja Y linii z uwzględnieniem przewinięcia.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587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total_h &gt; visible_h: # scrollbar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scrollbar tylko gdy lista nie mieści się w widocznym obszarze.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590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thumb_h = max(16, sb_h * visible_h // total_h)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Wysokość 'kciuka' scrollbara proporcjonalna do stosunku widocznej do całkowitej wysokości.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591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thumb_y = list_rect.y + 3 + (sb_h - thumb_h) * scroll // max_scroll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Pozycja Y kciuka proporcjonalna do pozycji przewinięcia.</w:t>
            </w:r>
          </w:p>
        </w:tc>
      </w:tr>
    </w:tbl>
    <w:p>
      <w:pPr>
        <w:pStyle w:val="Heading3"/>
      </w:pPr>
      <w:r>
        <w:t>6.8.9 Metoda statyczna _section_label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597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@staticmethod _section_label(surface, x, y, text)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etykietę sekcji (mały napis małymi literami) z poziomą linią po prawej stronie tekstu. Linia dekoracyjna poprawia czytelność układu.</w:t>
            </w:r>
          </w:p>
        </w:tc>
      </w:tr>
    </w:tbl>
    <w:p>
      <w:pPr>
        <w:pStyle w:val="Heading2"/>
      </w:pPr>
      <w:r>
        <w:t>6.9 Klasa TopBar</w:t>
      </w:r>
    </w:p>
    <w:p>
      <w:r>
        <w:rPr>
          <w:rFonts w:ascii="Calibri" w:hAnsi="Calibri"/>
          <w:b w:val="0"/>
          <w:i w:val="0"/>
          <w:sz w:val="22"/>
        </w:rPr>
        <w:t>Pasek tytułowy u góry okna. Wyświetla nazwę aplikacji i status (tryb, liczba figur, skróty).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609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__init__(self, 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Konstruktor. rect – obszar paska.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612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draw(self, surface, canvas_count, tool, shape_type)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pasek.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614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draw_rounded_rect(surface, UI_BG, self.rect)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Tło paska (najciemniejszy kolor UI).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615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pygame.draw.line(surface, UI_BORDER,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Linia oddzielająca pasek od reszty.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621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icon_surf = FONT_FA_MD.render(FA['shapes'], 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Ikona wielokąta z FontAwesome przed tytułem.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draw_text('Geometry Painter', ..., FONT_LARGE)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Tytuł aplikacji.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631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tool_label = 'Zaznaczanie' if tool == 'select' else f'Rysuj: {shape_type}'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Opis aktualnego trybu.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632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status = f'Figury: {canvas_count} | Tryb: {tool_label} | ...'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Pasek statusu z liczbą figur i skrótami klawiaturowymi.</w:t>
            </w:r>
          </w:p>
        </w:tc>
      </w:tr>
    </w:tbl>
    <w:p>
      <w:pPr>
        <w:pStyle w:val="Heading2"/>
      </w:pPr>
      <w:r>
        <w:t>6.10 Funkcje pomocnicze prywatne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642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_lighten(color, factor) -&gt; tuple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Rozjaśnia/przyciemnia kolor mnożąc kanały przez factor. factor &gt; 1 = jaśniejszy; &lt; 1 = ciemniejszy. min(255,...) zapobiega przekroczeniu zakresu.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646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_mix(a, b, t) -&gt; tuple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Interpoluje liniowo między kolorami a i b. t=0 → kolor a, t=1 → kolor b. Używana do mieszania kolorów przy disabled state przycisku.</w:t>
            </w:r>
          </w:p>
        </w:tc>
      </w:tr>
    </w:tbl>
    <w:p>
      <w:r>
        <w:br w:type="page"/>
      </w:r>
    </w:p>
    <w:p>
      <w:pPr>
        <w:pStyle w:val="Heading1"/>
      </w:pPr>
      <w:r>
        <w:t>7. Plik: main.py</w:t>
      </w:r>
    </w:p>
    <w:p>
      <w:r>
        <w:rPr>
          <w:rFonts w:ascii="Calibri" w:hAnsi="Calibri"/>
          <w:b w:val="0"/>
          <w:i w:val="0"/>
          <w:sz w:val="22"/>
        </w:rPr>
        <w:t>Punkt wejścia aplikacji. Inicjuje Pygame, tworzy okno, buduje układ UI, uruchamia pętlę zdarzeń i integruje wszystkie moduły.</w:t>
      </w:r>
    </w:p>
    <w:p>
      <w:pPr>
        <w:pStyle w:val="Heading2"/>
      </w:pPr>
      <w:r>
        <w:t>7.1 Importy i stałe okna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import sys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sys.exit(0) na koniec programu.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import pygame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Główna biblioteka graficzna.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from shapes import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klas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from canvas import Canvas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klasy Canvas.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from storage import Storage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klasy Storage.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from ui import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Import klas UI i stałych kolorów toast.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WINDOW_W = 1200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Domyślna szerokość okna.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WINDOW_H = 950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Domyślna wysokość okna.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TOPBAR_H = 42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Wysokość paska tytułowego.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PANEL_W  = 250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Szerokość panelu bocznego.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FPS = 60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Docelowa liczba klatek na sekundę.</w:t>
            </w:r>
          </w:p>
        </w:tc>
      </w:tr>
    </w:tbl>
    <w:p>
      <w:pPr>
        <w:pStyle w:val="Heading2"/>
      </w:pPr>
      <w:r>
        <w:t>7.2 Funkcja _compute_layout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_compute_layout(w, h) -&gt; tuple[Rect, Rect, Rect]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Oblicza prostokąty obszarów UI dla aktualnego rozmiaru okna. Wywoływana przy starcie i przy każdej zmianie rozmiaru okna.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canvas_rect = Rect(0, TOPBAR_H, w-PANEL_W, h-TOPBAR_H)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Płótno: od lewej, pod paskiem, aż do panelu bocznego.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panel_rect  = Rect(w-PANEL_W, TOPBAR_H, PANEL_W, h-TOPBAR_H)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Panel boczny: prawy bok okna, pod paskiem.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topbar_rect = Rect(0, 0, w, TOPBAR_H)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Pasek tytułowy: cała szerokość, u góry.</w:t>
            </w:r>
          </w:p>
        </w:tc>
      </w:tr>
    </w:tbl>
    <w:p>
      <w:pPr>
        <w:pStyle w:val="Heading2"/>
      </w:pPr>
      <w:r>
        <w:t>7.3 Funkcja create_shape (fabryka figur)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create_shape(shape_type, x, y, panel)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Fabryka figur. Tworzy odpowiedni obiekt figury na podstawie aktywnego trybu panelu.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color = panel.color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Pobranie wybranego koloru z panelu.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s1 = panel.size1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Pobranie wartości suwaków.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shape_type == 'circle': return Circle(x, y, s1,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Okrąg – środek w (x,y), promień = s1.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shape_type == 'rect': return Rectangle(x-s2//2, y-s3//2, s2, s3,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Prostokąt – wycentrowany wokół (x,y) przez odjęcie połowy wymiarów.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shape_type == 'square': return Square(x-s1//2, y-s1//2, s1,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Kwadrat – wycentrowany wokół (x,y).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shape_type == 'triangle': return Triangle(x, y, s1,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Trójkąt – środek w (x,y).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shape_type == 'polygon': return RegularPolygon(x, y, s1, sides, color)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Wielokąt – środek w (x,y), promień = s1, liczba boków = sides.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return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Nieznany typ – zwraca None (obsługiwane w main() przez if shape:).</w:t>
            </w:r>
          </w:p>
        </w:tc>
      </w:tr>
    </w:tbl>
    <w:p>
      <w:pPr>
        <w:pStyle w:val="Heading2"/>
      </w:pPr>
      <w:r>
        <w:t>7.4 Funkcja main – inicjalizacja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main() -&gt;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Główna funkcja aplikacji.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pygame.init()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Inicjalizuje wszystkie podsystemy Pygame (display, event, font, itp.).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screen = pygame.display.set_mode((w, h), pygame.RESIZABLE)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okno o podanym rozmiarze. RESIZABLE = okno można przeciągać za krawędź aby zmienić rozmiar.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pygame.display.set_caption('Geometry Painter')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Ustawia tytuł okna.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clock = pygame.time.Clock()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Obiekt zegara do kontroli FPS.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init_fonts()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Inicjuje globalne fonty (musi być po pygame.init()).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canvas, panel, topbar, storage, toast =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wszystkie główne obiekty aplikacji.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shape_keys = {K_c: 'circle', K_r: 'rect', ...}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Mapa klawiszy → typów figur, używana w obsłudze KEYDOWN.</w:t>
            </w:r>
          </w:p>
        </w:tc>
      </w:tr>
    </w:tbl>
    <w:p>
      <w:pPr>
        <w:pStyle w:val="Heading2"/>
      </w:pPr>
      <w:r>
        <w:t>7.5 Pętla główna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while running: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Pętla działa dopóki running=True.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dt = clock.tick(FPS)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Ogranicza FPS do 60. Zwraca czas od poprzedniej klatki w milisekundach.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toast.update(dt)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Aktualizuje timer komunikatu toast.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new_w, new_h = screen.get_size()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aktualny rozmiar okna.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(new_w, new_h) != (win_w, win_h):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Wykrywa zmianę rozmiaru okna.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109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canvas.rect = canvas_rect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Aktualizuje obszary wszystkich elementów UI.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panel.resize(panel_rect)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Przebudowuje panel boczny dla nowego rozmiaru.</w:t>
            </w:r>
          </w:p>
        </w:tc>
      </w:tr>
    </w:tbl>
    <w:p>
      <w:pPr>
        <w:pStyle w:val="Heading2"/>
      </w:pPr>
      <w:r>
        <w:t>7.6 Obsługa zdarzeń klawiatury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for event in pygame.event.get():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kolejkę wszystkich zdarzeń.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QUIT: running = False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Zamknięcie okna przez X.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KEYDOWN: mods = pygame.key.get_mods()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Pobiera aktywne modyfikatory (Ctrl, Shift, Alt).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ctrl = mods &amp; pygame.KMOD_CTRL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Ctrl jest wciśnięty.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K_s and not ctrl: panel._set_tool(TOOL_SELECT)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 – tryb zaznaczania.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K_d and not ctrl: panel._set_tool(TOOL_DRAW)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 – tryb rysowania.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K_s and ctrl: _action_save(...)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Ctrl+S – zapis projektu.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K_o and ctrl: _action_load(...)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Ctrl+O – wczytanie projektu.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key in shape_keys and not ctrl: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C/R/Q/T/P – wybór figury + przełączenie na tryb rysowania.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K_DELETE: _action_delete(canvas, toast)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Del – usuń zaznaczoną figurę.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K_g: canvas.show_grid = not canvas.show_grid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G – przełącz widoczność siatki.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K_ESCAPE: canvas.deselect()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Escape – odznacz figurę.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K_PAGEUP: canvas.bring_to_front()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PageUp – na wierzch stosu.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K_PAGEDOWN: canvas.send_to_back()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PageDown – na dół stosu.</w:t>
            </w:r>
          </w:p>
        </w:tc>
      </w:tr>
    </w:tbl>
    <w:p>
      <w:pPr>
        <w:pStyle w:val="Heading2"/>
      </w:pPr>
      <w:r>
        <w:t>7.7 Obsługa zdarzeń panelu bocznego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actions = panel.handle_event(event)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Panel przetwarza zdarzenie i zwraca słownik akcji.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'action' in actions: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nastąpiła akcja przycisków operacji.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act == 'save': _action_save(...)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Zapis przez przycisk w panelu.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act == 'load': _action_load(...)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Wczytanie przez przycisk w panelu.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act == 'clear': _action_clear(...)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Wyczyszczenie całego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act == 'toggle_grid':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Przełączenie siatki przez przycisk.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act == 'to_front/back': ...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Zmiana kolejności warstw przez przyciski.</w:t>
            </w:r>
          </w:p>
        </w:tc>
      </w:tr>
    </w:tbl>
    <w:p>
      <w:pPr>
        <w:pStyle w:val="Heading2"/>
      </w:pPr>
      <w:r>
        <w:t>7.8 Obsługa zdarzeń myszy na płótnie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MOUSEBUTTONDOWN and button==1: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Lewy przycisk myszy wciśnięty.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canvas.rect.collidepoint(mx, my):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kliknięcie jest w obszarze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panel.tool == TOOL_DRAW: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Tryb rysowania.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shape = create_shape(panel.shape_type, mx, my, panel)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Tworzy figurę w miejscu kliknięcia.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canvas.add_shape(shape)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Dodaje do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print(f"  + {shape.info()}")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Log w konsoli.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panel.tool == TOOL_SELECT: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Tryb zaznaczania.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hit = canvas.try_select(mx, my)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Próbuje zaznaczyć figurę pod kursorem.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193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canvas.start_drag(mx, my)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Jeśli trafiono figurę – inicjuje drag.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MOUSEMOTION: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Ruch myszy.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canvas.update_drag(*event.pos)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Aktualizuje pozycję przeciąganej figury.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elif MOUSEBUTTONUP and button==1: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Puszczenie lewego przycisku.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canvas.end_drag()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Kończy drag.</w:t>
            </w:r>
          </w:p>
        </w:tc>
      </w:tr>
    </w:tbl>
    <w:p>
      <w:pPr>
        <w:pStyle w:val="Heading2"/>
      </w:pPr>
      <w:r>
        <w:t>7.9 Rysowanie klatki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screen.fill((18, 21, 28))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Czyści ekran najciemniejszym kolorem (marginesy poza układem).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canvas.draw(screen)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płótno (tło, siatkę, figury).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topbar.draw(screen, canvas.count(), panel.tool, panel.shape_type)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pasek tytułowy.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207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sel_info = canvas.selected.info() if canvas.selected else None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Info o zaznaczonej figurze (lub None).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208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panel.draw(screen, canvas.shape_infos(), sel_info)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panel boczny z listą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toast.draw(screen, canvas.rect.centerx, canvas.rect.bottom-35)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Rysuje komunikat Toast w dolnej części płótna.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canvas.rect.collidepoint(pygame.mouse.get_pos()):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Sprawdza czy kursor jest nad płótnem.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pygame.mouse.set_cursor(SYSTEM_CURSOR_CROSSHAIR)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Krzyżyk w trybie rysowania.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pygame.mouse.set_cursor(SYSTEM_CURSOR_SIZEALL)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Cztery strzałki podczas przeciągania.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pygame.mouse.set_cursor(SYSTEM_CURSOR_ARROW)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Strzałka w normalnym stanie.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226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pygame.display.flip()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Wyświetla narysowaną klatkę (podwójne buforowanie).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228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pygame.quit()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Zatrzymuje Pygame po wyjściu z pętli.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sys.exit(0)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Kończy proces Pythona.</w:t>
            </w:r>
          </w:p>
        </w:tc>
      </w:tr>
    </w:tbl>
    <w:p>
      <w:pPr>
        <w:pStyle w:val="Heading2"/>
      </w:pPr>
      <w:r>
        <w:t>7.10 Funkcje akcji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</w:tcPr>
          <w:p>
            <w:r>
              <w:rPr>
                <w:b/>
                <w:sz w:val="18"/>
              </w:rPr>
              <w:t>Linia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Kod / Fragment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Opis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235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_action_save(storage, canvas, toast)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Wywołuje storage.save(canvas.get_shapes()), wyświetla komunikat Toast (zielony = sukces, czerwony = błąd).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242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_action_load(storage, canvas, toast)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Wywołuje storage.load(), ładuje figury do canvas.load_shapes() jeśli się powiodło. Toast zielony/czerwony.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252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_action_delete(canvas, toast)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zaznaczoną figurę przez canvas.remove_selected(). Toast pomarańczowy = usunięto, czerwony = nic nie zaznaczono.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def _action_clear(canvas, toast)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Usuwa wszystkie figury (canvas.clear_all()). Toast pomarańczowy z liczbą usuniętych figur.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3685"/>
          </w:tcPr>
          <w:p>
            <w:r>
              <w:rPr>
                <w:rFonts w:ascii="Courier New" w:hAnsi="Courier New"/>
                <w:sz w:val="18"/>
              </w:rPr>
              <w:t>if __name__ == '__main__': main()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Standardowy guard Pythona – uruchamia main() tylko gdy plik uruchomiony bezpośrednio, nie gdy importowany.</w:t>
            </w:r>
          </w:p>
        </w:tc>
      </w:tr>
    </w:tbl>
    <w:p>
      <w:r>
        <w:br w:type="page"/>
      </w:r>
    </w:p>
    <w:p>
      <w:pPr>
        <w:pStyle w:val="Heading1"/>
      </w:pPr>
      <w:r>
        <w:t>8. Podsumowanie – przepływ danych</w:t>
      </w:r>
    </w:p>
    <w:p>
      <w:r>
        <w:rPr>
          <w:rFonts w:ascii="Calibri" w:hAnsi="Calibri"/>
          <w:b w:val="0"/>
          <w:i w:val="0"/>
          <w:sz w:val="22"/>
        </w:rPr>
        <w:t>Poniżej opisany jest typowy scenariusz: użytkownik klika na płótnie w trybie rysowania.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Krok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Wywołanie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Opis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20"/>
              </w:rPr>
              <w:t>Zdarzenie MOUSEBUTTONDOWN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main.py wykrywa kliknięcie w obszarze canvas.rect.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20"/>
              </w:rPr>
              <w:t>create_shape()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Fabryka tworzy obiekt figury (np. Circle) z parametrami z SidePanel.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20"/>
              </w:rPr>
              <w:t>canvas.add_shape(shape)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Canvas dodaje figurę do listy self.shapes i ją zaznacza.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20"/>
              </w:rPr>
              <w:t>canvas.draw(screen)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Każda figura wywołuje shape.draw() → pygame.draw.circle/rect/polygon.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20"/>
              </w:rPr>
              <w:t>panel.draw()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Lista figur aktualizuje się – nowa figura pojawia się na górze listy.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20"/>
              </w:rPr>
              <w:t>pygame.display.flip()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Nowa klatka jest wyświetlana użytkownikowi.</w:t>
            </w:r>
          </w:p>
        </w:tc>
      </w:tr>
    </w:tbl>
    <w:p/>
    <w:p>
      <w:pPr>
        <w:pStyle w:val="Heading1"/>
      </w:pPr>
      <w:r>
        <w:t>9. Kluczowe wzorce projektowe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Wzorzec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Zastosowanie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Template Method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Shape definiuje szkielet algorytmu (draw, bounding_rect, contains_point). Podklasy nadpisują konkretne kroki.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Factory Function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create_shape() w main.py centralizuje tworzenie obiektów figur.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Observer (lekki)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SidePanel.handle_event() zwraca słownik akcji; main.py reaguje na klucze 'action', 'tool', 'shape_type'.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Facade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Canvas ukrywa złożoność zarządzania kolekcją figur za prostym API (add_shape, try_select, start_drag...).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Strategy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contains_point – różne algorytmy dla różnych figur (hypot dla okręgu, cross-product dla trójkąta, bounding_rect dla prostokąta).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