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641D" w14:textId="77777777" w:rsidR="00B84164" w:rsidRDefault="006B0F77">
      <w:pPr>
        <w:ind w:right="-13"/>
        <w:jc w:val="center"/>
        <w:rPr>
          <w:sz w:val="20"/>
          <w:szCs w:val="20"/>
        </w:rPr>
      </w:pPr>
      <w:bookmarkStart w:id="0" w:name="page1"/>
      <w:bookmarkEnd w:id="0"/>
      <w:r>
        <w:rPr>
          <w:rFonts w:ascii="Cambria" w:eastAsia="Cambria" w:hAnsi="Cambria" w:cs="Cambria"/>
        </w:rPr>
        <w:t>COS 301 CAPSTONE PROJECT</w:t>
      </w:r>
    </w:p>
    <w:p w14:paraId="60687357" w14:textId="77777777" w:rsidR="00B84164" w:rsidRDefault="00B84164">
      <w:pPr>
        <w:spacing w:line="200" w:lineRule="exact"/>
        <w:rPr>
          <w:sz w:val="24"/>
          <w:szCs w:val="24"/>
        </w:rPr>
      </w:pPr>
    </w:p>
    <w:p w14:paraId="221DC366" w14:textId="77777777" w:rsidR="00B84164" w:rsidRDefault="00B84164">
      <w:pPr>
        <w:spacing w:line="200" w:lineRule="exact"/>
        <w:rPr>
          <w:sz w:val="24"/>
          <w:szCs w:val="24"/>
        </w:rPr>
      </w:pPr>
    </w:p>
    <w:p w14:paraId="6ADDDE05" w14:textId="77777777" w:rsidR="00B84164" w:rsidRDefault="00B84164">
      <w:pPr>
        <w:spacing w:line="200" w:lineRule="exact"/>
        <w:rPr>
          <w:sz w:val="24"/>
          <w:szCs w:val="24"/>
        </w:rPr>
      </w:pPr>
    </w:p>
    <w:p w14:paraId="5C9B47F9" w14:textId="77777777" w:rsidR="00B84164" w:rsidRDefault="00B84164">
      <w:pPr>
        <w:spacing w:line="200" w:lineRule="exact"/>
        <w:rPr>
          <w:sz w:val="24"/>
          <w:szCs w:val="24"/>
        </w:rPr>
      </w:pPr>
    </w:p>
    <w:p w14:paraId="4C24F37F" w14:textId="77777777" w:rsidR="00B84164" w:rsidRDefault="00B84164">
      <w:pPr>
        <w:spacing w:line="200" w:lineRule="exact"/>
        <w:rPr>
          <w:sz w:val="24"/>
          <w:szCs w:val="24"/>
        </w:rPr>
      </w:pPr>
    </w:p>
    <w:p w14:paraId="409E3963" w14:textId="77777777" w:rsidR="00B84164" w:rsidRDefault="00B84164">
      <w:pPr>
        <w:spacing w:line="200" w:lineRule="exact"/>
        <w:rPr>
          <w:sz w:val="24"/>
          <w:szCs w:val="24"/>
        </w:rPr>
      </w:pPr>
    </w:p>
    <w:p w14:paraId="110C542C" w14:textId="77777777" w:rsidR="00B84164" w:rsidRDefault="00B84164">
      <w:pPr>
        <w:spacing w:line="200" w:lineRule="exact"/>
        <w:rPr>
          <w:sz w:val="24"/>
          <w:szCs w:val="24"/>
        </w:rPr>
      </w:pPr>
    </w:p>
    <w:p w14:paraId="2105E138" w14:textId="77777777" w:rsidR="00B84164" w:rsidRDefault="00B84164">
      <w:pPr>
        <w:spacing w:line="200" w:lineRule="exact"/>
        <w:rPr>
          <w:sz w:val="24"/>
          <w:szCs w:val="24"/>
        </w:rPr>
      </w:pPr>
    </w:p>
    <w:p w14:paraId="799DF4E3" w14:textId="77777777" w:rsidR="00B84164" w:rsidRDefault="00B84164">
      <w:pPr>
        <w:spacing w:line="200" w:lineRule="exact"/>
        <w:rPr>
          <w:sz w:val="24"/>
          <w:szCs w:val="24"/>
        </w:rPr>
      </w:pPr>
    </w:p>
    <w:p w14:paraId="3BC8969C" w14:textId="77777777" w:rsidR="00B84164" w:rsidRDefault="00B84164">
      <w:pPr>
        <w:spacing w:line="200" w:lineRule="exact"/>
        <w:rPr>
          <w:sz w:val="24"/>
          <w:szCs w:val="24"/>
        </w:rPr>
      </w:pPr>
    </w:p>
    <w:p w14:paraId="1946B91D" w14:textId="77777777" w:rsidR="00B84164" w:rsidRDefault="00B84164">
      <w:pPr>
        <w:spacing w:line="200" w:lineRule="exact"/>
        <w:rPr>
          <w:sz w:val="24"/>
          <w:szCs w:val="24"/>
        </w:rPr>
      </w:pPr>
    </w:p>
    <w:p w14:paraId="49384A3A" w14:textId="77777777" w:rsidR="00B84164" w:rsidRDefault="00B84164">
      <w:pPr>
        <w:spacing w:line="200" w:lineRule="exact"/>
        <w:rPr>
          <w:sz w:val="24"/>
          <w:szCs w:val="24"/>
        </w:rPr>
      </w:pPr>
    </w:p>
    <w:p w14:paraId="0F8471DC" w14:textId="77777777" w:rsidR="00B84164" w:rsidRDefault="00B84164">
      <w:pPr>
        <w:spacing w:line="200" w:lineRule="exact"/>
        <w:rPr>
          <w:sz w:val="24"/>
          <w:szCs w:val="24"/>
        </w:rPr>
      </w:pPr>
    </w:p>
    <w:p w14:paraId="6710AFC7" w14:textId="77777777" w:rsidR="00B84164" w:rsidRDefault="00B84164">
      <w:pPr>
        <w:spacing w:line="340" w:lineRule="exact"/>
        <w:rPr>
          <w:sz w:val="24"/>
          <w:szCs w:val="24"/>
        </w:rPr>
      </w:pPr>
    </w:p>
    <w:p w14:paraId="0634619A" w14:textId="77777777" w:rsidR="00B84164" w:rsidRDefault="006B0F77">
      <w:pPr>
        <w:ind w:right="6"/>
        <w:jc w:val="center"/>
        <w:rPr>
          <w:sz w:val="20"/>
          <w:szCs w:val="20"/>
        </w:rPr>
      </w:pPr>
      <w:r>
        <w:rPr>
          <w:rFonts w:ascii="Cambria" w:eastAsia="Cambria" w:hAnsi="Cambria" w:cs="Cambria"/>
          <w:sz w:val="80"/>
          <w:szCs w:val="80"/>
        </w:rPr>
        <w:t>Denendr User Manual</w:t>
      </w:r>
    </w:p>
    <w:p w14:paraId="22911189" w14:textId="77777777" w:rsidR="00B84164" w:rsidRDefault="006B0F77">
      <w:pPr>
        <w:spacing w:line="20" w:lineRule="exact"/>
        <w:rPr>
          <w:sz w:val="24"/>
          <w:szCs w:val="24"/>
        </w:rPr>
      </w:pPr>
      <w:r>
        <w:rPr>
          <w:noProof/>
          <w:sz w:val="24"/>
          <w:szCs w:val="24"/>
        </w:rPr>
        <mc:AlternateContent>
          <mc:Choice Requires="wps">
            <w:drawing>
              <wp:anchor distT="0" distB="0" distL="114300" distR="114300" simplePos="0" relativeHeight="251651072" behindDoc="1" locked="0" layoutInCell="0" allowOverlap="1" wp14:anchorId="7C684E44" wp14:editId="488F91C6">
                <wp:simplePos x="0" y="0"/>
                <wp:positionH relativeFrom="column">
                  <wp:posOffset>-75565</wp:posOffset>
                </wp:positionH>
                <wp:positionV relativeFrom="paragraph">
                  <wp:posOffset>171450</wp:posOffset>
                </wp:positionV>
                <wp:extent cx="588454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84545" cy="4763"/>
                        </a:xfrm>
                        <a:prstGeom prst="line">
                          <a:avLst/>
                        </a:prstGeom>
                        <a:solidFill>
                          <a:srgbClr val="FFFFFF"/>
                        </a:solidFill>
                        <a:ln w="6096">
                          <a:solidFill>
                            <a:srgbClr val="4F81BD"/>
                          </a:solidFill>
                          <a:miter lim="800000"/>
                          <a:headEnd/>
                          <a:tailEnd/>
                        </a:ln>
                      </wps:spPr>
                      <wps:bodyPr/>
                    </wps:wsp>
                  </a:graphicData>
                </a:graphic>
              </wp:anchor>
            </w:drawing>
          </mc:Choice>
          <mc:Fallback>
            <w:pict>
              <v:line w14:anchorId="5D2B9077" id="Shape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5.95pt,13.5pt" to="457.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buNvAEAAH8DAAAOAAAAZHJzL2Uyb0RvYy54bWysU9uO0zAQfUfiHyy/06RLW0LUdCW2lJcV&#10;VFr4gKkvjYVvsk2T/j1jp1u2wBPCD5Zn5uR4zhlnfT8aTU4iROVsR+ezmhJhmePKHjv67evuTUNJ&#10;TGA5aGdFR88i0vvN61frwbfizvVOcxEIktjYDr6jfUq+rarIemEgzpwXFovSBQMJw3CseIAB2Y2u&#10;7up6VQ0ucB8cEzFidjsV6abwSylY+iJlFInojmJvqeyh7Ie8V5s1tMcAvlfs0gb8QxcGlMVLr1Rb&#10;SEB+BPUHlVEsuOhkmjFnKielYqJoQDXz+jc1Tz14UbSgOdFfbYr/j5Z9Pu0DURxnR4kFgyMqt5J5&#10;tmbwsUXEg92HLI6N9sk/OvY9Yq26KeYg+gk2ymAyHNWRsVh9vlotxkQYJpdNs1gulpQwrC3erd7m&#10;6ypon7/1IaZPwhmSDx3VymYjoIXTY0wT9BmS09FpxXdK6xKE4+FBB3ICHPqurAv7DUxbMnR0Vb9f&#10;FeabWnxJsdg18w/bv1EYlfD1amU62tR5ZRC0vQD+0fJyTqD0dEZ12l58m6zKph0cP+9DVpQjnHKx&#10;4fIi8zN6GRfUr/9m8xMAAP//AwBQSwMEFAAGAAgAAAAhAEvS0qHeAAAACQEAAA8AAABkcnMvZG93&#10;bnJldi54bWxMj09Lw0AQxe+C32EZwYu0m4RibcymiCCIgtT45zzNjkkwOxuy2zR+e0c86HFmfu/N&#10;e8V2dr2aaAydZwPpMgFFXHvbcWPg9eVucQUqRGSLvWcy8EUBtuXpSYG59Ud+pqmKjRITDjkaaGMc&#10;cq1D3ZLDsPQDsdw+/Ogwyjg22o54FHPX6yxJLrXDjuVDiwPdtlR/VgcnMYZdY+/jqsKni2Se3nD9&#10;kL0/GnN+Nt9cg4o0xz8YfuKLBkrJtPcHtkH1BhZpuhHUQLaWTgJs0pV02f8udFno/w3KbwAAAP//&#10;AwBQSwECLQAUAAYACAAAACEAtoM4kv4AAADhAQAAEwAAAAAAAAAAAAAAAAAAAAAAW0NvbnRlbnRf&#10;VHlwZXNdLnhtbFBLAQItABQABgAIAAAAIQA4/SH/1gAAAJQBAAALAAAAAAAAAAAAAAAAAC8BAABf&#10;cmVscy8ucmVsc1BLAQItABQABgAIAAAAIQDxFbuNvAEAAH8DAAAOAAAAAAAAAAAAAAAAAC4CAABk&#10;cnMvZTJvRG9jLnhtbFBLAQItABQABgAIAAAAIQBL0tKh3gAAAAkBAAAPAAAAAAAAAAAAAAAAABYE&#10;AABkcnMvZG93bnJldi54bWxQSwUGAAAAAAQABADzAAAAIQUAAAAA&#10;" o:allowincell="f" filled="t" strokecolor="#4f81bd" strokeweight=".48pt">
                <v:stroke joinstyle="miter"/>
                <o:lock v:ext="edit" shapetype="f"/>
              </v:line>
            </w:pict>
          </mc:Fallback>
        </mc:AlternateContent>
      </w:r>
    </w:p>
    <w:p w14:paraId="325A7E46" w14:textId="77777777" w:rsidR="00B84164" w:rsidRDefault="00B84164">
      <w:pPr>
        <w:spacing w:line="363" w:lineRule="exact"/>
        <w:rPr>
          <w:sz w:val="24"/>
          <w:szCs w:val="24"/>
        </w:rPr>
      </w:pPr>
    </w:p>
    <w:p w14:paraId="54AB2489" w14:textId="77777777" w:rsidR="00B84164" w:rsidRDefault="006B0F77">
      <w:pPr>
        <w:ind w:right="-13"/>
        <w:jc w:val="center"/>
        <w:rPr>
          <w:sz w:val="20"/>
          <w:szCs w:val="20"/>
        </w:rPr>
      </w:pPr>
      <w:r>
        <w:rPr>
          <w:rFonts w:ascii="Cambria" w:eastAsia="Cambria" w:hAnsi="Cambria" w:cs="Cambria"/>
          <w:sz w:val="44"/>
          <w:szCs w:val="44"/>
        </w:rPr>
        <w:t>Advance &amp; Dark nITes</w:t>
      </w:r>
    </w:p>
    <w:p w14:paraId="44A58532" w14:textId="77777777" w:rsidR="00B84164" w:rsidRDefault="00B84164">
      <w:pPr>
        <w:spacing w:line="373" w:lineRule="exact"/>
        <w:rPr>
          <w:sz w:val="24"/>
          <w:szCs w:val="24"/>
        </w:rPr>
      </w:pPr>
    </w:p>
    <w:p w14:paraId="1CF39872" w14:textId="77777777" w:rsidR="00B84164" w:rsidRDefault="006B0F77">
      <w:pPr>
        <w:ind w:right="-13"/>
        <w:jc w:val="center"/>
        <w:rPr>
          <w:sz w:val="20"/>
          <w:szCs w:val="20"/>
        </w:rPr>
      </w:pPr>
      <w:r>
        <w:rPr>
          <w:rFonts w:ascii="Calibri" w:eastAsia="Calibri" w:hAnsi="Calibri" w:cs="Calibri"/>
        </w:rPr>
        <w:t>Ruslynn Appana</w:t>
      </w:r>
    </w:p>
    <w:p w14:paraId="482C199E" w14:textId="77777777" w:rsidR="00B84164" w:rsidRDefault="006B0F77">
      <w:pPr>
        <w:ind w:right="-13"/>
        <w:jc w:val="center"/>
        <w:rPr>
          <w:sz w:val="20"/>
          <w:szCs w:val="20"/>
        </w:rPr>
      </w:pPr>
      <w:r>
        <w:rPr>
          <w:rFonts w:ascii="Calibri" w:eastAsia="Calibri" w:hAnsi="Calibri" w:cs="Calibri"/>
        </w:rPr>
        <w:t>Jeandre Botha</w:t>
      </w:r>
    </w:p>
    <w:p w14:paraId="5EDF91D2" w14:textId="77777777" w:rsidR="00B84164" w:rsidRDefault="006B0F77">
      <w:pPr>
        <w:ind w:right="-13"/>
        <w:jc w:val="center"/>
        <w:rPr>
          <w:sz w:val="20"/>
          <w:szCs w:val="20"/>
        </w:rPr>
      </w:pPr>
      <w:r>
        <w:rPr>
          <w:rFonts w:ascii="Calibri" w:eastAsia="Calibri" w:hAnsi="Calibri" w:cs="Calibri"/>
        </w:rPr>
        <w:t>Muhammed Carrim</w:t>
      </w:r>
    </w:p>
    <w:p w14:paraId="41EA13CF" w14:textId="77777777" w:rsidR="00B84164" w:rsidRDefault="006B0F77">
      <w:pPr>
        <w:spacing w:line="238" w:lineRule="auto"/>
        <w:ind w:right="-13"/>
        <w:jc w:val="center"/>
        <w:rPr>
          <w:sz w:val="20"/>
          <w:szCs w:val="20"/>
        </w:rPr>
      </w:pPr>
      <w:r>
        <w:rPr>
          <w:rFonts w:ascii="Calibri" w:eastAsia="Calibri" w:hAnsi="Calibri" w:cs="Calibri"/>
        </w:rPr>
        <w:t>Sisa Khoza</w:t>
      </w:r>
    </w:p>
    <w:p w14:paraId="4C06C2F7" w14:textId="77777777" w:rsidR="00B84164" w:rsidRDefault="006B0F77">
      <w:pPr>
        <w:ind w:right="-13"/>
        <w:jc w:val="center"/>
        <w:rPr>
          <w:sz w:val="20"/>
          <w:szCs w:val="20"/>
        </w:rPr>
      </w:pPr>
      <w:r>
        <w:rPr>
          <w:rFonts w:ascii="Calibri" w:eastAsia="Calibri" w:hAnsi="Calibri" w:cs="Calibri"/>
        </w:rPr>
        <w:t>Christiaan Opperman</w:t>
      </w:r>
    </w:p>
    <w:p w14:paraId="3A72649C" w14:textId="77777777" w:rsidR="00B84164" w:rsidRDefault="006B0F77">
      <w:pPr>
        <w:spacing w:line="20" w:lineRule="exact"/>
        <w:rPr>
          <w:sz w:val="24"/>
          <w:szCs w:val="24"/>
        </w:rPr>
      </w:pPr>
      <w:r>
        <w:rPr>
          <w:noProof/>
          <w:sz w:val="24"/>
          <w:szCs w:val="24"/>
        </w:rPr>
        <w:drawing>
          <wp:anchor distT="0" distB="0" distL="114300" distR="114300" simplePos="0" relativeHeight="251652096" behindDoc="1" locked="0" layoutInCell="0" allowOverlap="1" wp14:anchorId="46D82847" wp14:editId="6D8E1357">
            <wp:simplePos x="0" y="0"/>
            <wp:positionH relativeFrom="column">
              <wp:posOffset>-699770</wp:posOffset>
            </wp:positionH>
            <wp:positionV relativeFrom="paragraph">
              <wp:posOffset>3376930</wp:posOffset>
            </wp:positionV>
            <wp:extent cx="7005320" cy="1542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7005320" cy="1542415"/>
                    </a:xfrm>
                    <a:prstGeom prst="rect">
                      <a:avLst/>
                    </a:prstGeom>
                    <a:noFill/>
                  </pic:spPr>
                </pic:pic>
              </a:graphicData>
            </a:graphic>
          </wp:anchor>
        </w:drawing>
      </w:r>
    </w:p>
    <w:p w14:paraId="518A7735" w14:textId="77777777" w:rsidR="00B84164" w:rsidRDefault="00B84164">
      <w:pPr>
        <w:sectPr w:rsidR="00B84164">
          <w:pgSz w:w="11900" w:h="16838"/>
          <w:pgMar w:top="1438" w:right="1440" w:bottom="1440" w:left="1440" w:header="0" w:footer="0" w:gutter="0"/>
          <w:cols w:space="720" w:equalWidth="0">
            <w:col w:w="9026"/>
          </w:cols>
        </w:sectPr>
      </w:pPr>
    </w:p>
    <w:p w14:paraId="480C117B" w14:textId="77777777" w:rsidR="00B84164" w:rsidRDefault="006B0F77">
      <w:pPr>
        <w:rPr>
          <w:sz w:val="20"/>
          <w:szCs w:val="20"/>
        </w:rPr>
      </w:pPr>
      <w:bookmarkStart w:id="1" w:name="page2"/>
      <w:bookmarkEnd w:id="1"/>
      <w:r>
        <w:rPr>
          <w:rFonts w:ascii="Cambria" w:eastAsia="Cambria" w:hAnsi="Cambria" w:cs="Cambria"/>
          <w:b/>
          <w:bCs/>
          <w:sz w:val="28"/>
          <w:szCs w:val="28"/>
        </w:rPr>
        <w:lastRenderedPageBreak/>
        <w:t>Table of Contents</w:t>
      </w:r>
    </w:p>
    <w:p w14:paraId="120784BC" w14:textId="77777777" w:rsidR="00B84164" w:rsidRDefault="00B84164">
      <w:pPr>
        <w:spacing w:line="44"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200"/>
        <w:gridCol w:w="520"/>
        <w:gridCol w:w="8180"/>
        <w:gridCol w:w="120"/>
      </w:tblGrid>
      <w:tr w:rsidR="00B84164" w14:paraId="1DFEF301" w14:textId="77777777">
        <w:trPr>
          <w:trHeight w:val="269"/>
        </w:trPr>
        <w:tc>
          <w:tcPr>
            <w:tcW w:w="200" w:type="dxa"/>
            <w:vAlign w:val="bottom"/>
          </w:tcPr>
          <w:p w14:paraId="457BED19" w14:textId="77777777" w:rsidR="00B84164" w:rsidRDefault="006B0F77">
            <w:pPr>
              <w:jc w:val="right"/>
              <w:rPr>
                <w:rFonts w:ascii="Calibri" w:eastAsia="Calibri" w:hAnsi="Calibri" w:cs="Calibri"/>
                <w:w w:val="83"/>
              </w:rPr>
            </w:pPr>
            <w:hyperlink w:anchor="page3">
              <w:r>
                <w:rPr>
                  <w:rFonts w:ascii="Calibri" w:eastAsia="Calibri" w:hAnsi="Calibri" w:cs="Calibri"/>
                  <w:w w:val="83"/>
                </w:rPr>
                <w:t>1.</w:t>
              </w:r>
            </w:hyperlink>
          </w:p>
        </w:tc>
        <w:tc>
          <w:tcPr>
            <w:tcW w:w="8700" w:type="dxa"/>
            <w:gridSpan w:val="2"/>
            <w:vAlign w:val="bottom"/>
          </w:tcPr>
          <w:p w14:paraId="3E43B8E4" w14:textId="77777777" w:rsidR="00B84164" w:rsidRDefault="006B0F77">
            <w:pPr>
              <w:jc w:val="right"/>
              <w:rPr>
                <w:rFonts w:ascii="Calibri" w:eastAsia="Calibri" w:hAnsi="Calibri" w:cs="Calibri"/>
              </w:rPr>
            </w:pPr>
            <w:hyperlink w:anchor="page3">
              <w:r>
                <w:rPr>
                  <w:rFonts w:ascii="Calibri" w:eastAsia="Calibri" w:hAnsi="Calibri" w:cs="Calibri"/>
                </w:rPr>
                <w:t>Introduction ....................................................................................................................................</w:t>
              </w:r>
            </w:hyperlink>
          </w:p>
        </w:tc>
        <w:tc>
          <w:tcPr>
            <w:tcW w:w="120" w:type="dxa"/>
            <w:vAlign w:val="bottom"/>
          </w:tcPr>
          <w:p w14:paraId="4718D061" w14:textId="77777777" w:rsidR="00B84164" w:rsidRDefault="006B0F77">
            <w:pPr>
              <w:jc w:val="right"/>
              <w:rPr>
                <w:rFonts w:ascii="Calibri" w:eastAsia="Calibri" w:hAnsi="Calibri" w:cs="Calibri"/>
                <w:w w:val="89"/>
              </w:rPr>
            </w:pPr>
            <w:hyperlink w:anchor="page3">
              <w:r>
                <w:rPr>
                  <w:rFonts w:ascii="Calibri" w:eastAsia="Calibri" w:hAnsi="Calibri" w:cs="Calibri"/>
                  <w:w w:val="89"/>
                </w:rPr>
                <w:t>2</w:t>
              </w:r>
            </w:hyperlink>
          </w:p>
        </w:tc>
      </w:tr>
      <w:tr w:rsidR="00B84164" w14:paraId="601A4B7C" w14:textId="77777777">
        <w:trPr>
          <w:trHeight w:val="410"/>
        </w:trPr>
        <w:tc>
          <w:tcPr>
            <w:tcW w:w="200" w:type="dxa"/>
            <w:vAlign w:val="bottom"/>
          </w:tcPr>
          <w:p w14:paraId="58BD3811" w14:textId="77777777" w:rsidR="00B84164" w:rsidRDefault="00B84164">
            <w:pPr>
              <w:rPr>
                <w:sz w:val="24"/>
                <w:szCs w:val="24"/>
              </w:rPr>
            </w:pPr>
          </w:p>
        </w:tc>
        <w:tc>
          <w:tcPr>
            <w:tcW w:w="520" w:type="dxa"/>
            <w:vAlign w:val="bottom"/>
          </w:tcPr>
          <w:p w14:paraId="6E1CC1AF" w14:textId="77777777" w:rsidR="00B84164" w:rsidRDefault="006B0F77">
            <w:pPr>
              <w:ind w:right="50"/>
              <w:jc w:val="right"/>
              <w:rPr>
                <w:rFonts w:ascii="Calibri" w:eastAsia="Calibri" w:hAnsi="Calibri" w:cs="Calibri"/>
              </w:rPr>
            </w:pPr>
            <w:hyperlink w:anchor="page3">
              <w:r>
                <w:rPr>
                  <w:rFonts w:ascii="Calibri" w:eastAsia="Calibri" w:hAnsi="Calibri" w:cs="Calibri"/>
                </w:rPr>
                <w:t>1.1.</w:t>
              </w:r>
            </w:hyperlink>
          </w:p>
        </w:tc>
        <w:tc>
          <w:tcPr>
            <w:tcW w:w="8180" w:type="dxa"/>
            <w:vAlign w:val="bottom"/>
          </w:tcPr>
          <w:p w14:paraId="603F4AC9" w14:textId="77777777" w:rsidR="00B84164" w:rsidRDefault="006B0F77">
            <w:pPr>
              <w:jc w:val="right"/>
              <w:rPr>
                <w:rFonts w:ascii="Calibri" w:eastAsia="Calibri" w:hAnsi="Calibri" w:cs="Calibri"/>
              </w:rPr>
            </w:pPr>
            <w:hyperlink w:anchor="page3">
              <w:r>
                <w:rPr>
                  <w:rFonts w:ascii="Calibri" w:eastAsia="Calibri" w:hAnsi="Calibri" w:cs="Calibri"/>
                </w:rPr>
                <w:t>System Overview.....................................................................................................................</w:t>
              </w:r>
            </w:hyperlink>
          </w:p>
        </w:tc>
        <w:tc>
          <w:tcPr>
            <w:tcW w:w="120" w:type="dxa"/>
            <w:vAlign w:val="bottom"/>
          </w:tcPr>
          <w:p w14:paraId="7724F6BB" w14:textId="77777777" w:rsidR="00B84164" w:rsidRDefault="006B0F77">
            <w:pPr>
              <w:jc w:val="right"/>
              <w:rPr>
                <w:rFonts w:ascii="Calibri" w:eastAsia="Calibri" w:hAnsi="Calibri" w:cs="Calibri"/>
                <w:w w:val="89"/>
              </w:rPr>
            </w:pPr>
            <w:hyperlink w:anchor="page3">
              <w:r>
                <w:rPr>
                  <w:rFonts w:ascii="Calibri" w:eastAsia="Calibri" w:hAnsi="Calibri" w:cs="Calibri"/>
                  <w:w w:val="89"/>
                </w:rPr>
                <w:t>2</w:t>
              </w:r>
            </w:hyperlink>
          </w:p>
        </w:tc>
      </w:tr>
      <w:tr w:rsidR="00B84164" w14:paraId="0883C395" w14:textId="77777777">
        <w:trPr>
          <w:trHeight w:val="408"/>
        </w:trPr>
        <w:tc>
          <w:tcPr>
            <w:tcW w:w="200" w:type="dxa"/>
            <w:vAlign w:val="bottom"/>
          </w:tcPr>
          <w:p w14:paraId="6BCEAF15" w14:textId="77777777" w:rsidR="00B84164" w:rsidRDefault="00B84164">
            <w:pPr>
              <w:rPr>
                <w:sz w:val="24"/>
                <w:szCs w:val="24"/>
              </w:rPr>
            </w:pPr>
          </w:p>
        </w:tc>
        <w:tc>
          <w:tcPr>
            <w:tcW w:w="520" w:type="dxa"/>
            <w:vAlign w:val="bottom"/>
          </w:tcPr>
          <w:p w14:paraId="731FAD11" w14:textId="77777777" w:rsidR="00B84164" w:rsidRDefault="006B0F77">
            <w:pPr>
              <w:ind w:right="50"/>
              <w:jc w:val="right"/>
              <w:rPr>
                <w:rFonts w:ascii="Calibri" w:eastAsia="Calibri" w:hAnsi="Calibri" w:cs="Calibri"/>
              </w:rPr>
            </w:pPr>
            <w:hyperlink w:anchor="page3">
              <w:r>
                <w:rPr>
                  <w:rFonts w:ascii="Calibri" w:eastAsia="Calibri" w:hAnsi="Calibri" w:cs="Calibri"/>
                </w:rPr>
                <w:t>1.2.</w:t>
              </w:r>
            </w:hyperlink>
          </w:p>
        </w:tc>
        <w:tc>
          <w:tcPr>
            <w:tcW w:w="8180" w:type="dxa"/>
            <w:vAlign w:val="bottom"/>
          </w:tcPr>
          <w:p w14:paraId="213F4982" w14:textId="77777777" w:rsidR="00B84164" w:rsidRDefault="006B0F77">
            <w:pPr>
              <w:jc w:val="right"/>
              <w:rPr>
                <w:rFonts w:ascii="Calibri" w:eastAsia="Calibri" w:hAnsi="Calibri" w:cs="Calibri"/>
              </w:rPr>
            </w:pPr>
            <w:hyperlink w:anchor="page3">
              <w:r>
                <w:rPr>
                  <w:rFonts w:ascii="Calibri" w:eastAsia="Calibri" w:hAnsi="Calibri" w:cs="Calibri"/>
                </w:rPr>
                <w:t>System Configuration ..............................................................................................................</w:t>
              </w:r>
            </w:hyperlink>
          </w:p>
        </w:tc>
        <w:tc>
          <w:tcPr>
            <w:tcW w:w="120" w:type="dxa"/>
            <w:vAlign w:val="bottom"/>
          </w:tcPr>
          <w:p w14:paraId="13F3BC19" w14:textId="77777777" w:rsidR="00B84164" w:rsidRDefault="006B0F77">
            <w:pPr>
              <w:jc w:val="right"/>
              <w:rPr>
                <w:rFonts w:ascii="Calibri" w:eastAsia="Calibri" w:hAnsi="Calibri" w:cs="Calibri"/>
                <w:w w:val="89"/>
              </w:rPr>
            </w:pPr>
            <w:hyperlink w:anchor="page3">
              <w:r>
                <w:rPr>
                  <w:rFonts w:ascii="Calibri" w:eastAsia="Calibri" w:hAnsi="Calibri" w:cs="Calibri"/>
                  <w:w w:val="89"/>
                </w:rPr>
                <w:t>2</w:t>
              </w:r>
            </w:hyperlink>
          </w:p>
        </w:tc>
      </w:tr>
      <w:tr w:rsidR="00B84164" w14:paraId="4639E61F" w14:textId="77777777">
        <w:trPr>
          <w:trHeight w:val="408"/>
        </w:trPr>
        <w:tc>
          <w:tcPr>
            <w:tcW w:w="200" w:type="dxa"/>
            <w:vAlign w:val="bottom"/>
          </w:tcPr>
          <w:p w14:paraId="41F2DCF5" w14:textId="77777777" w:rsidR="00B84164" w:rsidRDefault="00B84164">
            <w:pPr>
              <w:rPr>
                <w:sz w:val="24"/>
                <w:szCs w:val="24"/>
              </w:rPr>
            </w:pPr>
          </w:p>
        </w:tc>
        <w:tc>
          <w:tcPr>
            <w:tcW w:w="520" w:type="dxa"/>
            <w:vAlign w:val="bottom"/>
          </w:tcPr>
          <w:p w14:paraId="1D1374D4" w14:textId="77777777" w:rsidR="00B84164" w:rsidRDefault="006B0F77">
            <w:pPr>
              <w:ind w:right="50"/>
              <w:jc w:val="right"/>
              <w:rPr>
                <w:rFonts w:ascii="Calibri" w:eastAsia="Calibri" w:hAnsi="Calibri" w:cs="Calibri"/>
              </w:rPr>
            </w:pPr>
            <w:hyperlink w:anchor="page3">
              <w:r>
                <w:rPr>
                  <w:rFonts w:ascii="Calibri" w:eastAsia="Calibri" w:hAnsi="Calibri" w:cs="Calibri"/>
                </w:rPr>
                <w:t>1.3.</w:t>
              </w:r>
            </w:hyperlink>
          </w:p>
        </w:tc>
        <w:tc>
          <w:tcPr>
            <w:tcW w:w="8180" w:type="dxa"/>
            <w:vAlign w:val="bottom"/>
          </w:tcPr>
          <w:p w14:paraId="0E75A9FB" w14:textId="77777777" w:rsidR="00B84164" w:rsidRDefault="006B0F77">
            <w:pPr>
              <w:jc w:val="right"/>
              <w:rPr>
                <w:rFonts w:ascii="Calibri" w:eastAsia="Calibri" w:hAnsi="Calibri" w:cs="Calibri"/>
              </w:rPr>
            </w:pPr>
            <w:hyperlink w:anchor="page3">
              <w:r>
                <w:rPr>
                  <w:rFonts w:ascii="Calibri" w:eastAsia="Calibri" w:hAnsi="Calibri" w:cs="Calibri"/>
                </w:rPr>
                <w:t>Insta</w:t>
              </w:r>
              <w:r>
                <w:rPr>
                  <w:rFonts w:ascii="Calibri" w:eastAsia="Calibri" w:hAnsi="Calibri" w:cs="Calibri"/>
                </w:rPr>
                <w:t>llation ..............................................................................................................................</w:t>
              </w:r>
            </w:hyperlink>
          </w:p>
        </w:tc>
        <w:tc>
          <w:tcPr>
            <w:tcW w:w="120" w:type="dxa"/>
            <w:vAlign w:val="bottom"/>
          </w:tcPr>
          <w:p w14:paraId="5306C82A" w14:textId="77777777" w:rsidR="00B84164" w:rsidRDefault="006B0F77">
            <w:pPr>
              <w:jc w:val="right"/>
              <w:rPr>
                <w:rFonts w:ascii="Calibri" w:eastAsia="Calibri" w:hAnsi="Calibri" w:cs="Calibri"/>
                <w:w w:val="89"/>
              </w:rPr>
            </w:pPr>
            <w:hyperlink w:anchor="page3">
              <w:r>
                <w:rPr>
                  <w:rFonts w:ascii="Calibri" w:eastAsia="Calibri" w:hAnsi="Calibri" w:cs="Calibri"/>
                  <w:w w:val="89"/>
                </w:rPr>
                <w:t>2</w:t>
              </w:r>
            </w:hyperlink>
          </w:p>
        </w:tc>
      </w:tr>
      <w:tr w:rsidR="00B84164" w14:paraId="6482CC5A" w14:textId="77777777">
        <w:trPr>
          <w:trHeight w:val="410"/>
        </w:trPr>
        <w:tc>
          <w:tcPr>
            <w:tcW w:w="200" w:type="dxa"/>
            <w:vAlign w:val="bottom"/>
          </w:tcPr>
          <w:p w14:paraId="363E1E8F" w14:textId="77777777" w:rsidR="00B84164" w:rsidRDefault="00B84164">
            <w:pPr>
              <w:rPr>
                <w:sz w:val="24"/>
                <w:szCs w:val="24"/>
              </w:rPr>
            </w:pPr>
          </w:p>
        </w:tc>
        <w:tc>
          <w:tcPr>
            <w:tcW w:w="8700" w:type="dxa"/>
            <w:gridSpan w:val="2"/>
            <w:vAlign w:val="bottom"/>
          </w:tcPr>
          <w:p w14:paraId="082731FD" w14:textId="77777777" w:rsidR="00B84164" w:rsidRDefault="006B0F77">
            <w:pPr>
              <w:jc w:val="right"/>
              <w:rPr>
                <w:rFonts w:ascii="Calibri" w:eastAsia="Calibri" w:hAnsi="Calibri" w:cs="Calibri"/>
              </w:rPr>
            </w:pPr>
            <w:hyperlink w:anchor="page3">
              <w:r>
                <w:rPr>
                  <w:rFonts w:ascii="Calibri" w:eastAsia="Calibri" w:hAnsi="Calibri" w:cs="Calibri"/>
                </w:rPr>
                <w:t>1.3.1 Dependencies ..........................................</w:t>
              </w:r>
              <w:r>
                <w:rPr>
                  <w:rFonts w:ascii="Calibri" w:eastAsia="Calibri" w:hAnsi="Calibri" w:cs="Calibri"/>
                </w:rPr>
                <w:t>...............................................................................</w:t>
              </w:r>
            </w:hyperlink>
          </w:p>
        </w:tc>
        <w:tc>
          <w:tcPr>
            <w:tcW w:w="120" w:type="dxa"/>
            <w:vAlign w:val="bottom"/>
          </w:tcPr>
          <w:p w14:paraId="62B568D0" w14:textId="77777777" w:rsidR="00B84164" w:rsidRDefault="006B0F77">
            <w:pPr>
              <w:jc w:val="right"/>
              <w:rPr>
                <w:rFonts w:ascii="Calibri" w:eastAsia="Calibri" w:hAnsi="Calibri" w:cs="Calibri"/>
                <w:w w:val="89"/>
              </w:rPr>
            </w:pPr>
            <w:hyperlink w:anchor="page3">
              <w:r>
                <w:rPr>
                  <w:rFonts w:ascii="Calibri" w:eastAsia="Calibri" w:hAnsi="Calibri" w:cs="Calibri"/>
                  <w:w w:val="89"/>
                </w:rPr>
                <w:t>2</w:t>
              </w:r>
            </w:hyperlink>
          </w:p>
        </w:tc>
      </w:tr>
      <w:tr w:rsidR="00B84164" w14:paraId="7B56A99E" w14:textId="77777777">
        <w:trPr>
          <w:trHeight w:val="408"/>
        </w:trPr>
        <w:tc>
          <w:tcPr>
            <w:tcW w:w="200" w:type="dxa"/>
            <w:vAlign w:val="bottom"/>
          </w:tcPr>
          <w:p w14:paraId="08E67BE7" w14:textId="77777777" w:rsidR="00B84164" w:rsidRDefault="00B84164">
            <w:pPr>
              <w:rPr>
                <w:sz w:val="24"/>
                <w:szCs w:val="24"/>
              </w:rPr>
            </w:pPr>
          </w:p>
        </w:tc>
        <w:tc>
          <w:tcPr>
            <w:tcW w:w="8700" w:type="dxa"/>
            <w:gridSpan w:val="2"/>
            <w:vAlign w:val="bottom"/>
          </w:tcPr>
          <w:p w14:paraId="0D2C1347" w14:textId="77777777" w:rsidR="00B84164" w:rsidRDefault="006B0F77">
            <w:pPr>
              <w:jc w:val="right"/>
              <w:rPr>
                <w:rFonts w:ascii="Calibri" w:eastAsia="Calibri" w:hAnsi="Calibri" w:cs="Calibri"/>
              </w:rPr>
            </w:pPr>
            <w:hyperlink w:anchor="page4">
              <w:r>
                <w:rPr>
                  <w:rFonts w:ascii="Calibri" w:eastAsia="Calibri" w:hAnsi="Calibri" w:cs="Calibri"/>
                </w:rPr>
                <w:t xml:space="preserve">1.3.2 Dowload </w:t>
              </w:r>
              <w:r>
                <w:rPr>
                  <w:rFonts w:ascii="Calibri" w:eastAsia="Calibri" w:hAnsi="Calibri" w:cs="Calibri"/>
                </w:rPr>
                <w:t>.................................................................................................................................</w:t>
              </w:r>
            </w:hyperlink>
          </w:p>
        </w:tc>
        <w:tc>
          <w:tcPr>
            <w:tcW w:w="120" w:type="dxa"/>
            <w:vAlign w:val="bottom"/>
          </w:tcPr>
          <w:p w14:paraId="6EEC53C5" w14:textId="77777777" w:rsidR="00B84164" w:rsidRDefault="006B0F77">
            <w:pPr>
              <w:jc w:val="right"/>
              <w:rPr>
                <w:rFonts w:ascii="Calibri" w:eastAsia="Calibri" w:hAnsi="Calibri" w:cs="Calibri"/>
                <w:w w:val="89"/>
              </w:rPr>
            </w:pPr>
            <w:hyperlink w:anchor="page4">
              <w:r>
                <w:rPr>
                  <w:rFonts w:ascii="Calibri" w:eastAsia="Calibri" w:hAnsi="Calibri" w:cs="Calibri"/>
                  <w:w w:val="89"/>
                </w:rPr>
                <w:t>3</w:t>
              </w:r>
            </w:hyperlink>
          </w:p>
        </w:tc>
      </w:tr>
      <w:tr w:rsidR="00B84164" w14:paraId="7FEA031F" w14:textId="77777777">
        <w:trPr>
          <w:trHeight w:val="408"/>
        </w:trPr>
        <w:tc>
          <w:tcPr>
            <w:tcW w:w="200" w:type="dxa"/>
            <w:vAlign w:val="bottom"/>
          </w:tcPr>
          <w:p w14:paraId="46B618BF" w14:textId="77777777" w:rsidR="00B84164" w:rsidRDefault="006B0F77">
            <w:pPr>
              <w:jc w:val="right"/>
              <w:rPr>
                <w:rFonts w:ascii="Calibri" w:eastAsia="Calibri" w:hAnsi="Calibri" w:cs="Calibri"/>
                <w:w w:val="83"/>
              </w:rPr>
            </w:pPr>
            <w:hyperlink w:anchor="page4">
              <w:r>
                <w:rPr>
                  <w:rFonts w:ascii="Calibri" w:eastAsia="Calibri" w:hAnsi="Calibri" w:cs="Calibri"/>
                  <w:w w:val="83"/>
                </w:rPr>
                <w:t>2.</w:t>
              </w:r>
            </w:hyperlink>
          </w:p>
        </w:tc>
        <w:tc>
          <w:tcPr>
            <w:tcW w:w="8700" w:type="dxa"/>
            <w:gridSpan w:val="2"/>
            <w:vAlign w:val="bottom"/>
          </w:tcPr>
          <w:p w14:paraId="52E02516" w14:textId="77777777" w:rsidR="00B84164" w:rsidRDefault="006B0F77">
            <w:pPr>
              <w:jc w:val="right"/>
              <w:rPr>
                <w:rFonts w:ascii="Calibri" w:eastAsia="Calibri" w:hAnsi="Calibri" w:cs="Calibri"/>
              </w:rPr>
            </w:pPr>
            <w:hyperlink w:anchor="page4">
              <w:r>
                <w:rPr>
                  <w:rFonts w:ascii="Calibri" w:eastAsia="Calibri" w:hAnsi="Calibri" w:cs="Calibri"/>
                </w:rPr>
                <w:t>Getting started ....................</w:t>
              </w:r>
              <w:r>
                <w:rPr>
                  <w:rFonts w:ascii="Calibri" w:eastAsia="Calibri" w:hAnsi="Calibri" w:cs="Calibri"/>
                </w:rPr>
                <w:t>............................................................................................................</w:t>
              </w:r>
            </w:hyperlink>
          </w:p>
        </w:tc>
        <w:tc>
          <w:tcPr>
            <w:tcW w:w="120" w:type="dxa"/>
            <w:vAlign w:val="bottom"/>
          </w:tcPr>
          <w:p w14:paraId="7BFBA4B1" w14:textId="77777777" w:rsidR="00B84164" w:rsidRDefault="006B0F77">
            <w:pPr>
              <w:jc w:val="right"/>
              <w:rPr>
                <w:rFonts w:ascii="Calibri" w:eastAsia="Calibri" w:hAnsi="Calibri" w:cs="Calibri"/>
                <w:w w:val="89"/>
              </w:rPr>
            </w:pPr>
            <w:hyperlink w:anchor="page4">
              <w:r>
                <w:rPr>
                  <w:rFonts w:ascii="Calibri" w:eastAsia="Calibri" w:hAnsi="Calibri" w:cs="Calibri"/>
                  <w:w w:val="89"/>
                </w:rPr>
                <w:t>3</w:t>
              </w:r>
            </w:hyperlink>
          </w:p>
        </w:tc>
      </w:tr>
      <w:tr w:rsidR="00B84164" w14:paraId="454A1822" w14:textId="77777777">
        <w:trPr>
          <w:trHeight w:val="410"/>
        </w:trPr>
        <w:tc>
          <w:tcPr>
            <w:tcW w:w="200" w:type="dxa"/>
            <w:vAlign w:val="bottom"/>
          </w:tcPr>
          <w:p w14:paraId="4F86C0F6" w14:textId="77777777" w:rsidR="00B84164" w:rsidRDefault="006B0F77">
            <w:pPr>
              <w:jc w:val="right"/>
              <w:rPr>
                <w:rFonts w:ascii="Calibri" w:eastAsia="Calibri" w:hAnsi="Calibri" w:cs="Calibri"/>
                <w:w w:val="83"/>
              </w:rPr>
            </w:pPr>
            <w:hyperlink w:anchor="page4">
              <w:r>
                <w:rPr>
                  <w:rFonts w:ascii="Calibri" w:eastAsia="Calibri" w:hAnsi="Calibri" w:cs="Calibri"/>
                  <w:w w:val="83"/>
                </w:rPr>
                <w:t>3.</w:t>
              </w:r>
            </w:hyperlink>
          </w:p>
        </w:tc>
        <w:tc>
          <w:tcPr>
            <w:tcW w:w="8700" w:type="dxa"/>
            <w:gridSpan w:val="2"/>
            <w:vAlign w:val="bottom"/>
          </w:tcPr>
          <w:p w14:paraId="7FA56B37" w14:textId="77777777" w:rsidR="00B84164" w:rsidRDefault="006B0F77">
            <w:pPr>
              <w:jc w:val="right"/>
              <w:rPr>
                <w:rFonts w:ascii="Calibri" w:eastAsia="Calibri" w:hAnsi="Calibri" w:cs="Calibri"/>
              </w:rPr>
            </w:pPr>
            <w:hyperlink w:anchor="page4">
              <w:r>
                <w:rPr>
                  <w:rFonts w:ascii="Calibri" w:eastAsia="Calibri" w:hAnsi="Calibri" w:cs="Calibri"/>
                </w:rPr>
                <w:t>Using the System ........................................</w:t>
              </w:r>
              <w:r>
                <w:rPr>
                  <w:rFonts w:ascii="Calibri" w:eastAsia="Calibri" w:hAnsi="Calibri" w:cs="Calibri"/>
                </w:rPr>
                <w:t>.....................................................................................</w:t>
              </w:r>
            </w:hyperlink>
          </w:p>
        </w:tc>
        <w:tc>
          <w:tcPr>
            <w:tcW w:w="120" w:type="dxa"/>
            <w:vAlign w:val="bottom"/>
          </w:tcPr>
          <w:p w14:paraId="080F129F" w14:textId="77777777" w:rsidR="00B84164" w:rsidRDefault="006B0F77">
            <w:pPr>
              <w:jc w:val="right"/>
              <w:rPr>
                <w:rFonts w:ascii="Calibri" w:eastAsia="Calibri" w:hAnsi="Calibri" w:cs="Calibri"/>
                <w:w w:val="89"/>
              </w:rPr>
            </w:pPr>
            <w:hyperlink w:anchor="page4">
              <w:r>
                <w:rPr>
                  <w:rFonts w:ascii="Calibri" w:eastAsia="Calibri" w:hAnsi="Calibri" w:cs="Calibri"/>
                  <w:w w:val="89"/>
                </w:rPr>
                <w:t>3</w:t>
              </w:r>
            </w:hyperlink>
          </w:p>
        </w:tc>
      </w:tr>
      <w:tr w:rsidR="00B84164" w14:paraId="20CCC1DF" w14:textId="77777777">
        <w:trPr>
          <w:trHeight w:val="408"/>
        </w:trPr>
        <w:tc>
          <w:tcPr>
            <w:tcW w:w="200" w:type="dxa"/>
            <w:vAlign w:val="bottom"/>
          </w:tcPr>
          <w:p w14:paraId="468C96EF" w14:textId="77777777" w:rsidR="00B84164" w:rsidRDefault="00B84164">
            <w:pPr>
              <w:rPr>
                <w:sz w:val="24"/>
                <w:szCs w:val="24"/>
              </w:rPr>
            </w:pPr>
          </w:p>
        </w:tc>
        <w:tc>
          <w:tcPr>
            <w:tcW w:w="520" w:type="dxa"/>
            <w:vAlign w:val="bottom"/>
          </w:tcPr>
          <w:p w14:paraId="1A872CB6" w14:textId="77777777" w:rsidR="00B84164" w:rsidRDefault="006B0F77">
            <w:pPr>
              <w:ind w:right="50"/>
              <w:jc w:val="right"/>
              <w:rPr>
                <w:rFonts w:ascii="Calibri" w:eastAsia="Calibri" w:hAnsi="Calibri" w:cs="Calibri"/>
              </w:rPr>
            </w:pPr>
            <w:hyperlink w:anchor="page4">
              <w:r>
                <w:rPr>
                  <w:rFonts w:ascii="Calibri" w:eastAsia="Calibri" w:hAnsi="Calibri" w:cs="Calibri"/>
                </w:rPr>
                <w:t>3.1.</w:t>
              </w:r>
            </w:hyperlink>
          </w:p>
        </w:tc>
        <w:tc>
          <w:tcPr>
            <w:tcW w:w="8180" w:type="dxa"/>
            <w:vAlign w:val="bottom"/>
          </w:tcPr>
          <w:p w14:paraId="4ECB0C72" w14:textId="77777777" w:rsidR="00B84164" w:rsidRDefault="006B0F77">
            <w:pPr>
              <w:jc w:val="right"/>
              <w:rPr>
                <w:rFonts w:ascii="Calibri" w:eastAsia="Calibri" w:hAnsi="Calibri" w:cs="Calibri"/>
              </w:rPr>
            </w:pPr>
            <w:hyperlink w:anchor="page4">
              <w:r>
                <w:rPr>
                  <w:rFonts w:ascii="Calibri" w:eastAsia="Calibri" w:hAnsi="Calibri" w:cs="Calibri"/>
                </w:rPr>
                <w:t xml:space="preserve">Sign in window </w:t>
              </w:r>
              <w:r>
                <w:rPr>
                  <w:rFonts w:ascii="Calibri" w:eastAsia="Calibri" w:hAnsi="Calibri" w:cs="Calibri"/>
                </w:rPr>
                <w:t>........................................................................................................................</w:t>
              </w:r>
            </w:hyperlink>
          </w:p>
        </w:tc>
        <w:tc>
          <w:tcPr>
            <w:tcW w:w="120" w:type="dxa"/>
            <w:vAlign w:val="bottom"/>
          </w:tcPr>
          <w:p w14:paraId="5EA95272" w14:textId="77777777" w:rsidR="00B84164" w:rsidRDefault="006B0F77">
            <w:pPr>
              <w:jc w:val="right"/>
              <w:rPr>
                <w:rFonts w:ascii="Calibri" w:eastAsia="Calibri" w:hAnsi="Calibri" w:cs="Calibri"/>
                <w:w w:val="89"/>
              </w:rPr>
            </w:pPr>
            <w:hyperlink w:anchor="page4">
              <w:r>
                <w:rPr>
                  <w:rFonts w:ascii="Calibri" w:eastAsia="Calibri" w:hAnsi="Calibri" w:cs="Calibri"/>
                  <w:w w:val="89"/>
                </w:rPr>
                <w:t>3</w:t>
              </w:r>
            </w:hyperlink>
          </w:p>
        </w:tc>
      </w:tr>
      <w:tr w:rsidR="00B84164" w14:paraId="040D406D" w14:textId="77777777">
        <w:trPr>
          <w:trHeight w:val="409"/>
        </w:trPr>
        <w:tc>
          <w:tcPr>
            <w:tcW w:w="200" w:type="dxa"/>
            <w:vAlign w:val="bottom"/>
          </w:tcPr>
          <w:p w14:paraId="6A365569" w14:textId="77777777" w:rsidR="00B84164" w:rsidRDefault="00B84164">
            <w:pPr>
              <w:rPr>
                <w:sz w:val="24"/>
                <w:szCs w:val="24"/>
              </w:rPr>
            </w:pPr>
          </w:p>
        </w:tc>
        <w:tc>
          <w:tcPr>
            <w:tcW w:w="520" w:type="dxa"/>
            <w:vAlign w:val="bottom"/>
          </w:tcPr>
          <w:p w14:paraId="41778F56" w14:textId="77777777" w:rsidR="00B84164" w:rsidRDefault="006B0F77">
            <w:pPr>
              <w:ind w:right="50"/>
              <w:jc w:val="right"/>
              <w:rPr>
                <w:rFonts w:ascii="Calibri" w:eastAsia="Calibri" w:hAnsi="Calibri" w:cs="Calibri"/>
              </w:rPr>
            </w:pPr>
            <w:hyperlink w:anchor="page4">
              <w:r>
                <w:rPr>
                  <w:rFonts w:ascii="Calibri" w:eastAsia="Calibri" w:hAnsi="Calibri" w:cs="Calibri"/>
                </w:rPr>
                <w:t>3.2.</w:t>
              </w:r>
            </w:hyperlink>
          </w:p>
        </w:tc>
        <w:tc>
          <w:tcPr>
            <w:tcW w:w="8180" w:type="dxa"/>
            <w:vAlign w:val="bottom"/>
          </w:tcPr>
          <w:p w14:paraId="22C2A931" w14:textId="77777777" w:rsidR="00B84164" w:rsidRDefault="006B0F77">
            <w:pPr>
              <w:jc w:val="right"/>
              <w:rPr>
                <w:rFonts w:ascii="Calibri" w:eastAsia="Calibri" w:hAnsi="Calibri" w:cs="Calibri"/>
              </w:rPr>
            </w:pPr>
            <w:hyperlink w:anchor="page4">
              <w:r>
                <w:rPr>
                  <w:rFonts w:ascii="Calibri" w:eastAsia="Calibri" w:hAnsi="Calibri" w:cs="Calibri"/>
                </w:rPr>
                <w:t>Home window ..............................</w:t>
              </w:r>
              <w:r>
                <w:rPr>
                  <w:rFonts w:ascii="Calibri" w:eastAsia="Calibri" w:hAnsi="Calibri" w:cs="Calibri"/>
                </w:rPr>
                <w:t>...........................................................................................</w:t>
              </w:r>
            </w:hyperlink>
          </w:p>
        </w:tc>
        <w:tc>
          <w:tcPr>
            <w:tcW w:w="120" w:type="dxa"/>
            <w:vAlign w:val="bottom"/>
          </w:tcPr>
          <w:p w14:paraId="20E17333" w14:textId="77777777" w:rsidR="00B84164" w:rsidRDefault="006B0F77">
            <w:pPr>
              <w:jc w:val="right"/>
              <w:rPr>
                <w:rFonts w:ascii="Calibri" w:eastAsia="Calibri" w:hAnsi="Calibri" w:cs="Calibri"/>
                <w:w w:val="89"/>
              </w:rPr>
            </w:pPr>
            <w:hyperlink w:anchor="page4">
              <w:r>
                <w:rPr>
                  <w:rFonts w:ascii="Calibri" w:eastAsia="Calibri" w:hAnsi="Calibri" w:cs="Calibri"/>
                  <w:w w:val="89"/>
                </w:rPr>
                <w:t>3</w:t>
              </w:r>
            </w:hyperlink>
          </w:p>
        </w:tc>
      </w:tr>
      <w:tr w:rsidR="00B84164" w14:paraId="3622B4F2" w14:textId="77777777">
        <w:trPr>
          <w:trHeight w:val="410"/>
        </w:trPr>
        <w:tc>
          <w:tcPr>
            <w:tcW w:w="200" w:type="dxa"/>
            <w:vAlign w:val="bottom"/>
          </w:tcPr>
          <w:p w14:paraId="0B6D415C" w14:textId="77777777" w:rsidR="00B84164" w:rsidRDefault="00B84164">
            <w:pPr>
              <w:rPr>
                <w:sz w:val="24"/>
                <w:szCs w:val="24"/>
              </w:rPr>
            </w:pPr>
          </w:p>
        </w:tc>
        <w:tc>
          <w:tcPr>
            <w:tcW w:w="520" w:type="dxa"/>
            <w:vAlign w:val="bottom"/>
          </w:tcPr>
          <w:p w14:paraId="79711CE4" w14:textId="77777777" w:rsidR="00B84164" w:rsidRDefault="006B0F77">
            <w:pPr>
              <w:ind w:right="50"/>
              <w:jc w:val="right"/>
              <w:rPr>
                <w:rFonts w:ascii="Calibri" w:eastAsia="Calibri" w:hAnsi="Calibri" w:cs="Calibri"/>
              </w:rPr>
            </w:pPr>
            <w:hyperlink w:anchor="page4">
              <w:r>
                <w:rPr>
                  <w:rFonts w:ascii="Calibri" w:eastAsia="Calibri" w:hAnsi="Calibri" w:cs="Calibri"/>
                </w:rPr>
                <w:t>3.3.</w:t>
              </w:r>
            </w:hyperlink>
          </w:p>
        </w:tc>
        <w:tc>
          <w:tcPr>
            <w:tcW w:w="8180" w:type="dxa"/>
            <w:vAlign w:val="bottom"/>
          </w:tcPr>
          <w:p w14:paraId="036E590F" w14:textId="77777777" w:rsidR="00B84164" w:rsidRDefault="006B0F77">
            <w:pPr>
              <w:jc w:val="right"/>
              <w:rPr>
                <w:rFonts w:ascii="Calibri" w:eastAsia="Calibri" w:hAnsi="Calibri" w:cs="Calibri"/>
              </w:rPr>
            </w:pPr>
            <w:hyperlink w:anchor="page4">
              <w:r>
                <w:rPr>
                  <w:rFonts w:ascii="Calibri" w:eastAsia="Calibri" w:hAnsi="Calibri" w:cs="Calibri"/>
                </w:rPr>
                <w:t>IP list window ........................................................</w:t>
              </w:r>
              <w:r>
                <w:rPr>
                  <w:rFonts w:ascii="Calibri" w:eastAsia="Calibri" w:hAnsi="Calibri" w:cs="Calibri"/>
                </w:rPr>
                <w:t>..................................................................</w:t>
              </w:r>
            </w:hyperlink>
          </w:p>
        </w:tc>
        <w:tc>
          <w:tcPr>
            <w:tcW w:w="120" w:type="dxa"/>
            <w:vAlign w:val="bottom"/>
          </w:tcPr>
          <w:p w14:paraId="3B5B3C3D" w14:textId="77777777" w:rsidR="00B84164" w:rsidRDefault="006B0F77">
            <w:pPr>
              <w:jc w:val="right"/>
              <w:rPr>
                <w:rFonts w:ascii="Calibri" w:eastAsia="Calibri" w:hAnsi="Calibri" w:cs="Calibri"/>
                <w:w w:val="89"/>
              </w:rPr>
            </w:pPr>
            <w:hyperlink w:anchor="page4">
              <w:r>
                <w:rPr>
                  <w:rFonts w:ascii="Calibri" w:eastAsia="Calibri" w:hAnsi="Calibri" w:cs="Calibri"/>
                  <w:w w:val="89"/>
                </w:rPr>
                <w:t>3</w:t>
              </w:r>
            </w:hyperlink>
          </w:p>
        </w:tc>
      </w:tr>
      <w:tr w:rsidR="00B84164" w14:paraId="5BA98671" w14:textId="77777777">
        <w:trPr>
          <w:trHeight w:val="408"/>
        </w:trPr>
        <w:tc>
          <w:tcPr>
            <w:tcW w:w="200" w:type="dxa"/>
            <w:vAlign w:val="bottom"/>
          </w:tcPr>
          <w:p w14:paraId="6C847803" w14:textId="77777777" w:rsidR="00B84164" w:rsidRDefault="00B84164">
            <w:pPr>
              <w:rPr>
                <w:sz w:val="24"/>
                <w:szCs w:val="24"/>
              </w:rPr>
            </w:pPr>
          </w:p>
        </w:tc>
        <w:tc>
          <w:tcPr>
            <w:tcW w:w="520" w:type="dxa"/>
            <w:vAlign w:val="bottom"/>
          </w:tcPr>
          <w:p w14:paraId="30FCEB99" w14:textId="77777777" w:rsidR="00B84164" w:rsidRDefault="006B0F77">
            <w:pPr>
              <w:ind w:right="50"/>
              <w:jc w:val="right"/>
              <w:rPr>
                <w:rFonts w:ascii="Calibri" w:eastAsia="Calibri" w:hAnsi="Calibri" w:cs="Calibri"/>
              </w:rPr>
            </w:pPr>
            <w:hyperlink w:anchor="page5">
              <w:r>
                <w:rPr>
                  <w:rFonts w:ascii="Calibri" w:eastAsia="Calibri" w:hAnsi="Calibri" w:cs="Calibri"/>
                </w:rPr>
                <w:t>3.4.</w:t>
              </w:r>
            </w:hyperlink>
          </w:p>
        </w:tc>
        <w:tc>
          <w:tcPr>
            <w:tcW w:w="8180" w:type="dxa"/>
            <w:vAlign w:val="bottom"/>
          </w:tcPr>
          <w:p w14:paraId="71E7249F" w14:textId="77777777" w:rsidR="00B84164" w:rsidRDefault="006B0F77">
            <w:pPr>
              <w:jc w:val="right"/>
              <w:rPr>
                <w:rFonts w:ascii="Calibri" w:eastAsia="Calibri" w:hAnsi="Calibri" w:cs="Calibri"/>
              </w:rPr>
            </w:pPr>
            <w:hyperlink w:anchor="page5">
              <w:r>
                <w:rPr>
                  <w:rFonts w:ascii="Calibri" w:eastAsia="Calibri" w:hAnsi="Calibri" w:cs="Calibri"/>
                </w:rPr>
                <w:t xml:space="preserve">Log window </w:t>
              </w:r>
              <w:r>
                <w:rPr>
                  <w:rFonts w:ascii="Calibri" w:eastAsia="Calibri" w:hAnsi="Calibri" w:cs="Calibri"/>
                </w:rPr>
                <w:t>............................................................................................................................</w:t>
              </w:r>
            </w:hyperlink>
          </w:p>
        </w:tc>
        <w:tc>
          <w:tcPr>
            <w:tcW w:w="120" w:type="dxa"/>
            <w:vAlign w:val="bottom"/>
          </w:tcPr>
          <w:p w14:paraId="4B74D202" w14:textId="77777777" w:rsidR="00B84164" w:rsidRDefault="006B0F77">
            <w:pPr>
              <w:jc w:val="right"/>
              <w:rPr>
                <w:rFonts w:ascii="Calibri" w:eastAsia="Calibri" w:hAnsi="Calibri" w:cs="Calibri"/>
                <w:w w:val="89"/>
              </w:rPr>
            </w:pPr>
            <w:hyperlink w:anchor="page5">
              <w:r>
                <w:rPr>
                  <w:rFonts w:ascii="Calibri" w:eastAsia="Calibri" w:hAnsi="Calibri" w:cs="Calibri"/>
                  <w:w w:val="89"/>
                </w:rPr>
                <w:t>4</w:t>
              </w:r>
            </w:hyperlink>
          </w:p>
        </w:tc>
      </w:tr>
      <w:tr w:rsidR="00B84164" w14:paraId="240933D3" w14:textId="77777777">
        <w:trPr>
          <w:trHeight w:val="408"/>
        </w:trPr>
        <w:tc>
          <w:tcPr>
            <w:tcW w:w="200" w:type="dxa"/>
            <w:vAlign w:val="bottom"/>
          </w:tcPr>
          <w:p w14:paraId="11979696" w14:textId="77777777" w:rsidR="00B84164" w:rsidRDefault="006B0F77">
            <w:pPr>
              <w:jc w:val="right"/>
              <w:rPr>
                <w:rFonts w:ascii="Calibri" w:eastAsia="Calibri" w:hAnsi="Calibri" w:cs="Calibri"/>
                <w:w w:val="83"/>
              </w:rPr>
            </w:pPr>
            <w:hyperlink w:anchor="page5">
              <w:r>
                <w:rPr>
                  <w:rFonts w:ascii="Calibri" w:eastAsia="Calibri" w:hAnsi="Calibri" w:cs="Calibri"/>
                  <w:w w:val="83"/>
                </w:rPr>
                <w:t>4.</w:t>
              </w:r>
            </w:hyperlink>
          </w:p>
        </w:tc>
        <w:tc>
          <w:tcPr>
            <w:tcW w:w="8700" w:type="dxa"/>
            <w:gridSpan w:val="2"/>
            <w:vAlign w:val="bottom"/>
          </w:tcPr>
          <w:p w14:paraId="7F78C3CB" w14:textId="77777777" w:rsidR="00B84164" w:rsidRDefault="006B0F77">
            <w:pPr>
              <w:jc w:val="right"/>
              <w:rPr>
                <w:rFonts w:ascii="Calibri" w:eastAsia="Calibri" w:hAnsi="Calibri" w:cs="Calibri"/>
              </w:rPr>
            </w:pPr>
            <w:hyperlink w:anchor="page5">
              <w:r>
                <w:rPr>
                  <w:rFonts w:ascii="Calibri" w:eastAsia="Calibri" w:hAnsi="Calibri" w:cs="Calibri"/>
                </w:rPr>
                <w:t xml:space="preserve">Troubleshooting </w:t>
              </w:r>
              <w:r>
                <w:rPr>
                  <w:rFonts w:ascii="Calibri" w:eastAsia="Calibri" w:hAnsi="Calibri" w:cs="Calibri"/>
                </w:rPr>
                <w:t>..............................................................................................................................</w:t>
              </w:r>
            </w:hyperlink>
          </w:p>
        </w:tc>
        <w:tc>
          <w:tcPr>
            <w:tcW w:w="120" w:type="dxa"/>
            <w:vAlign w:val="bottom"/>
          </w:tcPr>
          <w:p w14:paraId="56FC31A4" w14:textId="77777777" w:rsidR="00B84164" w:rsidRDefault="006B0F77">
            <w:pPr>
              <w:jc w:val="right"/>
              <w:rPr>
                <w:rFonts w:ascii="Calibri" w:eastAsia="Calibri" w:hAnsi="Calibri" w:cs="Calibri"/>
                <w:w w:val="89"/>
              </w:rPr>
            </w:pPr>
            <w:hyperlink w:anchor="page5">
              <w:r>
                <w:rPr>
                  <w:rFonts w:ascii="Calibri" w:eastAsia="Calibri" w:hAnsi="Calibri" w:cs="Calibri"/>
                  <w:w w:val="89"/>
                </w:rPr>
                <w:t>4</w:t>
              </w:r>
            </w:hyperlink>
          </w:p>
        </w:tc>
      </w:tr>
    </w:tbl>
    <w:p w14:paraId="1015F7ED" w14:textId="77777777" w:rsidR="00B84164" w:rsidRDefault="00B84164">
      <w:pPr>
        <w:sectPr w:rsidR="00B84164">
          <w:pgSz w:w="11900" w:h="16838"/>
          <w:pgMar w:top="1439" w:right="1440" w:bottom="1440" w:left="1440" w:header="0" w:footer="0" w:gutter="0"/>
          <w:cols w:space="720" w:equalWidth="0">
            <w:col w:w="9026"/>
          </w:cols>
        </w:sectPr>
      </w:pPr>
    </w:p>
    <w:p w14:paraId="35D50382" w14:textId="77777777" w:rsidR="00B84164" w:rsidRDefault="00B84164">
      <w:pPr>
        <w:spacing w:line="200" w:lineRule="exact"/>
        <w:rPr>
          <w:sz w:val="20"/>
          <w:szCs w:val="20"/>
        </w:rPr>
      </w:pPr>
      <w:bookmarkStart w:id="2" w:name="page3"/>
      <w:bookmarkEnd w:id="2"/>
    </w:p>
    <w:p w14:paraId="47F465D9" w14:textId="77777777" w:rsidR="00B84164" w:rsidRDefault="00B84164">
      <w:pPr>
        <w:spacing w:line="200" w:lineRule="exact"/>
        <w:rPr>
          <w:sz w:val="20"/>
          <w:szCs w:val="20"/>
        </w:rPr>
      </w:pPr>
    </w:p>
    <w:p w14:paraId="05F40496" w14:textId="77777777" w:rsidR="00B84164" w:rsidRDefault="00B84164">
      <w:pPr>
        <w:spacing w:line="200" w:lineRule="exact"/>
        <w:rPr>
          <w:sz w:val="20"/>
          <w:szCs w:val="20"/>
        </w:rPr>
      </w:pPr>
    </w:p>
    <w:p w14:paraId="7D609E4B" w14:textId="77777777" w:rsidR="00B84164" w:rsidRDefault="00B84164">
      <w:pPr>
        <w:spacing w:line="259" w:lineRule="exact"/>
        <w:rPr>
          <w:sz w:val="20"/>
          <w:szCs w:val="20"/>
        </w:rPr>
      </w:pPr>
    </w:p>
    <w:p w14:paraId="7EA59F19" w14:textId="77777777" w:rsidR="00B84164" w:rsidRDefault="006B0F77">
      <w:pPr>
        <w:ind w:left="360"/>
        <w:rPr>
          <w:sz w:val="20"/>
          <w:szCs w:val="20"/>
        </w:rPr>
      </w:pPr>
      <w:r>
        <w:rPr>
          <w:rFonts w:ascii="Cambria" w:eastAsia="Cambria" w:hAnsi="Cambria" w:cs="Cambria"/>
          <w:b/>
          <w:bCs/>
          <w:sz w:val="28"/>
          <w:szCs w:val="28"/>
        </w:rPr>
        <w:t>1. Introduction</w:t>
      </w:r>
    </w:p>
    <w:p w14:paraId="32D58C07" w14:textId="77777777" w:rsidR="00B84164" w:rsidRDefault="00B84164">
      <w:pPr>
        <w:spacing w:line="247" w:lineRule="exact"/>
        <w:rPr>
          <w:sz w:val="20"/>
          <w:szCs w:val="20"/>
        </w:rPr>
      </w:pPr>
    </w:p>
    <w:p w14:paraId="4569AB74" w14:textId="77777777" w:rsidR="00B84164" w:rsidRDefault="006B0F77">
      <w:pPr>
        <w:tabs>
          <w:tab w:val="left" w:pos="1420"/>
        </w:tabs>
        <w:ind w:left="720"/>
        <w:rPr>
          <w:sz w:val="20"/>
          <w:szCs w:val="20"/>
        </w:rPr>
      </w:pPr>
      <w:r>
        <w:rPr>
          <w:rFonts w:ascii="Cambria" w:eastAsia="Cambria" w:hAnsi="Cambria" w:cs="Cambria"/>
          <w:b/>
          <w:bCs/>
          <w:sz w:val="24"/>
          <w:szCs w:val="24"/>
        </w:rPr>
        <w:t>1.1.</w:t>
      </w:r>
      <w:r>
        <w:rPr>
          <w:rFonts w:ascii="Cambria" w:eastAsia="Cambria" w:hAnsi="Cambria" w:cs="Cambria"/>
          <w:b/>
          <w:bCs/>
          <w:sz w:val="24"/>
          <w:szCs w:val="24"/>
        </w:rPr>
        <w:tab/>
        <w:t>System Overview</w:t>
      </w:r>
    </w:p>
    <w:p w14:paraId="01E362DA" w14:textId="77777777" w:rsidR="00B84164" w:rsidRDefault="00B84164">
      <w:pPr>
        <w:spacing w:line="87" w:lineRule="exact"/>
        <w:rPr>
          <w:sz w:val="20"/>
          <w:szCs w:val="20"/>
        </w:rPr>
      </w:pPr>
    </w:p>
    <w:p w14:paraId="0B53F348" w14:textId="77777777" w:rsidR="00B84164" w:rsidRDefault="006B0F77">
      <w:pPr>
        <w:spacing w:line="261" w:lineRule="auto"/>
        <w:ind w:left="1080" w:right="26"/>
        <w:rPr>
          <w:sz w:val="20"/>
          <w:szCs w:val="20"/>
        </w:rPr>
      </w:pPr>
      <w:r>
        <w:rPr>
          <w:rFonts w:ascii="Calibri" w:eastAsia="Calibri" w:hAnsi="Calibri" w:cs="Calibri"/>
        </w:rPr>
        <w:t xml:space="preserve">The purpose of this system is to </w:t>
      </w:r>
      <w:r>
        <w:rPr>
          <w:rFonts w:ascii="Calibri" w:eastAsia="Calibri" w:hAnsi="Calibri" w:cs="Calibri"/>
        </w:rPr>
        <w:t>protect third party applications from malicious users. The system implements this by detecting DDOS attacks and dropping the packets that are associated with an attack. It also provides load balancing features to control the load for each pool of resources</w:t>
      </w:r>
      <w:r>
        <w:rPr>
          <w:rFonts w:ascii="Calibri" w:eastAsia="Calibri" w:hAnsi="Calibri" w:cs="Calibri"/>
        </w:rPr>
        <w:t xml:space="preserve"> that it is connected to.</w:t>
      </w:r>
    </w:p>
    <w:p w14:paraId="2EA8B979" w14:textId="77777777" w:rsidR="00B84164" w:rsidRDefault="00B84164">
      <w:pPr>
        <w:spacing w:line="267" w:lineRule="exact"/>
        <w:rPr>
          <w:sz w:val="20"/>
          <w:szCs w:val="20"/>
        </w:rPr>
      </w:pPr>
    </w:p>
    <w:p w14:paraId="19E016CA" w14:textId="77777777" w:rsidR="00B84164" w:rsidRDefault="006B0F77">
      <w:pPr>
        <w:spacing w:line="261" w:lineRule="auto"/>
        <w:ind w:left="1080" w:right="346"/>
        <w:rPr>
          <w:sz w:val="20"/>
          <w:szCs w:val="20"/>
        </w:rPr>
      </w:pPr>
      <w:r>
        <w:rPr>
          <w:rFonts w:ascii="Calibri" w:eastAsia="Calibri" w:hAnsi="Calibri" w:cs="Calibri"/>
        </w:rPr>
        <w:t>The user interacts with the system via an intuitive graphical user interface where the user can to add and remove IP addresses to a white- and blacklist, see packets that traversed the system, view metrics (such as drop rates, pa</w:t>
      </w:r>
      <w:r>
        <w:rPr>
          <w:rFonts w:ascii="Calibri" w:eastAsia="Calibri" w:hAnsi="Calibri" w:cs="Calibri"/>
        </w:rPr>
        <w:t>cket sizes etc.) and remove and add back-end applications.</w:t>
      </w:r>
    </w:p>
    <w:p w14:paraId="44D704AF" w14:textId="77777777" w:rsidR="00B84164" w:rsidRDefault="00B84164">
      <w:pPr>
        <w:spacing w:line="223" w:lineRule="exact"/>
        <w:rPr>
          <w:sz w:val="20"/>
          <w:szCs w:val="20"/>
        </w:rPr>
      </w:pPr>
    </w:p>
    <w:p w14:paraId="07DB7FBD" w14:textId="77777777" w:rsidR="00B84164" w:rsidRDefault="006B0F77">
      <w:pPr>
        <w:tabs>
          <w:tab w:val="left" w:pos="1420"/>
        </w:tabs>
        <w:ind w:left="720"/>
        <w:rPr>
          <w:sz w:val="20"/>
          <w:szCs w:val="20"/>
        </w:rPr>
      </w:pPr>
      <w:r>
        <w:rPr>
          <w:rFonts w:ascii="Cambria" w:eastAsia="Cambria" w:hAnsi="Cambria" w:cs="Cambria"/>
          <w:b/>
          <w:bCs/>
          <w:sz w:val="24"/>
          <w:szCs w:val="24"/>
        </w:rPr>
        <w:t>1.2.</w:t>
      </w:r>
      <w:r>
        <w:rPr>
          <w:sz w:val="20"/>
          <w:szCs w:val="20"/>
        </w:rPr>
        <w:tab/>
      </w:r>
      <w:r>
        <w:rPr>
          <w:rFonts w:ascii="Cambria" w:eastAsia="Cambria" w:hAnsi="Cambria" w:cs="Cambria"/>
          <w:b/>
          <w:bCs/>
          <w:sz w:val="23"/>
          <w:szCs w:val="23"/>
        </w:rPr>
        <w:t>System Configuration</w:t>
      </w:r>
    </w:p>
    <w:p w14:paraId="0AC01C7A" w14:textId="77777777" w:rsidR="00B84164" w:rsidRDefault="006B0F77">
      <w:pPr>
        <w:spacing w:line="20" w:lineRule="exact"/>
        <w:rPr>
          <w:sz w:val="20"/>
          <w:szCs w:val="20"/>
        </w:rPr>
      </w:pPr>
      <w:r>
        <w:rPr>
          <w:noProof/>
          <w:sz w:val="20"/>
          <w:szCs w:val="20"/>
        </w:rPr>
        <w:drawing>
          <wp:anchor distT="0" distB="0" distL="114300" distR="114300" simplePos="0" relativeHeight="251653120" behindDoc="1" locked="0" layoutInCell="0" allowOverlap="1" wp14:anchorId="7E88F1DA" wp14:editId="66B34522">
            <wp:simplePos x="0" y="0"/>
            <wp:positionH relativeFrom="column">
              <wp:posOffset>417830</wp:posOffset>
            </wp:positionH>
            <wp:positionV relativeFrom="paragraph">
              <wp:posOffset>177800</wp:posOffset>
            </wp:positionV>
            <wp:extent cx="5309235" cy="23196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309235" cy="2319655"/>
                    </a:xfrm>
                    <a:prstGeom prst="rect">
                      <a:avLst/>
                    </a:prstGeom>
                    <a:noFill/>
                  </pic:spPr>
                </pic:pic>
              </a:graphicData>
            </a:graphic>
          </wp:anchor>
        </w:drawing>
      </w:r>
    </w:p>
    <w:p w14:paraId="07112B3F" w14:textId="77777777" w:rsidR="00B84164" w:rsidRDefault="00B84164">
      <w:pPr>
        <w:spacing w:line="200" w:lineRule="exact"/>
        <w:rPr>
          <w:sz w:val="20"/>
          <w:szCs w:val="20"/>
        </w:rPr>
      </w:pPr>
    </w:p>
    <w:p w14:paraId="38B4C8D5" w14:textId="77777777" w:rsidR="00B84164" w:rsidRDefault="00B84164">
      <w:pPr>
        <w:spacing w:line="200" w:lineRule="exact"/>
        <w:rPr>
          <w:sz w:val="20"/>
          <w:szCs w:val="20"/>
        </w:rPr>
      </w:pPr>
    </w:p>
    <w:p w14:paraId="0A896F05" w14:textId="77777777" w:rsidR="00B84164" w:rsidRDefault="00B84164">
      <w:pPr>
        <w:spacing w:line="200" w:lineRule="exact"/>
        <w:rPr>
          <w:sz w:val="20"/>
          <w:szCs w:val="20"/>
        </w:rPr>
      </w:pPr>
    </w:p>
    <w:p w14:paraId="5574CBE9" w14:textId="77777777" w:rsidR="00B84164" w:rsidRDefault="00B84164">
      <w:pPr>
        <w:spacing w:line="200" w:lineRule="exact"/>
        <w:rPr>
          <w:sz w:val="20"/>
          <w:szCs w:val="20"/>
        </w:rPr>
      </w:pPr>
    </w:p>
    <w:p w14:paraId="7CBF9337" w14:textId="77777777" w:rsidR="00B84164" w:rsidRDefault="00B84164">
      <w:pPr>
        <w:spacing w:line="351" w:lineRule="exact"/>
        <w:rPr>
          <w:sz w:val="20"/>
          <w:szCs w:val="20"/>
        </w:rPr>
      </w:pPr>
    </w:p>
    <w:tbl>
      <w:tblPr>
        <w:tblW w:w="0" w:type="auto"/>
        <w:tblInd w:w="1220" w:type="dxa"/>
        <w:tblLayout w:type="fixed"/>
        <w:tblCellMar>
          <w:left w:w="0" w:type="dxa"/>
          <w:right w:w="0" w:type="dxa"/>
        </w:tblCellMar>
        <w:tblLook w:val="04A0" w:firstRow="1" w:lastRow="0" w:firstColumn="1" w:lastColumn="0" w:noHBand="0" w:noVBand="1"/>
      </w:tblPr>
      <w:tblGrid>
        <w:gridCol w:w="1920"/>
        <w:gridCol w:w="4880"/>
        <w:gridCol w:w="20"/>
      </w:tblGrid>
      <w:tr w:rsidR="00B84164" w14:paraId="4406366C" w14:textId="77777777">
        <w:trPr>
          <w:trHeight w:val="269"/>
        </w:trPr>
        <w:tc>
          <w:tcPr>
            <w:tcW w:w="1920" w:type="dxa"/>
            <w:vAlign w:val="bottom"/>
          </w:tcPr>
          <w:p w14:paraId="5C7FA28F" w14:textId="77777777" w:rsidR="00B84164" w:rsidRDefault="00B84164">
            <w:pPr>
              <w:rPr>
                <w:sz w:val="23"/>
                <w:szCs w:val="23"/>
              </w:rPr>
            </w:pPr>
          </w:p>
        </w:tc>
        <w:tc>
          <w:tcPr>
            <w:tcW w:w="4880" w:type="dxa"/>
            <w:vAlign w:val="bottom"/>
          </w:tcPr>
          <w:p w14:paraId="278C3246" w14:textId="77777777" w:rsidR="00B84164" w:rsidRDefault="006B0F77">
            <w:pPr>
              <w:ind w:left="260"/>
              <w:rPr>
                <w:sz w:val="20"/>
                <w:szCs w:val="20"/>
              </w:rPr>
            </w:pPr>
            <w:r>
              <w:rPr>
                <w:rFonts w:ascii="Calibri" w:eastAsia="Calibri" w:hAnsi="Calibri" w:cs="Calibri"/>
              </w:rPr>
              <w:t>Request</w:t>
            </w:r>
          </w:p>
        </w:tc>
        <w:tc>
          <w:tcPr>
            <w:tcW w:w="0" w:type="dxa"/>
            <w:vAlign w:val="bottom"/>
          </w:tcPr>
          <w:p w14:paraId="4871779A" w14:textId="77777777" w:rsidR="00B84164" w:rsidRDefault="00B84164">
            <w:pPr>
              <w:rPr>
                <w:sz w:val="1"/>
                <w:szCs w:val="1"/>
              </w:rPr>
            </w:pPr>
          </w:p>
        </w:tc>
      </w:tr>
      <w:tr w:rsidR="00B84164" w14:paraId="2FBD96F4" w14:textId="77777777">
        <w:trPr>
          <w:trHeight w:val="252"/>
        </w:trPr>
        <w:tc>
          <w:tcPr>
            <w:tcW w:w="1920" w:type="dxa"/>
            <w:vAlign w:val="bottom"/>
          </w:tcPr>
          <w:p w14:paraId="3D62A128" w14:textId="77777777" w:rsidR="00B84164" w:rsidRDefault="00B84164">
            <w:pPr>
              <w:rPr>
                <w:sz w:val="21"/>
                <w:szCs w:val="21"/>
              </w:rPr>
            </w:pPr>
          </w:p>
        </w:tc>
        <w:tc>
          <w:tcPr>
            <w:tcW w:w="4880" w:type="dxa"/>
            <w:vAlign w:val="bottom"/>
          </w:tcPr>
          <w:p w14:paraId="0BCD3FCB" w14:textId="77777777" w:rsidR="00B84164" w:rsidRDefault="006B0F77">
            <w:pPr>
              <w:spacing w:line="252" w:lineRule="exact"/>
              <w:ind w:left="1380"/>
              <w:rPr>
                <w:sz w:val="20"/>
                <w:szCs w:val="20"/>
              </w:rPr>
            </w:pPr>
            <w:r>
              <w:rPr>
                <w:rFonts w:ascii="Calibri" w:eastAsia="Calibri" w:hAnsi="Calibri" w:cs="Calibri"/>
              </w:rPr>
              <w:t>Defendr Server</w:t>
            </w:r>
          </w:p>
        </w:tc>
        <w:tc>
          <w:tcPr>
            <w:tcW w:w="0" w:type="dxa"/>
            <w:vAlign w:val="bottom"/>
          </w:tcPr>
          <w:p w14:paraId="5C15146E" w14:textId="77777777" w:rsidR="00B84164" w:rsidRDefault="00B84164">
            <w:pPr>
              <w:rPr>
                <w:sz w:val="1"/>
                <w:szCs w:val="1"/>
              </w:rPr>
            </w:pPr>
          </w:p>
        </w:tc>
      </w:tr>
      <w:tr w:rsidR="00B84164" w14:paraId="3F40620A" w14:textId="77777777">
        <w:trPr>
          <w:trHeight w:val="614"/>
        </w:trPr>
        <w:tc>
          <w:tcPr>
            <w:tcW w:w="1920" w:type="dxa"/>
            <w:vAlign w:val="bottom"/>
          </w:tcPr>
          <w:p w14:paraId="1754E410" w14:textId="77777777" w:rsidR="00B84164" w:rsidRDefault="00B84164">
            <w:pPr>
              <w:rPr>
                <w:sz w:val="24"/>
                <w:szCs w:val="24"/>
              </w:rPr>
            </w:pPr>
          </w:p>
        </w:tc>
        <w:tc>
          <w:tcPr>
            <w:tcW w:w="4880" w:type="dxa"/>
            <w:vAlign w:val="bottom"/>
          </w:tcPr>
          <w:p w14:paraId="2EBDEFFD" w14:textId="77777777" w:rsidR="00B84164" w:rsidRDefault="006B0F77">
            <w:pPr>
              <w:ind w:left="2620"/>
              <w:rPr>
                <w:sz w:val="20"/>
                <w:szCs w:val="20"/>
              </w:rPr>
            </w:pPr>
            <w:r>
              <w:rPr>
                <w:rFonts w:ascii="Calibri" w:eastAsia="Calibri" w:hAnsi="Calibri" w:cs="Calibri"/>
              </w:rPr>
              <w:t>Request</w:t>
            </w:r>
          </w:p>
        </w:tc>
        <w:tc>
          <w:tcPr>
            <w:tcW w:w="0" w:type="dxa"/>
            <w:vAlign w:val="bottom"/>
          </w:tcPr>
          <w:p w14:paraId="47AC7CE6" w14:textId="77777777" w:rsidR="00B84164" w:rsidRDefault="00B84164">
            <w:pPr>
              <w:rPr>
                <w:sz w:val="1"/>
                <w:szCs w:val="1"/>
              </w:rPr>
            </w:pPr>
          </w:p>
        </w:tc>
      </w:tr>
      <w:tr w:rsidR="00B84164" w14:paraId="1B885A09" w14:textId="77777777">
        <w:trPr>
          <w:trHeight w:val="308"/>
        </w:trPr>
        <w:tc>
          <w:tcPr>
            <w:tcW w:w="1920" w:type="dxa"/>
            <w:vAlign w:val="bottom"/>
          </w:tcPr>
          <w:p w14:paraId="23FDF559" w14:textId="77777777" w:rsidR="00B84164" w:rsidRDefault="00B84164">
            <w:pPr>
              <w:rPr>
                <w:sz w:val="24"/>
                <w:szCs w:val="24"/>
              </w:rPr>
            </w:pPr>
          </w:p>
        </w:tc>
        <w:tc>
          <w:tcPr>
            <w:tcW w:w="4880" w:type="dxa"/>
            <w:vAlign w:val="bottom"/>
          </w:tcPr>
          <w:p w14:paraId="60BA1765" w14:textId="77777777" w:rsidR="00B84164" w:rsidRDefault="006B0F77">
            <w:pPr>
              <w:ind w:left="2620"/>
              <w:rPr>
                <w:sz w:val="20"/>
                <w:szCs w:val="20"/>
              </w:rPr>
            </w:pPr>
            <w:r>
              <w:rPr>
                <w:rFonts w:ascii="Calibri" w:eastAsia="Calibri" w:hAnsi="Calibri" w:cs="Calibri"/>
              </w:rPr>
              <w:t>Forward</w:t>
            </w:r>
          </w:p>
        </w:tc>
        <w:tc>
          <w:tcPr>
            <w:tcW w:w="0" w:type="dxa"/>
            <w:vAlign w:val="bottom"/>
          </w:tcPr>
          <w:p w14:paraId="5E206325" w14:textId="77777777" w:rsidR="00B84164" w:rsidRDefault="00B84164">
            <w:pPr>
              <w:rPr>
                <w:sz w:val="1"/>
                <w:szCs w:val="1"/>
              </w:rPr>
            </w:pPr>
          </w:p>
        </w:tc>
      </w:tr>
      <w:tr w:rsidR="00B84164" w14:paraId="1DEF6090" w14:textId="77777777">
        <w:trPr>
          <w:trHeight w:val="442"/>
        </w:trPr>
        <w:tc>
          <w:tcPr>
            <w:tcW w:w="1920" w:type="dxa"/>
            <w:vAlign w:val="bottom"/>
          </w:tcPr>
          <w:p w14:paraId="58F2CBB5" w14:textId="77777777" w:rsidR="00B84164" w:rsidRDefault="00B84164">
            <w:pPr>
              <w:rPr>
                <w:sz w:val="24"/>
                <w:szCs w:val="24"/>
              </w:rPr>
            </w:pPr>
          </w:p>
        </w:tc>
        <w:tc>
          <w:tcPr>
            <w:tcW w:w="4880" w:type="dxa"/>
            <w:vAlign w:val="bottom"/>
          </w:tcPr>
          <w:p w14:paraId="757DC0AF" w14:textId="77777777" w:rsidR="00B84164" w:rsidRDefault="006B0F77">
            <w:pPr>
              <w:ind w:left="1040"/>
              <w:rPr>
                <w:sz w:val="20"/>
                <w:szCs w:val="20"/>
              </w:rPr>
            </w:pPr>
            <w:r>
              <w:rPr>
                <w:rFonts w:ascii="Calibri" w:eastAsia="Calibri" w:hAnsi="Calibri" w:cs="Calibri"/>
              </w:rPr>
              <w:t>Answer</w:t>
            </w:r>
          </w:p>
        </w:tc>
        <w:tc>
          <w:tcPr>
            <w:tcW w:w="0" w:type="dxa"/>
            <w:vAlign w:val="bottom"/>
          </w:tcPr>
          <w:p w14:paraId="7455E2EC" w14:textId="77777777" w:rsidR="00B84164" w:rsidRDefault="00B84164">
            <w:pPr>
              <w:rPr>
                <w:sz w:val="1"/>
                <w:szCs w:val="1"/>
              </w:rPr>
            </w:pPr>
          </w:p>
        </w:tc>
      </w:tr>
      <w:tr w:rsidR="00B84164" w14:paraId="4F5C9EB6" w14:textId="77777777">
        <w:trPr>
          <w:trHeight w:val="526"/>
        </w:trPr>
        <w:tc>
          <w:tcPr>
            <w:tcW w:w="1920" w:type="dxa"/>
            <w:vAlign w:val="bottom"/>
          </w:tcPr>
          <w:p w14:paraId="03582C4A" w14:textId="77777777" w:rsidR="00B84164" w:rsidRDefault="006B0F77">
            <w:pPr>
              <w:rPr>
                <w:sz w:val="20"/>
                <w:szCs w:val="20"/>
              </w:rPr>
            </w:pPr>
            <w:r>
              <w:rPr>
                <w:rFonts w:ascii="Calibri" w:eastAsia="Calibri" w:hAnsi="Calibri" w:cs="Calibri"/>
              </w:rPr>
              <w:t>Third party’s client</w:t>
            </w:r>
          </w:p>
        </w:tc>
        <w:tc>
          <w:tcPr>
            <w:tcW w:w="4880" w:type="dxa"/>
            <w:vMerge w:val="restart"/>
            <w:vAlign w:val="bottom"/>
          </w:tcPr>
          <w:p w14:paraId="68A7BA4B" w14:textId="77777777" w:rsidR="00B84164" w:rsidRDefault="006B0F77">
            <w:pPr>
              <w:ind w:left="4220"/>
              <w:rPr>
                <w:sz w:val="20"/>
                <w:szCs w:val="20"/>
              </w:rPr>
            </w:pPr>
            <w:r>
              <w:rPr>
                <w:rFonts w:ascii="Calibri" w:eastAsia="Calibri" w:hAnsi="Calibri" w:cs="Calibri"/>
                <w:w w:val="97"/>
              </w:rPr>
              <w:t>Servers</w:t>
            </w:r>
          </w:p>
        </w:tc>
        <w:tc>
          <w:tcPr>
            <w:tcW w:w="0" w:type="dxa"/>
            <w:vAlign w:val="bottom"/>
          </w:tcPr>
          <w:p w14:paraId="05A2BDEB" w14:textId="77777777" w:rsidR="00B84164" w:rsidRDefault="00B84164">
            <w:pPr>
              <w:rPr>
                <w:sz w:val="1"/>
                <w:szCs w:val="1"/>
              </w:rPr>
            </w:pPr>
          </w:p>
        </w:tc>
      </w:tr>
      <w:tr w:rsidR="00B84164" w14:paraId="2B1F4E5D" w14:textId="77777777">
        <w:trPr>
          <w:trHeight w:val="101"/>
        </w:trPr>
        <w:tc>
          <w:tcPr>
            <w:tcW w:w="1920" w:type="dxa"/>
            <w:vAlign w:val="bottom"/>
          </w:tcPr>
          <w:p w14:paraId="2F418AC1" w14:textId="77777777" w:rsidR="00B84164" w:rsidRDefault="00B84164">
            <w:pPr>
              <w:rPr>
                <w:sz w:val="8"/>
                <w:szCs w:val="8"/>
              </w:rPr>
            </w:pPr>
          </w:p>
        </w:tc>
        <w:tc>
          <w:tcPr>
            <w:tcW w:w="4880" w:type="dxa"/>
            <w:vMerge/>
            <w:vAlign w:val="bottom"/>
          </w:tcPr>
          <w:p w14:paraId="0074D167" w14:textId="77777777" w:rsidR="00B84164" w:rsidRDefault="00B84164">
            <w:pPr>
              <w:rPr>
                <w:sz w:val="8"/>
                <w:szCs w:val="8"/>
              </w:rPr>
            </w:pPr>
          </w:p>
        </w:tc>
        <w:tc>
          <w:tcPr>
            <w:tcW w:w="0" w:type="dxa"/>
            <w:vAlign w:val="bottom"/>
          </w:tcPr>
          <w:p w14:paraId="1C92143E" w14:textId="77777777" w:rsidR="00B84164" w:rsidRDefault="00B84164">
            <w:pPr>
              <w:rPr>
                <w:sz w:val="1"/>
                <w:szCs w:val="1"/>
              </w:rPr>
            </w:pPr>
          </w:p>
        </w:tc>
      </w:tr>
    </w:tbl>
    <w:p w14:paraId="6B0E21D5" w14:textId="77777777" w:rsidR="00B84164" w:rsidRDefault="006B0F77">
      <w:pPr>
        <w:spacing w:line="20" w:lineRule="exact"/>
        <w:rPr>
          <w:sz w:val="20"/>
          <w:szCs w:val="20"/>
        </w:rPr>
      </w:pPr>
      <w:r>
        <w:rPr>
          <w:noProof/>
          <w:sz w:val="20"/>
          <w:szCs w:val="20"/>
        </w:rPr>
        <mc:AlternateContent>
          <mc:Choice Requires="wps">
            <w:drawing>
              <wp:anchor distT="0" distB="0" distL="114300" distR="114300" simplePos="0" relativeHeight="251654144" behindDoc="1" locked="0" layoutInCell="0" allowOverlap="1" wp14:anchorId="06701CD2" wp14:editId="160E543F">
                <wp:simplePos x="0" y="0"/>
                <wp:positionH relativeFrom="column">
                  <wp:posOffset>627380</wp:posOffset>
                </wp:positionH>
                <wp:positionV relativeFrom="paragraph">
                  <wp:posOffset>-280035</wp:posOffset>
                </wp:positionV>
                <wp:extent cx="1351280" cy="29337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1280" cy="293370"/>
                        </a:xfrm>
                        <a:prstGeom prst="rect">
                          <a:avLst/>
                        </a:prstGeom>
                        <a:solidFill>
                          <a:srgbClr val="FFFFFF"/>
                        </a:solidFill>
                      </wps:spPr>
                      <wps:bodyPr/>
                    </wps:wsp>
                  </a:graphicData>
                </a:graphic>
              </wp:anchor>
            </w:drawing>
          </mc:Choice>
          <mc:Fallback>
            <w:pict>
              <v:rect w14:anchorId="22E9F259" id="Shape 4" o:spid="_x0000_s1026" style="position:absolute;margin-left:49.4pt;margin-top:-22.05pt;width:106.4pt;height:23.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KW2iAEAAAUDAAAOAAAAZHJzL2Uyb0RvYy54bWysUstOIzEQvCPxD5bvxHnAAqNMOICyF8RG&#10;YvcDHI+dsfBL3d5M8ve0TRJY9obwwXK7y91V1Z7f7bxjWw1oY2j5ZDTmTAcVOxs2Lf/ze3lxwxlm&#10;GTrpYtAt32vkd4vzs/mQGj2NfXSdBkZFAjZDanmfc2qEQNVrL3EUkw6UNBG8zBTCRnQgB6runZiO&#10;xz/EEKFLEJVGpNuHtyRf1PrGaJV/GYM6M9dy4pbrDnVfl10s5rLZgEy9VQca8gssvLSBmp5KPcgs&#10;2V+w/5XyVkHEaPJIRS+iMVbpqoHUTMaf1Dz3MumqhczBdLIJv6+setqugNmu5ZecBelpRLUruyzW&#10;DAkbQjynFRRxmB6jekFKiH8yJcADZmfAFyxJY7vq8/7ks95lpuhyMruaTG9oHIpy09vZ7LoOQsjm&#10;+DoB5p86elYOLQeaY7VXbh8xl/6yOUIqsehst7TO1QA263sHbCtp5su6ihZ6gu+wKuCNc2G/jt1+&#10;BUdh5HXFH/5FGebHmM4ff+/iFQAA//8DAFBLAwQUAAYACAAAACEABmBmVd4AAAAIAQAADwAAAGRy&#10;cy9kb3ducmV2LnhtbEyPwU7DMBBE70j8g7VI3FrHbYjaNE6FkHoCDrRIXLfxNokar0PstOHvMSd6&#10;HM1o5k2xnWwnLjT41rEGNU9AEFfOtFxr+DzsZisQPiAb7ByThh/ysC3v7wrMjbvyB132oRaxhH2O&#10;GpoQ+lxKXzVk0c9dTxy9kxsshiiHWpoBr7HcdnKRJJm02HJcaLCnl4aq8360GjBLzff7afl2eB0z&#10;XNdTsnv6SrR+fJieNyACTeE/DH/4ER3KyHR0IxsvOg3rVSQPGmZpqkDEwFKpDMRRw0KBLAt5e6D8&#10;BQAA//8DAFBLAQItABQABgAIAAAAIQC2gziS/gAAAOEBAAATAAAAAAAAAAAAAAAAAAAAAABbQ29u&#10;dGVudF9UeXBlc10ueG1sUEsBAi0AFAAGAAgAAAAhADj9If/WAAAAlAEAAAsAAAAAAAAAAAAAAAAA&#10;LwEAAF9yZWxzLy5yZWxzUEsBAi0AFAAGAAgAAAAhABa4pbaIAQAABQMAAA4AAAAAAAAAAAAAAAAA&#10;LgIAAGRycy9lMm9Eb2MueG1sUEsBAi0AFAAGAAgAAAAhAAZgZlXeAAAACAEAAA8AAAAAAAAAAAAA&#10;AAAA4gMAAGRycy9kb3ducmV2LnhtbFBLBQYAAAAABAAEAPMAAADtBAAAAAA=&#10;" o:allowincell="f" stroked="f"/>
            </w:pict>
          </mc:Fallback>
        </mc:AlternateContent>
      </w:r>
      <w:r>
        <w:rPr>
          <w:noProof/>
          <w:sz w:val="20"/>
          <w:szCs w:val="20"/>
        </w:rPr>
        <mc:AlternateContent>
          <mc:Choice Requires="wps">
            <w:drawing>
              <wp:anchor distT="0" distB="0" distL="114300" distR="114300" simplePos="0" relativeHeight="251655168" behindDoc="1" locked="0" layoutInCell="0" allowOverlap="1" wp14:anchorId="3EC2B1F4" wp14:editId="4E31B8E7">
                <wp:simplePos x="0" y="0"/>
                <wp:positionH relativeFrom="column">
                  <wp:posOffset>624205</wp:posOffset>
                </wp:positionH>
                <wp:positionV relativeFrom="paragraph">
                  <wp:posOffset>13335</wp:posOffset>
                </wp:positionV>
                <wp:extent cx="135763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1E52AB60" id="Shape 5"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15pt,1.05pt" to="156.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bZ+twEAAH8DAAAOAAAAZHJzL2Uyb0RvYy54bWysU02P0zAQvSPxHyzfadItLauo6R52KZcV&#10;VFr4AVPbaSz8JY9p0n/P2GnLFjghfLA8nufneW/s9cNoDTuqiNq7ls9nNWfKCS+1O7T829ftu3vO&#10;MIGTYLxTLT8p5A+bt2/WQ2jUne+9kSoyInHYDKHlfUqhqSoUvbKAMx+Uo2Tno4VEYTxUMsJA7NZU&#10;d3W9qgYfZYheKETafZqSfFP4u06J9KXrUCVmWk61pTLHMu/zXG3W0BwihF6LcxnwD1VY0I4uvVI9&#10;QQL2I+o/qKwW0aPv0kx4W/mu00IVDaRmXv+m5qWHoIoWMgfD1Sb8f7Ti83EXmZYtX3LmwFKLyq1s&#10;ma0ZAjaEeHS7mMWJ0b2EZy++I+Wqm2QOMEywsYs2w0kdG4vVp6vVakxM0OZ8sfywWlBHBOXe0zJf&#10;V0FzORsipk/KW5YXLTfaZSOggeMzpgl6geRt9EbLrTamBPGwfzSRHYGavi3jzH4DM44NLV8tlnVh&#10;vsnha4q6jL9RWJ3o9RptW35/BUHTK5AfnaQyoUmgzbQmdcadfZusyqbtvTzt4sVP6nKx4fwi8zN6&#10;HZfTv/7N5icAAAD//wMAUEsDBBQABgAIAAAAIQAiJ1VD2gAAAAYBAAAPAAAAZHJzL2Rvd25yZXYu&#10;eG1sTI7BTsMwEETvSPyDtUjcqJNWomkap0JIHJCQgMCBoxtv44C9DrabhL/H5VJuO5rR21ftZmvY&#10;iD70jgTkiwwYUutUT52A97eHmwJYiJKUNI5QwA8G2NWXF5UslZvoFccmdixBKJRSgI5xKDkPrUYr&#10;w8INSKk7OG9lTNF3XHk5Jbg1fJllt9zKntIHLQe819h+NUebKLT+PszGf7w8P+mimT7xcVyjENdX&#10;890WWMQ5nsdw0k/qUCenvTuSCswI2BSrtBSwzIGlepWfjv1f5nXF/+vXvwAAAP//AwBQSwECLQAU&#10;AAYACAAAACEAtoM4kv4AAADhAQAAEwAAAAAAAAAAAAAAAAAAAAAAW0NvbnRlbnRfVHlwZXNdLnht&#10;bFBLAQItABQABgAIAAAAIQA4/SH/1gAAAJQBAAALAAAAAAAAAAAAAAAAAC8BAABfcmVscy8ucmVs&#10;c1BLAQItABQABgAIAAAAIQCkpbZ+twEAAH8DAAAOAAAAAAAAAAAAAAAAAC4CAABkcnMvZTJvRG9j&#10;LnhtbFBLAQItABQABgAIAAAAIQAiJ1VD2gAAAAYBAAAPAAAAAAAAAAAAAAAAABEEAABkcnMvZG93&#10;bnJldi54bWxQSwUGAAAAAAQABADzAAAAGA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6192" behindDoc="1" locked="0" layoutInCell="0" allowOverlap="1" wp14:anchorId="648F58E5" wp14:editId="6A52475E">
                <wp:simplePos x="0" y="0"/>
                <wp:positionH relativeFrom="column">
                  <wp:posOffset>1978660</wp:posOffset>
                </wp:positionH>
                <wp:positionV relativeFrom="paragraph">
                  <wp:posOffset>-283210</wp:posOffset>
                </wp:positionV>
                <wp:extent cx="0" cy="29972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6E9DADF" id="Shape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5.8pt,-22.3pt" to="15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vN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XxGWceHI2oVmWz&#10;Is0YUVDEg1+lQk7u/HN8CvInkq+5cBYD4yFs1ydXwokd21Wp92ep9S4zSZcfb2bXnElyTO/ubqZ1&#10;EA2IU2pMmL/o4Fg5dNwaX3QAAdsnzKU4iFNIucZgjVoaa6uRNusHm9gWaObLugoXSrkIs56NxPr6&#10;U1uRL3z4EqKt6zUIZzI9Xmtcx2/PQSAGDeqzV1QTRAZjD2eqb/1RtoNSRbN1UPtVOslJQ66NHh9k&#10;eUUv7Zr959ssfgMAAP//AwBQSwMEFAAGAAgAAAAhANj3Z0ndAAAACQEAAA8AAABkcnMvZG93bnJl&#10;di54bWxMj01PwzAMhu9I/IfISNy2tGPqptJ0QkgckJAYhQPHrPXaQuKUJGvLv8cTB7j549Hrx8Vu&#10;tkaM6EPvSEG6TEAg1a7pqVXw9vqw2IIIUVOjjSNU8I0BduXlRaHzxk30gmMVW8EhFHKtoItxyKUM&#10;dYdWh6UbkHh3dN7qyK1vZeP1xOHWyFWSZNLqnvhCpwe877D+rE6WU2jzdZyNf98/P3XbavrAx3GD&#10;Sl1fzXe3ICLO8Q+Gsz6rQ8lOB3eiJgij4CZNM0YVLNZrLpj4nRwUrDKQZSH/f1D+AAAA//8DAFBL&#10;AQItABQABgAIAAAAIQC2gziS/gAAAOEBAAATAAAAAAAAAAAAAAAAAAAAAABbQ29udGVudF9UeXBl&#10;c10ueG1sUEsBAi0AFAAGAAgAAAAhADj9If/WAAAAlAEAAAsAAAAAAAAAAAAAAAAALwEAAF9yZWxz&#10;Ly5yZWxzUEsBAi0AFAAGAAgAAAAhADstK825AQAAfgMAAA4AAAAAAAAAAAAAAAAALgIAAGRycy9l&#10;Mm9Eb2MueG1sUEsBAi0AFAAGAAgAAAAhANj3Z0ndAAAACQEAAA8AAAAAAAAAAAAAAAAAEwQAAGRy&#10;cy9kb3ducmV2LnhtbFBLBQYAAAAABAAEAPMAAAAd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7188DCDA" wp14:editId="2A8D9321">
                <wp:simplePos x="0" y="0"/>
                <wp:positionH relativeFrom="column">
                  <wp:posOffset>624205</wp:posOffset>
                </wp:positionH>
                <wp:positionV relativeFrom="paragraph">
                  <wp:posOffset>-280035</wp:posOffset>
                </wp:positionV>
                <wp:extent cx="135763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5763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5A0244F" id="Shape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15pt,-22.05pt" to="156.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iQUtwEAAH8DAAAOAAAAZHJzL2Uyb0RvYy54bWysU01vGyEQvVfqf0Dc613HjR2tvM4hqXuJ&#10;Wktpf8AYWC8qX2Ko1/73HVjbiZucqnJADPN4zHsDy/uDNWyvImrvWj6d1JwpJ7zUbtfynz/Wn+44&#10;wwROgvFOtfyokN+vPn5YDqFRN773RqrIiMRhM4SW9ymFpqpQ9MoCTnxQjpKdjxYShXFXyQgDsVtT&#10;3dT1vBp8lCF6oRBp93FM8lXh7zol0veuQ5WYaTnVlsocy7zNc7VaQrOLEHotTmXAP1RhQTu69EL1&#10;CAnY76jfUFktokffpYnwtvJdp4UqGkjNtP5LzXMPQRUtZA6Gi034/2jFt/0mMi1bvuDMgaUWlVvZ&#10;IlszBGwI8eA2MYsTB/ccnrz4hZSrrpI5wDDCDl20GU7q2KFYfbxYrQ6JCdqczm4X8xl1RFDuMy3z&#10;dRU057MhYvqqvGV50XKjXTYCGtg/YRqhZ0jeRm+0XGtjShB32wcT2R6o6esyTuxXMOPY0PL57LYu&#10;zFc5fE1Rl/EehdWJXq/RtuV3FxA0vQL5xUkqE5oE2oxrUmfcybfRqmza1svjJp79pC4XG04vMj+j&#10;13E5/fJvVn8AAAD//wMAUEsDBBQABgAIAAAAIQB9mewm3QAAAAoBAAAPAAAAZHJzL2Rvd25yZXYu&#10;eG1sTI9NS8NAEIbvgv9hGcFbu0lbbIzZFBE8CII2evC4TaZJdHc27m6T+O8dQdDbfDy880yxm60R&#10;I/rQO1KQLhMQSLVremoVvL7cLzIQIWpqtHGECr4wwK48Pyt03riJ9jhWsRUcQiHXCroYh1zKUHdo&#10;dVi6AYl3R+etjtz6VjZeTxxujVwlyZW0uie+0OkB7zqsP6qT5RTafh5n49+enx67rJre8WHcolKX&#10;F/PtDYiIc/yD4Uef1aFkp4M7UROEUXCdrZlUsNhsUhAMrNMVF4ffiSwL+f+F8hsAAP//AwBQSwEC&#10;LQAUAAYACAAAACEAtoM4kv4AAADhAQAAEwAAAAAAAAAAAAAAAAAAAAAAW0NvbnRlbnRfVHlwZXNd&#10;LnhtbFBLAQItABQABgAIAAAAIQA4/SH/1gAAAJQBAAALAAAAAAAAAAAAAAAAAC8BAABfcmVscy8u&#10;cmVsc1BLAQItABQABgAIAAAAIQAxRiQUtwEAAH8DAAAOAAAAAAAAAAAAAAAAAC4CAABkcnMvZTJv&#10;RG9jLnhtbFBLAQItABQABgAIAAAAIQB9mewm3QAAAAoBAAAPAAAAAAAAAAAAAAAAABEEAABkcnMv&#10;ZG93bnJldi54bWxQSwUGAAAAAAQABADzAAAAGw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8240" behindDoc="1" locked="0" layoutInCell="0" allowOverlap="1" wp14:anchorId="14521D40" wp14:editId="2D38E5EF">
                <wp:simplePos x="0" y="0"/>
                <wp:positionH relativeFrom="column">
                  <wp:posOffset>627380</wp:posOffset>
                </wp:positionH>
                <wp:positionV relativeFrom="paragraph">
                  <wp:posOffset>-283210</wp:posOffset>
                </wp:positionV>
                <wp:extent cx="0" cy="29972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997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7342DCB" id="Shape 8"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49.4pt,-22.3pt" to="49.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GMhuQEAAH4DAAAOAAAAZHJzL2Uyb0RvYy54bWysU8tuGzEMvBfoPwi617txWicRvM4hqXsJ&#10;WgNpP4CWtF6hekFUvfbfl5IfjducguogiCI55Ayl+f3OWbbVCU3wHb+atJxpL4MyftPxH9+XH245&#10;wwxegQ1ed3yvkd8v3r+bj1HoaRiCVToxAvEoxtjxIecomgbloB3gJETtydmH5CCTmTaNSjASurPN&#10;tG1nzRiSiilIjUi3jwcnX1T8vtcyf+t71JnZjlNvue6p7uuyN4s5iE2COBh5bAPe0IUD46noGeoR&#10;MrBfyfwD5YxMAUOfJzK4JvS9kbpyIDZX7V9sngeIunIhcTCeZcL/Byu/bleJGdVxGpQHRyOqVdlt&#10;kWaMKCjiwa9SISd3/jk+BfkTyddcOIuB8RC265Mr4cSO7arU+7PUepeZpMuPN7NrziQ5pnd3N9M6&#10;iAbEKTUmzF90cKwcOm6NLzqAgO0T5lIcxCmkXGOwRi2NtdVIm/WDTWwLNPNlXYULpVyEWc/Gjs+u&#10;P7UV+cKHLyHaul6DcCbT47XGkXrnIBCDBvXZK6oJIoOxhzPVt/4o20Gpotk6qP0qneSkIddGjw+y&#10;vKKXds3+820WvwEAAP//AwBQSwMEFAAGAAgAAAAhAKGbW1bbAAAABwEAAA8AAABkcnMvZG93bnJl&#10;di54bWxMjsFOwzAQRO9I/IO1SNxah6pK0zROhZA4ICEBgQNHN97GAXsdbDcJf4/hUo47O3rzqv1s&#10;DRvRh96RgJtlBgypdaqnTsDb6/2iABaiJCWNIxTwjQH29eVFJUvlJnrBsYkdSxAKpRSgYxxKzkOr&#10;0cqwdANS+h2dtzKm03dceTkluDV8lWU5t7KntKDlgHca28/mZBOFNl/H2fj356dHXTTTBz6MGxTi&#10;+mq+3QGLOMdzGX71kzrUyengTqQCMwK2RTKPAhbrdQ4sFf6Cg4BVDryu+H//+gcAAP//AwBQSwEC&#10;LQAUAAYACAAAACEAtoM4kv4AAADhAQAAEwAAAAAAAAAAAAAAAAAAAAAAW0NvbnRlbnRfVHlwZXNd&#10;LnhtbFBLAQItABQABgAIAAAAIQA4/SH/1gAAAJQBAAALAAAAAAAAAAAAAAAAAC8BAABfcmVscy8u&#10;cmVsc1BLAQItABQABgAIAAAAIQBMGGMhuQEAAH4DAAAOAAAAAAAAAAAAAAAAAC4CAABkcnMvZTJv&#10;RG9jLnhtbFBLAQItABQABgAIAAAAIQChm1tW2wAAAAcBAAAPAAAAAAAAAAAAAAAAABMEAABkcnMv&#10;ZG93bnJldi54bWxQSwUGAAAAAAQABADzAAAAGw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59264" behindDoc="1" locked="0" layoutInCell="0" allowOverlap="1" wp14:anchorId="7AD9D8D0" wp14:editId="125F9F59">
                <wp:simplePos x="0" y="0"/>
                <wp:positionH relativeFrom="column">
                  <wp:posOffset>4421505</wp:posOffset>
                </wp:positionH>
                <wp:positionV relativeFrom="paragraph">
                  <wp:posOffset>-215900</wp:posOffset>
                </wp:positionV>
                <wp:extent cx="922020" cy="22987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2020" cy="229870"/>
                        </a:xfrm>
                        <a:prstGeom prst="rect">
                          <a:avLst/>
                        </a:prstGeom>
                        <a:solidFill>
                          <a:srgbClr val="FFFFFF"/>
                        </a:solidFill>
                      </wps:spPr>
                      <wps:bodyPr/>
                    </wps:wsp>
                  </a:graphicData>
                </a:graphic>
              </wp:anchor>
            </w:drawing>
          </mc:Choice>
          <mc:Fallback>
            <w:pict>
              <v:rect w14:anchorId="6155C7A2" id="Shape 9" o:spid="_x0000_s1026" style="position:absolute;margin-left:348.15pt;margin-top:-17pt;width:72.6pt;height:18.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FKXhQEAAAQDAAAOAAAAZHJzL2Uyb0RvYy54bWysUktvGyEQvkfKf0DcYzZ7SOOV1zk0ci5R&#10;YyntD8AseFF5aYZ47X+fgdjO61aVA2KYYeZ7sLjbe8d2GtDG0PPrWcOZDioONmx7/uf36uqWM8wy&#10;DNLFoHt+0MjvlpcXiyl1uo1jdIMGRk0CdlPq+Zhz6oRANWovcRaTDpQ0EbzMFMJWDCAn6u6daJvm&#10;RkwRhgRRaUS6vX9L8mXtb4xW+ckY1Jm5nhO2XHeo+6bsYrmQ3RZkGq06wpD/gMJLG2joudW9zJK9&#10;gP3WylsFEaPJMxW9iMZYpSsHYnPdfGHzPMqkKxcSB9NZJvx/bdWv3RqYHXo+5yxITxbVqWxepJkS&#10;dlTxnNZQyGF6jOovUkJ8ypQAjzV7A77UEjW2rzofzjrrfWaKLudt27TkhqJU285vf1QfhOxOjxNg&#10;ftDRs3LoOZCNVV25e8RcxsvuVFJxRWeHlXWuBrDd/HTAdpIsX9VVqNATfC+r+N8gF/CbOBzWcOJF&#10;Utf647coXn6M6fzx8y5fAQAA//8DAFBLAwQUAAYACAAAACEAktLTUt8AAAAJAQAADwAAAGRycy9k&#10;b3ducmV2LnhtbEyPwU7DMBBE70j8g7VI3FqnSWq1IU6FkHoCDrRIXLfxNomI7RA7bfh7lhMcV/s0&#10;86bczbYXFxpD552G1TIBQa72pnONhvfjfrEBESI6g713pOGbAuyq25sSC+Ov7o0uh9gIDnGhQA1t&#10;jEMhZahbshiWfiDHv7MfLUY+x0aaEa8cbnuZJomSFjvHDS0O9NRS/XmYrAZUufl6PWcvx+dJ4baZ&#10;k/36I9H6/m5+fAARaY5/MPzqszpU7HTykzNB9BrUVmWMalhkOY9iYpOv1iBOGtIUZFXK/wuqHwAA&#10;AP//AwBQSwECLQAUAAYACAAAACEAtoM4kv4AAADhAQAAEwAAAAAAAAAAAAAAAAAAAAAAW0NvbnRl&#10;bnRfVHlwZXNdLnhtbFBLAQItABQABgAIAAAAIQA4/SH/1gAAAJQBAAALAAAAAAAAAAAAAAAAAC8B&#10;AABfcmVscy8ucmVsc1BLAQItABQABgAIAAAAIQCFZFKXhQEAAAQDAAAOAAAAAAAAAAAAAAAAAC4C&#10;AABkcnMvZTJvRG9jLnhtbFBLAQItABQABgAIAAAAIQCS0tNS3wAAAAkBAAAPAAAAAAAAAAAAAAAA&#10;AN8DAABkcnMvZG93bnJldi54bWxQSwUGAAAAAAQABADzAAAA6wQAAAAA&#10;" o:allowincell="f" stroked="f"/>
            </w:pict>
          </mc:Fallback>
        </mc:AlternateContent>
      </w:r>
      <w:r>
        <w:rPr>
          <w:noProof/>
          <w:sz w:val="20"/>
          <w:szCs w:val="20"/>
        </w:rPr>
        <mc:AlternateContent>
          <mc:Choice Requires="wps">
            <w:drawing>
              <wp:anchor distT="0" distB="0" distL="114300" distR="114300" simplePos="0" relativeHeight="251660288" behindDoc="1" locked="0" layoutInCell="0" allowOverlap="1" wp14:anchorId="7970CF81" wp14:editId="77D56E36">
                <wp:simplePos x="0" y="0"/>
                <wp:positionH relativeFrom="column">
                  <wp:posOffset>4418330</wp:posOffset>
                </wp:positionH>
                <wp:positionV relativeFrom="paragraph">
                  <wp:posOffset>13970</wp:posOffset>
                </wp:positionV>
                <wp:extent cx="9283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7B597C07" id="Shape 10"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47.9pt,1.1pt" to="421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yuAEAAIADAAAOAAAAZHJzL2Uyb0RvYy54bWysU8tu2zAQvBfoPxC811Ls1nEEyzkkdS9B&#10;ayDtB6xJyiLKF7isJf99l/QjcdtTUB4ILXc4uzNLLe9Ha9heRdTetfxmUnOmnPBSu13Lf3xff1hw&#10;hgmcBOOdavlBIb9fvX+3HEKjpr73RqrIiMRhM4SW9ymFpqpQ9MoCTnxQjpKdjxYShXFXyQgDsVtT&#10;Tet6Xg0+yhC9UIh0+nhM8lXh7zol0reuQ5WYaTn1lsoey77Ne7VaQrOLEHotTm3AG7qwoB0VvVA9&#10;QgL2K+q/qKwW0aPv0kR4W/mu00IVDaTmpv5DzXMPQRUtZA6Gi034/2jF1/0mMi1pdmSPA0szKmUZ&#10;xWTOELAhzIPbxCxPjO45PHnxEylXXSVzgOEIG7toM5z0sbGYfbiYrcbEBB3eTRezW6opKPXxdj7L&#10;1SpozldDxPRFecvyR8uNdtkJaGD/hOkIPUPyMXqj5VobU4K42z6YyPZAU1+XdWK/ghnHhpbPZ5/q&#10;wnyVw9cUdVn/orA60fM12rZ8cQFB0yuQn52kNqFJoM3xm9QZd7Lt6FT2bOvlYRPPdtKYiw2nJ5nf&#10;0eu43H75cVa/AQAA//8DAFBLAwQUAAYACAAAACEAa8pboNsAAAAHAQAADwAAAGRycy9kb3ducmV2&#10;LnhtbEyPQUvEMBCF74L/IYzgzU0tultr00UED4KgVg8es81sU20mNcm29d87etHj4w3f+6baLm4Q&#10;E4bYe1JwvspAILXe9NQpeH25OytAxKTJ6METKvjCCNv6+KjSpfEzPePUpE4whGKpFdiUxlLK2Fp0&#10;Oq78iMTd3genE8fQSRP0zHA3yDzL1tLpnnjB6hFvLbYfzcExhTaf+2UIb0+PD7Zo5ne8nzao1OnJ&#10;cnMNIuGS/o7hR5/VoWannT+QiWJQsL66ZPWkIM9BcF9c5Pzb7jfLupL//etvAAAA//8DAFBLAQIt&#10;ABQABgAIAAAAIQC2gziS/gAAAOEBAAATAAAAAAAAAAAAAAAAAAAAAABbQ29udGVudF9UeXBlc10u&#10;eG1sUEsBAi0AFAAGAAgAAAAhADj9If/WAAAAlAEAAAsAAAAAAAAAAAAAAAAALwEAAF9yZWxzLy5y&#10;ZWxzUEsBAi0AFAAGAAgAAAAhAH6TLDK4AQAAgAMAAA4AAAAAAAAAAAAAAAAALgIAAGRycy9lMm9E&#10;b2MueG1sUEsBAi0AFAAGAAgAAAAhAGvKW6DbAAAABwEAAA8AAAAAAAAAAAAAAAAAEgQAAGRycy9k&#10;b3ducmV2LnhtbFBLBQYAAAAABAAEAPMAAAAa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1312" behindDoc="1" locked="0" layoutInCell="0" allowOverlap="1" wp14:anchorId="51F2129D" wp14:editId="4EC0FAC2">
                <wp:simplePos x="0" y="0"/>
                <wp:positionH relativeFrom="column">
                  <wp:posOffset>5343525</wp:posOffset>
                </wp:positionH>
                <wp:positionV relativeFrom="paragraph">
                  <wp:posOffset>-219075</wp:posOffset>
                </wp:positionV>
                <wp:extent cx="0" cy="23622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34FB15C5" id="Shape 11"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420.75pt,-17.25pt" to="420.7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iAuQEAAIADAAAOAAAAZHJzL2Uyb0RvYy54bWysU02PGyEMvVfqf0DcGyaTNl2hTPaw2/Sy&#10;aiPt9gc4wGRQ+RLQzOTf15CPbtqeqnJAGNvPfs+wup+sIQcVk/auo/NZQ4lywkvt9h399rJ5d0dJ&#10;yuAkGO9UR48q0fv12zerMXDV+sEbqSJBEJf4GDo65Bw4Y0kMykKa+aAcOnsfLWQ0457JCCOiW8Pa&#10;plmy0UcZohcqJbx9PDnpuuL3vRL5a98nlYnpKPaW6x7rvis7W6+A7yOEQYtzG/APXVjQDoteoR4h&#10;A/kR9R9QVovok+/zTHjLfN9roSoHZDNvfmPzPEBQlQuKk8JVpvT/YMWXwzYSLXF2c0ocWJxRLUvQ&#10;RnHGkDjGPLhtLPTE5J7DkxffE/rYjbMYKZzCpj7aEo78yFTFPl7FVlMmAi/ff1wuKBHoaBfLtq2j&#10;YMAvqSGm/Fl5S8qho0a7ogRwODylXIoDv4SU6+SNlhttTDXifvdgIjkATn1TV+GCKTdhxpGxo8vF&#10;h6Yi3/jSa4imrr9BWJ3x+RptO3p3DQI+KJCfnMSawDNoczpjfePOsp2UKprtvDxu40VOHHNt9Pwk&#10;yzt6bdfsXx9n/RMAAP//AwBQSwMEFAAGAAgAAAAhACSbwrzdAAAACQEAAA8AAABkcnMvZG93bnJl&#10;di54bWxMj01PwzAMhu9I/IfISNy2dGPQqms6ISQOSEhA4cAxa72mI3FKk7Xl32PEAW7+ePT6cbGb&#10;nRUjDqHzpGC1TEAg1b7pqFXw9nq/yECEqKnR1hMq+MIAu/L8rNB54yd6wbGKreAQCrlWYGLscylD&#10;bdDpsPQ9Eu8OfnA6cju0shn0xOHOynWS3EinO+ILRvd4Z7D+qE6OUyj9PMx2eH9+ejRZNR3xYUxR&#10;qcuL+XYLIuIc/2D40Wd1KNlp70/UBGEVZJvVNaMKFlcbLpj4newVrFOQZSH/f1B+AwAA//8DAFBL&#10;AQItABQABgAIAAAAIQC2gziS/gAAAOEBAAATAAAAAAAAAAAAAAAAAAAAAABbQ29udGVudF9UeXBl&#10;c10ueG1sUEsBAi0AFAAGAAgAAAAhADj9If/WAAAAlAEAAAsAAAAAAAAAAAAAAAAALwEAAF9yZWxz&#10;Ly5yZWxzUEsBAi0AFAAGAAgAAAAhAKjt2IC5AQAAgAMAAA4AAAAAAAAAAAAAAAAALgIAAGRycy9l&#10;Mm9Eb2MueG1sUEsBAi0AFAAGAAgAAAAhACSbwrzdAAAACQEAAA8AAAAAAAAAAAAAAAAAEwQAAGRy&#10;cy9kb3ducmV2LnhtbFBLBQYAAAAABAAEAPMAAAAdBQ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2336" behindDoc="1" locked="0" layoutInCell="0" allowOverlap="1" wp14:anchorId="5C60C9A1" wp14:editId="08240793">
                <wp:simplePos x="0" y="0"/>
                <wp:positionH relativeFrom="column">
                  <wp:posOffset>4418330</wp:posOffset>
                </wp:positionH>
                <wp:positionV relativeFrom="paragraph">
                  <wp:posOffset>-215900</wp:posOffset>
                </wp:positionV>
                <wp:extent cx="92837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28370" cy="4763"/>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4CF9A1B4" id="Shape 12"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347.9pt,-17pt" to="42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mEfuAEAAIADAAAOAAAAZHJzL2Uyb0RvYy54bWysU01vGyEQvVfqf0Dc693YreOsvM4hqXuJ&#10;Wktpf8AYWC8qX2Kod/3vO+CPxG1PUTkghnk85r2B5f1oDduriNq7lt9Mas6UE15qt2v5j+/rDwvO&#10;MIGTYLxTLT8o5Per9++WQ2jU1PfeSBUZkThshtDyPqXQVBWKXlnAiQ/KUbLz0UKiMO4qGWEgdmuq&#10;aV3Pq8FHGaIXCpF2H49Jvir8XadE+tZ1qBIzLafaUpljmbd5rlZLaHYRQq/FqQx4QxUWtKNLL1SP&#10;kID9ivovKqtF9Oi7NBHeVr7rtFBFA6m5qf9Q89xDUEULmYPhYhP+P1rxdb+JTEvq3ZQzB5Z6VK5l&#10;FJM5Q8CGMA9uE7M8Mbrn8OTFT6RcdZXMAYYjbOyizXDSx8Zi9uFithoTE7R5N13MbqklglIfb+ez&#10;fFsFzfloiJi+KG9ZXrTcaJedgAb2T5iO0DMkb6M3Wq61MSWIu+2DiWwP1PV1GSf2K5hxbGj5fPap&#10;LsxXOXxNUZfxLwqrEz1fo23LFxcQNL0C+dlJKhOaBNoc16TOuJNtR6eyZ1svD5t4tpPaXGw4Pcn8&#10;jl7H5fTLx1n9BgAA//8DAFBLAwQUAAYACAAAACEAOHKMTN8AAAALAQAADwAAAGRycy9kb3ducmV2&#10;LnhtbEyPQU/DMAyF70j8h8hI3LaUMbZSmk4IiQMSEqPssGPWeG0hcUqTteXfYyQkuNl+T8/fyzeT&#10;s2LAPrSeFFzNExBIlTct1Qp2b4+zFESImoy2nlDBFwbYFOdnuc6MH+kVhzLWgkMoZFpBE2OXSRmq&#10;Bp0Oc98hsXb0vdOR176WptcjhzsrF0mykk63xB8a3eFDg9VHeXKcQuvP42T7/fbluUnL8R2fhjUq&#10;dXkx3d+BiDjFPzP84DM6FMx08CcyQVgFq9sbRo8KZtdLLsWOdLng4fB7kUUu/3covgEAAP//AwBQ&#10;SwECLQAUAAYACAAAACEAtoM4kv4AAADhAQAAEwAAAAAAAAAAAAAAAAAAAAAAW0NvbnRlbnRfVHlw&#10;ZXNdLnhtbFBLAQItABQABgAIAAAAIQA4/SH/1gAAAJQBAAALAAAAAAAAAAAAAAAAAC8BAABfcmVs&#10;cy8ucmVsc1BLAQItABQABgAIAAAAIQAVTmEfuAEAAIADAAAOAAAAAAAAAAAAAAAAAC4CAABkcnMv&#10;ZTJvRG9jLnhtbFBLAQItABQABgAIAAAAIQA4coxM3wAAAAsBAAAPAAAAAAAAAAAAAAAAABIEAABk&#10;cnMvZG93bnJldi54bWxQSwUGAAAAAAQABADzAAAAHgUAAAAA&#10;" o:allowincell="f" filled="t" strokeweight=".5pt">
                <v:stroke joinstyle="miter"/>
                <o:lock v:ext="edit" shapetype="f"/>
              </v:line>
            </w:pict>
          </mc:Fallback>
        </mc:AlternateContent>
      </w:r>
      <w:r>
        <w:rPr>
          <w:noProof/>
          <w:sz w:val="20"/>
          <w:szCs w:val="20"/>
        </w:rPr>
        <mc:AlternateContent>
          <mc:Choice Requires="wps">
            <w:drawing>
              <wp:anchor distT="0" distB="0" distL="114300" distR="114300" simplePos="0" relativeHeight="251663360" behindDoc="1" locked="0" layoutInCell="0" allowOverlap="1" wp14:anchorId="69433CF6" wp14:editId="538689CD">
                <wp:simplePos x="0" y="0"/>
                <wp:positionH relativeFrom="column">
                  <wp:posOffset>4421505</wp:posOffset>
                </wp:positionH>
                <wp:positionV relativeFrom="paragraph">
                  <wp:posOffset>-219075</wp:posOffset>
                </wp:positionV>
                <wp:extent cx="0" cy="23622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36220"/>
                        </a:xfrm>
                        <a:prstGeom prst="line">
                          <a:avLst/>
                        </a:prstGeom>
                        <a:solidFill>
                          <a:srgbClr val="FFFFFF"/>
                        </a:solidFill>
                        <a:ln w="6350">
                          <a:solidFill>
                            <a:srgbClr val="000000"/>
                          </a:solidFill>
                          <a:miter lim="800000"/>
                          <a:headEnd/>
                          <a:tailEnd/>
                        </a:ln>
                      </wps:spPr>
                      <wps:bodyPr/>
                    </wps:wsp>
                  </a:graphicData>
                </a:graphic>
              </wp:anchor>
            </w:drawing>
          </mc:Choice>
          <mc:Fallback>
            <w:pict>
              <v:line w14:anchorId="2FFB561C" id="Shape 13"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348.15pt,-17.25pt" to="348.1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JWtuQEAAIADAAAOAAAAZHJzL2Uyb0RvYy54bWysU01vGyEQvVfqf0Dcazbr1o2Q1zkkdS9R&#10;aynpDxgD60XlS0C963/fAX8kbnuqwgExzMybeW9geTdZQ/YqJu1dR29mDSXKCS+123X0x/P6wy0l&#10;KYOTYLxTHT2oRO9W798tx8BV6wdvpIoEQVziY+jokHPgjCUxKAtp5oNy6Ox9tJDRjDsmI4yIbg1r&#10;m2bBRh9liF6olPD24eikq4rf90rk732fVCamo9hbrnus+7bsbLUEvosQBi1ObcB/dGFBOyx6gXqA&#10;DORX1H9BWS2iT77PM+Et832vhaockM1N8webpwGCqlxQnBQuMqW3gxXf9ptItMTZzSlxYHFGtSxB&#10;G8UZQ+IYc+82sdATk3sKj178TOhjV85ipHAMm/poSzjyI1MV+3ARW02ZCLz8+HmBFQU62vmibeso&#10;GPBzaogpf1XeknLoqNGuKAEc9o8pl+LAzyHlOnmj5VobU424296bSPaAU1/XVbhgylWYcWTs6GL+&#10;qanIV770GqKp618QVmd8vkbbjt5egoAPCuQXJ7Em8AzaHM9Y37iTbEelimZbLw+beJYTx1wbPT3J&#10;8o5e2zX75eOsfgMAAP//AwBQSwMEFAAGAAgAAAAhALL5NAbeAAAACQEAAA8AAABkcnMvZG93bnJl&#10;di54bWxMj8FOwzAMhu9IvENkJG5bygbtKE0nhMQBCYlROHDMGq8pJE5Jsra8PUEc4Gj71+fvr7az&#10;NWxEH3pHAi6WGTCk1qmeOgGvL/eLDbAQJSlpHKGALwywrU9PKlkqN9Ezjk3sWIJQKKUAHeNQch5a&#10;jVaGpRuQ0u3gvJUxjb7jysspwa3hqyzLuZU9pQ9aDninsf1ojjZRqPg8zMa/7Z4e9aaZ3vFhLFCI&#10;87P59gZYxDn+heFHP6lDnZz27kgqMCMgv87XKSpgsb68ApYSv5u9gFUBvK74/wb1NwAAAP//AwBQ&#10;SwECLQAUAAYACAAAACEAtoM4kv4AAADhAQAAEwAAAAAAAAAAAAAAAAAAAAAAW0NvbnRlbnRfVHlw&#10;ZXNdLnhtbFBLAQItABQABgAIAAAAIQA4/SH/1gAAAJQBAAALAAAAAAAAAAAAAAAAAC8BAABfcmVs&#10;cy8ucmVsc1BLAQItABQABgAIAAAAIQDDMJWtuQEAAIADAAAOAAAAAAAAAAAAAAAAAC4CAABkcnMv&#10;ZTJvRG9jLnhtbFBLAQItABQABgAIAAAAIQCy+TQG3gAAAAkBAAAPAAAAAAAAAAAAAAAAABMEAABk&#10;cnMvZG93bnJldi54bWxQSwUGAAAAAAQABADzAAAAHgUAAAAA&#10;" o:allowincell="f" filled="t" strokeweight=".5pt">
                <v:stroke joinstyle="miter"/>
                <o:lock v:ext="edit" shapetype="f"/>
              </v:line>
            </w:pict>
          </mc:Fallback>
        </mc:AlternateContent>
      </w:r>
    </w:p>
    <w:p w14:paraId="1834DAFC" w14:textId="77777777" w:rsidR="00B84164" w:rsidRDefault="00B84164">
      <w:pPr>
        <w:spacing w:line="200" w:lineRule="exact"/>
        <w:rPr>
          <w:sz w:val="20"/>
          <w:szCs w:val="20"/>
        </w:rPr>
      </w:pPr>
    </w:p>
    <w:p w14:paraId="3EC1B550" w14:textId="77777777" w:rsidR="00B84164" w:rsidRDefault="00B84164">
      <w:pPr>
        <w:spacing w:line="256" w:lineRule="exact"/>
        <w:rPr>
          <w:sz w:val="20"/>
          <w:szCs w:val="20"/>
        </w:rPr>
      </w:pPr>
    </w:p>
    <w:p w14:paraId="285587A5" w14:textId="77777777" w:rsidR="00B84164" w:rsidRDefault="006B0F77">
      <w:pPr>
        <w:spacing w:line="268" w:lineRule="auto"/>
        <w:ind w:left="1080" w:right="26"/>
        <w:rPr>
          <w:sz w:val="20"/>
          <w:szCs w:val="20"/>
        </w:rPr>
      </w:pPr>
      <w:r>
        <w:rPr>
          <w:rFonts w:ascii="Calibri" w:eastAsia="Calibri" w:hAnsi="Calibri" w:cs="Calibri"/>
        </w:rPr>
        <w:t xml:space="preserve">There are three main components in this system, </w:t>
      </w:r>
      <w:r>
        <w:rPr>
          <w:rFonts w:ascii="Calibri" w:eastAsia="Calibri" w:hAnsi="Calibri" w:cs="Calibri"/>
        </w:rPr>
        <w:t xml:space="preserve">namely: servers on which back-end applications run, normal devices that the client uses to connect to the third party application and a server on which Defendr executes. The servers on which back-end applications run and the normal devices that the client </w:t>
      </w:r>
      <w:r>
        <w:rPr>
          <w:rFonts w:ascii="Calibri" w:eastAsia="Calibri" w:hAnsi="Calibri" w:cs="Calibri"/>
        </w:rPr>
        <w:t>uses to connect to the third party application is beyond the scope of this user manual. Defendr runs on a server that intercepts the packages after they have left the third party’s client , but before they reach the application.</w:t>
      </w:r>
    </w:p>
    <w:p w14:paraId="744186A7" w14:textId="77777777" w:rsidR="00B84164" w:rsidRDefault="00B84164">
      <w:pPr>
        <w:spacing w:line="218" w:lineRule="exact"/>
        <w:rPr>
          <w:sz w:val="20"/>
          <w:szCs w:val="20"/>
        </w:rPr>
      </w:pPr>
    </w:p>
    <w:p w14:paraId="00491958" w14:textId="56E307FD" w:rsidR="00B84164" w:rsidRDefault="006B0F77" w:rsidP="00B53F38">
      <w:pPr>
        <w:tabs>
          <w:tab w:val="left" w:pos="1420"/>
        </w:tabs>
        <w:ind w:left="720"/>
        <w:rPr>
          <w:sz w:val="20"/>
          <w:szCs w:val="20"/>
        </w:rPr>
      </w:pPr>
      <w:r>
        <w:rPr>
          <w:rFonts w:ascii="Cambria" w:eastAsia="Cambria" w:hAnsi="Cambria" w:cs="Cambria"/>
          <w:b/>
          <w:bCs/>
          <w:sz w:val="24"/>
          <w:szCs w:val="24"/>
        </w:rPr>
        <w:t>1.3.</w:t>
      </w:r>
      <w:r>
        <w:rPr>
          <w:rFonts w:ascii="Cambria" w:eastAsia="Cambria" w:hAnsi="Cambria" w:cs="Cambria"/>
          <w:b/>
          <w:bCs/>
          <w:sz w:val="24"/>
          <w:szCs w:val="24"/>
        </w:rPr>
        <w:tab/>
      </w:r>
      <w:r w:rsidR="00B53F38">
        <w:rPr>
          <w:rFonts w:ascii="Cambria" w:eastAsia="Cambria" w:hAnsi="Cambria" w:cs="Cambria"/>
          <w:b/>
          <w:bCs/>
          <w:sz w:val="24"/>
          <w:szCs w:val="24"/>
        </w:rPr>
        <w:t>Getting Started</w:t>
      </w:r>
    </w:p>
    <w:p w14:paraId="5EB6647A" w14:textId="77777777" w:rsidR="00B53F38" w:rsidRDefault="00B53F38" w:rsidP="00B53F38">
      <w:pPr>
        <w:tabs>
          <w:tab w:val="left" w:pos="1420"/>
        </w:tabs>
        <w:ind w:left="720"/>
        <w:rPr>
          <w:sz w:val="20"/>
          <w:szCs w:val="20"/>
        </w:rPr>
      </w:pPr>
    </w:p>
    <w:p w14:paraId="24B894F3" w14:textId="7EF7059E" w:rsidR="00B53F38" w:rsidRPr="00B53F38" w:rsidRDefault="006B0F77" w:rsidP="00B53F38">
      <w:pPr>
        <w:pStyle w:val="ListParagraph"/>
        <w:numPr>
          <w:ilvl w:val="0"/>
          <w:numId w:val="2"/>
        </w:numPr>
        <w:rPr>
          <w:rFonts w:ascii="Calibri" w:eastAsia="Calibri" w:hAnsi="Calibri" w:cs="Calibri"/>
        </w:rPr>
      </w:pPr>
      <w:r w:rsidRPr="00B53F38">
        <w:rPr>
          <w:rFonts w:ascii="Calibri" w:eastAsia="Calibri" w:hAnsi="Calibri" w:cs="Calibri"/>
        </w:rPr>
        <w:t xml:space="preserve">The entire Defendr package can be found on </w:t>
      </w:r>
      <w:hyperlink r:id="rId7">
        <w:r w:rsidRPr="00B53F38">
          <w:rPr>
            <w:rFonts w:ascii="Calibri" w:eastAsia="Calibri" w:hAnsi="Calibri" w:cs="Calibri"/>
            <w:color w:val="0000FF"/>
            <w:u w:val="single"/>
          </w:rPr>
          <w:t>https://github.com/cos301-2019-se/Defendr.git</w:t>
        </w:r>
      </w:hyperlink>
    </w:p>
    <w:p w14:paraId="12B32BA3" w14:textId="659F81E5" w:rsidR="00B53F38" w:rsidRDefault="00B53F38" w:rsidP="00B53F38">
      <w:pPr>
        <w:pStyle w:val="ListParagraph"/>
        <w:numPr>
          <w:ilvl w:val="0"/>
          <w:numId w:val="2"/>
        </w:numPr>
        <w:spacing w:line="261" w:lineRule="auto"/>
        <w:ind w:right="106"/>
        <w:rPr>
          <w:rFonts w:ascii="Calibri" w:eastAsia="Calibri" w:hAnsi="Calibri" w:cs="Calibri"/>
        </w:rPr>
      </w:pPr>
      <w:r w:rsidRPr="00B53F38">
        <w:rPr>
          <w:rFonts w:ascii="Calibri" w:eastAsia="Calibri" w:hAnsi="Calibri" w:cs="Calibri"/>
        </w:rPr>
        <w:t>Navigate into the root Defendr Folder</w:t>
      </w:r>
    </w:p>
    <w:p w14:paraId="33472601" w14:textId="27640570"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Open the terminal</w:t>
      </w:r>
    </w:p>
    <w:p w14:paraId="43316344" w14:textId="23E79556"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 xml:space="preserve">Run the command: </w:t>
      </w:r>
      <w:r w:rsidR="006B0F77">
        <w:rPr>
          <w:rFonts w:ascii="Calibri" w:eastAsia="Calibri" w:hAnsi="Calibri" w:cs="Calibri"/>
        </w:rPr>
        <w:t>“</w:t>
      </w:r>
      <w:r w:rsidR="006B0F77">
        <w:rPr>
          <w:rFonts w:ascii="Calibri" w:eastAsia="Calibri" w:hAnsi="Calibri" w:cs="Calibri"/>
        </w:rPr>
        <w:t>chmod +x installcommands.sh</w:t>
      </w:r>
      <w:r w:rsidR="006B0F77">
        <w:rPr>
          <w:rFonts w:ascii="Calibri" w:eastAsia="Calibri" w:hAnsi="Calibri" w:cs="Calibri"/>
        </w:rPr>
        <w:t>”</w:t>
      </w:r>
    </w:p>
    <w:p w14:paraId="46CEDBBD" w14:textId="5CE1D035"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 xml:space="preserve">Run the command: </w:t>
      </w:r>
      <w:r w:rsidR="006B0F77">
        <w:rPr>
          <w:rFonts w:ascii="Calibri" w:eastAsia="Calibri" w:hAnsi="Calibri" w:cs="Calibri"/>
        </w:rPr>
        <w:t>“</w:t>
      </w:r>
      <w:r w:rsidR="006B0F77">
        <w:rPr>
          <w:rFonts w:ascii="Calibri" w:eastAsia="Calibri" w:hAnsi="Calibri" w:cs="Calibri"/>
        </w:rPr>
        <w:t>./installcommands.sh</w:t>
      </w:r>
      <w:bookmarkStart w:id="3" w:name="_GoBack"/>
      <w:bookmarkEnd w:id="3"/>
      <w:r w:rsidR="006B0F77">
        <w:rPr>
          <w:rFonts w:ascii="Calibri" w:eastAsia="Calibri" w:hAnsi="Calibri" w:cs="Calibri"/>
        </w:rPr>
        <w:t>”</w:t>
      </w:r>
    </w:p>
    <w:p w14:paraId="66246A24" w14:textId="1E978D7B" w:rsidR="00B53F38" w:rsidRDefault="00B53F38" w:rsidP="00B53F38">
      <w:pPr>
        <w:pStyle w:val="ListParagraph"/>
        <w:numPr>
          <w:ilvl w:val="0"/>
          <w:numId w:val="2"/>
        </w:numPr>
        <w:spacing w:line="261" w:lineRule="auto"/>
        <w:ind w:right="106"/>
        <w:rPr>
          <w:rFonts w:ascii="Calibri" w:eastAsia="Calibri" w:hAnsi="Calibri" w:cs="Calibri"/>
        </w:rPr>
      </w:pPr>
      <w:r>
        <w:rPr>
          <w:rFonts w:ascii="Calibri" w:eastAsia="Calibri" w:hAnsi="Calibri" w:cs="Calibri"/>
        </w:rPr>
        <w:t>Follow instructions on the screen</w:t>
      </w:r>
    </w:p>
    <w:p w14:paraId="371B7B74" w14:textId="77777777" w:rsidR="00B53F38" w:rsidRPr="00B53F38" w:rsidRDefault="00B53F38" w:rsidP="00B53F38">
      <w:pPr>
        <w:pStyle w:val="ListParagraph"/>
        <w:spacing w:line="261" w:lineRule="auto"/>
        <w:ind w:right="106"/>
        <w:rPr>
          <w:rFonts w:ascii="Calibri" w:eastAsia="Calibri" w:hAnsi="Calibri" w:cs="Calibri"/>
        </w:rPr>
      </w:pPr>
    </w:p>
    <w:p w14:paraId="382015EB" w14:textId="52D3D625" w:rsidR="00B53F38" w:rsidRDefault="006B0F77" w:rsidP="00B53F38">
      <w:pPr>
        <w:spacing w:line="261" w:lineRule="auto"/>
        <w:ind w:right="106"/>
        <w:rPr>
          <w:rFonts w:ascii="Calibri" w:eastAsia="Calibri" w:hAnsi="Calibri" w:cs="Calibri"/>
        </w:rPr>
      </w:pPr>
      <w:r>
        <w:rPr>
          <w:rFonts w:ascii="Calibri" w:eastAsia="Calibri" w:hAnsi="Calibri" w:cs="Calibri"/>
        </w:rPr>
        <w:t>A</w:t>
      </w:r>
      <w:r>
        <w:rPr>
          <w:rFonts w:ascii="Calibri" w:eastAsia="Calibri" w:hAnsi="Calibri" w:cs="Calibri"/>
        </w:rPr>
        <w:t xml:space="preserve">ll that is left is to </w:t>
      </w:r>
      <w:r w:rsidR="00B53F38">
        <w:rPr>
          <w:rFonts w:ascii="Calibri" w:eastAsia="Calibri" w:hAnsi="Calibri" w:cs="Calibri"/>
        </w:rPr>
        <w:t xml:space="preserve">register as a user after the </w:t>
      </w:r>
      <w:r>
        <w:rPr>
          <w:rFonts w:ascii="Calibri" w:eastAsia="Calibri" w:hAnsi="Calibri" w:cs="Calibri"/>
        </w:rPr>
        <w:t>application</w:t>
      </w:r>
      <w:r w:rsidR="00B53F38">
        <w:rPr>
          <w:rFonts w:ascii="Calibri" w:eastAsia="Calibri" w:hAnsi="Calibri" w:cs="Calibri"/>
        </w:rPr>
        <w:t xml:space="preserve"> starts up</w:t>
      </w:r>
      <w:r>
        <w:rPr>
          <w:rFonts w:ascii="Calibri" w:eastAsia="Calibri" w:hAnsi="Calibri" w:cs="Calibri"/>
        </w:rPr>
        <w:t xml:space="preserve">. </w:t>
      </w:r>
      <w:r w:rsidR="00B53F38">
        <w:rPr>
          <w:rFonts w:ascii="Calibri" w:eastAsia="Calibri" w:hAnsi="Calibri" w:cs="Calibri"/>
        </w:rPr>
        <w:t xml:space="preserve"> After you register; Login and begin using the interface system.</w:t>
      </w:r>
    </w:p>
    <w:p w14:paraId="632CC94F" w14:textId="77DB1568" w:rsidR="00B84164" w:rsidRDefault="006B0F77" w:rsidP="00B53F38">
      <w:pPr>
        <w:spacing w:line="261" w:lineRule="auto"/>
        <w:ind w:right="106"/>
        <w:rPr>
          <w:sz w:val="20"/>
          <w:szCs w:val="20"/>
        </w:rPr>
      </w:pPr>
      <w:r>
        <w:rPr>
          <w:rFonts w:ascii="Calibri" w:eastAsia="Calibri" w:hAnsi="Calibri" w:cs="Calibri"/>
        </w:rPr>
        <w:t xml:space="preserve">In the </w:t>
      </w:r>
      <w:r w:rsidR="00B53F38">
        <w:rPr>
          <w:rFonts w:ascii="Calibri" w:eastAsia="Calibri" w:hAnsi="Calibri" w:cs="Calibri"/>
        </w:rPr>
        <w:t xml:space="preserve">unfortunate </w:t>
      </w:r>
      <w:r>
        <w:rPr>
          <w:rFonts w:ascii="Calibri" w:eastAsia="Calibri" w:hAnsi="Calibri" w:cs="Calibri"/>
        </w:rPr>
        <w:t>event that you have lost or forgotten your supplied credentials</w:t>
      </w:r>
      <w:r w:rsidR="00B53F38">
        <w:rPr>
          <w:rFonts w:ascii="Calibri" w:eastAsia="Calibri" w:hAnsi="Calibri" w:cs="Calibri"/>
        </w:rPr>
        <w:t>,</w:t>
      </w:r>
      <w:r>
        <w:rPr>
          <w:rFonts w:ascii="Calibri" w:eastAsia="Calibri" w:hAnsi="Calibri" w:cs="Calibri"/>
        </w:rPr>
        <w:t xml:space="preserve"> please contact us at info@darknites.co.za</w:t>
      </w:r>
    </w:p>
    <w:p w14:paraId="4833D0E3" w14:textId="77777777" w:rsidR="00B84164" w:rsidRDefault="00B84164">
      <w:pPr>
        <w:spacing w:line="328" w:lineRule="exact"/>
        <w:rPr>
          <w:sz w:val="20"/>
          <w:szCs w:val="20"/>
        </w:rPr>
      </w:pPr>
    </w:p>
    <w:p w14:paraId="06E1719B" w14:textId="77777777" w:rsidR="00B84164" w:rsidRDefault="006B0F77">
      <w:pPr>
        <w:ind w:left="360"/>
        <w:rPr>
          <w:sz w:val="20"/>
          <w:szCs w:val="20"/>
        </w:rPr>
      </w:pPr>
      <w:r>
        <w:rPr>
          <w:rFonts w:ascii="Cambria" w:eastAsia="Cambria" w:hAnsi="Cambria" w:cs="Cambria"/>
          <w:b/>
          <w:bCs/>
          <w:sz w:val="28"/>
          <w:szCs w:val="28"/>
        </w:rPr>
        <w:t>3. Using the System</w:t>
      </w:r>
    </w:p>
    <w:p w14:paraId="11CFF252" w14:textId="77777777" w:rsidR="00B84164" w:rsidRDefault="00B84164">
      <w:pPr>
        <w:spacing w:line="247" w:lineRule="exact"/>
        <w:rPr>
          <w:sz w:val="20"/>
          <w:szCs w:val="20"/>
        </w:rPr>
      </w:pPr>
    </w:p>
    <w:p w14:paraId="718FF14D" w14:textId="77777777" w:rsidR="00B84164" w:rsidRDefault="006B0F77">
      <w:pPr>
        <w:tabs>
          <w:tab w:val="left" w:pos="1420"/>
        </w:tabs>
        <w:ind w:left="720"/>
        <w:rPr>
          <w:sz w:val="20"/>
          <w:szCs w:val="20"/>
        </w:rPr>
      </w:pPr>
      <w:r>
        <w:rPr>
          <w:rFonts w:ascii="Cambria" w:eastAsia="Cambria" w:hAnsi="Cambria" w:cs="Cambria"/>
          <w:b/>
          <w:bCs/>
          <w:sz w:val="24"/>
          <w:szCs w:val="24"/>
        </w:rPr>
        <w:t>3.1.</w:t>
      </w:r>
      <w:r>
        <w:rPr>
          <w:rFonts w:ascii="Cambria" w:eastAsia="Cambria" w:hAnsi="Cambria" w:cs="Cambria"/>
          <w:b/>
          <w:bCs/>
          <w:sz w:val="24"/>
          <w:szCs w:val="24"/>
        </w:rPr>
        <w:tab/>
        <w:t>Sign in window</w:t>
      </w:r>
    </w:p>
    <w:p w14:paraId="3A291C0C" w14:textId="77777777" w:rsidR="00B84164" w:rsidRDefault="00B84164">
      <w:pPr>
        <w:spacing w:line="87" w:lineRule="exact"/>
        <w:rPr>
          <w:sz w:val="20"/>
          <w:szCs w:val="20"/>
        </w:rPr>
      </w:pPr>
    </w:p>
    <w:p w14:paraId="5625C29D" w14:textId="77777777" w:rsidR="00B84164" w:rsidRDefault="006B0F77">
      <w:pPr>
        <w:spacing w:line="265" w:lineRule="auto"/>
        <w:ind w:left="1080" w:right="46"/>
        <w:rPr>
          <w:sz w:val="20"/>
          <w:szCs w:val="20"/>
        </w:rPr>
      </w:pPr>
      <w:r>
        <w:rPr>
          <w:rFonts w:ascii="Calibri" w:eastAsia="Calibri" w:hAnsi="Calibri" w:cs="Calibri"/>
        </w:rPr>
        <w:t>This is the first window that the client will see. The client has</w:t>
      </w:r>
      <w:r>
        <w:rPr>
          <w:rFonts w:ascii="Calibri" w:eastAsia="Calibri" w:hAnsi="Calibri" w:cs="Calibri"/>
        </w:rPr>
        <w:t xml:space="preserve"> to enter a username and password, which will then be checked against a Mongo database by retrieving the salted and hashed password for the specific username. If the user’s login was successful they will proceed to the home window of Defendr. The user will</w:t>
      </w:r>
      <w:r>
        <w:rPr>
          <w:rFonts w:ascii="Calibri" w:eastAsia="Calibri" w:hAnsi="Calibri" w:cs="Calibri"/>
        </w:rPr>
        <w:t xml:space="preserve"> be able to close the application by clicking on the close button.</w:t>
      </w:r>
    </w:p>
    <w:p w14:paraId="01A7DB1A" w14:textId="77777777" w:rsidR="00B84164" w:rsidRDefault="00B84164">
      <w:pPr>
        <w:spacing w:line="218" w:lineRule="exact"/>
        <w:rPr>
          <w:sz w:val="20"/>
          <w:szCs w:val="20"/>
        </w:rPr>
      </w:pPr>
    </w:p>
    <w:p w14:paraId="1F8D34A9" w14:textId="77777777" w:rsidR="00B84164" w:rsidRDefault="006B0F77">
      <w:pPr>
        <w:tabs>
          <w:tab w:val="left" w:pos="1420"/>
        </w:tabs>
        <w:ind w:left="720"/>
        <w:rPr>
          <w:sz w:val="20"/>
          <w:szCs w:val="20"/>
        </w:rPr>
      </w:pPr>
      <w:r>
        <w:rPr>
          <w:rFonts w:ascii="Cambria" w:eastAsia="Cambria" w:hAnsi="Cambria" w:cs="Cambria"/>
          <w:b/>
          <w:bCs/>
          <w:sz w:val="24"/>
          <w:szCs w:val="24"/>
        </w:rPr>
        <w:t>3.2.</w:t>
      </w:r>
      <w:r>
        <w:rPr>
          <w:sz w:val="20"/>
          <w:szCs w:val="20"/>
        </w:rPr>
        <w:tab/>
      </w:r>
      <w:r>
        <w:rPr>
          <w:rFonts w:ascii="Cambria" w:eastAsia="Cambria" w:hAnsi="Cambria" w:cs="Cambria"/>
          <w:b/>
          <w:bCs/>
          <w:sz w:val="23"/>
          <w:szCs w:val="23"/>
        </w:rPr>
        <w:t>Home window</w:t>
      </w:r>
    </w:p>
    <w:p w14:paraId="072A046D" w14:textId="77777777" w:rsidR="00B84164" w:rsidRDefault="00B84164">
      <w:pPr>
        <w:spacing w:line="87" w:lineRule="exact"/>
        <w:rPr>
          <w:sz w:val="20"/>
          <w:szCs w:val="20"/>
        </w:rPr>
      </w:pPr>
    </w:p>
    <w:p w14:paraId="71F87E15" w14:textId="77777777" w:rsidR="00B84164" w:rsidRDefault="006B0F77">
      <w:pPr>
        <w:spacing w:line="236" w:lineRule="auto"/>
        <w:ind w:left="1080" w:right="646"/>
        <w:rPr>
          <w:sz w:val="20"/>
          <w:szCs w:val="20"/>
        </w:rPr>
      </w:pPr>
      <w:r>
        <w:rPr>
          <w:rFonts w:ascii="Calibri" w:eastAsia="Calibri" w:hAnsi="Calibri" w:cs="Calibri"/>
        </w:rPr>
        <w:t>This is the main hub of the application, from here a user can navigate to the IP list window, logs window, matrix window or they will have the option to Log out.</w:t>
      </w:r>
    </w:p>
    <w:p w14:paraId="6509E1D4" w14:textId="77777777" w:rsidR="00B84164" w:rsidRDefault="00B84164">
      <w:pPr>
        <w:spacing w:line="246" w:lineRule="exact"/>
        <w:rPr>
          <w:sz w:val="20"/>
          <w:szCs w:val="20"/>
        </w:rPr>
      </w:pPr>
    </w:p>
    <w:p w14:paraId="47295D5A" w14:textId="77777777" w:rsidR="00B84164" w:rsidRDefault="006B0F77">
      <w:pPr>
        <w:tabs>
          <w:tab w:val="left" w:pos="1420"/>
        </w:tabs>
        <w:ind w:left="720"/>
        <w:rPr>
          <w:sz w:val="20"/>
          <w:szCs w:val="20"/>
        </w:rPr>
      </w:pPr>
      <w:r>
        <w:rPr>
          <w:rFonts w:ascii="Cambria" w:eastAsia="Cambria" w:hAnsi="Cambria" w:cs="Cambria"/>
          <w:b/>
          <w:bCs/>
          <w:sz w:val="24"/>
          <w:szCs w:val="24"/>
        </w:rPr>
        <w:t>3.3.</w:t>
      </w:r>
      <w:r>
        <w:rPr>
          <w:sz w:val="20"/>
          <w:szCs w:val="20"/>
        </w:rPr>
        <w:tab/>
      </w:r>
      <w:r>
        <w:rPr>
          <w:rFonts w:ascii="Cambria" w:eastAsia="Cambria" w:hAnsi="Cambria" w:cs="Cambria"/>
          <w:b/>
          <w:bCs/>
          <w:sz w:val="23"/>
          <w:szCs w:val="23"/>
        </w:rPr>
        <w:t>IP list window</w:t>
      </w:r>
    </w:p>
    <w:p w14:paraId="18EF2FA6" w14:textId="77777777" w:rsidR="00B84164" w:rsidRDefault="00B84164">
      <w:pPr>
        <w:spacing w:line="87" w:lineRule="exact"/>
        <w:rPr>
          <w:sz w:val="20"/>
          <w:szCs w:val="20"/>
        </w:rPr>
      </w:pPr>
    </w:p>
    <w:p w14:paraId="2B03A0A3" w14:textId="77777777" w:rsidR="00B84164" w:rsidRDefault="006B0F77">
      <w:pPr>
        <w:spacing w:line="253" w:lineRule="auto"/>
        <w:ind w:left="1080" w:right="26"/>
        <w:rPr>
          <w:sz w:val="20"/>
          <w:szCs w:val="20"/>
        </w:rPr>
      </w:pPr>
      <w:r>
        <w:rPr>
          <w:rFonts w:ascii="Calibri" w:eastAsia="Calibri" w:hAnsi="Calibri" w:cs="Calibri"/>
        </w:rPr>
        <w:t>This window enables the user to see blacklisted IP addresses and add or remove blacklisted IP addresses from the list. It achieved these functions by using three different queries to the database, namely find, insert and delete respect</w:t>
      </w:r>
      <w:r>
        <w:rPr>
          <w:rFonts w:ascii="Calibri" w:eastAsia="Calibri" w:hAnsi="Calibri" w:cs="Calibri"/>
        </w:rPr>
        <w:t>ively.</w:t>
      </w:r>
    </w:p>
    <w:p w14:paraId="453662EF" w14:textId="77777777" w:rsidR="00B84164" w:rsidRDefault="00B84164">
      <w:pPr>
        <w:sectPr w:rsidR="00B84164">
          <w:pgSz w:w="11900" w:h="16838"/>
          <w:pgMar w:top="1434" w:right="1440" w:bottom="1440" w:left="1440" w:header="0" w:footer="0" w:gutter="0"/>
          <w:cols w:space="720" w:equalWidth="0">
            <w:col w:w="9026"/>
          </w:cols>
        </w:sectPr>
      </w:pPr>
    </w:p>
    <w:p w14:paraId="527E3CDF" w14:textId="77777777" w:rsidR="00B84164" w:rsidRDefault="006B0F77">
      <w:pPr>
        <w:tabs>
          <w:tab w:val="left" w:pos="1420"/>
        </w:tabs>
        <w:ind w:left="720"/>
        <w:rPr>
          <w:sz w:val="20"/>
          <w:szCs w:val="20"/>
        </w:rPr>
      </w:pPr>
      <w:bookmarkStart w:id="4" w:name="page5"/>
      <w:bookmarkEnd w:id="4"/>
      <w:r>
        <w:rPr>
          <w:rFonts w:ascii="Cambria" w:eastAsia="Cambria" w:hAnsi="Cambria" w:cs="Cambria"/>
          <w:b/>
          <w:bCs/>
          <w:sz w:val="24"/>
          <w:szCs w:val="24"/>
        </w:rPr>
        <w:lastRenderedPageBreak/>
        <w:t>3.4.</w:t>
      </w:r>
      <w:r>
        <w:rPr>
          <w:rFonts w:ascii="Cambria" w:eastAsia="Cambria" w:hAnsi="Cambria" w:cs="Cambria"/>
          <w:b/>
          <w:bCs/>
          <w:sz w:val="24"/>
          <w:szCs w:val="24"/>
        </w:rPr>
        <w:tab/>
        <w:t>Log window</w:t>
      </w:r>
    </w:p>
    <w:p w14:paraId="4FF20CE1" w14:textId="77777777" w:rsidR="00B84164" w:rsidRDefault="00B84164">
      <w:pPr>
        <w:spacing w:line="88" w:lineRule="exact"/>
        <w:rPr>
          <w:sz w:val="20"/>
          <w:szCs w:val="20"/>
        </w:rPr>
      </w:pPr>
    </w:p>
    <w:p w14:paraId="13E4F3B9" w14:textId="77777777" w:rsidR="00B84164" w:rsidRDefault="006B0F77">
      <w:pPr>
        <w:spacing w:line="261" w:lineRule="auto"/>
        <w:ind w:left="1080" w:right="66"/>
        <w:rPr>
          <w:sz w:val="20"/>
          <w:szCs w:val="20"/>
        </w:rPr>
      </w:pPr>
      <w:r>
        <w:rPr>
          <w:rFonts w:ascii="Calibri" w:eastAsia="Calibri" w:hAnsi="Calibri" w:cs="Calibri"/>
        </w:rPr>
        <w:t>This window enables the user to see either all the packets that went through the system or packets for specific IP addresses. This is achieved through two queries to the database, namely find (to show all packets) an</w:t>
      </w:r>
      <w:r>
        <w:rPr>
          <w:rFonts w:ascii="Calibri" w:eastAsia="Calibri" w:hAnsi="Calibri" w:cs="Calibri"/>
        </w:rPr>
        <w:t>d query (to find packets for a specific IP address).</w:t>
      </w:r>
    </w:p>
    <w:p w14:paraId="5166CDD5" w14:textId="77777777" w:rsidR="00B84164" w:rsidRDefault="00B84164">
      <w:pPr>
        <w:spacing w:line="200" w:lineRule="exact"/>
        <w:rPr>
          <w:sz w:val="20"/>
          <w:szCs w:val="20"/>
        </w:rPr>
      </w:pPr>
    </w:p>
    <w:p w14:paraId="6FF3451C" w14:textId="77777777" w:rsidR="00B84164" w:rsidRDefault="00B84164">
      <w:pPr>
        <w:spacing w:line="304" w:lineRule="exact"/>
        <w:rPr>
          <w:sz w:val="20"/>
          <w:szCs w:val="20"/>
        </w:rPr>
      </w:pPr>
    </w:p>
    <w:p w14:paraId="62AF301E" w14:textId="77777777" w:rsidR="00B84164" w:rsidRDefault="006B0F77">
      <w:pPr>
        <w:ind w:left="360"/>
        <w:rPr>
          <w:sz w:val="20"/>
          <w:szCs w:val="20"/>
        </w:rPr>
      </w:pPr>
      <w:r>
        <w:rPr>
          <w:rFonts w:ascii="Cambria" w:eastAsia="Cambria" w:hAnsi="Cambria" w:cs="Cambria"/>
          <w:b/>
          <w:bCs/>
          <w:sz w:val="28"/>
          <w:szCs w:val="28"/>
        </w:rPr>
        <w:t>4. Troubleshooting</w:t>
      </w:r>
    </w:p>
    <w:p w14:paraId="75D5CCEE" w14:textId="77777777" w:rsidR="00B84164" w:rsidRDefault="00B84164">
      <w:pPr>
        <w:spacing w:line="43" w:lineRule="exact"/>
        <w:rPr>
          <w:sz w:val="20"/>
          <w:szCs w:val="20"/>
        </w:rPr>
      </w:pPr>
    </w:p>
    <w:p w14:paraId="2623C517" w14:textId="77777777" w:rsidR="00B84164" w:rsidRDefault="006B0F77">
      <w:pPr>
        <w:rPr>
          <w:sz w:val="20"/>
          <w:szCs w:val="20"/>
        </w:rPr>
      </w:pPr>
      <w:r>
        <w:rPr>
          <w:rFonts w:ascii="Calibri" w:eastAsia="Calibri" w:hAnsi="Calibri" w:cs="Calibri"/>
        </w:rPr>
        <w:t>In the unlikely event that the user is ever confronted with a terminal with the following issue,</w:t>
      </w:r>
    </w:p>
    <w:p w14:paraId="454CDC4C" w14:textId="77777777" w:rsidR="00B84164" w:rsidRDefault="006B0F77">
      <w:pPr>
        <w:spacing w:line="20" w:lineRule="exact"/>
        <w:rPr>
          <w:sz w:val="20"/>
          <w:szCs w:val="20"/>
        </w:rPr>
      </w:pPr>
      <w:r>
        <w:rPr>
          <w:noProof/>
          <w:sz w:val="20"/>
          <w:szCs w:val="20"/>
        </w:rPr>
        <w:drawing>
          <wp:anchor distT="0" distB="0" distL="114300" distR="114300" simplePos="0" relativeHeight="251664384" behindDoc="1" locked="0" layoutInCell="0" allowOverlap="1" wp14:anchorId="6B614E8B" wp14:editId="0F0F18DE">
            <wp:simplePos x="0" y="0"/>
            <wp:positionH relativeFrom="column">
              <wp:posOffset>0</wp:posOffset>
            </wp:positionH>
            <wp:positionV relativeFrom="paragraph">
              <wp:posOffset>156210</wp:posOffset>
            </wp:positionV>
            <wp:extent cx="4972050" cy="2286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srcRect/>
                    <a:stretch>
                      <a:fillRect/>
                    </a:stretch>
                  </pic:blipFill>
                  <pic:spPr bwMode="auto">
                    <a:xfrm>
                      <a:off x="0" y="0"/>
                      <a:ext cx="4972050" cy="228600"/>
                    </a:xfrm>
                    <a:prstGeom prst="rect">
                      <a:avLst/>
                    </a:prstGeom>
                    <a:noFill/>
                  </pic:spPr>
                </pic:pic>
              </a:graphicData>
            </a:graphic>
          </wp:anchor>
        </w:drawing>
      </w:r>
    </w:p>
    <w:p w14:paraId="30AC1A64" w14:textId="77777777" w:rsidR="00B84164" w:rsidRDefault="00B84164">
      <w:pPr>
        <w:spacing w:line="200" w:lineRule="exact"/>
        <w:rPr>
          <w:sz w:val="20"/>
          <w:szCs w:val="20"/>
        </w:rPr>
      </w:pPr>
    </w:p>
    <w:p w14:paraId="557D2C71" w14:textId="77777777" w:rsidR="00B84164" w:rsidRDefault="00B84164">
      <w:pPr>
        <w:spacing w:line="200" w:lineRule="exact"/>
        <w:rPr>
          <w:sz w:val="20"/>
          <w:szCs w:val="20"/>
        </w:rPr>
      </w:pPr>
    </w:p>
    <w:p w14:paraId="3E1EDB25" w14:textId="77777777" w:rsidR="00B84164" w:rsidRDefault="00B84164">
      <w:pPr>
        <w:spacing w:line="200" w:lineRule="exact"/>
        <w:rPr>
          <w:sz w:val="20"/>
          <w:szCs w:val="20"/>
        </w:rPr>
      </w:pPr>
    </w:p>
    <w:p w14:paraId="40C9EA17" w14:textId="77777777" w:rsidR="00B84164" w:rsidRDefault="00B84164">
      <w:pPr>
        <w:spacing w:line="269" w:lineRule="exact"/>
        <w:rPr>
          <w:sz w:val="20"/>
          <w:szCs w:val="20"/>
        </w:rPr>
      </w:pPr>
    </w:p>
    <w:p w14:paraId="1D26516B" w14:textId="77777777" w:rsidR="00B84164" w:rsidRDefault="006B0F77">
      <w:pPr>
        <w:spacing w:line="265" w:lineRule="auto"/>
        <w:ind w:right="146"/>
        <w:rPr>
          <w:sz w:val="20"/>
          <w:szCs w:val="20"/>
        </w:rPr>
      </w:pPr>
      <w:r>
        <w:rPr>
          <w:rFonts w:ascii="Calibri" w:eastAsia="Calibri" w:hAnsi="Calibri" w:cs="Calibri"/>
        </w:rPr>
        <w:t xml:space="preserve">The error can easily be fixed by navigating to the installation </w:t>
      </w:r>
      <w:r>
        <w:rPr>
          <w:rFonts w:ascii="Calibri" w:eastAsia="Calibri" w:hAnsi="Calibri" w:cs="Calibri"/>
        </w:rPr>
        <w:t>directory (default is /home/darknites/Defendr/) and opening the command line terminal in said directory. Simply then enter the command “sudo mount -t bpf bpf /sys/fs/bpf/” without the quotations and press enter. If confronted with a request for the user pa</w:t>
      </w:r>
      <w:r>
        <w:rPr>
          <w:rFonts w:ascii="Calibri" w:eastAsia="Calibri" w:hAnsi="Calibri" w:cs="Calibri"/>
        </w:rPr>
        <w:t>ssword, enter the server password obtained from the server admin and press enter.</w:t>
      </w:r>
    </w:p>
    <w:p w14:paraId="620E4046" w14:textId="77777777" w:rsidR="00B84164" w:rsidRDefault="00B84164">
      <w:pPr>
        <w:spacing w:line="200" w:lineRule="exact"/>
        <w:rPr>
          <w:sz w:val="20"/>
          <w:szCs w:val="20"/>
        </w:rPr>
      </w:pPr>
    </w:p>
    <w:p w14:paraId="57C4A56E" w14:textId="77777777" w:rsidR="00B84164" w:rsidRDefault="00B84164">
      <w:pPr>
        <w:spacing w:line="200" w:lineRule="exact"/>
        <w:rPr>
          <w:sz w:val="20"/>
          <w:szCs w:val="20"/>
        </w:rPr>
      </w:pPr>
    </w:p>
    <w:p w14:paraId="2E0B4B4C" w14:textId="77777777" w:rsidR="00B84164" w:rsidRDefault="00B84164">
      <w:pPr>
        <w:spacing w:line="372" w:lineRule="exact"/>
        <w:rPr>
          <w:sz w:val="20"/>
          <w:szCs w:val="20"/>
        </w:rPr>
      </w:pPr>
    </w:p>
    <w:p w14:paraId="02547064" w14:textId="77777777" w:rsidR="00B84164" w:rsidRDefault="006B0F77">
      <w:pPr>
        <w:spacing w:line="235" w:lineRule="auto"/>
        <w:ind w:right="466"/>
        <w:rPr>
          <w:sz w:val="20"/>
          <w:szCs w:val="20"/>
        </w:rPr>
      </w:pPr>
      <w:r>
        <w:rPr>
          <w:rFonts w:ascii="Calibri" w:eastAsia="Calibri" w:hAnsi="Calibri" w:cs="Calibri"/>
        </w:rPr>
        <w:t>In the event that the system interface becomes unresponsive the interface can simply be closed without doing any harm and restarted. This will not affect the system in any</w:t>
      </w:r>
      <w:r>
        <w:rPr>
          <w:rFonts w:ascii="Calibri" w:eastAsia="Calibri" w:hAnsi="Calibri" w:cs="Calibri"/>
        </w:rPr>
        <w:t xml:space="preserve"> way.</w:t>
      </w:r>
    </w:p>
    <w:sectPr w:rsidR="00B84164">
      <w:pgSz w:w="11900" w:h="16838"/>
      <w:pgMar w:top="1438"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A4802B1A"/>
    <w:lvl w:ilvl="0" w:tplc="098C9C76">
      <w:start w:val="1"/>
      <w:numFmt w:val="decimal"/>
      <w:lvlText w:val="%1."/>
      <w:lvlJc w:val="left"/>
    </w:lvl>
    <w:lvl w:ilvl="1" w:tplc="0C429392">
      <w:numFmt w:val="decimal"/>
      <w:lvlText w:val=""/>
      <w:lvlJc w:val="left"/>
    </w:lvl>
    <w:lvl w:ilvl="2" w:tplc="C296991E">
      <w:numFmt w:val="decimal"/>
      <w:lvlText w:val=""/>
      <w:lvlJc w:val="left"/>
    </w:lvl>
    <w:lvl w:ilvl="3" w:tplc="AE3A8C98">
      <w:numFmt w:val="decimal"/>
      <w:lvlText w:val=""/>
      <w:lvlJc w:val="left"/>
    </w:lvl>
    <w:lvl w:ilvl="4" w:tplc="0E0EA120">
      <w:numFmt w:val="decimal"/>
      <w:lvlText w:val=""/>
      <w:lvlJc w:val="left"/>
    </w:lvl>
    <w:lvl w:ilvl="5" w:tplc="C562E4F6">
      <w:numFmt w:val="decimal"/>
      <w:lvlText w:val=""/>
      <w:lvlJc w:val="left"/>
    </w:lvl>
    <w:lvl w:ilvl="6" w:tplc="3C4EEAA0">
      <w:numFmt w:val="decimal"/>
      <w:lvlText w:val=""/>
      <w:lvlJc w:val="left"/>
    </w:lvl>
    <w:lvl w:ilvl="7" w:tplc="9CF4DA94">
      <w:numFmt w:val="decimal"/>
      <w:lvlText w:val=""/>
      <w:lvlJc w:val="left"/>
    </w:lvl>
    <w:lvl w:ilvl="8" w:tplc="0F1E5C48">
      <w:numFmt w:val="decimal"/>
      <w:lvlText w:val=""/>
      <w:lvlJc w:val="left"/>
    </w:lvl>
  </w:abstractNum>
  <w:abstractNum w:abstractNumId="1" w15:restartNumberingAfterBreak="0">
    <w:nsid w:val="49D53BE5"/>
    <w:multiLevelType w:val="hybridMultilevel"/>
    <w:tmpl w:val="0B8E84FE"/>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4164"/>
    <w:rsid w:val="006B0F77"/>
    <w:rsid w:val="00B53F38"/>
    <w:rsid w:val="00B8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CA850"/>
  <w15:docId w15:val="{52B08ED1-35CA-4E1B-A817-9720E8CF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github.com/cos301-2019-se/Defend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1035</Words>
  <Characters>5904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Mr. MI Carrim</cp:lastModifiedBy>
  <cp:revision>3</cp:revision>
  <dcterms:created xsi:type="dcterms:W3CDTF">2019-07-15T10:42:00Z</dcterms:created>
  <dcterms:modified xsi:type="dcterms:W3CDTF">2019-07-15T08:51:00Z</dcterms:modified>
</cp:coreProperties>
</file>