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502D4" w:rsidRDefault="00705635">
      <w:bookmarkStart w:id="0" w:name="_TOCRange"/>
      <w:r w:rsidRPr="00FC48E6">
        <w:rPr>
          <w:noProof/>
          <w:sz w:val="44"/>
          <w:szCs w:val="44"/>
        </w:rPr>
        <mc:AlternateContent>
          <mc:Choice Requires="wps">
            <w:drawing>
              <wp:anchor distT="45720" distB="45720" distL="114300" distR="114300" simplePos="0" relativeHeight="251664384" behindDoc="0" locked="0" layoutInCell="1" allowOverlap="1">
                <wp:simplePos x="0" y="0"/>
                <wp:positionH relativeFrom="margin">
                  <wp:posOffset>5039537</wp:posOffset>
                </wp:positionH>
                <wp:positionV relativeFrom="paragraph">
                  <wp:posOffset>63367</wp:posOffset>
                </wp:positionV>
                <wp:extent cx="1403350" cy="44577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0" cy="445770"/>
                        </a:xfrm>
                        <a:prstGeom prst="rect">
                          <a:avLst/>
                        </a:prstGeom>
                        <a:solidFill>
                          <a:srgbClr val="FFFFFF"/>
                        </a:solidFill>
                        <a:ln w="9525">
                          <a:noFill/>
                          <a:miter lim="800000"/>
                          <a:headEnd/>
                          <a:tailEnd/>
                        </a:ln>
                      </wps:spPr>
                      <wps:txbx>
                        <w:txbxContent>
                          <w:p w:rsidR="00FC48E6" w:rsidRPr="00705635" w:rsidRDefault="00705635">
                            <w:pPr>
                              <w:rPr>
                                <w:sz w:val="44"/>
                                <w:szCs w:val="44"/>
                              </w:rPr>
                            </w:pPr>
                            <w:r w:rsidRPr="00D41E16">
                              <w:rPr>
                                <w:color w:val="262626" w:themeColor="text1" w:themeTint="D9"/>
                                <w:sz w:val="44"/>
                                <w:szCs w:val="44"/>
                              </w:rPr>
                              <w:t>P.A.L.S.S</w:t>
                            </w:r>
                            <w:r w:rsidRPr="00705635">
                              <w:rPr>
                                <w:sz w:val="44"/>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6.8pt;margin-top:5pt;width:110.5pt;height:35.1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" stroked="f">
                <v:textbox>
                  <w:txbxContent>
                    <w:p w:rsidR="00FC48E6" w:rsidRPr="00705635" w:rsidRDefault="00705635">
                      <w:pPr>
                        <w:rPr>
                          <w:sz w:val="44"/>
                          <w:szCs w:val="44"/>
                        </w:rPr>
                      </w:pPr>
                      <w:r w:rsidRPr="00D41E16">
                        <w:rPr>
                          <w:color w:val="262626" w:themeColor="text1" w:themeTint="D9"/>
                          <w:sz w:val="44"/>
                          <w:szCs w:val="44"/>
                        </w:rPr>
                        <w:t>P.A.L.S.S</w:t>
                      </w:r>
                      <w:r w:rsidRPr="00705635">
                        <w:rPr>
                          <w:sz w:val="44"/>
                          <w:szCs w:val="44"/>
                        </w:rPr>
                        <w:t>.</w:t>
                      </w:r>
                    </w:p>
                  </w:txbxContent>
                </v:textbox>
                <w10:wrap type="square" anchorx="margin"/>
              </v:shape>
            </w:pict>
          </mc:Fallback>
        </mc:AlternateContent>
      </w:r>
      <w:r w:rsidR="00FC48E6" w:rsidRPr="00FC48E6">
        <w:rPr>
          <w:noProof/>
        </w:rPr>
        <mc:AlternateContent>
          <mc:Choice Requires="wps">
            <w:drawing>
              <wp:anchor distT="0" distB="0" distL="114300" distR="114300" simplePos="0" relativeHeight="251662336" behindDoc="0" locked="0" layoutInCell="1" allowOverlap="1" wp14:anchorId="13191FDA" wp14:editId="45E7AC63">
                <wp:simplePos x="0" y="0"/>
                <wp:positionH relativeFrom="margin">
                  <wp:align>center</wp:align>
                </wp:positionH>
                <wp:positionV relativeFrom="margin">
                  <wp:align>top</wp:align>
                </wp:positionV>
                <wp:extent cx="68580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858000" cy="0"/>
                        </a:xfrm>
                        <a:prstGeom prst="line">
                          <a:avLst/>
                        </a:prstGeom>
                        <a:noFill/>
                        <a:ln w="9525" cap="flat">
                          <a:solidFill>
                            <a:schemeClr val="bg2">
                              <a:lumMod val="75000"/>
                            </a:schemeClr>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anchor>
            </w:drawing>
          </mc:Choice>
          <mc:Fallback>
            <w:pict>
              <v:line w14:anchorId="77A30907" id="Straight Connector 2" o:spid="_x0000_s1026" style="position:absolute;z-index:251662336;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54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" strokecolor="#a19e9e [2414]">
                <v:stroke miterlimit="4" joinstyle="miter"/>
                <w10:wrap anchorx="margin" anchory="margin"/>
              </v:line>
            </w:pict>
          </mc:Fallback>
        </mc:AlternateContent>
      </w:r>
    </w:p>
    <w:p w:rsidR="008502D4" w:rsidRDefault="008502D4">
      <w:pPr>
        <w:pStyle w:val="Body"/>
        <w:spacing w:line="360" w:lineRule="auto"/>
        <w:jc w:val="center"/>
      </w:pPr>
    </w:p>
    <w:p w:rsidR="008502D4" w:rsidRDefault="00FC48E6">
      <w:pPr>
        <w:pStyle w:val="Body"/>
        <w:spacing w:line="360" w:lineRule="auto"/>
        <w:jc w:val="center"/>
        <w:rPr>
          <w:sz w:val="44"/>
          <w:szCs w:val="44"/>
        </w:rPr>
      </w:pPr>
      <w:r w:rsidRPr="00FC48E6">
        <w:rPr>
          <w:noProof/>
          <w:color w:val="auto"/>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1509557</wp:posOffset>
                </wp:positionV>
                <wp:extent cx="68580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858000" cy="0"/>
                        </a:xfrm>
                        <a:prstGeom prst="line">
                          <a:avLst/>
                        </a:prstGeom>
                        <a:noFill/>
                        <a:ln w="9525" cap="flat">
                          <a:solidFill>
                            <a:schemeClr val="bg2">
                              <a:lumMod val="75000"/>
                            </a:schemeClr>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anchor>
            </w:drawing>
          </mc:Choice>
          <mc:Fallback>
            <w:pict>
              <v:line w14:anchorId="2D84B876" id="Straight Connector 1" o:spid="_x0000_s1026" style="position:absolute;z-index:251660288;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 from="0,118.85pt" to="540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" strokecolor="#a19e9e [2414]">
                <v:stroke miterlimit="4" joinstyle="miter"/>
                <w10:wrap anchorx="margin" anchory="page"/>
              </v:line>
            </w:pict>
          </mc:Fallback>
        </mc:AlternateContent>
      </w:r>
    </w:p>
    <w:p w:rsidR="008502D4" w:rsidRDefault="008502D4">
      <w:pPr>
        <w:pStyle w:val="Body"/>
        <w:spacing w:line="360" w:lineRule="auto"/>
        <w:jc w:val="center"/>
        <w:rPr>
          <w:sz w:val="52"/>
          <w:szCs w:val="52"/>
        </w:rPr>
      </w:pPr>
    </w:p>
    <w:p w:rsidR="00BE697B" w:rsidRPr="00BE697B" w:rsidRDefault="00BE697B" w:rsidP="00BE697B">
      <w:pPr>
        <w:pStyle w:val="Body"/>
        <w:spacing w:line="360" w:lineRule="auto"/>
        <w:rPr>
          <w:rFonts w:ascii="Menlo" w:eastAsia="Menlo" w:hAnsi="Menlo" w:cs="Menlo"/>
          <w:sz w:val="52"/>
          <w:szCs w:val="52"/>
        </w:rPr>
      </w:pPr>
      <w:r w:rsidRPr="00BE697B">
        <w:rPr>
          <w:rFonts w:ascii="Menlo" w:hAnsi="Menlo"/>
          <w:sz w:val="52"/>
          <w:szCs w:val="52"/>
        </w:rPr>
        <w:t>Xpendit</w:t>
      </w:r>
    </w:p>
    <w:p w:rsidR="008502D4" w:rsidRPr="00BE697B" w:rsidRDefault="004724D2" w:rsidP="00BE697B">
      <w:pPr>
        <w:pStyle w:val="Body"/>
        <w:spacing w:line="360" w:lineRule="auto"/>
        <w:rPr>
          <w:b/>
          <w:sz w:val="52"/>
          <w:szCs w:val="52"/>
        </w:rPr>
      </w:pPr>
      <w:r w:rsidRPr="00BE697B">
        <w:rPr>
          <w:b/>
          <w:sz w:val="52"/>
          <w:szCs w:val="52"/>
        </w:rPr>
        <w:t>Software Architecture Document</w:t>
      </w:r>
    </w:p>
    <w:p w:rsidR="008502D4" w:rsidRDefault="008502D4">
      <w:pPr>
        <w:pStyle w:val="Body"/>
        <w:spacing w:line="360" w:lineRule="auto"/>
        <w:jc w:val="center"/>
      </w:pPr>
    </w:p>
    <w:p w:rsidR="008502D4" w:rsidRDefault="008502D4" w:rsidP="00BE697B">
      <w:pPr>
        <w:pStyle w:val="Body"/>
        <w:spacing w:line="360" w:lineRule="auto"/>
        <w:rPr>
          <w:sz w:val="32"/>
          <w:szCs w:val="32"/>
        </w:rPr>
      </w:pPr>
    </w:p>
    <w:p w:rsidR="008502D4" w:rsidRDefault="00092469">
      <w:pPr>
        <w:pStyle w:val="Body"/>
        <w:spacing w:line="360" w:lineRule="auto"/>
        <w:jc w:val="center"/>
        <w:rPr>
          <w:sz w:val="32"/>
          <w:szCs w:val="32"/>
        </w:rPr>
      </w:pPr>
      <w:r>
        <w:rPr>
          <w:noProof/>
        </w:rPr>
        <w:drawing>
          <wp:anchor distT="152400" distB="152400" distL="152400" distR="152400" simplePos="0" relativeHeight="251659264" behindDoc="0" locked="0" layoutInCell="1" allowOverlap="1">
            <wp:simplePos x="0" y="0"/>
            <wp:positionH relativeFrom="margin">
              <wp:align>center</wp:align>
            </wp:positionH>
            <wp:positionV relativeFrom="page">
              <wp:posOffset>4125049</wp:posOffset>
            </wp:positionV>
            <wp:extent cx="4274333" cy="4274333"/>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9.02_logo.png"/>
                    <pic:cNvPicPr>
                      <a:picLocks noChangeAspect="1"/>
                    </pic:cNvPicPr>
                  </pic:nvPicPr>
                  <pic:blipFill>
                    <a:blip r:embed="rId8">
                      <a:extLst/>
                    </a:blip>
                    <a:stretch>
                      <a:fillRect/>
                    </a:stretch>
                  </pic:blipFill>
                  <pic:spPr>
                    <a:xfrm>
                      <a:off x="0" y="0"/>
                      <a:ext cx="4274333" cy="4274333"/>
                    </a:xfrm>
                    <a:prstGeom prst="rect">
                      <a:avLst/>
                    </a:prstGeom>
                    <a:ln w="25400" cap="flat">
                      <a:noFill/>
                      <a:miter lim="400000"/>
                    </a:ln>
                    <a:effectLst>
                      <a:outerShdw blurRad="38100" dist="38100" dir="2700000" rotWithShape="0">
                        <a:srgbClr val="000000">
                          <a:alpha val="25000"/>
                        </a:srgbClr>
                      </a:outerShdw>
                    </a:effectLst>
                  </pic:spPr>
                </pic:pic>
              </a:graphicData>
            </a:graphic>
            <wp14:sizeRelH relativeFrom="margin">
              <wp14:pctWidth>0</wp14:pctWidth>
            </wp14:sizeRelH>
            <wp14:sizeRelV relativeFrom="margin">
              <wp14:pctHeight>0</wp14:pctHeight>
            </wp14:sizeRelV>
          </wp:anchor>
        </w:drawing>
      </w: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8502D4" w:rsidRDefault="008502D4">
      <w:pPr>
        <w:pStyle w:val="Body"/>
        <w:spacing w:line="360" w:lineRule="auto"/>
        <w:jc w:val="center"/>
        <w:rPr>
          <w:sz w:val="32"/>
          <w:szCs w:val="32"/>
        </w:rPr>
      </w:pPr>
    </w:p>
    <w:p w:rsidR="00092469" w:rsidRDefault="00092469" w:rsidP="00092469">
      <w:pPr>
        <w:pStyle w:val="Body"/>
        <w:spacing w:line="360" w:lineRule="auto"/>
        <w:rPr>
          <w:sz w:val="32"/>
          <w:szCs w:val="32"/>
        </w:rPr>
      </w:pPr>
    </w:p>
    <w:p w:rsidR="008502D4" w:rsidRPr="00092469" w:rsidRDefault="004724D2" w:rsidP="00650047">
      <w:pPr>
        <w:pStyle w:val="Body"/>
        <w:spacing w:line="360" w:lineRule="auto"/>
        <w:rPr>
          <w:b/>
        </w:rPr>
      </w:pPr>
      <w:r w:rsidRPr="00BD57E8">
        <w:rPr>
          <w:b/>
          <w:sz w:val="32"/>
          <w:szCs w:val="32"/>
        </w:rPr>
        <w:lastRenderedPageBreak/>
        <w:t>Table of Contents</w:t>
      </w:r>
    </w:p>
    <w:sdt>
      <w:sdtPr>
        <w:rPr>
          <w:rFonts w:ascii="Times New Roman" w:eastAsia="Arial Unicode MS" w:hAnsi="Times New Roman" w:cs="Times New Roman"/>
          <w:color w:val="auto"/>
          <w:sz w:val="24"/>
          <w:szCs w:val="24"/>
          <w:bdr w:val="nil"/>
        </w:rPr>
        <w:id w:val="201365352"/>
        <w:docPartObj>
          <w:docPartGallery w:val="Table of Contents"/>
          <w:docPartUnique/>
        </w:docPartObj>
      </w:sdtPr>
      <w:sdtEndPr>
        <w:rPr>
          <w:b/>
          <w:bCs/>
          <w:noProof/>
        </w:rPr>
      </w:sdtEndPr>
      <w:sdtContent>
        <w:p w:rsidR="00966D8C" w:rsidRPr="00966D8C" w:rsidRDefault="00966D8C" w:rsidP="00A45885">
          <w:pPr>
            <w:pStyle w:val="TOCHeading"/>
            <w:spacing w:line="360" w:lineRule="auto"/>
            <w:rPr>
              <w:rFonts w:ascii="Times New Roman" w:hAnsi="Times New Roman" w:cs="Times New Roman"/>
            </w:rPr>
          </w:pPr>
        </w:p>
        <w:p w:rsidR="00A45885" w:rsidRDefault="00966D8C" w:rsidP="00A45885">
          <w:pPr>
            <w:pStyle w:val="TOC3"/>
            <w:tabs>
              <w:tab w:val="left" w:pos="660"/>
            </w:tabs>
            <w:spacing w:line="360" w:lineRule="auto"/>
            <w:rPr>
              <w:rFonts w:asciiTheme="minorHAnsi" w:eastAsiaTheme="minorEastAsia" w:hAnsiTheme="minorHAnsi" w:cstheme="minorBidi"/>
              <w:b w:val="0"/>
              <w:bCs w:val="0"/>
              <w:noProof/>
              <w:color w:val="auto"/>
              <w:sz w:val="22"/>
              <w:szCs w:val="22"/>
              <w:bdr w:val="none" w:sz="0" w:space="0" w:color="auto"/>
            </w:rPr>
          </w:pPr>
          <w:r>
            <w:rPr>
              <w:noProof/>
            </w:rPr>
            <w:fldChar w:fldCharType="begin"/>
          </w:r>
          <w:r>
            <w:rPr>
              <w:noProof/>
            </w:rPr>
            <w:instrText xml:space="preserve"> TOC \o "1-3" \h \z \u </w:instrText>
          </w:r>
          <w:r>
            <w:rPr>
              <w:noProof/>
            </w:rPr>
            <w:fldChar w:fldCharType="separate"/>
          </w:r>
          <w:hyperlink w:anchor="_Toc3300549" w:history="1">
            <w:r w:rsidR="00A45885" w:rsidRPr="00D6302A">
              <w:rPr>
                <w:rStyle w:val="Hyperlink"/>
                <w:rFonts w:hAnsi="Arial Unicode MS"/>
                <w:noProof/>
              </w:rPr>
              <w:t>1.</w:t>
            </w:r>
            <w:r w:rsidR="00A45885">
              <w:rPr>
                <w:rFonts w:asciiTheme="minorHAnsi" w:eastAsiaTheme="minorEastAsia" w:hAnsiTheme="minorHAnsi" w:cstheme="minorBidi"/>
                <w:b w:val="0"/>
                <w:bCs w:val="0"/>
                <w:noProof/>
                <w:color w:val="auto"/>
                <w:sz w:val="22"/>
                <w:szCs w:val="22"/>
                <w:bdr w:val="none" w:sz="0" w:space="0" w:color="auto"/>
              </w:rPr>
              <w:tab/>
            </w:r>
            <w:r w:rsidR="00A45885" w:rsidRPr="00D6302A">
              <w:rPr>
                <w:rStyle w:val="Hyperlink"/>
                <w:rFonts w:eastAsia="Arial Unicode MS" w:cs="Arial Unicode MS"/>
                <w:noProof/>
              </w:rPr>
              <w:t>Introduction</w:t>
            </w:r>
            <w:r w:rsidR="00A45885">
              <w:rPr>
                <w:noProof/>
                <w:webHidden/>
              </w:rPr>
              <w:tab/>
            </w:r>
            <w:r w:rsidR="00A45885">
              <w:rPr>
                <w:noProof/>
                <w:webHidden/>
              </w:rPr>
              <w:fldChar w:fldCharType="begin"/>
            </w:r>
            <w:r w:rsidR="00A45885">
              <w:rPr>
                <w:noProof/>
                <w:webHidden/>
              </w:rPr>
              <w:instrText xml:space="preserve"> PAGEREF _Toc3300549 \h </w:instrText>
            </w:r>
            <w:r w:rsidR="00A45885">
              <w:rPr>
                <w:noProof/>
                <w:webHidden/>
              </w:rPr>
            </w:r>
            <w:r w:rsidR="00A45885">
              <w:rPr>
                <w:noProof/>
                <w:webHidden/>
              </w:rPr>
              <w:fldChar w:fldCharType="separate"/>
            </w:r>
            <w:r w:rsidR="005C04C8">
              <w:rPr>
                <w:noProof/>
                <w:webHidden/>
              </w:rPr>
              <w:t>3</w:t>
            </w:r>
            <w:r w:rsidR="00A45885">
              <w:rPr>
                <w:noProof/>
                <w:webHidden/>
              </w:rPr>
              <w:fldChar w:fldCharType="end"/>
            </w:r>
          </w:hyperlink>
        </w:p>
        <w:p w:rsidR="00A45885" w:rsidRDefault="00A45885"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0" w:history="1">
            <w:r w:rsidRPr="00D6302A">
              <w:rPr>
                <w:rStyle w:val="Hyperlink"/>
                <w:rFonts w:eastAsia="Arial Unicode MS" w:cs="Arial Unicode MS"/>
                <w:noProof/>
              </w:rPr>
              <w:t>1.1 Purpose</w:t>
            </w:r>
            <w:r>
              <w:rPr>
                <w:noProof/>
                <w:webHidden/>
              </w:rPr>
              <w:tab/>
            </w:r>
            <w:r>
              <w:rPr>
                <w:noProof/>
                <w:webHidden/>
              </w:rPr>
              <w:fldChar w:fldCharType="begin"/>
            </w:r>
            <w:r>
              <w:rPr>
                <w:noProof/>
                <w:webHidden/>
              </w:rPr>
              <w:instrText xml:space="preserve"> PAGEREF _Toc3300550 \h </w:instrText>
            </w:r>
            <w:r>
              <w:rPr>
                <w:noProof/>
                <w:webHidden/>
              </w:rPr>
            </w:r>
            <w:r>
              <w:rPr>
                <w:noProof/>
                <w:webHidden/>
              </w:rPr>
              <w:fldChar w:fldCharType="separate"/>
            </w:r>
            <w:r w:rsidR="005C04C8">
              <w:rPr>
                <w:noProof/>
                <w:webHidden/>
              </w:rPr>
              <w:t>3</w:t>
            </w:r>
            <w:r>
              <w:rPr>
                <w:noProof/>
                <w:webHidden/>
              </w:rPr>
              <w:fldChar w:fldCharType="end"/>
            </w:r>
          </w:hyperlink>
        </w:p>
        <w:p w:rsidR="00A45885" w:rsidRDefault="00A45885"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1" w:history="1">
            <w:r w:rsidRPr="00D6302A">
              <w:rPr>
                <w:rStyle w:val="Hyperlink"/>
                <w:noProof/>
              </w:rPr>
              <w:t>1.2 Scope</w:t>
            </w:r>
            <w:r>
              <w:rPr>
                <w:noProof/>
                <w:webHidden/>
              </w:rPr>
              <w:tab/>
            </w:r>
            <w:r>
              <w:rPr>
                <w:noProof/>
                <w:webHidden/>
              </w:rPr>
              <w:fldChar w:fldCharType="begin"/>
            </w:r>
            <w:r>
              <w:rPr>
                <w:noProof/>
                <w:webHidden/>
              </w:rPr>
              <w:instrText xml:space="preserve"> PAGEREF _Toc3300551 \h </w:instrText>
            </w:r>
            <w:r>
              <w:rPr>
                <w:noProof/>
                <w:webHidden/>
              </w:rPr>
            </w:r>
            <w:r>
              <w:rPr>
                <w:noProof/>
                <w:webHidden/>
              </w:rPr>
              <w:fldChar w:fldCharType="separate"/>
            </w:r>
            <w:r w:rsidR="005C04C8">
              <w:rPr>
                <w:noProof/>
                <w:webHidden/>
              </w:rPr>
              <w:t>3</w:t>
            </w:r>
            <w:r>
              <w:rPr>
                <w:noProof/>
                <w:webHidden/>
              </w:rPr>
              <w:fldChar w:fldCharType="end"/>
            </w:r>
          </w:hyperlink>
        </w:p>
        <w:p w:rsidR="00A45885" w:rsidRDefault="00A45885" w:rsidP="00A45885">
          <w:pPr>
            <w:pStyle w:val="TOC3"/>
            <w:tabs>
              <w:tab w:val="left" w:pos="660"/>
            </w:tabs>
            <w:spacing w:line="360" w:lineRule="auto"/>
            <w:rPr>
              <w:rFonts w:asciiTheme="minorHAnsi" w:eastAsiaTheme="minorEastAsia" w:hAnsiTheme="minorHAnsi" w:cstheme="minorBidi"/>
              <w:b w:val="0"/>
              <w:bCs w:val="0"/>
              <w:noProof/>
              <w:color w:val="auto"/>
              <w:sz w:val="22"/>
              <w:szCs w:val="22"/>
              <w:bdr w:val="none" w:sz="0" w:space="0" w:color="auto"/>
            </w:rPr>
          </w:pPr>
          <w:hyperlink w:anchor="_Toc3300552" w:history="1">
            <w:r w:rsidRPr="00D6302A">
              <w:rPr>
                <w:rStyle w:val="Hyperlink"/>
                <w:rFonts w:eastAsia="Arial Unicode MS" w:hAnsi="Arial Unicode MS" w:cs="Arial Unicode MS"/>
                <w:noProof/>
              </w:rPr>
              <w:t>2.</w:t>
            </w:r>
            <w:r>
              <w:rPr>
                <w:rFonts w:asciiTheme="minorHAnsi" w:eastAsiaTheme="minorEastAsia" w:hAnsiTheme="minorHAnsi" w:cstheme="minorBidi"/>
                <w:b w:val="0"/>
                <w:bCs w:val="0"/>
                <w:noProof/>
                <w:color w:val="auto"/>
                <w:sz w:val="22"/>
                <w:szCs w:val="22"/>
                <w:bdr w:val="none" w:sz="0" w:space="0" w:color="auto"/>
              </w:rPr>
              <w:tab/>
            </w:r>
            <w:r w:rsidRPr="00D6302A">
              <w:rPr>
                <w:rStyle w:val="Hyperlink"/>
                <w:rFonts w:eastAsia="Arial Unicode MS" w:cs="Arial Unicode MS"/>
                <w:noProof/>
              </w:rPr>
              <w:t>Architectural Requirements</w:t>
            </w:r>
            <w:r>
              <w:rPr>
                <w:noProof/>
                <w:webHidden/>
              </w:rPr>
              <w:tab/>
            </w:r>
            <w:r>
              <w:rPr>
                <w:noProof/>
                <w:webHidden/>
              </w:rPr>
              <w:fldChar w:fldCharType="begin"/>
            </w:r>
            <w:r>
              <w:rPr>
                <w:noProof/>
                <w:webHidden/>
              </w:rPr>
              <w:instrText xml:space="preserve"> PAGEREF _Toc3300552 \h </w:instrText>
            </w:r>
            <w:r>
              <w:rPr>
                <w:noProof/>
                <w:webHidden/>
              </w:rPr>
            </w:r>
            <w:r>
              <w:rPr>
                <w:noProof/>
                <w:webHidden/>
              </w:rPr>
              <w:fldChar w:fldCharType="separate"/>
            </w:r>
            <w:r w:rsidR="005C04C8">
              <w:rPr>
                <w:noProof/>
                <w:webHidden/>
              </w:rPr>
              <w:t>3</w:t>
            </w:r>
            <w:r>
              <w:rPr>
                <w:noProof/>
                <w:webHidden/>
              </w:rPr>
              <w:fldChar w:fldCharType="end"/>
            </w:r>
          </w:hyperlink>
        </w:p>
        <w:p w:rsidR="00A45885" w:rsidRDefault="00A45885"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3" w:history="1">
            <w:r w:rsidRPr="00D6302A">
              <w:rPr>
                <w:rStyle w:val="Hyperlink"/>
                <w:noProof/>
              </w:rPr>
              <w:t>2.1 Goals and Constraints</w:t>
            </w:r>
            <w:r>
              <w:rPr>
                <w:noProof/>
                <w:webHidden/>
              </w:rPr>
              <w:tab/>
            </w:r>
            <w:r>
              <w:rPr>
                <w:noProof/>
                <w:webHidden/>
              </w:rPr>
              <w:fldChar w:fldCharType="begin"/>
            </w:r>
            <w:r>
              <w:rPr>
                <w:noProof/>
                <w:webHidden/>
              </w:rPr>
              <w:instrText xml:space="preserve"> PAGEREF _Toc3300553 \h </w:instrText>
            </w:r>
            <w:r>
              <w:rPr>
                <w:noProof/>
                <w:webHidden/>
              </w:rPr>
            </w:r>
            <w:r>
              <w:rPr>
                <w:noProof/>
                <w:webHidden/>
              </w:rPr>
              <w:fldChar w:fldCharType="separate"/>
            </w:r>
            <w:r w:rsidR="005C04C8">
              <w:rPr>
                <w:noProof/>
                <w:webHidden/>
              </w:rPr>
              <w:t>3</w:t>
            </w:r>
            <w:r>
              <w:rPr>
                <w:noProof/>
                <w:webHidden/>
              </w:rPr>
              <w:fldChar w:fldCharType="end"/>
            </w:r>
          </w:hyperlink>
        </w:p>
        <w:p w:rsidR="00A45885" w:rsidRDefault="00A45885"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4" w:history="1">
            <w:r w:rsidRPr="00D6302A">
              <w:rPr>
                <w:rStyle w:val="Hyperlink"/>
                <w:noProof/>
              </w:rPr>
              <w:t>2.3 Architectural Views</w:t>
            </w:r>
            <w:r>
              <w:rPr>
                <w:noProof/>
                <w:webHidden/>
              </w:rPr>
              <w:tab/>
            </w:r>
            <w:r>
              <w:rPr>
                <w:noProof/>
                <w:webHidden/>
              </w:rPr>
              <w:fldChar w:fldCharType="begin"/>
            </w:r>
            <w:r>
              <w:rPr>
                <w:noProof/>
                <w:webHidden/>
              </w:rPr>
              <w:instrText xml:space="preserve"> PAGEREF _Toc3300554 \h </w:instrText>
            </w:r>
            <w:r>
              <w:rPr>
                <w:noProof/>
                <w:webHidden/>
              </w:rPr>
            </w:r>
            <w:r>
              <w:rPr>
                <w:noProof/>
                <w:webHidden/>
              </w:rPr>
              <w:fldChar w:fldCharType="separate"/>
            </w:r>
            <w:r w:rsidR="005C04C8">
              <w:rPr>
                <w:noProof/>
                <w:webHidden/>
              </w:rPr>
              <w:t>3</w:t>
            </w:r>
            <w:r>
              <w:rPr>
                <w:noProof/>
                <w:webHidden/>
              </w:rPr>
              <w:fldChar w:fldCharType="end"/>
            </w:r>
          </w:hyperlink>
        </w:p>
        <w:p w:rsidR="00A45885" w:rsidRDefault="00A45885" w:rsidP="00A45885">
          <w:pPr>
            <w:pStyle w:val="TOC3"/>
            <w:tabs>
              <w:tab w:val="left" w:pos="660"/>
            </w:tabs>
            <w:spacing w:line="360" w:lineRule="auto"/>
            <w:rPr>
              <w:rFonts w:asciiTheme="minorHAnsi" w:eastAsiaTheme="minorEastAsia" w:hAnsiTheme="minorHAnsi" w:cstheme="minorBidi"/>
              <w:b w:val="0"/>
              <w:bCs w:val="0"/>
              <w:noProof/>
              <w:color w:val="auto"/>
              <w:sz w:val="22"/>
              <w:szCs w:val="22"/>
              <w:bdr w:val="none" w:sz="0" w:space="0" w:color="auto"/>
            </w:rPr>
          </w:pPr>
          <w:hyperlink w:anchor="_Toc3300555" w:history="1">
            <w:r w:rsidRPr="00D6302A">
              <w:rPr>
                <w:rStyle w:val="Hyperlink"/>
                <w:rFonts w:hAnsi="Arial Unicode MS"/>
                <w:noProof/>
              </w:rPr>
              <w:t>3.</w:t>
            </w:r>
            <w:r>
              <w:rPr>
                <w:rFonts w:asciiTheme="minorHAnsi" w:eastAsiaTheme="minorEastAsia" w:hAnsiTheme="minorHAnsi" w:cstheme="minorBidi"/>
                <w:b w:val="0"/>
                <w:bCs w:val="0"/>
                <w:noProof/>
                <w:color w:val="auto"/>
                <w:sz w:val="22"/>
                <w:szCs w:val="22"/>
                <w:bdr w:val="none" w:sz="0" w:space="0" w:color="auto"/>
              </w:rPr>
              <w:tab/>
            </w:r>
            <w:r w:rsidRPr="00D6302A">
              <w:rPr>
                <w:rStyle w:val="Hyperlink"/>
                <w:noProof/>
              </w:rPr>
              <w:t>Architectural View Decomposition</w:t>
            </w:r>
            <w:r>
              <w:rPr>
                <w:noProof/>
                <w:webHidden/>
              </w:rPr>
              <w:tab/>
            </w:r>
            <w:r>
              <w:rPr>
                <w:noProof/>
                <w:webHidden/>
              </w:rPr>
              <w:fldChar w:fldCharType="begin"/>
            </w:r>
            <w:r>
              <w:rPr>
                <w:noProof/>
                <w:webHidden/>
              </w:rPr>
              <w:instrText xml:space="preserve"> PAGEREF _Toc3300555 \h </w:instrText>
            </w:r>
            <w:r>
              <w:rPr>
                <w:noProof/>
                <w:webHidden/>
              </w:rPr>
            </w:r>
            <w:r>
              <w:rPr>
                <w:noProof/>
                <w:webHidden/>
              </w:rPr>
              <w:fldChar w:fldCharType="separate"/>
            </w:r>
            <w:r w:rsidR="005C04C8">
              <w:rPr>
                <w:noProof/>
                <w:webHidden/>
              </w:rPr>
              <w:t>4</w:t>
            </w:r>
            <w:r>
              <w:rPr>
                <w:noProof/>
                <w:webHidden/>
              </w:rPr>
              <w:fldChar w:fldCharType="end"/>
            </w:r>
          </w:hyperlink>
        </w:p>
        <w:p w:rsidR="00A45885" w:rsidRDefault="00A45885"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6" w:history="1">
            <w:r w:rsidRPr="00D6302A">
              <w:rPr>
                <w:rStyle w:val="Hyperlink"/>
                <w:noProof/>
              </w:rPr>
              <w:t>4.1 Use-Case View</w:t>
            </w:r>
            <w:r>
              <w:rPr>
                <w:noProof/>
                <w:webHidden/>
              </w:rPr>
              <w:tab/>
            </w:r>
            <w:r>
              <w:rPr>
                <w:noProof/>
                <w:webHidden/>
              </w:rPr>
              <w:fldChar w:fldCharType="begin"/>
            </w:r>
            <w:r>
              <w:rPr>
                <w:noProof/>
                <w:webHidden/>
              </w:rPr>
              <w:instrText xml:space="preserve"> PAGEREF _Toc3300556 \h </w:instrText>
            </w:r>
            <w:r>
              <w:rPr>
                <w:noProof/>
                <w:webHidden/>
              </w:rPr>
            </w:r>
            <w:r>
              <w:rPr>
                <w:noProof/>
                <w:webHidden/>
              </w:rPr>
              <w:fldChar w:fldCharType="separate"/>
            </w:r>
            <w:r w:rsidR="005C04C8">
              <w:rPr>
                <w:noProof/>
                <w:webHidden/>
              </w:rPr>
              <w:t>4</w:t>
            </w:r>
            <w:r>
              <w:rPr>
                <w:noProof/>
                <w:webHidden/>
              </w:rPr>
              <w:fldChar w:fldCharType="end"/>
            </w:r>
          </w:hyperlink>
        </w:p>
        <w:p w:rsidR="00A45885" w:rsidRDefault="00A45885"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7" w:history="1">
            <w:r w:rsidRPr="00D6302A">
              <w:rPr>
                <w:rStyle w:val="Hyperlink"/>
                <w:noProof/>
              </w:rPr>
              <w:t>4.2 Design View</w:t>
            </w:r>
            <w:r>
              <w:rPr>
                <w:noProof/>
                <w:webHidden/>
              </w:rPr>
              <w:tab/>
            </w:r>
            <w:r>
              <w:rPr>
                <w:noProof/>
                <w:webHidden/>
              </w:rPr>
              <w:fldChar w:fldCharType="begin"/>
            </w:r>
            <w:r>
              <w:rPr>
                <w:noProof/>
                <w:webHidden/>
              </w:rPr>
              <w:instrText xml:space="preserve"> PAGEREF _Toc3300557 \h </w:instrText>
            </w:r>
            <w:r>
              <w:rPr>
                <w:noProof/>
                <w:webHidden/>
              </w:rPr>
            </w:r>
            <w:r>
              <w:rPr>
                <w:noProof/>
                <w:webHidden/>
              </w:rPr>
              <w:fldChar w:fldCharType="separate"/>
            </w:r>
            <w:r w:rsidR="005C04C8">
              <w:rPr>
                <w:noProof/>
                <w:webHidden/>
              </w:rPr>
              <w:t>4</w:t>
            </w:r>
            <w:r>
              <w:rPr>
                <w:noProof/>
                <w:webHidden/>
              </w:rPr>
              <w:fldChar w:fldCharType="end"/>
            </w:r>
          </w:hyperlink>
        </w:p>
        <w:p w:rsidR="00A45885" w:rsidRDefault="00A45885"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8" w:history="1">
            <w:r w:rsidRPr="00D6302A">
              <w:rPr>
                <w:rStyle w:val="Hyperlink"/>
                <w:noProof/>
              </w:rPr>
              <w:t>4.3 Process View</w:t>
            </w:r>
            <w:r>
              <w:rPr>
                <w:noProof/>
                <w:webHidden/>
              </w:rPr>
              <w:tab/>
            </w:r>
            <w:r>
              <w:rPr>
                <w:noProof/>
                <w:webHidden/>
              </w:rPr>
              <w:fldChar w:fldCharType="begin"/>
            </w:r>
            <w:r>
              <w:rPr>
                <w:noProof/>
                <w:webHidden/>
              </w:rPr>
              <w:instrText xml:space="preserve"> PAGEREF _Toc3300558 \h </w:instrText>
            </w:r>
            <w:r>
              <w:rPr>
                <w:noProof/>
                <w:webHidden/>
              </w:rPr>
            </w:r>
            <w:r>
              <w:rPr>
                <w:noProof/>
                <w:webHidden/>
              </w:rPr>
              <w:fldChar w:fldCharType="separate"/>
            </w:r>
            <w:r w:rsidR="005C04C8">
              <w:rPr>
                <w:noProof/>
                <w:webHidden/>
              </w:rPr>
              <w:t>4</w:t>
            </w:r>
            <w:r>
              <w:rPr>
                <w:noProof/>
                <w:webHidden/>
              </w:rPr>
              <w:fldChar w:fldCharType="end"/>
            </w:r>
          </w:hyperlink>
        </w:p>
        <w:p w:rsidR="00A45885" w:rsidRDefault="00A45885"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59" w:history="1">
            <w:r w:rsidRPr="00D6302A">
              <w:rPr>
                <w:rStyle w:val="Hyperlink"/>
                <w:noProof/>
              </w:rPr>
              <w:t>4.4 Component View</w:t>
            </w:r>
            <w:r>
              <w:rPr>
                <w:noProof/>
                <w:webHidden/>
              </w:rPr>
              <w:tab/>
            </w:r>
            <w:r>
              <w:rPr>
                <w:noProof/>
                <w:webHidden/>
              </w:rPr>
              <w:fldChar w:fldCharType="begin"/>
            </w:r>
            <w:r>
              <w:rPr>
                <w:noProof/>
                <w:webHidden/>
              </w:rPr>
              <w:instrText xml:space="preserve"> PAGEREF _Toc3300559 \h </w:instrText>
            </w:r>
            <w:r>
              <w:rPr>
                <w:noProof/>
                <w:webHidden/>
              </w:rPr>
            </w:r>
            <w:r>
              <w:rPr>
                <w:noProof/>
                <w:webHidden/>
              </w:rPr>
              <w:fldChar w:fldCharType="separate"/>
            </w:r>
            <w:r w:rsidR="005C04C8">
              <w:rPr>
                <w:noProof/>
                <w:webHidden/>
              </w:rPr>
              <w:t>4</w:t>
            </w:r>
            <w:r>
              <w:rPr>
                <w:noProof/>
                <w:webHidden/>
              </w:rPr>
              <w:fldChar w:fldCharType="end"/>
            </w:r>
          </w:hyperlink>
        </w:p>
        <w:p w:rsidR="00A45885" w:rsidRDefault="00A45885" w:rsidP="00A45885">
          <w:pPr>
            <w:pStyle w:val="TOC2"/>
            <w:spacing w:line="360" w:lineRule="auto"/>
            <w:rPr>
              <w:rFonts w:asciiTheme="minorHAnsi" w:eastAsiaTheme="minorEastAsia" w:hAnsiTheme="minorHAnsi" w:cstheme="minorBidi"/>
              <w:noProof/>
              <w:color w:val="auto"/>
              <w:sz w:val="22"/>
              <w:szCs w:val="22"/>
              <w:bdr w:val="none" w:sz="0" w:space="0" w:color="auto"/>
            </w:rPr>
          </w:pPr>
          <w:hyperlink w:anchor="_Toc3300560" w:history="1">
            <w:r w:rsidRPr="00D6302A">
              <w:rPr>
                <w:rStyle w:val="Hyperlink"/>
                <w:noProof/>
              </w:rPr>
              <w:t>4.5 Deployment View</w:t>
            </w:r>
            <w:r>
              <w:rPr>
                <w:noProof/>
                <w:webHidden/>
              </w:rPr>
              <w:tab/>
            </w:r>
            <w:r>
              <w:rPr>
                <w:noProof/>
                <w:webHidden/>
              </w:rPr>
              <w:fldChar w:fldCharType="begin"/>
            </w:r>
            <w:r>
              <w:rPr>
                <w:noProof/>
                <w:webHidden/>
              </w:rPr>
              <w:instrText xml:space="preserve"> PAGEREF _Toc3300560 \h </w:instrText>
            </w:r>
            <w:r>
              <w:rPr>
                <w:noProof/>
                <w:webHidden/>
              </w:rPr>
            </w:r>
            <w:r>
              <w:rPr>
                <w:noProof/>
                <w:webHidden/>
              </w:rPr>
              <w:fldChar w:fldCharType="separate"/>
            </w:r>
            <w:r w:rsidR="005C04C8">
              <w:rPr>
                <w:noProof/>
                <w:webHidden/>
              </w:rPr>
              <w:t>4</w:t>
            </w:r>
            <w:r>
              <w:rPr>
                <w:noProof/>
                <w:webHidden/>
              </w:rPr>
              <w:fldChar w:fldCharType="end"/>
            </w:r>
          </w:hyperlink>
        </w:p>
        <w:p w:rsidR="00A45885" w:rsidRDefault="00A45885" w:rsidP="00A45885">
          <w:pPr>
            <w:pStyle w:val="TOC3"/>
            <w:tabs>
              <w:tab w:val="left" w:pos="660"/>
            </w:tabs>
            <w:spacing w:line="360" w:lineRule="auto"/>
            <w:rPr>
              <w:rFonts w:asciiTheme="minorHAnsi" w:eastAsiaTheme="minorEastAsia" w:hAnsiTheme="minorHAnsi" w:cstheme="minorBidi"/>
              <w:b w:val="0"/>
              <w:bCs w:val="0"/>
              <w:noProof/>
              <w:color w:val="auto"/>
              <w:sz w:val="22"/>
              <w:szCs w:val="22"/>
              <w:bdr w:val="none" w:sz="0" w:space="0" w:color="auto"/>
            </w:rPr>
          </w:pPr>
          <w:hyperlink w:anchor="_Toc3300561" w:history="1">
            <w:r w:rsidRPr="00D6302A">
              <w:rPr>
                <w:rStyle w:val="Hyperlink"/>
                <w:rFonts w:hAnsi="Arial Unicode MS"/>
                <w:noProof/>
              </w:rPr>
              <w:t>4.</w:t>
            </w:r>
            <w:r>
              <w:rPr>
                <w:rFonts w:asciiTheme="minorHAnsi" w:eastAsiaTheme="minorEastAsia" w:hAnsiTheme="minorHAnsi" w:cstheme="minorBidi"/>
                <w:b w:val="0"/>
                <w:bCs w:val="0"/>
                <w:noProof/>
                <w:color w:val="auto"/>
                <w:sz w:val="22"/>
                <w:szCs w:val="22"/>
                <w:bdr w:val="none" w:sz="0" w:space="0" w:color="auto"/>
              </w:rPr>
              <w:tab/>
            </w:r>
            <w:r w:rsidRPr="00D6302A">
              <w:rPr>
                <w:rStyle w:val="Hyperlink"/>
                <w:noProof/>
              </w:rPr>
              <w:t>Size and Performance</w:t>
            </w:r>
            <w:r>
              <w:rPr>
                <w:noProof/>
                <w:webHidden/>
              </w:rPr>
              <w:tab/>
            </w:r>
            <w:r>
              <w:rPr>
                <w:noProof/>
                <w:webHidden/>
              </w:rPr>
              <w:fldChar w:fldCharType="begin"/>
            </w:r>
            <w:r>
              <w:rPr>
                <w:noProof/>
                <w:webHidden/>
              </w:rPr>
              <w:instrText xml:space="preserve"> PAGEREF _Toc3300561 \h </w:instrText>
            </w:r>
            <w:r>
              <w:rPr>
                <w:noProof/>
                <w:webHidden/>
              </w:rPr>
            </w:r>
            <w:r>
              <w:rPr>
                <w:noProof/>
                <w:webHidden/>
              </w:rPr>
              <w:fldChar w:fldCharType="separate"/>
            </w:r>
            <w:r w:rsidR="005C04C8">
              <w:rPr>
                <w:noProof/>
                <w:webHidden/>
              </w:rPr>
              <w:t>4</w:t>
            </w:r>
            <w:r>
              <w:rPr>
                <w:noProof/>
                <w:webHidden/>
              </w:rPr>
              <w:fldChar w:fldCharType="end"/>
            </w:r>
          </w:hyperlink>
        </w:p>
        <w:p w:rsidR="00A45885" w:rsidRDefault="00A45885" w:rsidP="00A45885">
          <w:pPr>
            <w:pStyle w:val="TOC3"/>
            <w:tabs>
              <w:tab w:val="left" w:pos="660"/>
            </w:tabs>
            <w:spacing w:line="360" w:lineRule="auto"/>
            <w:rPr>
              <w:rFonts w:asciiTheme="minorHAnsi" w:eastAsiaTheme="minorEastAsia" w:hAnsiTheme="minorHAnsi" w:cstheme="minorBidi"/>
              <w:b w:val="0"/>
              <w:bCs w:val="0"/>
              <w:noProof/>
              <w:color w:val="auto"/>
              <w:sz w:val="22"/>
              <w:szCs w:val="22"/>
              <w:bdr w:val="none" w:sz="0" w:space="0" w:color="auto"/>
            </w:rPr>
          </w:pPr>
          <w:hyperlink w:anchor="_Toc3300562" w:history="1">
            <w:r w:rsidRPr="00D6302A">
              <w:rPr>
                <w:rStyle w:val="Hyperlink"/>
                <w:rFonts w:hAnsi="Arial Unicode MS"/>
                <w:noProof/>
              </w:rPr>
              <w:t>5.</w:t>
            </w:r>
            <w:r>
              <w:rPr>
                <w:rFonts w:asciiTheme="minorHAnsi" w:eastAsiaTheme="minorEastAsia" w:hAnsiTheme="minorHAnsi" w:cstheme="minorBidi"/>
                <w:b w:val="0"/>
                <w:bCs w:val="0"/>
                <w:noProof/>
                <w:color w:val="auto"/>
                <w:sz w:val="22"/>
                <w:szCs w:val="22"/>
                <w:bdr w:val="none" w:sz="0" w:space="0" w:color="auto"/>
              </w:rPr>
              <w:tab/>
            </w:r>
            <w:r w:rsidRPr="00D6302A">
              <w:rPr>
                <w:rStyle w:val="Hyperlink"/>
                <w:noProof/>
              </w:rPr>
              <w:t>Quality</w:t>
            </w:r>
            <w:r>
              <w:rPr>
                <w:noProof/>
                <w:webHidden/>
              </w:rPr>
              <w:tab/>
            </w:r>
            <w:r>
              <w:rPr>
                <w:noProof/>
                <w:webHidden/>
              </w:rPr>
              <w:fldChar w:fldCharType="begin"/>
            </w:r>
            <w:r>
              <w:rPr>
                <w:noProof/>
                <w:webHidden/>
              </w:rPr>
              <w:instrText xml:space="preserve"> PAGEREF _Toc3300562 \h </w:instrText>
            </w:r>
            <w:r>
              <w:rPr>
                <w:noProof/>
                <w:webHidden/>
              </w:rPr>
            </w:r>
            <w:r>
              <w:rPr>
                <w:noProof/>
                <w:webHidden/>
              </w:rPr>
              <w:fldChar w:fldCharType="separate"/>
            </w:r>
            <w:r w:rsidR="005C04C8">
              <w:rPr>
                <w:noProof/>
                <w:webHidden/>
              </w:rPr>
              <w:t>5</w:t>
            </w:r>
            <w:r>
              <w:rPr>
                <w:noProof/>
                <w:webHidden/>
              </w:rPr>
              <w:fldChar w:fldCharType="end"/>
            </w:r>
          </w:hyperlink>
        </w:p>
        <w:p w:rsidR="00966D8C" w:rsidRDefault="00966D8C" w:rsidP="00A45885">
          <w:pPr>
            <w:spacing w:line="360" w:lineRule="auto"/>
          </w:pPr>
          <w:r>
            <w:rPr>
              <w:b/>
              <w:bCs/>
              <w:noProof/>
            </w:rPr>
            <w:fldChar w:fldCharType="end"/>
          </w:r>
        </w:p>
      </w:sdtContent>
    </w:sdt>
    <w:p w:rsidR="008502D4" w:rsidRDefault="008502D4">
      <w:pPr>
        <w:pStyle w:val="Body"/>
        <w:spacing w:line="360" w:lineRule="auto"/>
        <w:rPr>
          <w:sz w:val="26"/>
          <w:szCs w:val="26"/>
        </w:rPr>
      </w:pPr>
    </w:p>
    <w:p w:rsidR="008502D4" w:rsidRDefault="008502D4">
      <w:pPr>
        <w:pStyle w:val="Body"/>
        <w:spacing w:line="360" w:lineRule="auto"/>
        <w:rPr>
          <w:sz w:val="26"/>
          <w:szCs w:val="26"/>
        </w:rPr>
      </w:pPr>
    </w:p>
    <w:p w:rsidR="008502D4" w:rsidRDefault="008502D4">
      <w:pPr>
        <w:pStyle w:val="Body"/>
        <w:spacing w:line="360" w:lineRule="auto"/>
        <w:rPr>
          <w:sz w:val="26"/>
          <w:szCs w:val="26"/>
        </w:rPr>
      </w:pPr>
    </w:p>
    <w:p w:rsidR="00A45885" w:rsidRDefault="00A45885">
      <w:pPr>
        <w:pStyle w:val="Body"/>
        <w:spacing w:line="360" w:lineRule="auto"/>
        <w:rPr>
          <w:sz w:val="26"/>
          <w:szCs w:val="26"/>
        </w:rPr>
      </w:pPr>
    </w:p>
    <w:p w:rsidR="00A45885" w:rsidRDefault="00A45885">
      <w:pPr>
        <w:pStyle w:val="Body"/>
        <w:spacing w:line="360" w:lineRule="auto"/>
        <w:rPr>
          <w:sz w:val="26"/>
          <w:szCs w:val="26"/>
        </w:rPr>
      </w:pPr>
    </w:p>
    <w:p w:rsidR="008502D4" w:rsidRDefault="008502D4">
      <w:pPr>
        <w:pStyle w:val="Body"/>
        <w:spacing w:line="360" w:lineRule="auto"/>
        <w:rPr>
          <w:sz w:val="26"/>
          <w:szCs w:val="26"/>
        </w:rPr>
      </w:pPr>
    </w:p>
    <w:p w:rsidR="008502D4" w:rsidRDefault="008502D4">
      <w:pPr>
        <w:pStyle w:val="Body"/>
        <w:spacing w:line="360" w:lineRule="auto"/>
        <w:rPr>
          <w:sz w:val="26"/>
          <w:szCs w:val="26"/>
        </w:rPr>
      </w:pPr>
    </w:p>
    <w:p w:rsidR="008502D4" w:rsidRDefault="008502D4">
      <w:pPr>
        <w:pStyle w:val="Heading"/>
        <w:rPr>
          <w:rFonts w:eastAsia="Arial Unicode MS" w:cs="Arial Unicode MS"/>
          <w:b w:val="0"/>
          <w:bCs w:val="0"/>
          <w:sz w:val="26"/>
          <w:szCs w:val="26"/>
        </w:rPr>
      </w:pPr>
    </w:p>
    <w:p w:rsidR="000A2C56" w:rsidRPr="000A2C56" w:rsidRDefault="000A2C56" w:rsidP="000A2C56">
      <w:pPr>
        <w:pStyle w:val="Body"/>
      </w:pPr>
    </w:p>
    <w:p w:rsidR="008502D4" w:rsidRDefault="004724D2">
      <w:pPr>
        <w:pStyle w:val="Heading"/>
        <w:numPr>
          <w:ilvl w:val="0"/>
          <w:numId w:val="7"/>
        </w:numPr>
      </w:pPr>
      <w:bookmarkStart w:id="1" w:name="_Toc"/>
      <w:bookmarkStart w:id="2" w:name="_Toc3300549"/>
      <w:r>
        <w:rPr>
          <w:rFonts w:eastAsia="Arial Unicode MS" w:cs="Arial Unicode MS"/>
        </w:rPr>
        <w:lastRenderedPageBreak/>
        <w:t>Introduction</w:t>
      </w:r>
      <w:bookmarkEnd w:id="1"/>
      <w:bookmarkEnd w:id="2"/>
    </w:p>
    <w:p w:rsidR="008502D4" w:rsidRDefault="008502D4">
      <w:pPr>
        <w:pStyle w:val="Body"/>
      </w:pPr>
    </w:p>
    <w:p w:rsidR="008502D4" w:rsidRDefault="004724D2">
      <w:pPr>
        <w:pStyle w:val="Heading2"/>
      </w:pPr>
      <w:bookmarkStart w:id="3" w:name="_Toc1"/>
      <w:bookmarkStart w:id="4" w:name="_Toc3300550"/>
      <w:r>
        <w:rPr>
          <w:rFonts w:eastAsia="Arial Unicode MS" w:cs="Arial Unicode MS"/>
        </w:rPr>
        <w:t>1.1 Purpose</w:t>
      </w:r>
      <w:bookmarkEnd w:id="3"/>
      <w:bookmarkEnd w:id="4"/>
    </w:p>
    <w:p w:rsidR="008502D4" w:rsidRDefault="008502D4">
      <w:pPr>
        <w:pStyle w:val="Body"/>
      </w:pPr>
    </w:p>
    <w:p w:rsidR="008502D4" w:rsidRDefault="004724D2">
      <w:pPr>
        <w:pStyle w:val="Body"/>
        <w:spacing w:line="360" w:lineRule="auto"/>
      </w:pPr>
      <w:r>
        <w:t xml:space="preserve">The purpose of this document is to provide a complete overview of the architecture for the application </w:t>
      </w:r>
      <w:r>
        <w:rPr>
          <w:i/>
          <w:iCs/>
        </w:rPr>
        <w:t>Xpendit</w:t>
      </w:r>
      <w:r>
        <w:t xml:space="preserve">. The sections of this document contain the various specific information that pertains to the architecture of the application. </w:t>
      </w:r>
      <w:r w:rsidR="00E12A56">
        <w:t>The main goal of the application is to provide a seamless experience to the user</w:t>
      </w:r>
      <w:r w:rsidR="00C06619">
        <w:t xml:space="preserve"> by using the </w:t>
      </w:r>
      <w:r w:rsidR="00650047">
        <w:t>architectural</w:t>
      </w:r>
      <w:r w:rsidR="00C06619">
        <w:t xml:space="preserve"> designs laid out within this document.</w:t>
      </w:r>
      <w:r w:rsidR="00E12A56">
        <w:t xml:space="preserve"> </w:t>
      </w:r>
    </w:p>
    <w:p w:rsidR="008449FD" w:rsidRDefault="008449FD">
      <w:pPr>
        <w:pStyle w:val="Body"/>
        <w:spacing w:line="360" w:lineRule="auto"/>
      </w:pPr>
    </w:p>
    <w:p w:rsidR="008449FD" w:rsidRDefault="008449FD" w:rsidP="008449FD">
      <w:pPr>
        <w:pStyle w:val="Heading2"/>
      </w:pPr>
      <w:bookmarkStart w:id="5" w:name="_Toc3300551"/>
      <w:r>
        <w:t>1.2 Scope</w:t>
      </w:r>
      <w:bookmarkEnd w:id="5"/>
    </w:p>
    <w:p w:rsidR="008449FD" w:rsidRDefault="008449FD" w:rsidP="008449FD">
      <w:pPr>
        <w:pStyle w:val="Body"/>
      </w:pPr>
    </w:p>
    <w:p w:rsidR="00255734" w:rsidRDefault="00C06619" w:rsidP="00255734">
      <w:r>
        <w:t xml:space="preserve">This document provides a brief overview of the architecture of the </w:t>
      </w:r>
      <w:r w:rsidRPr="00255734">
        <w:rPr>
          <w:i/>
        </w:rPr>
        <w:t>Xpendit</w:t>
      </w:r>
      <w:r>
        <w:t xml:space="preserve"> application designed for Android and iOS. </w:t>
      </w:r>
      <w:r w:rsidR="00255734">
        <w:t>Xpendit is designed by P.A.L.S.S. with the intention to provide a tool to keep track of shared expenses.</w:t>
      </w:r>
    </w:p>
    <w:p w:rsidR="003D3344" w:rsidRDefault="003D3344" w:rsidP="00255734"/>
    <w:p w:rsidR="003D3344" w:rsidRDefault="003D3344" w:rsidP="00255734"/>
    <w:p w:rsidR="008502D4" w:rsidRDefault="008502D4">
      <w:pPr>
        <w:pStyle w:val="Body"/>
      </w:pPr>
    </w:p>
    <w:p w:rsidR="008502D4" w:rsidRDefault="004724D2">
      <w:pPr>
        <w:pStyle w:val="Heading"/>
        <w:numPr>
          <w:ilvl w:val="0"/>
          <w:numId w:val="7"/>
        </w:numPr>
        <w:rPr>
          <w:rFonts w:eastAsia="Arial Unicode MS" w:cs="Arial Unicode MS"/>
        </w:rPr>
      </w:pPr>
      <w:bookmarkStart w:id="6" w:name="_Toc2"/>
      <w:bookmarkStart w:id="7" w:name="_Toc3300552"/>
      <w:r>
        <w:rPr>
          <w:rFonts w:eastAsia="Arial Unicode MS" w:cs="Arial Unicode MS"/>
        </w:rPr>
        <w:t>Architectural Requirements</w:t>
      </w:r>
      <w:bookmarkEnd w:id="6"/>
      <w:bookmarkEnd w:id="7"/>
    </w:p>
    <w:p w:rsidR="003D3344" w:rsidRDefault="003D3344" w:rsidP="003D3344"/>
    <w:p w:rsidR="003D3344" w:rsidRDefault="003D3344" w:rsidP="003D3344">
      <w:pPr>
        <w:pStyle w:val="Heading2"/>
      </w:pPr>
      <w:bookmarkStart w:id="8" w:name="_Toc3300553"/>
      <w:r>
        <w:t>2.</w:t>
      </w:r>
      <w:r w:rsidR="00BD57E8">
        <w:t>1</w:t>
      </w:r>
      <w:r>
        <w:t xml:space="preserve"> Goals and Constraints</w:t>
      </w:r>
      <w:bookmarkEnd w:id="8"/>
    </w:p>
    <w:p w:rsidR="003D3344" w:rsidRDefault="003D3344" w:rsidP="003D3344">
      <w:pPr>
        <w:pStyle w:val="Body"/>
      </w:pPr>
    </w:p>
    <w:p w:rsidR="003D3344" w:rsidRDefault="00D20917" w:rsidP="003D3344">
      <w:r>
        <w:t>The Xpendit architecture has been developed and designed based</w:t>
      </w:r>
      <w:r w:rsidR="003E3B6E">
        <w:t xml:space="preserve"> some</w:t>
      </w:r>
      <w:r>
        <w:t xml:space="preserve"> on the following use cases</w:t>
      </w:r>
      <w:r w:rsidR="003E3B6E">
        <w:t>:</w:t>
      </w:r>
    </w:p>
    <w:p w:rsidR="003E3B6E" w:rsidRDefault="003E3B6E" w:rsidP="003D3344"/>
    <w:p w:rsidR="003E3B6E" w:rsidRDefault="003E3B6E" w:rsidP="003E3B6E">
      <w:pPr>
        <w:pStyle w:val="ListParagraph"/>
        <w:numPr>
          <w:ilvl w:val="0"/>
          <w:numId w:val="12"/>
        </w:numPr>
      </w:pPr>
      <w:r>
        <w:t>Be able to create groups with multiple members</w:t>
      </w:r>
    </w:p>
    <w:p w:rsidR="003E3B6E" w:rsidRDefault="003E3B6E" w:rsidP="003E3B6E">
      <w:pPr>
        <w:pStyle w:val="ListParagraph"/>
        <w:numPr>
          <w:ilvl w:val="0"/>
          <w:numId w:val="12"/>
        </w:numPr>
      </w:pPr>
      <w:r>
        <w:t xml:space="preserve">To keep track shared expenses between </w:t>
      </w:r>
    </w:p>
    <w:p w:rsidR="003E3B6E" w:rsidRDefault="003E3B6E" w:rsidP="003E3B6E">
      <w:pPr>
        <w:pStyle w:val="ListParagraph"/>
        <w:numPr>
          <w:ilvl w:val="0"/>
          <w:numId w:val="12"/>
        </w:numPr>
      </w:pPr>
      <w:r>
        <w:t>Manage a form of payment system</w:t>
      </w:r>
    </w:p>
    <w:p w:rsidR="003E3B6E" w:rsidRDefault="003E3B6E" w:rsidP="003E3B6E">
      <w:pPr>
        <w:pStyle w:val="ListParagraph"/>
        <w:numPr>
          <w:ilvl w:val="0"/>
          <w:numId w:val="12"/>
        </w:numPr>
      </w:pPr>
      <w:r>
        <w:t>Allow the creation of user accounts</w:t>
      </w:r>
    </w:p>
    <w:p w:rsidR="003E3B6E" w:rsidRDefault="003E3B6E" w:rsidP="003E3B6E">
      <w:pPr>
        <w:pStyle w:val="ListParagraph"/>
        <w:numPr>
          <w:ilvl w:val="0"/>
          <w:numId w:val="12"/>
        </w:numPr>
      </w:pPr>
      <w:r>
        <w:t>To allow users to see outstanding debt</w:t>
      </w:r>
    </w:p>
    <w:p w:rsidR="003E3B6E" w:rsidRDefault="003E3B6E" w:rsidP="003E3B6E">
      <w:pPr>
        <w:pStyle w:val="ListParagraph"/>
        <w:numPr>
          <w:ilvl w:val="0"/>
          <w:numId w:val="12"/>
        </w:numPr>
      </w:pPr>
      <w:r>
        <w:t>To allow users to pay and accept any outstanding debt</w:t>
      </w:r>
    </w:p>
    <w:p w:rsidR="003E3B6E" w:rsidRDefault="003E3B6E" w:rsidP="003E3B6E"/>
    <w:p w:rsidR="003E3B6E" w:rsidRDefault="003E3B6E" w:rsidP="003E3B6E">
      <w:r>
        <w:t>The philosophy of the system is to be</w:t>
      </w:r>
      <w:r w:rsidR="00E876A2">
        <w:t xml:space="preserve"> simple and intuitive for the user on the front end. While having a backend that </w:t>
      </w:r>
      <w:r w:rsidR="00BD57E8">
        <w:t>can</w:t>
      </w:r>
      <w:r w:rsidR="00B61C79">
        <w:t xml:space="preserve"> handle all the functional requirements.</w:t>
      </w:r>
    </w:p>
    <w:p w:rsidR="00BD57E8" w:rsidRDefault="00BD57E8" w:rsidP="003E3B6E"/>
    <w:p w:rsidR="00BD57E8" w:rsidRPr="003D3344" w:rsidRDefault="00BD57E8" w:rsidP="003E3B6E"/>
    <w:p w:rsidR="003D3344" w:rsidRDefault="00BD57E8" w:rsidP="00923497">
      <w:pPr>
        <w:pStyle w:val="Heading2"/>
        <w:tabs>
          <w:tab w:val="left" w:pos="3045"/>
        </w:tabs>
      </w:pPr>
      <w:bookmarkStart w:id="9" w:name="_Toc3300554"/>
      <w:r>
        <w:t>2.3 Architectural Views</w:t>
      </w:r>
      <w:bookmarkEnd w:id="9"/>
      <w:r w:rsidR="00923497">
        <w:tab/>
      </w:r>
    </w:p>
    <w:p w:rsidR="00923497" w:rsidRDefault="00923497" w:rsidP="00923497">
      <w:pPr>
        <w:pStyle w:val="Body"/>
      </w:pPr>
    </w:p>
    <w:p w:rsidR="00923497" w:rsidRDefault="00923497" w:rsidP="00923497">
      <w:r>
        <w:t xml:space="preserve">The architecture will make use of a system of five views: Use-Case View, Design View, Process View, Component View, and Deployment View. </w:t>
      </w:r>
      <w:r w:rsidR="004E7599">
        <w:t xml:space="preserve">Each of the architectural views within this document has been described in detailed and </w:t>
      </w:r>
      <w:r>
        <w:t xml:space="preserve">each view can be found in </w:t>
      </w:r>
      <w:r w:rsidRPr="003428BF">
        <w:t>section</w:t>
      </w:r>
      <w:r w:rsidRPr="003428BF">
        <w:rPr>
          <w:b/>
        </w:rPr>
        <w:t xml:space="preserve"> 3. Architectural View Decomposition</w:t>
      </w:r>
      <w:r>
        <w:t xml:space="preserve">. </w:t>
      </w:r>
    </w:p>
    <w:p w:rsidR="003D3344" w:rsidRPr="003D3344" w:rsidRDefault="003D3344" w:rsidP="003D3344"/>
    <w:p w:rsidR="008502D4" w:rsidRDefault="005401D8" w:rsidP="005401D8">
      <w:pPr>
        <w:pStyle w:val="Heading"/>
        <w:numPr>
          <w:ilvl w:val="0"/>
          <w:numId w:val="7"/>
        </w:numPr>
      </w:pPr>
      <w:bookmarkStart w:id="10" w:name="_Toc3300555"/>
      <w:r>
        <w:lastRenderedPageBreak/>
        <w:t>Architectural View Decomposition</w:t>
      </w:r>
      <w:bookmarkEnd w:id="10"/>
      <w:r>
        <w:t xml:space="preserve"> </w:t>
      </w:r>
    </w:p>
    <w:p w:rsidR="005401D8" w:rsidRDefault="005401D8" w:rsidP="005401D8">
      <w:pPr>
        <w:pStyle w:val="Body"/>
      </w:pPr>
    </w:p>
    <w:p w:rsidR="005401D8" w:rsidRDefault="005401D8" w:rsidP="005401D8">
      <w:pPr>
        <w:pStyle w:val="Heading2"/>
      </w:pPr>
      <w:bookmarkStart w:id="11" w:name="_Toc3300556"/>
      <w:r>
        <w:t>4.1 Use-Case View</w:t>
      </w:r>
      <w:bookmarkEnd w:id="11"/>
    </w:p>
    <w:p w:rsidR="005401D8" w:rsidRDefault="005401D8" w:rsidP="005401D8">
      <w:pPr>
        <w:pStyle w:val="Heading2"/>
      </w:pPr>
      <w:bookmarkStart w:id="12" w:name="_Toc3300557"/>
      <w:r>
        <w:t>4.2 Design View</w:t>
      </w:r>
      <w:bookmarkEnd w:id="12"/>
    </w:p>
    <w:p w:rsidR="005401D8" w:rsidRDefault="005401D8" w:rsidP="005401D8">
      <w:pPr>
        <w:pStyle w:val="Heading2"/>
      </w:pPr>
      <w:bookmarkStart w:id="13" w:name="_Toc3300558"/>
      <w:r>
        <w:t>4.3 Process View</w:t>
      </w:r>
      <w:bookmarkEnd w:id="13"/>
    </w:p>
    <w:p w:rsidR="005401D8" w:rsidRDefault="005401D8" w:rsidP="005401D8">
      <w:pPr>
        <w:pStyle w:val="Heading2"/>
      </w:pPr>
      <w:bookmarkStart w:id="14" w:name="_Toc3300559"/>
      <w:r>
        <w:t>4.4 Component View</w:t>
      </w:r>
      <w:bookmarkEnd w:id="14"/>
    </w:p>
    <w:p w:rsidR="005401D8" w:rsidRDefault="005401D8" w:rsidP="005401D8">
      <w:pPr>
        <w:pStyle w:val="Heading2"/>
      </w:pPr>
      <w:bookmarkStart w:id="15" w:name="_Toc3300560"/>
      <w:r>
        <w:t>4.5 Deployment View</w:t>
      </w:r>
      <w:bookmarkEnd w:id="15"/>
    </w:p>
    <w:p w:rsidR="005401D8" w:rsidRDefault="005401D8" w:rsidP="005401D8">
      <w:pPr>
        <w:pStyle w:val="Heading2"/>
      </w:pPr>
    </w:p>
    <w:p w:rsidR="005401D8" w:rsidRDefault="005401D8" w:rsidP="005401D8">
      <w:pPr>
        <w:pStyle w:val="Body"/>
      </w:pPr>
    </w:p>
    <w:p w:rsidR="005401D8" w:rsidRDefault="005401D8" w:rsidP="005401D8">
      <w:pPr>
        <w:pStyle w:val="Heading"/>
        <w:numPr>
          <w:ilvl w:val="0"/>
          <w:numId w:val="7"/>
        </w:numPr>
      </w:pPr>
      <w:bookmarkStart w:id="16" w:name="_Toc3300561"/>
      <w:r>
        <w:t>Size and Performance</w:t>
      </w:r>
      <w:bookmarkEnd w:id="16"/>
    </w:p>
    <w:p w:rsidR="006621D8" w:rsidRDefault="006621D8" w:rsidP="006621D8">
      <w:pPr>
        <w:pStyle w:val="Body"/>
      </w:pPr>
    </w:p>
    <w:p w:rsidR="006621D8" w:rsidRDefault="006621D8" w:rsidP="006621D8">
      <w:r>
        <w:t xml:space="preserve">The architecture of </w:t>
      </w:r>
      <w:r w:rsidRPr="00105E29">
        <w:rPr>
          <w:i/>
        </w:rPr>
        <w:t>Xpendit</w:t>
      </w:r>
      <w:r>
        <w:t xml:space="preserve"> must be</w:t>
      </w:r>
      <w:r w:rsidR="00105E29">
        <w:t xml:space="preserve"> able to perform all the following task:</w:t>
      </w:r>
    </w:p>
    <w:p w:rsidR="00105E29" w:rsidRDefault="00105E29" w:rsidP="006621D8"/>
    <w:p w:rsidR="00105E29" w:rsidRDefault="00105E29" w:rsidP="00105E29">
      <w:pPr>
        <w:pStyle w:val="requirement"/>
      </w:pPr>
      <w:r>
        <w:t xml:space="preserve">1. </w:t>
      </w:r>
      <w:r>
        <w:t>The system must allow a user to charge debt to one or more users.</w:t>
      </w:r>
      <w:r>
        <w:tab/>
      </w:r>
    </w:p>
    <w:p w:rsidR="00105E29" w:rsidRDefault="00105E29" w:rsidP="00105E29">
      <w:pPr>
        <w:pStyle w:val="requirement"/>
      </w:pPr>
      <w:r>
        <w:t xml:space="preserve">2. </w:t>
      </w:r>
      <w:r>
        <w:t>The system must be able to alert a user if a charge is file against them.</w:t>
      </w:r>
    </w:p>
    <w:p w:rsidR="00105E29" w:rsidRDefault="00105E29" w:rsidP="00105E29">
      <w:pPr>
        <w:pStyle w:val="requirement"/>
      </w:pPr>
      <w:r>
        <w:t xml:space="preserve">3. </w:t>
      </w:r>
      <w:r>
        <w:t>The system must allow the user to accept or dispute a debt charged to them.</w:t>
      </w:r>
    </w:p>
    <w:p w:rsidR="00105E29" w:rsidRDefault="00105E29" w:rsidP="00105E29">
      <w:pPr>
        <w:pStyle w:val="requirement"/>
      </w:pPr>
      <w:r>
        <w:t xml:space="preserve">3. </w:t>
      </w:r>
      <w:r>
        <w:t>The system must alert the user if a charge they have made is accepted or</w:t>
      </w:r>
      <w:r>
        <w:t xml:space="preserve"> </w:t>
      </w:r>
      <w:r>
        <w:t>disputed by the other party.</w:t>
      </w:r>
    </w:p>
    <w:p w:rsidR="00105E29" w:rsidRDefault="00105E29" w:rsidP="00105E29">
      <w:pPr>
        <w:pStyle w:val="requirement"/>
      </w:pPr>
      <w:r>
        <w:t xml:space="preserve">4. </w:t>
      </w:r>
      <w:r>
        <w:t>The system must b</w:t>
      </w:r>
      <w:r w:rsidR="00EC4D80">
        <w:t>e</w:t>
      </w:r>
      <w:r>
        <w:t xml:space="preserve"> able to keep track of a user’s debt.</w:t>
      </w:r>
      <w:r>
        <w:tab/>
      </w:r>
    </w:p>
    <w:p w:rsidR="00105E29" w:rsidRDefault="00105E29" w:rsidP="00105E29">
      <w:pPr>
        <w:pStyle w:val="requirement"/>
      </w:pPr>
      <w:r>
        <w:t xml:space="preserve">5. </w:t>
      </w:r>
      <w:r>
        <w:t>The system must be able to add to or subtract from a user’s debt.</w:t>
      </w:r>
      <w:r>
        <w:tab/>
      </w:r>
    </w:p>
    <w:p w:rsidR="00105E29" w:rsidRDefault="00105E29" w:rsidP="00105E29">
      <w:pPr>
        <w:pStyle w:val="requirement"/>
      </w:pPr>
      <w:r>
        <w:t xml:space="preserve">6. </w:t>
      </w:r>
      <w:r>
        <w:t>The system must be able to display a user’s debts, along with who the debt is owed to and the time since the debt was applied.</w:t>
      </w:r>
    </w:p>
    <w:p w:rsidR="00105E29" w:rsidRDefault="00105E29" w:rsidP="00105E29">
      <w:pPr>
        <w:pStyle w:val="requirement"/>
      </w:pPr>
      <w:r>
        <w:t xml:space="preserve">7. </w:t>
      </w:r>
      <w:r>
        <w:t>The system must be able to sort the debts by amount owed, person the debt is owed to, the time since the debt was applied, and by any user defined priorities.</w:t>
      </w:r>
    </w:p>
    <w:p w:rsidR="00105E29" w:rsidRDefault="00105E29" w:rsidP="00105E29">
      <w:pPr>
        <w:pStyle w:val="requirement"/>
      </w:pPr>
      <w:r>
        <w:t xml:space="preserve">8. </w:t>
      </w:r>
      <w:r>
        <w:t>The system must allow the users to define their own priorities to be used when sorting debts.</w:t>
      </w:r>
      <w:r>
        <w:tab/>
      </w:r>
    </w:p>
    <w:p w:rsidR="00105E29" w:rsidRDefault="00105E29" w:rsidP="00105E29">
      <w:pPr>
        <w:pStyle w:val="requirement"/>
      </w:pPr>
      <w:r>
        <w:t xml:space="preserve">9. </w:t>
      </w:r>
      <w:r>
        <w:t>The system must allow users to mark debts as paid with the acceptance of the other person.</w:t>
      </w:r>
    </w:p>
    <w:p w:rsidR="00426EDE" w:rsidRDefault="00426EDE" w:rsidP="00426EDE">
      <w:pPr>
        <w:pStyle w:val="requirement"/>
      </w:pPr>
      <w:r>
        <w:t xml:space="preserve">10. </w:t>
      </w:r>
      <w:r>
        <w:t xml:space="preserve">The system must allow the user to attempt create an account with a username or password. </w:t>
      </w:r>
    </w:p>
    <w:p w:rsidR="00426EDE" w:rsidRDefault="00426EDE" w:rsidP="00426EDE">
      <w:pPr>
        <w:pStyle w:val="requirement"/>
      </w:pPr>
      <w:r>
        <w:t xml:space="preserve">11. </w:t>
      </w:r>
      <w:r>
        <w:t>The system must be able to check if a proposed username is unique or not.</w:t>
      </w:r>
    </w:p>
    <w:p w:rsidR="00426EDE" w:rsidRDefault="00426EDE" w:rsidP="00426EDE">
      <w:pPr>
        <w:pStyle w:val="requirement"/>
      </w:pPr>
      <w:r>
        <w:t xml:space="preserve">12. </w:t>
      </w:r>
      <w:r>
        <w:t>The system must only accept the account if the proposed username is unique</w:t>
      </w:r>
    </w:p>
    <w:p w:rsidR="00426EDE" w:rsidRDefault="00426EDE" w:rsidP="00426EDE">
      <w:pPr>
        <w:pStyle w:val="requirement"/>
      </w:pPr>
      <w:r>
        <w:t>13.</w:t>
      </w:r>
      <w:r>
        <w:t xml:space="preserve"> The system must allow the user to log into an account if they are not currently logged in to an account.</w:t>
      </w:r>
    </w:p>
    <w:p w:rsidR="00B74621" w:rsidRDefault="00426EDE" w:rsidP="00426EDE">
      <w:pPr>
        <w:pStyle w:val="requirement"/>
      </w:pPr>
      <w:r>
        <w:t xml:space="preserve">14. </w:t>
      </w:r>
      <w:r>
        <w:t>The system must allow the user to log out of an account if currently logged in.</w:t>
      </w:r>
    </w:p>
    <w:p w:rsidR="00B74621" w:rsidRDefault="00B74621" w:rsidP="00B74621">
      <w:pPr>
        <w:pStyle w:val="requirement"/>
      </w:pPr>
      <w:r>
        <w:t xml:space="preserve">15. </w:t>
      </w:r>
      <w:r>
        <w:t>The system must allow users to create rooms containing themselves and other users</w:t>
      </w:r>
      <w:r>
        <w:tab/>
      </w:r>
    </w:p>
    <w:p w:rsidR="00B74621" w:rsidRDefault="00B74621" w:rsidP="00B74621">
      <w:pPr>
        <w:pStyle w:val="requirement"/>
      </w:pPr>
      <w:r>
        <w:t xml:space="preserve">16. </w:t>
      </w:r>
      <w:r>
        <w:t>The system must allow users in the room to add other users not currently in the room.</w:t>
      </w:r>
    </w:p>
    <w:p w:rsidR="00B74621" w:rsidRDefault="00B74621" w:rsidP="00B74621">
      <w:pPr>
        <w:pStyle w:val="requirement"/>
      </w:pPr>
      <w:r>
        <w:t xml:space="preserve">17. </w:t>
      </w:r>
      <w:r>
        <w:t>The system must allow users without outstanding debts to remove themselves from a room</w:t>
      </w:r>
    </w:p>
    <w:p w:rsidR="00B74621" w:rsidRDefault="00B74621" w:rsidP="00B74621">
      <w:pPr>
        <w:pStyle w:val="requirement"/>
      </w:pPr>
      <w:r>
        <w:t xml:space="preserve">18. </w:t>
      </w:r>
      <w:r>
        <w:t>The system must allow a room to be deleted if no outstanding debts are owed between any of the members in the room.</w:t>
      </w:r>
    </w:p>
    <w:p w:rsidR="00883F6B" w:rsidRDefault="00883F6B" w:rsidP="00883F6B">
      <w:pPr>
        <w:pStyle w:val="requirement"/>
      </w:pPr>
      <w:r>
        <w:t xml:space="preserve">19. </w:t>
      </w:r>
      <w:r>
        <w:t>The system must allow users in a group to view the bulletin board for any group they are in.</w:t>
      </w:r>
    </w:p>
    <w:p w:rsidR="00883F6B" w:rsidRDefault="00883F6B" w:rsidP="00883F6B">
      <w:pPr>
        <w:pStyle w:val="requirement"/>
      </w:pPr>
      <w:r>
        <w:t xml:space="preserve">20. </w:t>
      </w:r>
      <w:r>
        <w:t>The system must allow the user to create posts in the bulletin board</w:t>
      </w:r>
    </w:p>
    <w:p w:rsidR="00883F6B" w:rsidRDefault="00883F6B" w:rsidP="00883F6B">
      <w:pPr>
        <w:pStyle w:val="requirement"/>
      </w:pPr>
      <w:r>
        <w:t xml:space="preserve">21. </w:t>
      </w:r>
      <w:r>
        <w:t>The system must allow the user to comment on posts that have been created in the bulletin board.</w:t>
      </w:r>
    </w:p>
    <w:p w:rsidR="00883F6B" w:rsidRDefault="00883F6B" w:rsidP="00883F6B">
      <w:pPr>
        <w:pStyle w:val="requirement"/>
      </w:pPr>
      <w:r>
        <w:lastRenderedPageBreak/>
        <w:t xml:space="preserve">22. </w:t>
      </w:r>
      <w:r>
        <w:t>The system must allow users in a group to see the shared shopping list in a group.</w:t>
      </w:r>
    </w:p>
    <w:p w:rsidR="00883F6B" w:rsidRDefault="00883F6B" w:rsidP="00883F6B">
      <w:pPr>
        <w:pStyle w:val="requirement"/>
      </w:pPr>
      <w:r>
        <w:t xml:space="preserve">23. </w:t>
      </w:r>
      <w:r>
        <w:t>The system must allow users to mark that they have bought an item in the shopping list.</w:t>
      </w:r>
    </w:p>
    <w:p w:rsidR="00883F6B" w:rsidRDefault="00883F6B" w:rsidP="00883F6B">
      <w:pPr>
        <w:pStyle w:val="requirement"/>
      </w:pPr>
      <w:r>
        <w:t xml:space="preserve">24. </w:t>
      </w:r>
      <w:r>
        <w:t>The system must apply the charges to the person corresponding to the item in the shopping list that is bought.</w:t>
      </w:r>
    </w:p>
    <w:p w:rsidR="00883F6B" w:rsidRDefault="00883F6B" w:rsidP="00883F6B">
      <w:pPr>
        <w:pStyle w:val="requirement"/>
      </w:pPr>
      <w:r>
        <w:t>25.</w:t>
      </w:r>
      <w:r>
        <w:t xml:space="preserve"> The system must allow the user to delete items from the shopping list that they added themselves.</w:t>
      </w:r>
    </w:p>
    <w:p w:rsidR="00883F6B" w:rsidRDefault="00883F6B" w:rsidP="00883F6B">
      <w:pPr>
        <w:pStyle w:val="requirement"/>
      </w:pPr>
      <w:r>
        <w:t xml:space="preserve">26. </w:t>
      </w:r>
      <w:r>
        <w:t>The system must automatically remove ought items form the shared shopping list.</w:t>
      </w:r>
    </w:p>
    <w:p w:rsidR="00883F6B" w:rsidRDefault="00883F6B" w:rsidP="00B74621">
      <w:pPr>
        <w:pStyle w:val="requirement"/>
      </w:pPr>
    </w:p>
    <w:p w:rsidR="00426EDE" w:rsidRDefault="00426EDE" w:rsidP="00426EDE">
      <w:pPr>
        <w:pStyle w:val="requirement"/>
      </w:pPr>
      <w:r>
        <w:tab/>
      </w:r>
    </w:p>
    <w:p w:rsidR="00426EDE" w:rsidRDefault="00426EDE" w:rsidP="00426EDE">
      <w:pPr>
        <w:pStyle w:val="requirement"/>
        <w:ind w:left="0" w:firstLine="0"/>
      </w:pPr>
    </w:p>
    <w:p w:rsidR="00426EDE" w:rsidRDefault="00426EDE" w:rsidP="00426EDE">
      <w:r>
        <w:t>The client-side of the architecture will be run on either an Android or iOS</w:t>
      </w:r>
      <w:r w:rsidR="00F52738">
        <w:t xml:space="preserve"> device</w:t>
      </w:r>
      <w:r>
        <w:t xml:space="preserve">. </w:t>
      </w:r>
    </w:p>
    <w:p w:rsidR="00105E29" w:rsidRPr="006621D8" w:rsidRDefault="00105E29" w:rsidP="006621D8"/>
    <w:p w:rsidR="00034053" w:rsidRDefault="00034053" w:rsidP="00034053">
      <w:pPr>
        <w:pStyle w:val="Body"/>
      </w:pPr>
    </w:p>
    <w:p w:rsidR="00034053" w:rsidRDefault="00034053" w:rsidP="00034053">
      <w:pPr>
        <w:pStyle w:val="Heading"/>
        <w:numPr>
          <w:ilvl w:val="0"/>
          <w:numId w:val="7"/>
        </w:numPr>
      </w:pPr>
      <w:bookmarkStart w:id="17" w:name="_Toc3300562"/>
      <w:r>
        <w:t>Quality</w:t>
      </w:r>
      <w:bookmarkEnd w:id="17"/>
    </w:p>
    <w:p w:rsidR="00581E77" w:rsidRDefault="00581E77" w:rsidP="00581E77">
      <w:pPr>
        <w:pStyle w:val="Body"/>
      </w:pPr>
    </w:p>
    <w:p w:rsidR="00581E77" w:rsidRDefault="005C04C8" w:rsidP="005C04C8">
      <w:r>
        <w:t>The software architecture has been designed to be able to support the following specifications:</w:t>
      </w:r>
    </w:p>
    <w:p w:rsidR="005C04C8" w:rsidRDefault="005C04C8" w:rsidP="005C04C8"/>
    <w:p w:rsidR="005C04C8" w:rsidRDefault="005C04C8" w:rsidP="005C04C8">
      <w:pPr>
        <w:pStyle w:val="requirement"/>
      </w:pPr>
      <w:r>
        <w:t>1</w:t>
      </w:r>
      <w:r>
        <w:t xml:space="preserve">. </w:t>
      </w:r>
      <w:r>
        <w:t>The system should be able to run anywhere where there is a valid internet connection that can access the server database.</w:t>
      </w:r>
    </w:p>
    <w:p w:rsidR="005C04C8" w:rsidRDefault="005C04C8" w:rsidP="005C04C8">
      <w:pPr>
        <w:pStyle w:val="requirement"/>
      </w:pPr>
      <w:r>
        <w:t>2</w:t>
      </w:r>
      <w:r>
        <w:t>. The application should be able to achieve a start time less than 20 seconds in 90% of cases.</w:t>
      </w:r>
    </w:p>
    <w:p w:rsidR="005C04C8" w:rsidRDefault="005C04C8" w:rsidP="005C04C8">
      <w:pPr>
        <w:pStyle w:val="requirement"/>
      </w:pPr>
      <w:r>
        <w:t xml:space="preserve">3. </w:t>
      </w:r>
      <w:r w:rsidR="009D45DA">
        <w:t xml:space="preserve">The </w:t>
      </w:r>
      <w:r w:rsidR="006A2051">
        <w:t>application will require the user to make a strong password of multiple characters and longer than 10 characters</w:t>
      </w:r>
    </w:p>
    <w:p w:rsidR="006A2051" w:rsidRDefault="006A2051" w:rsidP="005C04C8">
      <w:pPr>
        <w:pStyle w:val="requirement"/>
      </w:pPr>
      <w:r>
        <w:t xml:space="preserve">4. </w:t>
      </w:r>
      <w:r w:rsidR="005D1DF7">
        <w:t xml:space="preserve"> The software will be perfectly correct in keeping track of debts owed.</w:t>
      </w:r>
    </w:p>
    <w:p w:rsidR="005D1DF7" w:rsidRDefault="005D1DF7" w:rsidP="005D1DF7">
      <w:pPr>
        <w:pStyle w:val="requirement"/>
        <w:ind w:left="0" w:firstLine="0"/>
      </w:pPr>
    </w:p>
    <w:p w:rsidR="005D1DF7" w:rsidRDefault="005D1DF7" w:rsidP="005D1DF7">
      <w:pPr>
        <w:pStyle w:val="requirement"/>
        <w:ind w:left="0" w:firstLine="0"/>
      </w:pPr>
    </w:p>
    <w:p w:rsidR="005D1DF7" w:rsidRDefault="005D1DF7" w:rsidP="005D1DF7">
      <w:r>
        <w:t>If these requirements are not met, than the system will still be capable of functioning.</w:t>
      </w:r>
      <w:bookmarkStart w:id="18" w:name="_GoBack"/>
      <w:bookmarkEnd w:id="18"/>
    </w:p>
    <w:p w:rsidR="005C04C8" w:rsidRDefault="005C04C8" w:rsidP="005C04C8">
      <w:pPr>
        <w:pStyle w:val="requirement"/>
      </w:pPr>
    </w:p>
    <w:p w:rsidR="005C04C8" w:rsidRPr="00581E77" w:rsidRDefault="005C04C8" w:rsidP="005C04C8"/>
    <w:p w:rsidR="00034053" w:rsidRPr="00034053" w:rsidRDefault="00034053" w:rsidP="00034053">
      <w:pPr>
        <w:pStyle w:val="Body"/>
      </w:pPr>
    </w:p>
    <w:p w:rsidR="005401D8" w:rsidRPr="005401D8" w:rsidRDefault="005401D8" w:rsidP="005401D8">
      <w:pPr>
        <w:pStyle w:val="Heading1"/>
      </w:pPr>
    </w:p>
    <w:bookmarkEnd w:id="0"/>
    <w:p w:rsidR="008502D4" w:rsidRDefault="008502D4">
      <w:pPr>
        <w:pStyle w:val="Body"/>
        <w:spacing w:line="360" w:lineRule="auto"/>
      </w:pPr>
    </w:p>
    <w:sectPr w:rsidR="008502D4" w:rsidSect="00BD57E8">
      <w:headerReference w:type="default" r:id="rId9"/>
      <w:footerReference w:type="default" r:id="rId10"/>
      <w:pgSz w:w="12240" w:h="15840"/>
      <w:pgMar w:top="1440" w:right="1440" w:bottom="1440" w:left="1440" w:header="720" w:footer="14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46C5" w:rsidRDefault="00A946C5">
      <w:r>
        <w:separator/>
      </w:r>
    </w:p>
  </w:endnote>
  <w:endnote w:type="continuationSeparator" w:id="0">
    <w:p w:rsidR="00A946C5" w:rsidRDefault="00A94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Helvetica Neue">
    <w:altName w:val="Arial"/>
    <w:panose1 w:val="00000000000000000000"/>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D0D0D" w:themeColor="text1" w:themeTint="F2"/>
        <w:sz w:val="22"/>
        <w:szCs w:val="22"/>
      </w:rPr>
      <w:id w:val="2041008618"/>
      <w:docPartObj>
        <w:docPartGallery w:val="Page Numbers (Bottom of Page)"/>
        <w:docPartUnique/>
      </w:docPartObj>
    </w:sdtPr>
    <w:sdtEndPr/>
    <w:sdtContent>
      <w:sdt>
        <w:sdtPr>
          <w:rPr>
            <w:color w:val="0D0D0D" w:themeColor="text1" w:themeTint="F2"/>
            <w:sz w:val="22"/>
            <w:szCs w:val="22"/>
          </w:rPr>
          <w:id w:val="-1769616900"/>
          <w:docPartObj>
            <w:docPartGallery w:val="Page Numbers (Top of Page)"/>
            <w:docPartUnique/>
          </w:docPartObj>
        </w:sdtPr>
        <w:sdtEndPr/>
        <w:sdtContent>
          <w:p w:rsidR="00BD57E8" w:rsidRPr="00923497" w:rsidRDefault="00BD57E8">
            <w:pPr>
              <w:pStyle w:val="Footer"/>
              <w:jc w:val="right"/>
              <w:rPr>
                <w:color w:val="0D0D0D" w:themeColor="text1" w:themeTint="F2"/>
                <w:sz w:val="22"/>
                <w:szCs w:val="22"/>
              </w:rPr>
            </w:pPr>
            <w:r w:rsidRPr="00923497">
              <w:rPr>
                <w:color w:val="0D0D0D" w:themeColor="text1" w:themeTint="F2"/>
                <w:sz w:val="22"/>
                <w:szCs w:val="22"/>
              </w:rPr>
              <w:t xml:space="preserve">Page </w:t>
            </w:r>
            <w:r w:rsidRPr="00923497">
              <w:rPr>
                <w:b/>
                <w:bCs/>
                <w:color w:val="0D0D0D" w:themeColor="text1" w:themeTint="F2"/>
                <w:sz w:val="22"/>
                <w:szCs w:val="22"/>
              </w:rPr>
              <w:fldChar w:fldCharType="begin"/>
            </w:r>
            <w:r w:rsidRPr="00923497">
              <w:rPr>
                <w:b/>
                <w:bCs/>
                <w:color w:val="0D0D0D" w:themeColor="text1" w:themeTint="F2"/>
                <w:sz w:val="22"/>
                <w:szCs w:val="22"/>
              </w:rPr>
              <w:instrText xml:space="preserve"> PAGE </w:instrText>
            </w:r>
            <w:r w:rsidRPr="00923497">
              <w:rPr>
                <w:b/>
                <w:bCs/>
                <w:color w:val="0D0D0D" w:themeColor="text1" w:themeTint="F2"/>
                <w:sz w:val="22"/>
                <w:szCs w:val="22"/>
              </w:rPr>
              <w:fldChar w:fldCharType="separate"/>
            </w:r>
            <w:r w:rsidRPr="00923497">
              <w:rPr>
                <w:b/>
                <w:bCs/>
                <w:noProof/>
                <w:color w:val="0D0D0D" w:themeColor="text1" w:themeTint="F2"/>
                <w:sz w:val="22"/>
                <w:szCs w:val="22"/>
              </w:rPr>
              <w:t>2</w:t>
            </w:r>
            <w:r w:rsidRPr="00923497">
              <w:rPr>
                <w:b/>
                <w:bCs/>
                <w:color w:val="0D0D0D" w:themeColor="text1" w:themeTint="F2"/>
                <w:sz w:val="22"/>
                <w:szCs w:val="22"/>
              </w:rPr>
              <w:fldChar w:fldCharType="end"/>
            </w:r>
            <w:r w:rsidRPr="00923497">
              <w:rPr>
                <w:color w:val="0D0D0D" w:themeColor="text1" w:themeTint="F2"/>
                <w:sz w:val="22"/>
                <w:szCs w:val="22"/>
              </w:rPr>
              <w:t xml:space="preserve"> of </w:t>
            </w:r>
            <w:r w:rsidRPr="00923497">
              <w:rPr>
                <w:b/>
                <w:bCs/>
                <w:color w:val="0D0D0D" w:themeColor="text1" w:themeTint="F2"/>
                <w:sz w:val="22"/>
                <w:szCs w:val="22"/>
              </w:rPr>
              <w:fldChar w:fldCharType="begin"/>
            </w:r>
            <w:r w:rsidRPr="00923497">
              <w:rPr>
                <w:b/>
                <w:bCs/>
                <w:color w:val="0D0D0D" w:themeColor="text1" w:themeTint="F2"/>
                <w:sz w:val="22"/>
                <w:szCs w:val="22"/>
              </w:rPr>
              <w:instrText xml:space="preserve"> NUMPAGES  </w:instrText>
            </w:r>
            <w:r w:rsidRPr="00923497">
              <w:rPr>
                <w:b/>
                <w:bCs/>
                <w:color w:val="0D0D0D" w:themeColor="text1" w:themeTint="F2"/>
                <w:sz w:val="22"/>
                <w:szCs w:val="22"/>
              </w:rPr>
              <w:fldChar w:fldCharType="separate"/>
            </w:r>
            <w:r w:rsidRPr="00923497">
              <w:rPr>
                <w:b/>
                <w:bCs/>
                <w:noProof/>
                <w:color w:val="0D0D0D" w:themeColor="text1" w:themeTint="F2"/>
                <w:sz w:val="22"/>
                <w:szCs w:val="22"/>
              </w:rPr>
              <w:t>2</w:t>
            </w:r>
            <w:r w:rsidRPr="00923497">
              <w:rPr>
                <w:b/>
                <w:bCs/>
                <w:color w:val="0D0D0D" w:themeColor="text1" w:themeTint="F2"/>
                <w:sz w:val="22"/>
                <w:szCs w:val="22"/>
              </w:rPr>
              <w:fldChar w:fldCharType="end"/>
            </w:r>
          </w:p>
        </w:sdtContent>
      </w:sdt>
    </w:sdtContent>
  </w:sdt>
  <w:p w:rsidR="008502D4" w:rsidRDefault="008502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46C5" w:rsidRDefault="00A946C5">
      <w:r>
        <w:separator/>
      </w:r>
    </w:p>
  </w:footnote>
  <w:footnote w:type="continuationSeparator" w:id="0">
    <w:p w:rsidR="00A946C5" w:rsidRDefault="00A946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D4" w:rsidRDefault="008502D4"/>
  <w:p w:rsidR="008502D4" w:rsidRDefault="008502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64C"/>
    <w:multiLevelType w:val="hybridMultilevel"/>
    <w:tmpl w:val="ACAE2B5E"/>
    <w:numStyleLink w:val="Numbered"/>
  </w:abstractNum>
  <w:abstractNum w:abstractNumId="1" w15:restartNumberingAfterBreak="0">
    <w:nsid w:val="0B061810"/>
    <w:multiLevelType w:val="hybridMultilevel"/>
    <w:tmpl w:val="A42EEC98"/>
    <w:lvl w:ilvl="0" w:tplc="2C087724">
      <w:start w:val="1"/>
      <w:numFmt w:val="decimal"/>
      <w:lvlText w:val="%1."/>
      <w:lvlJc w:val="left"/>
      <w:pPr>
        <w:tabs>
          <w:tab w:val="right" w:pos="8928"/>
        </w:tabs>
        <w:ind w:left="6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1C72C400">
      <w:start w:val="1"/>
      <w:numFmt w:val="decimal"/>
      <w:lvlText w:val="%2."/>
      <w:lvlJc w:val="left"/>
      <w:pPr>
        <w:tabs>
          <w:tab w:val="right" w:pos="8928"/>
        </w:tabs>
        <w:ind w:left="9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B052D2C6">
      <w:start w:val="1"/>
      <w:numFmt w:val="decimal"/>
      <w:lvlText w:val="%3."/>
      <w:lvlJc w:val="left"/>
      <w:pPr>
        <w:tabs>
          <w:tab w:val="right" w:pos="8928"/>
        </w:tabs>
        <w:ind w:left="13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A0709758">
      <w:start w:val="1"/>
      <w:numFmt w:val="decimal"/>
      <w:lvlText w:val="%4."/>
      <w:lvlJc w:val="left"/>
      <w:pPr>
        <w:tabs>
          <w:tab w:val="right" w:pos="8928"/>
        </w:tabs>
        <w:ind w:left="17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76701C5A">
      <w:start w:val="1"/>
      <w:numFmt w:val="decimal"/>
      <w:lvlText w:val="%5."/>
      <w:lvlJc w:val="left"/>
      <w:pPr>
        <w:tabs>
          <w:tab w:val="right" w:pos="8928"/>
        </w:tabs>
        <w:ind w:left="20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1AF0CA66">
      <w:start w:val="1"/>
      <w:numFmt w:val="decimal"/>
      <w:lvlText w:val="%6."/>
      <w:lvlJc w:val="left"/>
      <w:pPr>
        <w:tabs>
          <w:tab w:val="right" w:pos="8928"/>
        </w:tabs>
        <w:ind w:left="24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5888C03C">
      <w:start w:val="1"/>
      <w:numFmt w:val="decimal"/>
      <w:lvlText w:val="%7."/>
      <w:lvlJc w:val="left"/>
      <w:pPr>
        <w:tabs>
          <w:tab w:val="right" w:pos="8928"/>
        </w:tabs>
        <w:ind w:left="27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7506F770">
      <w:start w:val="1"/>
      <w:numFmt w:val="decimal"/>
      <w:lvlText w:val="%8."/>
      <w:lvlJc w:val="left"/>
      <w:pPr>
        <w:tabs>
          <w:tab w:val="right" w:pos="8928"/>
        </w:tabs>
        <w:ind w:left="31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29BA1632">
      <w:start w:val="1"/>
      <w:numFmt w:val="decimal"/>
      <w:lvlText w:val="%9."/>
      <w:lvlJc w:val="left"/>
      <w:pPr>
        <w:tabs>
          <w:tab w:val="right" w:pos="8928"/>
        </w:tabs>
        <w:ind w:left="351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F961F31"/>
    <w:multiLevelType w:val="hybridMultilevel"/>
    <w:tmpl w:val="ACAE2B5E"/>
    <w:styleLink w:val="Numbered"/>
    <w:lvl w:ilvl="0" w:tplc="0542192E">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5ECAC498">
      <w:start w:val="1"/>
      <w:numFmt w:val="decimal"/>
      <w:lvlText w:val="%2."/>
      <w:lvlJc w:val="left"/>
      <w:pPr>
        <w:ind w:left="9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tplc="87DA3D88">
      <w:start w:val="1"/>
      <w:numFmt w:val="decimal"/>
      <w:lvlText w:val="%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tplc="14CAF49C">
      <w:start w:val="1"/>
      <w:numFmt w:val="decimal"/>
      <w:lvlText w:val="%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tplc="A4A84A94">
      <w:start w:val="1"/>
      <w:numFmt w:val="decimal"/>
      <w:lvlText w:val="%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tplc="98100662">
      <w:start w:val="1"/>
      <w:numFmt w:val="decimal"/>
      <w:lvlText w:val="%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tplc="1FA8C5E6">
      <w:start w:val="1"/>
      <w:numFmt w:val="decimal"/>
      <w:lvlText w:val="%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tplc="C4EE8A54">
      <w:start w:val="1"/>
      <w:numFmt w:val="decimal"/>
      <w:lvlText w:val="%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tplc="50FAD970">
      <w:start w:val="1"/>
      <w:numFmt w:val="decimal"/>
      <w:lvlText w:val="%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12414E3"/>
    <w:multiLevelType w:val="hybridMultilevel"/>
    <w:tmpl w:val="DD76A912"/>
    <w:lvl w:ilvl="0" w:tplc="A4CA541A">
      <w:start w:val="1"/>
      <w:numFmt w:val="decimal"/>
      <w:lvlText w:val="%1."/>
      <w:lvlJc w:val="left"/>
      <w:pPr>
        <w:ind w:left="58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E018AB02">
      <w:start w:val="1"/>
      <w:numFmt w:val="decimal"/>
      <w:lvlText w:val="%2."/>
      <w:lvlJc w:val="left"/>
      <w:pPr>
        <w:ind w:left="130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20166D04">
      <w:start w:val="1"/>
      <w:numFmt w:val="decimal"/>
      <w:lvlText w:val="%3."/>
      <w:lvlJc w:val="left"/>
      <w:pPr>
        <w:ind w:left="202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97E4A5A2">
      <w:start w:val="1"/>
      <w:numFmt w:val="decimal"/>
      <w:lvlText w:val="%4."/>
      <w:lvlJc w:val="left"/>
      <w:pPr>
        <w:ind w:left="274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A210F092">
      <w:start w:val="1"/>
      <w:numFmt w:val="decimal"/>
      <w:lvlText w:val="%5."/>
      <w:lvlJc w:val="left"/>
      <w:pPr>
        <w:ind w:left="346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B782A5CE">
      <w:start w:val="1"/>
      <w:numFmt w:val="decimal"/>
      <w:lvlText w:val="%6."/>
      <w:lvlJc w:val="left"/>
      <w:pPr>
        <w:ind w:left="418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83BC2232">
      <w:start w:val="1"/>
      <w:numFmt w:val="decimal"/>
      <w:lvlText w:val="%7."/>
      <w:lvlJc w:val="left"/>
      <w:pPr>
        <w:ind w:left="490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3BCC590C">
      <w:start w:val="1"/>
      <w:numFmt w:val="decimal"/>
      <w:lvlText w:val="%8."/>
      <w:lvlJc w:val="left"/>
      <w:pPr>
        <w:ind w:left="562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744C2B4A">
      <w:start w:val="1"/>
      <w:numFmt w:val="decimal"/>
      <w:lvlText w:val="%9."/>
      <w:lvlJc w:val="left"/>
      <w:pPr>
        <w:ind w:left="634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4" w15:restartNumberingAfterBreak="0">
    <w:nsid w:val="3195533E"/>
    <w:multiLevelType w:val="hybridMultilevel"/>
    <w:tmpl w:val="7EAC1C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81D468F"/>
    <w:multiLevelType w:val="hybridMultilevel"/>
    <w:tmpl w:val="24E849F6"/>
    <w:lvl w:ilvl="0" w:tplc="F6A0223E">
      <w:start w:val="1"/>
      <w:numFmt w:val="decimal"/>
      <w:lvlText w:val="%1."/>
      <w:lvlJc w:val="left"/>
      <w:pPr>
        <w:tabs>
          <w:tab w:val="right" w:pos="8928"/>
        </w:tabs>
        <w:ind w:left="63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07B4E228">
      <w:start w:val="1"/>
      <w:numFmt w:val="decimal"/>
      <w:lvlText w:val="%2."/>
      <w:lvlJc w:val="left"/>
      <w:pPr>
        <w:tabs>
          <w:tab w:val="right" w:pos="8928"/>
        </w:tabs>
        <w:ind w:left="135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ACCEC9CA">
      <w:start w:val="1"/>
      <w:numFmt w:val="decimal"/>
      <w:lvlText w:val="%3."/>
      <w:lvlJc w:val="left"/>
      <w:pPr>
        <w:tabs>
          <w:tab w:val="right" w:pos="8928"/>
        </w:tabs>
        <w:ind w:left="207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EEB09756">
      <w:start w:val="1"/>
      <w:numFmt w:val="decimal"/>
      <w:lvlText w:val="%4."/>
      <w:lvlJc w:val="left"/>
      <w:pPr>
        <w:tabs>
          <w:tab w:val="right" w:pos="8928"/>
        </w:tabs>
        <w:ind w:left="279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3E524EF6">
      <w:start w:val="1"/>
      <w:numFmt w:val="decimal"/>
      <w:lvlText w:val="%5."/>
      <w:lvlJc w:val="left"/>
      <w:pPr>
        <w:tabs>
          <w:tab w:val="right" w:pos="8928"/>
        </w:tabs>
        <w:ind w:left="351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9150351C">
      <w:start w:val="1"/>
      <w:numFmt w:val="decimal"/>
      <w:lvlText w:val="%6."/>
      <w:lvlJc w:val="left"/>
      <w:pPr>
        <w:tabs>
          <w:tab w:val="right" w:pos="8928"/>
        </w:tabs>
        <w:ind w:left="423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EC74D8EA">
      <w:start w:val="1"/>
      <w:numFmt w:val="decimal"/>
      <w:lvlText w:val="%7."/>
      <w:lvlJc w:val="left"/>
      <w:pPr>
        <w:tabs>
          <w:tab w:val="right" w:pos="8928"/>
        </w:tabs>
        <w:ind w:left="495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226CF156">
      <w:start w:val="1"/>
      <w:numFmt w:val="decimal"/>
      <w:lvlText w:val="%8."/>
      <w:lvlJc w:val="left"/>
      <w:pPr>
        <w:tabs>
          <w:tab w:val="right" w:pos="8928"/>
        </w:tabs>
        <w:ind w:left="567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23D64568">
      <w:start w:val="1"/>
      <w:numFmt w:val="decimal"/>
      <w:lvlText w:val="%9."/>
      <w:lvlJc w:val="left"/>
      <w:pPr>
        <w:tabs>
          <w:tab w:val="right" w:pos="8928"/>
        </w:tabs>
        <w:ind w:left="6393" w:hanging="39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5"/>
  </w:num>
  <w:num w:numId="3">
    <w:abstractNumId w:val="5"/>
    <w:lvlOverride w:ilvl="0">
      <w:startOverride w:val="5"/>
    </w:lvlOverride>
  </w:num>
  <w:num w:numId="4">
    <w:abstractNumId w:val="1"/>
    <w:lvlOverride w:ilvl="0">
      <w:startOverride w:val="6"/>
    </w:lvlOverride>
  </w:num>
  <w:num w:numId="5">
    <w:abstractNumId w:val="1"/>
    <w:lvlOverride w:ilvl="0">
      <w:startOverride w:val="7"/>
    </w:lvlOverride>
  </w:num>
  <w:num w:numId="6">
    <w:abstractNumId w:val="2"/>
  </w:num>
  <w:num w:numId="7">
    <w:abstractNumId w:val="0"/>
  </w:num>
  <w:num w:numId="8">
    <w:abstractNumId w:val="3"/>
  </w:num>
  <w:num w:numId="9">
    <w:abstractNumId w:val="3"/>
    <w:lvlOverride w:ilvl="0">
      <w:startOverride w:val="5"/>
    </w:lvlOverride>
  </w:num>
  <w:num w:numId="10">
    <w:abstractNumId w:val="0"/>
    <w:lvlOverride w:ilvl="0">
      <w:startOverride w:val="6"/>
    </w:lvlOverride>
  </w:num>
  <w:num w:numId="11">
    <w:abstractNumId w:val="0"/>
    <w:lvlOverride w:ilvl="0">
      <w:startOverride w:val="7"/>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2D4"/>
    <w:rsid w:val="00034053"/>
    <w:rsid w:val="000573F0"/>
    <w:rsid w:val="00092469"/>
    <w:rsid w:val="000A2C56"/>
    <w:rsid w:val="00105E29"/>
    <w:rsid w:val="001B376A"/>
    <w:rsid w:val="00255734"/>
    <w:rsid w:val="003428BF"/>
    <w:rsid w:val="003978A8"/>
    <w:rsid w:val="003D3344"/>
    <w:rsid w:val="003E3B6E"/>
    <w:rsid w:val="00426EDE"/>
    <w:rsid w:val="004724D2"/>
    <w:rsid w:val="004C0503"/>
    <w:rsid w:val="004E7599"/>
    <w:rsid w:val="0050040D"/>
    <w:rsid w:val="005401D8"/>
    <w:rsid w:val="00581E77"/>
    <w:rsid w:val="005C04C8"/>
    <w:rsid w:val="005D1DF7"/>
    <w:rsid w:val="00650047"/>
    <w:rsid w:val="006621D8"/>
    <w:rsid w:val="006A2051"/>
    <w:rsid w:val="00705635"/>
    <w:rsid w:val="007130B2"/>
    <w:rsid w:val="00774FD4"/>
    <w:rsid w:val="007B6FD4"/>
    <w:rsid w:val="007F7C5C"/>
    <w:rsid w:val="008449FD"/>
    <w:rsid w:val="008502D4"/>
    <w:rsid w:val="00883F6B"/>
    <w:rsid w:val="008B0B62"/>
    <w:rsid w:val="00923497"/>
    <w:rsid w:val="00966D8C"/>
    <w:rsid w:val="009D45DA"/>
    <w:rsid w:val="00A45885"/>
    <w:rsid w:val="00A946C5"/>
    <w:rsid w:val="00B61C79"/>
    <w:rsid w:val="00B74621"/>
    <w:rsid w:val="00BC337A"/>
    <w:rsid w:val="00BD57E8"/>
    <w:rsid w:val="00BE697B"/>
    <w:rsid w:val="00C06619"/>
    <w:rsid w:val="00D20917"/>
    <w:rsid w:val="00D41E16"/>
    <w:rsid w:val="00E12A56"/>
    <w:rsid w:val="00E876A2"/>
    <w:rsid w:val="00EC4D80"/>
    <w:rsid w:val="00F11954"/>
    <w:rsid w:val="00F52738"/>
    <w:rsid w:val="00FC4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29950"/>
  <w15:docId w15:val="{9B708FD8-0C26-4F63-9BD7-0833FFD5C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401D8"/>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next w:val="Body"/>
    <w:uiPriority w:val="9"/>
    <w:unhideWhenUsed/>
    <w:qFormat/>
    <w:pPr>
      <w:keepNext/>
      <w:outlineLvl w:val="1"/>
    </w:pPr>
    <w:rPr>
      <w:rFonts w:eastAsia="Times New Roman"/>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rPr>
      <w:rFonts w:cs="Arial Unicode MS"/>
      <w:color w:val="000000"/>
      <w:sz w:val="22"/>
      <w:szCs w:val="22"/>
    </w:rPr>
  </w:style>
  <w:style w:type="paragraph" w:styleId="TOC2">
    <w:name w:val="toc 2"/>
    <w:uiPriority w:val="39"/>
    <w:pPr>
      <w:tabs>
        <w:tab w:val="right" w:pos="8928"/>
      </w:tabs>
      <w:spacing w:after="120"/>
      <w:ind w:left="240"/>
    </w:pPr>
    <w:rPr>
      <w:rFonts w:eastAsia="Times New Roman"/>
      <w:color w:val="000000"/>
    </w:rPr>
  </w:style>
  <w:style w:type="paragraph" w:styleId="TOC3">
    <w:name w:val="toc 3"/>
    <w:uiPriority w:val="39"/>
    <w:pPr>
      <w:tabs>
        <w:tab w:val="right" w:pos="8928"/>
      </w:tabs>
      <w:spacing w:after="120"/>
      <w:ind w:left="240"/>
    </w:pPr>
    <w:rPr>
      <w:rFonts w:eastAsia="Times New Roman"/>
      <w:b/>
      <w:bCs/>
      <w:color w:val="000000"/>
      <w:sz w:val="24"/>
      <w:szCs w:val="24"/>
    </w:rPr>
  </w:style>
  <w:style w:type="paragraph" w:customStyle="1" w:styleId="Heading">
    <w:name w:val="Heading"/>
    <w:next w:val="Body"/>
    <w:pPr>
      <w:keepNext/>
      <w:outlineLvl w:val="2"/>
    </w:pPr>
    <w:rPr>
      <w:rFonts w:eastAsia="Times New Roman"/>
      <w:b/>
      <w:bCs/>
      <w:color w:val="000000"/>
      <w:sz w:val="36"/>
      <w:szCs w:val="36"/>
    </w:rPr>
  </w:style>
  <w:style w:type="numbering" w:customStyle="1" w:styleId="Numbered">
    <w:name w:val="Numbered"/>
    <w:pPr>
      <w:numPr>
        <w:numId w:val="6"/>
      </w:numPr>
    </w:pPr>
  </w:style>
  <w:style w:type="paragraph" w:styleId="ListParagraph">
    <w:name w:val="List Paragraph"/>
    <w:basedOn w:val="Normal"/>
    <w:uiPriority w:val="34"/>
    <w:qFormat/>
    <w:rsid w:val="003E3B6E"/>
    <w:pPr>
      <w:ind w:left="720"/>
      <w:contextualSpacing/>
    </w:pPr>
  </w:style>
  <w:style w:type="paragraph" w:styleId="Header">
    <w:name w:val="header"/>
    <w:basedOn w:val="Normal"/>
    <w:link w:val="HeaderChar"/>
    <w:uiPriority w:val="99"/>
    <w:unhideWhenUsed/>
    <w:rsid w:val="00BD57E8"/>
    <w:pPr>
      <w:tabs>
        <w:tab w:val="center" w:pos="4680"/>
        <w:tab w:val="right" w:pos="9360"/>
      </w:tabs>
    </w:pPr>
  </w:style>
  <w:style w:type="character" w:customStyle="1" w:styleId="HeaderChar">
    <w:name w:val="Header Char"/>
    <w:basedOn w:val="DefaultParagraphFont"/>
    <w:link w:val="Header"/>
    <w:uiPriority w:val="99"/>
    <w:rsid w:val="00BD57E8"/>
    <w:rPr>
      <w:sz w:val="24"/>
      <w:szCs w:val="24"/>
    </w:rPr>
  </w:style>
  <w:style w:type="paragraph" w:styleId="Footer">
    <w:name w:val="footer"/>
    <w:basedOn w:val="Normal"/>
    <w:link w:val="FooterChar"/>
    <w:uiPriority w:val="99"/>
    <w:unhideWhenUsed/>
    <w:rsid w:val="00BD57E8"/>
    <w:pPr>
      <w:tabs>
        <w:tab w:val="center" w:pos="4680"/>
        <w:tab w:val="right" w:pos="9360"/>
      </w:tabs>
    </w:pPr>
  </w:style>
  <w:style w:type="character" w:customStyle="1" w:styleId="FooterChar">
    <w:name w:val="Footer Char"/>
    <w:basedOn w:val="DefaultParagraphFont"/>
    <w:link w:val="Footer"/>
    <w:uiPriority w:val="99"/>
    <w:rsid w:val="00BD57E8"/>
    <w:rPr>
      <w:sz w:val="24"/>
      <w:szCs w:val="24"/>
    </w:rPr>
  </w:style>
  <w:style w:type="character" w:customStyle="1" w:styleId="Heading1Char">
    <w:name w:val="Heading 1 Char"/>
    <w:basedOn w:val="DefaultParagraphFont"/>
    <w:link w:val="Heading1"/>
    <w:uiPriority w:val="9"/>
    <w:rsid w:val="005401D8"/>
    <w:rPr>
      <w:rFonts w:asciiTheme="majorHAnsi" w:eastAsiaTheme="majorEastAsia" w:hAnsiTheme="majorHAnsi" w:cstheme="majorBidi"/>
      <w:color w:val="0079BF" w:themeColor="accent1" w:themeShade="BF"/>
      <w:sz w:val="32"/>
      <w:szCs w:val="32"/>
    </w:rPr>
  </w:style>
  <w:style w:type="paragraph" w:styleId="TOCHeading">
    <w:name w:val="TOC Heading"/>
    <w:basedOn w:val="Heading1"/>
    <w:next w:val="Normal"/>
    <w:uiPriority w:val="39"/>
    <w:unhideWhenUsed/>
    <w:qFormat/>
    <w:rsid w:val="00966D8C"/>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customStyle="1" w:styleId="requirement">
    <w:name w:val="requirement"/>
    <w:basedOn w:val="Normal"/>
    <w:rsid w:val="00105E29"/>
    <w:pPr>
      <w:pBdr>
        <w:top w:val="none" w:sz="0" w:space="0" w:color="auto"/>
        <w:left w:val="none" w:sz="0" w:space="0" w:color="auto"/>
        <w:bottom w:val="none" w:sz="0" w:space="0" w:color="auto"/>
        <w:right w:val="none" w:sz="0" w:space="0" w:color="auto"/>
        <w:between w:val="none" w:sz="0" w:space="0" w:color="auto"/>
        <w:bar w:val="none" w:sz="0" w:color="auto"/>
      </w:pBdr>
      <w:spacing w:line="240" w:lineRule="exact"/>
      <w:ind w:left="2348" w:hanging="994"/>
    </w:pPr>
    <w:rPr>
      <w:rFonts w:eastAsia="Times New Roman"/>
      <w:szCs w:val="20"/>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65825-BE60-47B6-B38D-C217CA5F6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P.A.L.S.S.</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Xpendit</dc:creator>
  <cp:lastModifiedBy>Matthew Prescott</cp:lastModifiedBy>
  <cp:revision>42</cp:revision>
  <dcterms:created xsi:type="dcterms:W3CDTF">2019-03-12T01:00:00Z</dcterms:created>
  <dcterms:modified xsi:type="dcterms:W3CDTF">2019-03-12T20:46:00Z</dcterms:modified>
</cp:coreProperties>
</file>