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Default="00B51468" w:rsidP="001C10C6">
      <w:pPr>
        <w:pStyle w:val="afffa"/>
      </w:pPr>
      <w:bookmarkStart w:id="0" w:name="_Toc533927376"/>
      <w:r>
        <w:rPr>
          <w:rFonts w:hint="eastAsia"/>
          <w:noProof/>
        </w:rPr>
        <mc:AlternateContent>
          <mc:Choice Requires="wps">
            <w:drawing>
              <wp:anchor distT="0" distB="0" distL="114300" distR="114300" simplePos="0" relativeHeight="251661312" behindDoc="0" locked="0" layoutInCell="0" allowOverlap="1" wp14:anchorId="1229AE42" wp14:editId="640EE2A8">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0C3D05" w:rsidRDefault="00DE0214" w:rsidP="00005B8C">
                            <w:pPr>
                              <w:spacing w:line="0" w:lineRule="atLeast"/>
                              <w:rPr>
                                <w:rStyle w:val="z"/>
                              </w:rPr>
                            </w:pPr>
                            <w:r w:rsidRPr="00005B8C">
                              <w:rPr>
                                <w:rStyle w:val="z"/>
                                <w:rFonts w:hint="eastAsia"/>
                              </w:rPr>
                              <w:t>基于机器学习的古代汉语自动分词标注算法及语料库研究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9AE42"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pTuA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XhLI5iR55Ps+PtQWnznske&#10;2UWOFXDv0OnuXhubDc2OLjaYkCXvOsd/J54dgON0ArHhqrXZLBydP9MgXc1Xc+KRKFl5JCgK77Zc&#10;Ei8pIaniulgui/CXjRuSrOV1zYQNc5RWSP6MuoPIJ1GcxKVlx2sLZ1PSarNedgrtKEi7dD/Xc7Cc&#10;3fznabgmQC0vSgojEtxFqVcm85lHShJ76SyYe0GY3qVJQFJSlM9LuueC/XtJaMxxCkROYjon/aK2&#10;wP1e10aznhsYHh3vczw/OdHMSnAlaketobyb1hetsOmfWwF0H4l2grUandRq9us9oFgVr2X9BNJV&#10;EpQFKoSJBwtGv8E/RiPMjxzrH1uqGEbdBwEPIA0JsQPHbUg8i2CjLi3rSwsVVSthLAHYtFyaaUht&#10;B8U3LcSanpyQt/BoGu70fM7r8NRgRriyDvPMDqHLvfM6T93FbwAAAP//AwBQSwMEFAAGAAgAAAAh&#10;APSije3fAAAACAEAAA8AAABkcnMvZG93bnJldi54bWxMj8FOwzAQRO9I/IO1SNyoXUSrNMSpAhIS&#10;4hCJwqFHO16SiNgOttOGfj3bE72sNJrR7LxiO9uBHTDE3jsJy4UAhq7xpnethM+Pl7sMWEzKGTV4&#10;hxJ+McK2vL4qVG780b3jYZdaRiUu5kpCl9KYcx6bDq2KCz+iI+/LB6sSydByE9SRyu3A74VYc6t6&#10;Rx86NeJzh833brISXqv99DOF+mFz2p+qWuu3+kmvpby9matHYAnn9B+G83yaDiVt0n5yJrKBtMiI&#10;JUmge7Y3KyLRErLlSgAvC34JUP4BAAD//wMAUEsBAi0AFAAGAAgAAAAhALaDOJL+AAAA4QEAABMA&#10;AAAAAAAAAAAAAAAAAAAAAFtDb250ZW50X1R5cGVzXS54bWxQSwECLQAUAAYACAAAACEAOP0h/9YA&#10;AACUAQAACwAAAAAAAAAAAAAAAAAvAQAAX3JlbHMvLnJlbHNQSwECLQAUAAYACAAAACEAUBZKU7gC&#10;AAC9BQAADgAAAAAAAAAAAAAAAAAuAgAAZHJzL2Uyb0RvYy54bWxQSwECLQAUAAYACAAAACEA9KKN&#10;7d8AAAAIAQAADwAAAAAAAAAAAAAAAAASBQAAZHJzL2Rvd25yZXYueG1sUEsFBgAAAAAEAAQA8wAA&#10;AB4GAAAAAA==&#10;" o:allowincell="f" filled="f" stroked="f">
                <v:textbox style="layout-flow:vertical-ideographic">
                  <w:txbxContent>
                    <w:p w:rsidR="00DE0214" w:rsidRPr="000C3D05" w:rsidRDefault="00DE0214" w:rsidP="00005B8C">
                      <w:pPr>
                        <w:spacing w:line="0" w:lineRule="atLeast"/>
                        <w:rPr>
                          <w:rStyle w:val="z"/>
                        </w:rPr>
                      </w:pPr>
                      <w:r w:rsidRPr="00005B8C">
                        <w:rPr>
                          <w:rStyle w:val="z"/>
                          <w:rFonts w:hint="eastAsia"/>
                        </w:rPr>
                        <w:t>基于机器学习的古代汉语自动分词标注算法及语料库研究</w:t>
                      </w:r>
                    </w:p>
                  </w:txbxContent>
                </v:textbox>
                <w10:wrap type="topAndBottom"/>
              </v:shape>
            </w:pict>
          </mc:Fallback>
        </mc:AlternateContent>
      </w:r>
      <w:r>
        <w:rPr>
          <w:rFonts w:hint="eastAsia"/>
          <w:noProof/>
        </w:rPr>
        <mc:AlternateContent>
          <mc:Choice Requires="wps">
            <w:drawing>
              <wp:anchor distT="0" distB="0" distL="114300" distR="114300" simplePos="0" relativeHeight="251662336" behindDoc="0" locked="0" layoutInCell="0" allowOverlap="1" wp14:anchorId="2A1A2837" wp14:editId="48859002">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B81D81" w:rsidRDefault="00DE0214" w:rsidP="00560BF3">
                            <w:pPr>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1A2837" id="Text Box 64" o:spid="_x0000_s1027" type="#_x0000_t202" style="position:absolute;left:0;text-align:left;margin-left:63pt;margin-top:410.55pt;width:34.9pt;height:1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DE0214" w:rsidRPr="00B81D81" w:rsidRDefault="00DE0214" w:rsidP="00560BF3">
                      <w:pPr>
                        <w:rPr>
                          <w:rStyle w:val="z"/>
                        </w:rPr>
                      </w:pPr>
                      <w:r>
                        <w:rPr>
                          <w:rStyle w:val="z"/>
                          <w:rFonts w:hint="eastAsia"/>
                        </w:rPr>
                        <w:t>于学金</w:t>
                      </w:r>
                    </w:p>
                  </w:txbxContent>
                </v:textbox>
                <w10:wrap type="topAndBottom"/>
              </v:shape>
            </w:pict>
          </mc:Fallback>
        </mc:AlternateContent>
      </w:r>
      <w:r>
        <w:rPr>
          <w:rFonts w:hint="eastAsia"/>
          <w:noProof/>
        </w:rPr>
        <mc:AlternateContent>
          <mc:Choice Requires="wps">
            <w:drawing>
              <wp:anchor distT="0" distB="0" distL="114300" distR="114300" simplePos="0" relativeHeight="251663360" behindDoc="0" locked="0" layoutInCell="0" allowOverlap="1" wp14:anchorId="46F28840" wp14:editId="6161CBD3">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D61CC9" w:rsidRDefault="00DE0214" w:rsidP="00560BF3">
                            <w:pPr>
                              <w:ind w:firstLine="510"/>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28840" id="Text Box 65" o:spid="_x0000_s1028" type="#_x0000_t202" style="position:absolute;left:0;text-align:left;margin-left:64.65pt;margin-top:630.45pt;width:33.25pt;height:138.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DE0214" w:rsidRPr="00D61CC9" w:rsidRDefault="00DE0214" w:rsidP="00560BF3">
                      <w:pPr>
                        <w:ind w:firstLine="510"/>
                        <w:rPr>
                          <w:rStyle w:val="z"/>
                        </w:rPr>
                      </w:pPr>
                      <w:r w:rsidRPr="00D61CC9">
                        <w:rPr>
                          <w:rStyle w:val="z"/>
                          <w:rFonts w:hint="eastAsia"/>
                        </w:rPr>
                        <w:t>北京科技大学</w:t>
                      </w:r>
                    </w:p>
                  </w:txbxContent>
                </v:textbox>
                <w10:wrap anchory="page"/>
              </v:shape>
            </w:pict>
          </mc:Fallback>
        </mc:AlternateContent>
      </w:r>
    </w:p>
    <w:p w:rsidR="00560BF3" w:rsidRDefault="00560BF3" w:rsidP="00686404">
      <w:pPr>
        <w:pStyle w:val="afffa"/>
        <w:rPr>
          <w:sz w:val="72"/>
          <w:szCs w:val="72"/>
        </w:rPr>
      </w:pPr>
    </w:p>
    <w:p w:rsidR="00E35DE5" w:rsidRDefault="00E35DE5" w:rsidP="001B3B22">
      <w:pPr>
        <w:pStyle w:val="u5"/>
        <w:spacing w:before="24" w:after="24"/>
        <w:ind w:firstLineChars="0" w:firstLine="0"/>
        <w:sectPr w:rsidR="00E35DE5"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6B4FAD" w:rsidRDefault="00DA5EF0" w:rsidP="001C10C6">
      <w:pPr>
        <w:pStyle w:val="afffa"/>
        <w:rPr>
          <w:noProof/>
        </w:rPr>
      </w:pPr>
      <w:r>
        <w:rPr>
          <w:rFonts w:hint="eastAsia"/>
          <w:noProof/>
        </w:rPr>
        <w:lastRenderedPageBreak/>
        <mc:AlternateContent>
          <mc:Choice Requires="wps">
            <w:drawing>
              <wp:anchor distT="0" distB="0" distL="114300" distR="114300" simplePos="0" relativeHeight="251665408" behindDoc="0" locked="0" layoutInCell="1" allowOverlap="1" wp14:anchorId="7FD54FEA" wp14:editId="3567C449">
                <wp:simplePos x="0" y="0"/>
                <wp:positionH relativeFrom="column">
                  <wp:posOffset>4559935</wp:posOffset>
                </wp:positionH>
                <wp:positionV relativeFrom="paragraph">
                  <wp:posOffset>-768985</wp:posOffset>
                </wp:positionV>
                <wp:extent cx="20859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E90FDB" w:rsidRDefault="00DE0214"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D54FEA" id="Text Box 124" o:spid="_x0000_s1029" type="#_x0000_t202" style="position:absolute;left:0;text-align:left;margin-left:359.05pt;margin-top:-60.55pt;width:164.25pt;height:22.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o5M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CCNBe+jRA9sbdCv3KIyILdA46Az87gfwNHswQKMdWT3cyeqrRkIuWyo27EYpObaM1pBgaG/6&#10;Z1cnHG1B1uMHWUMgujXSAe0b1dvqQT0QoEOjHk/NsclUcBgFSZzOY4wqsEXJZUJiF4Jmx9uD0uYd&#10;kz2yixwraL5Dp7s7bWw2NDu62GBClrzrnAA68ewAHKcTiA1Xrc1m4fr5Iw3SVbJKiEei2cojQVF4&#10;N+WSeLMynMfFZbFcFuFPGzckWcvrmgkb5qitkPxZ7w4qn1RxUpeWHa8tnE1Jq8162Sm0o6Dt0n2H&#10;gpy5+c/TcEUALi8oQaOD2yj1ylky90hJYi+dB4kXhOltOgtISoryOaU7Lti/U0JjjtM4iicx/ZZb&#10;4L7X3GjWcwPTo+N9jpOTE82sBFeidq01lHfT+qwUNv2nUkC7j412grUandRq9uu9exyXNroV81rW&#10;j6BgJUFgIFOYfLBopfqO0QhTJMf625YqhlH3XsArSENC7NhxGxLPI9ioc8v63EJFBVA5NhhNy6WZ&#10;RtV2UHzTQqTp3Ql5Ay+n4U7UT1kd3htMCsftMNXsKDrfO6+n2bv4BQAA//8DAFBLAwQUAAYACAAA&#10;ACEAFjhb9uAAAAANAQAADwAAAGRycy9kb3ducmV2LnhtbEyPy07DMBBF90j8gzVI7FrbVUhLiFMh&#10;EFsQ5SGxc+NpEhGPo9htwt8zXcFuHkd3zpTb2ffihGPsAhnQSwUCqQ6uo8bA+9vTYgMiJkvO9oHQ&#10;wA9G2FaXF6UtXJjoFU+71AgOoVhYA21KQyFlrFv0Ni7DgMS7Qxi9TdyOjXSjnTjc93KlVC697Ygv&#10;tHbAhxbr793RG/h4Pnx9ZuqlefQ3wxRmJcnfSmOur+b7OxAJ5/QHw1mf1aFip304kouiN7DWG82o&#10;gYVeaa7OiMryHMSeZ+s8A1mV8v8X1S8AAAD//wMAUEsBAi0AFAAGAAgAAAAhALaDOJL+AAAA4QEA&#10;ABMAAAAAAAAAAAAAAAAAAAAAAFtDb250ZW50X1R5cGVzXS54bWxQSwECLQAUAAYACAAAACEAOP0h&#10;/9YAAACUAQAACwAAAAAAAAAAAAAAAAAvAQAAX3JlbHMvLnJlbHNQSwECLQAUAAYACAAAACEAhIKO&#10;TLoCAADDBQAADgAAAAAAAAAAAAAAAAAuAgAAZHJzL2Uyb0RvYy54bWxQSwECLQAUAAYACAAAACEA&#10;Fjhb9uAAAAANAQAADwAAAAAAAAAAAAAAAAAUBQAAZHJzL2Rvd25yZXYueG1sUEsFBgAAAAAEAAQA&#10;8wAAACEGAAAAAA==&#10;" filled="f" stroked="f">
                <v:textbox>
                  <w:txbxContent>
                    <w:p w:rsidR="00DE0214" w:rsidRPr="00E90FDB" w:rsidRDefault="00DE0214" w:rsidP="00BE4DF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6B4FAD" w:rsidRDefault="00B51468" w:rsidP="001C10C6">
      <w:pPr>
        <w:pStyle w:val="afffa"/>
        <w:rPr>
          <w:noProof/>
        </w:rPr>
      </w:pPr>
      <w:r>
        <w:rPr>
          <w:rFonts w:hint="eastAsia"/>
          <w:noProof/>
        </w:rPr>
        <mc:AlternateContent>
          <mc:Choice Requires="wps">
            <w:drawing>
              <wp:anchor distT="0" distB="0" distL="114300" distR="114300" simplePos="0" relativeHeight="251666432" behindDoc="0" locked="0" layoutInCell="1" allowOverlap="1" wp14:anchorId="68E1FD28" wp14:editId="40B9E32A">
                <wp:simplePos x="0" y="0"/>
                <wp:positionH relativeFrom="column">
                  <wp:posOffset>3200400</wp:posOffset>
                </wp:positionH>
                <wp:positionV relativeFrom="paragraph">
                  <wp:posOffset>-714375</wp:posOffset>
                </wp:positionV>
                <wp:extent cx="2373630"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363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C81AA3" w:rsidRDefault="00DE0214"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FD28" id="Text Box 125" o:spid="_x0000_s1030" type="#_x0000_t202" style="position:absolute;left:0;text-align:left;margin-left:252pt;margin-top:-56.25pt;width:186.9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nhk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mcTjATtoEaPbG/QndyjMJraBA29TuHeQw83zR4MUGgXrO7vZfldIyGXDRUbdquUHBpGKyAY2pf+&#10;xdMRR1uQ9fBJVuCIbo10QPtadTZ7kA8E6FCop1NxLJkSDqPJfDKbgKkEWxRPYuLI+TQ9vu6VNh+Y&#10;7JBdZFhB8R063d1rY9nQ9HjFOhOy4G3rBNCKFwdwcTwB3/DU2iwLV8/nJEhW8SomHolmK48Eee7d&#10;FkvizYpwPs0n+XKZh7+s35CkDa8qJqybo7ZC8me1O6h8VMVJXVq2vLJwlpJWm/WyVWhHQduF+1zO&#10;wXK+5r+k4ZIAsbwKKYxIcBclXjGL5x4pyNRL5kHsBWFyl8wCkpC8eBnSPRfs30NCQ4aTKYjMhXMm&#10;/Sq2wH1vY6Npxw1Mj5Z3GY5Pl2hqJbgSlSutobwd1xepsPTPqYByHwvtBGs1OqrV7Nd71xzk2Adr&#10;WT2BgpUEgYEWYfLBopHqJ0YDTJEM6x9bqhhG7UcBXZCEhNix4zZkOo9goy4t60sLFSVAZdhgNC6X&#10;ZhxV217xTQOexr4T8hY6p+ZO1LbFRlaHfoNJ4WI7TDU7ii737tZ59i5+AwAA//8DAFBLAwQUAAYA&#10;CAAAACEAeR/C9OAAAAAMAQAADwAAAGRycy9kb3ducmV2LnhtbEyPQW/CMAyF75P4D5En7QZJEQXW&#10;NUVo065DYzBpt9CYtlrjVE2g3b/HO2032+/p+Xv5ZnStuGIfGk8akpkCgVR621Cl4fDxOl2DCNGQ&#10;Na0n1PCDATbF5C43mfUDveN1HyvBIRQyo6GOscukDGWNzoSZ75BYO/vemchrX0nbm4HDXSvnSi2l&#10;Mw3xh9p0+Fxj+b2/OA3Ht/PX50LtqheXdoMflST3KLV+uB+3TyAijvHPDL/4jA4FM538hWwQrYZU&#10;LbhL1DBNknkKgi3r1YrbnPi05EEWufxforgBAAD//wMAUEsBAi0AFAAGAAgAAAAhALaDOJL+AAAA&#10;4QEAABMAAAAAAAAAAAAAAAAAAAAAAFtDb250ZW50X1R5cGVzXS54bWxQSwECLQAUAAYACAAAACEA&#10;OP0h/9YAAACUAQAACwAAAAAAAAAAAAAAAAAvAQAAX3JlbHMvLnJlbHNQSwECLQAUAAYACAAAACEA&#10;V954ZL0CAADDBQAADgAAAAAAAAAAAAAAAAAuAgAAZHJzL2Uyb0RvYy54bWxQSwECLQAUAAYACAAA&#10;ACEAeR/C9OAAAAAMAQAADwAAAAAAAAAAAAAAAAAXBQAAZHJzL2Rvd25yZXYueG1sUEsFBgAAAAAE&#10;AAQA8wAAACQGAAAAAA==&#10;" filled="f" stroked="f">
                <v:textbox>
                  <w:txbxContent>
                    <w:p w:rsidR="00DE0214" w:rsidRPr="00C81AA3" w:rsidRDefault="00DE0214" w:rsidP="00BE4DF8">
                      <w:pPr>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Pr>
          <w:rFonts w:hint="eastAsia"/>
          <w:noProof/>
        </w:rPr>
        <mc:AlternateContent>
          <mc:Choice Requires="wps">
            <w:drawing>
              <wp:anchor distT="0" distB="0" distL="114300" distR="114300" simplePos="0" relativeHeight="251664384" behindDoc="0" locked="0" layoutInCell="1" allowOverlap="1" wp14:anchorId="364C90DC" wp14:editId="325E1027">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C81AA3" w:rsidRDefault="00DE0214"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4C90DC" id="Text Box 123" o:spid="_x0000_s1031" type="#_x0000_t202" style="position:absolute;left:0;text-align:left;margin-left:252pt;margin-top:-71.9pt;width:176.85pt;height:2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DE0214" w:rsidRPr="00C81AA3" w:rsidRDefault="00DE0214" w:rsidP="00BE4DF8">
                      <w:pPr>
                        <w:rPr>
                          <w:rStyle w:val="z7"/>
                          <w:b/>
                        </w:rPr>
                      </w:pPr>
                      <w:r w:rsidRPr="00C81AA3">
                        <w:rPr>
                          <w:rFonts w:hint="eastAsia"/>
                          <w:b/>
                          <w:sz w:val="24"/>
                        </w:rPr>
                        <w:t>密</w:t>
                      </w:r>
                      <w:r>
                        <w:rPr>
                          <w:rFonts w:hint="eastAsia"/>
                          <w:b/>
                          <w:sz w:val="24"/>
                        </w:rPr>
                        <w:t xml:space="preserve">　　　</w:t>
                      </w:r>
                      <w:r w:rsidRPr="00C81AA3">
                        <w:rPr>
                          <w:rFonts w:hint="eastAsia"/>
                          <w:b/>
                          <w:sz w:val="24"/>
                        </w:rPr>
                        <w:t xml:space="preserve">　级：</w:t>
                      </w:r>
                      <w:r w:rsidRPr="00C81AA3">
                        <w:rPr>
                          <w:rFonts w:hint="eastAsia"/>
                          <w:b/>
                          <w:sz w:val="24"/>
                        </w:rPr>
                        <w:t>_____________</w:t>
                      </w:r>
                    </w:p>
                  </w:txbxContent>
                </v:textbox>
              </v:shape>
            </w:pict>
          </mc:Fallback>
        </mc:AlternateContent>
      </w:r>
    </w:p>
    <w:p w:rsidR="00560BF3" w:rsidRPr="001C10C6" w:rsidRDefault="00560BF3" w:rsidP="001C10C6">
      <w:pPr>
        <w:pStyle w:val="afffa"/>
        <w:rPr>
          <w:noProof/>
        </w:rPr>
      </w:pPr>
    </w:p>
    <w:p w:rsidR="001967A4" w:rsidRPr="006B4FAD" w:rsidRDefault="001967A4"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560BF3" w:rsidRPr="001C10C6" w:rsidRDefault="00560BF3" w:rsidP="001C10C6">
      <w:pPr>
        <w:pStyle w:val="afffa"/>
        <w:rPr>
          <w:noProof/>
        </w:rPr>
      </w:pPr>
    </w:p>
    <w:p w:rsidR="006B4FAD" w:rsidRPr="001C10C6" w:rsidRDefault="006B4FAD"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6B4FAD" w:rsidRPr="001C10C6" w:rsidRDefault="006B4FAD" w:rsidP="001C10C6">
      <w:pPr>
        <w:pStyle w:val="afffa"/>
        <w:rPr>
          <w:noProof/>
        </w:rPr>
      </w:pPr>
    </w:p>
    <w:p w:rsidR="005804F0" w:rsidRPr="001C10C6" w:rsidRDefault="005804F0" w:rsidP="001C10C6">
      <w:pPr>
        <w:pStyle w:val="afffa"/>
        <w:rPr>
          <w:noProof/>
        </w:rPr>
      </w:pPr>
    </w:p>
    <w:p w:rsidR="005804F0" w:rsidRPr="001C10C6" w:rsidRDefault="005804F0" w:rsidP="001C10C6">
      <w:pPr>
        <w:pStyle w:val="afffa"/>
        <w:rPr>
          <w:noProof/>
        </w:rPr>
      </w:pPr>
    </w:p>
    <w:p w:rsidR="006B4FAD" w:rsidRPr="001C10C6" w:rsidRDefault="006B4FAD" w:rsidP="001C10C6">
      <w:pPr>
        <w:pStyle w:val="afffa"/>
        <w:rPr>
          <w:noProof/>
        </w:rPr>
      </w:pPr>
    </w:p>
    <w:p w:rsidR="006B4FAD" w:rsidRDefault="006B4FAD" w:rsidP="001C10C6">
      <w:pPr>
        <w:pStyle w:val="afffa"/>
        <w:rPr>
          <w:noProof/>
        </w:rPr>
      </w:pPr>
    </w:p>
    <w:p w:rsidR="001C10C6" w:rsidRDefault="001C10C6" w:rsidP="001C10C6">
      <w:pPr>
        <w:pStyle w:val="afffa"/>
        <w:rPr>
          <w:noProof/>
        </w:rPr>
      </w:pPr>
    </w:p>
    <w:p w:rsidR="001C10C6" w:rsidRDefault="001C10C6" w:rsidP="001C10C6">
      <w:pPr>
        <w:pStyle w:val="afffa"/>
        <w:rPr>
          <w:noProof/>
        </w:rPr>
      </w:pPr>
    </w:p>
    <w:p w:rsidR="001C10C6" w:rsidRPr="001C10C6" w:rsidRDefault="001C10C6" w:rsidP="001C10C6">
      <w:pPr>
        <w:pStyle w:val="afffa"/>
        <w:rPr>
          <w:noProof/>
        </w:rPr>
      </w:pPr>
    </w:p>
    <w:p w:rsidR="004D4EE0" w:rsidRPr="001C10C6" w:rsidRDefault="004D4EE0" w:rsidP="001C10C6">
      <w:pPr>
        <w:pStyle w:val="afffa"/>
        <w:rPr>
          <w:noProof/>
        </w:rPr>
      </w:pPr>
    </w:p>
    <w:p w:rsidR="006F11C6" w:rsidRDefault="006F11C6" w:rsidP="001C10C6">
      <w:pPr>
        <w:pStyle w:val="afffa"/>
        <w:rPr>
          <w:noProof/>
        </w:rPr>
      </w:pPr>
    </w:p>
    <w:p w:rsidR="001C10C6" w:rsidRPr="00F752D6" w:rsidRDefault="001C10C6" w:rsidP="001C10C6">
      <w:pPr>
        <w:pStyle w:val="afffa"/>
        <w:rPr>
          <w:noProof/>
          <w:sz w:val="24"/>
        </w:rPr>
      </w:pPr>
    </w:p>
    <w:p w:rsidR="00D75FCD" w:rsidRDefault="006F11C6" w:rsidP="00DA5EF0">
      <w:pPr>
        <w:spacing w:line="0" w:lineRule="atLeast"/>
        <w:ind w:rightChars="-135" w:right="-283"/>
        <w:jc w:val="center"/>
        <w:rPr>
          <w:rStyle w:val="z"/>
        </w:rPr>
      </w:pPr>
      <w:r w:rsidRPr="001C10C6">
        <w:rPr>
          <w:rFonts w:hint="eastAsia"/>
          <w:sz w:val="30"/>
          <w:szCs w:val="30"/>
        </w:rPr>
        <w:t>论文题目：</w:t>
      </w:r>
      <w:r w:rsidR="00D75FCD" w:rsidRPr="00D75FCD">
        <w:rPr>
          <w:rStyle w:val="z"/>
          <w:rFonts w:hint="eastAsia"/>
        </w:rPr>
        <w:t>基于机器学习的古代汉语</w:t>
      </w:r>
    </w:p>
    <w:p w:rsidR="00DA5EF0" w:rsidRPr="000C3D05" w:rsidRDefault="00D75FCD" w:rsidP="00DA5EF0">
      <w:pPr>
        <w:spacing w:line="0" w:lineRule="atLeast"/>
        <w:ind w:rightChars="-135" w:right="-283"/>
        <w:jc w:val="center"/>
        <w:rPr>
          <w:rStyle w:val="z"/>
        </w:rPr>
      </w:pPr>
      <w:r>
        <w:rPr>
          <w:rStyle w:val="z"/>
          <w:rFonts w:hint="eastAsia"/>
        </w:rPr>
        <w:t xml:space="preserve"> </w:t>
      </w:r>
      <w:r>
        <w:rPr>
          <w:rStyle w:val="z"/>
        </w:rPr>
        <w:t xml:space="preserve">         </w:t>
      </w:r>
      <w:r w:rsidRPr="00D75FCD">
        <w:rPr>
          <w:rStyle w:val="z"/>
          <w:rFonts w:hint="eastAsia"/>
        </w:rPr>
        <w:t>自动分词标注算法及语料库研究</w:t>
      </w:r>
    </w:p>
    <w:p w:rsidR="006F11C6" w:rsidRPr="00DA5EF0" w:rsidRDefault="006F11C6" w:rsidP="001C10C6">
      <w:pPr>
        <w:pStyle w:val="afffa"/>
        <w:jc w:val="center"/>
      </w:pPr>
    </w:p>
    <w:p w:rsidR="006F11C6" w:rsidRPr="00686404" w:rsidRDefault="006F11C6" w:rsidP="00F752D6">
      <w:pPr>
        <w:pStyle w:val="afffa"/>
        <w:rPr>
          <w:sz w:val="36"/>
          <w:szCs w:val="36"/>
        </w:rPr>
      </w:pPr>
    </w:p>
    <w:p w:rsidR="006F11C6" w:rsidRDefault="006F11C6" w:rsidP="00686404">
      <w:pPr>
        <w:pStyle w:val="afffa"/>
        <w:jc w:val="right"/>
      </w:pPr>
    </w:p>
    <w:p w:rsidR="00376145" w:rsidRDefault="00376145" w:rsidP="00376145">
      <w:pPr>
        <w:pStyle w:val="afffa"/>
        <w:rPr>
          <w:noProof/>
          <w:sz w:val="24"/>
        </w:rPr>
      </w:pPr>
    </w:p>
    <w:p w:rsidR="00376145" w:rsidRDefault="00376145" w:rsidP="00376145">
      <w:pPr>
        <w:pStyle w:val="afffa"/>
        <w:rPr>
          <w:noProof/>
          <w:sz w:val="24"/>
        </w:rPr>
      </w:pPr>
    </w:p>
    <w:p w:rsidR="006F11C6" w:rsidRPr="00376145" w:rsidRDefault="00B51468" w:rsidP="00376145">
      <w:pPr>
        <w:pStyle w:val="afffa"/>
        <w:rPr>
          <w:noProof/>
          <w:sz w:val="24"/>
        </w:rPr>
      </w:pPr>
      <w:r>
        <w:rPr>
          <w:noProof/>
          <w:sz w:val="24"/>
        </w:rPr>
        <mc:AlternateContent>
          <mc:Choice Requires="wps">
            <w:drawing>
              <wp:anchor distT="0" distB="0" distL="114300" distR="114300" simplePos="0" relativeHeight="251651072" behindDoc="0" locked="0" layoutInCell="1" allowOverlap="1" wp14:anchorId="5D9E85E7" wp14:editId="2583D1AD">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683BD8" w:rsidRDefault="00DE0214" w:rsidP="004D4EE0">
                            <w:pPr>
                              <w:pStyle w:val="af"/>
                              <w:ind w:firstLine="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9E85E7" id="Text Box 34" o:spid="_x0000_s1032" type="#_x0000_t202" style="position:absolute;left:0;text-align:left;margin-left:131.9pt;margin-top:8.75pt;width:244.2pt;height:29.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DE0214" w:rsidRPr="00683BD8" w:rsidRDefault="00DE0214" w:rsidP="004D4EE0">
                      <w:pPr>
                        <w:pStyle w:val="af"/>
                        <w:ind w:firstLine="0"/>
                        <w:rPr>
                          <w:rStyle w:val="z1"/>
                        </w:rPr>
                      </w:pPr>
                      <w:r>
                        <w:rPr>
                          <w:rStyle w:val="z1"/>
                          <w:rFonts w:hint="eastAsia"/>
                        </w:rPr>
                        <w:t>s20</w:t>
                      </w:r>
                      <w:r>
                        <w:rPr>
                          <w:rStyle w:val="z1"/>
                        </w:rPr>
                        <w:t>170665</w:t>
                      </w:r>
                    </w:p>
                  </w:txbxContent>
                </v:textbox>
              </v:shape>
            </w:pict>
          </mc:Fallback>
        </mc:AlternateContent>
      </w:r>
    </w:p>
    <w:p w:rsidR="006F11C6" w:rsidRPr="00376145" w:rsidRDefault="00B51468" w:rsidP="004F0A42">
      <w:pPr>
        <w:pStyle w:val="afffa"/>
        <w:tabs>
          <w:tab w:val="left" w:pos="1260"/>
        </w:tabs>
        <w:spacing w:afterLines="100" w:after="240"/>
        <w:rPr>
          <w:sz w:val="30"/>
          <w:szCs w:val="30"/>
        </w:rPr>
      </w:pPr>
      <w:r>
        <w:rPr>
          <w:noProof/>
          <w:sz w:val="30"/>
          <w:szCs w:val="30"/>
        </w:rPr>
        <mc:AlternateContent>
          <mc:Choice Requires="wps">
            <w:drawing>
              <wp:anchor distT="0" distB="0" distL="114300" distR="114300" simplePos="0" relativeHeight="251649024" behindDoc="0" locked="0" layoutInCell="1" allowOverlap="1" wp14:anchorId="4D0F9CC2" wp14:editId="6AFDA02E">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683BD8" w:rsidRDefault="00DE0214" w:rsidP="006F11C6">
                            <w:pPr>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F9CC2" id="Text Box 26" o:spid="_x0000_s1033" type="#_x0000_t202" style="position:absolute;left:0;text-align:left;margin-left:131.85pt;margin-top:24.7pt;width:244.2pt;height:31.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DE0214" w:rsidRPr="00683BD8" w:rsidRDefault="00DE0214" w:rsidP="006F11C6">
                      <w:pPr>
                        <w:jc w:val="center"/>
                        <w:rPr>
                          <w:rStyle w:val="z1"/>
                        </w:rPr>
                      </w:pPr>
                      <w:r>
                        <w:rPr>
                          <w:rStyle w:val="z1"/>
                          <w:rFonts w:hint="eastAsia"/>
                        </w:rPr>
                        <w:t>于学金</w:t>
                      </w:r>
                    </w:p>
                  </w:txbxContent>
                </v:textbox>
              </v:shape>
            </w:pict>
          </mc:Fallback>
        </mc:AlternateContent>
      </w:r>
      <w:r w:rsidR="00376145">
        <w:rPr>
          <w:rFonts w:hint="eastAsia"/>
          <w:sz w:val="24"/>
        </w:rPr>
        <w:tab/>
      </w:r>
      <w:r w:rsidR="006F11C6" w:rsidRPr="00376145">
        <w:rPr>
          <w:rFonts w:hint="eastAsia"/>
          <w:sz w:val="30"/>
          <w:szCs w:val="30"/>
        </w:rPr>
        <w:t>学</w:t>
      </w:r>
      <w:r w:rsidR="00686404" w:rsidRPr="00376145">
        <w:rPr>
          <w:rFonts w:hint="eastAsia"/>
          <w:noProof/>
          <w:sz w:val="30"/>
          <w:szCs w:val="30"/>
        </w:rPr>
        <w:t xml:space="preserve">　</w:t>
      </w:r>
      <w:r w:rsidR="00686404" w:rsidRPr="00376145">
        <w:rPr>
          <w:rFonts w:hint="eastAsia"/>
          <w:noProof/>
          <w:sz w:val="30"/>
          <w:szCs w:val="30"/>
        </w:rPr>
        <w:t xml:space="preserve">   </w:t>
      </w:r>
      <w:r w:rsidR="00686404" w:rsidRPr="00376145">
        <w:rPr>
          <w:rFonts w:hint="eastAsia"/>
          <w:noProof/>
          <w:sz w:val="30"/>
          <w:szCs w:val="30"/>
        </w:rPr>
        <w:t xml:space="preserve">　</w:t>
      </w:r>
      <w:r w:rsidR="006F11C6" w:rsidRPr="00376145">
        <w:rPr>
          <w:rFonts w:hint="eastAsia"/>
          <w:sz w:val="30"/>
          <w:szCs w:val="30"/>
        </w:rPr>
        <w:t>号：</w:t>
      </w:r>
      <w:r w:rsidR="006F11C6" w:rsidRPr="00376145">
        <w:rPr>
          <w:rFonts w:hint="eastAsia"/>
          <w:sz w:val="30"/>
          <w:szCs w:val="30"/>
        </w:rPr>
        <w:t>_________________________</w:t>
      </w:r>
    </w:p>
    <w:p w:rsidR="006F11C6" w:rsidRPr="00376145" w:rsidRDefault="00B51468" w:rsidP="004F0A42">
      <w:pPr>
        <w:pStyle w:val="afffa"/>
        <w:tabs>
          <w:tab w:val="left" w:pos="1260"/>
        </w:tabs>
        <w:spacing w:afterLines="100" w:after="240"/>
        <w:rPr>
          <w:noProof/>
          <w:sz w:val="30"/>
          <w:szCs w:val="30"/>
        </w:rPr>
      </w:pPr>
      <w:r>
        <w:rPr>
          <w:noProof/>
          <w:sz w:val="30"/>
          <w:szCs w:val="30"/>
        </w:rPr>
        <mc:AlternateContent>
          <mc:Choice Requires="wps">
            <w:drawing>
              <wp:anchor distT="0" distB="0" distL="114300" distR="114300" simplePos="0" relativeHeight="251650048" behindDoc="0" locked="0" layoutInCell="1" allowOverlap="1" wp14:anchorId="1EF6FF85" wp14:editId="04B56012">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683BD8" w:rsidRDefault="00DE0214" w:rsidP="00683BD8">
                            <w:pPr>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6FF85" id="Text Box 33" o:spid="_x0000_s1034" type="#_x0000_t202" style="position:absolute;left:0;text-align:left;margin-left:147.15pt;margin-top:25.25pt;width:213.75pt;height:32.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DE0214" w:rsidRPr="00683BD8" w:rsidRDefault="00DE0214" w:rsidP="00683BD8">
                      <w:pPr>
                        <w:jc w:val="center"/>
                        <w:rPr>
                          <w:rStyle w:val="z1"/>
                        </w:rPr>
                      </w:pPr>
                      <w:r>
                        <w:rPr>
                          <w:rStyle w:val="z1"/>
                          <w:rFonts w:hint="eastAsia"/>
                        </w:rPr>
                        <w:t>信息与通信工程</w:t>
                      </w:r>
                    </w:p>
                  </w:txbxContent>
                </v:textbox>
              </v:shape>
            </w:pict>
          </mc:Fallback>
        </mc:AlternateContent>
      </w:r>
      <w:r w:rsidR="00376145" w:rsidRPr="004F0A42">
        <w:rPr>
          <w:rFonts w:hint="eastAsia"/>
          <w:noProof/>
          <w:sz w:val="30"/>
          <w:szCs w:val="30"/>
        </w:rPr>
        <w:tab/>
      </w:r>
      <w:r w:rsidR="006F11C6" w:rsidRPr="00376145">
        <w:rPr>
          <w:rFonts w:hint="eastAsia"/>
          <w:noProof/>
          <w:sz w:val="30"/>
          <w:szCs w:val="30"/>
        </w:rPr>
        <w:t xml:space="preserve">作　</w:t>
      </w:r>
      <w:r w:rsidR="006F11C6" w:rsidRPr="00376145">
        <w:rPr>
          <w:rFonts w:hint="eastAsia"/>
          <w:noProof/>
          <w:sz w:val="30"/>
          <w:szCs w:val="30"/>
        </w:rPr>
        <w:t xml:space="preserve">   </w:t>
      </w:r>
      <w:r w:rsidR="006F11C6" w:rsidRPr="00376145">
        <w:rPr>
          <w:rFonts w:hint="eastAsia"/>
          <w:noProof/>
          <w:sz w:val="30"/>
          <w:szCs w:val="30"/>
        </w:rPr>
        <w:t xml:space="preserve">　者：</w:t>
      </w:r>
      <w:r w:rsidR="006F11C6" w:rsidRPr="00376145">
        <w:rPr>
          <w:rFonts w:hint="eastAsia"/>
          <w:noProof/>
          <w:sz w:val="30"/>
          <w:szCs w:val="30"/>
        </w:rPr>
        <w:t>_________________________</w:t>
      </w:r>
    </w:p>
    <w:p w:rsidR="006F11C6" w:rsidRPr="00376145" w:rsidRDefault="00376145" w:rsidP="004F0A42">
      <w:pPr>
        <w:pStyle w:val="afffa"/>
        <w:tabs>
          <w:tab w:val="left" w:pos="1260"/>
        </w:tabs>
        <w:spacing w:afterLines="100" w:after="240"/>
        <w:rPr>
          <w:noProof/>
          <w:sz w:val="30"/>
          <w:szCs w:val="30"/>
        </w:rPr>
      </w:pPr>
      <w:r w:rsidRPr="004F0A42">
        <w:rPr>
          <w:rFonts w:hint="eastAsia"/>
          <w:noProof/>
          <w:sz w:val="30"/>
          <w:szCs w:val="30"/>
        </w:rPr>
        <w:tab/>
      </w:r>
      <w:r w:rsidR="006F11C6" w:rsidRPr="00376145">
        <w:rPr>
          <w:rFonts w:hint="eastAsia"/>
          <w:noProof/>
          <w:sz w:val="30"/>
          <w:szCs w:val="30"/>
        </w:rPr>
        <w:t>专</w:t>
      </w:r>
      <w:r w:rsidR="006F11C6" w:rsidRPr="00376145">
        <w:rPr>
          <w:rFonts w:hint="eastAsia"/>
          <w:noProof/>
          <w:sz w:val="30"/>
          <w:szCs w:val="30"/>
        </w:rPr>
        <w:t xml:space="preserve"> </w:t>
      </w:r>
      <w:r w:rsidR="006F11C6" w:rsidRPr="00376145">
        <w:rPr>
          <w:rFonts w:hint="eastAsia"/>
          <w:noProof/>
          <w:sz w:val="30"/>
          <w:szCs w:val="30"/>
        </w:rPr>
        <w:t>业</w:t>
      </w:r>
      <w:r w:rsidR="00686404">
        <w:rPr>
          <w:rFonts w:hint="eastAsia"/>
          <w:noProof/>
          <w:sz w:val="30"/>
          <w:szCs w:val="30"/>
        </w:rPr>
        <w:t xml:space="preserve"> </w:t>
      </w:r>
      <w:r w:rsidR="006F11C6" w:rsidRPr="00376145">
        <w:rPr>
          <w:rFonts w:hint="eastAsia"/>
          <w:noProof/>
          <w:sz w:val="30"/>
          <w:szCs w:val="30"/>
        </w:rPr>
        <w:t>名</w:t>
      </w:r>
      <w:r w:rsidR="006F11C6" w:rsidRPr="00376145">
        <w:rPr>
          <w:rFonts w:hint="eastAsia"/>
          <w:noProof/>
          <w:sz w:val="30"/>
          <w:szCs w:val="30"/>
        </w:rPr>
        <w:t xml:space="preserve"> </w:t>
      </w:r>
      <w:r w:rsidR="006F11C6" w:rsidRPr="00376145">
        <w:rPr>
          <w:rFonts w:hint="eastAsia"/>
          <w:noProof/>
          <w:sz w:val="30"/>
          <w:szCs w:val="30"/>
        </w:rPr>
        <w:t>称：</w:t>
      </w:r>
      <w:r w:rsidR="006F11C6" w:rsidRPr="00376145">
        <w:rPr>
          <w:rFonts w:hint="eastAsia"/>
          <w:noProof/>
          <w:sz w:val="30"/>
          <w:szCs w:val="30"/>
        </w:rPr>
        <w:t>_________________________</w:t>
      </w:r>
    </w:p>
    <w:p w:rsidR="006F11C6" w:rsidRPr="00683BD8" w:rsidRDefault="00DA5EF0" w:rsidP="004F0A42">
      <w:pPr>
        <w:pStyle w:val="afffa"/>
        <w:jc w:val="center"/>
        <w:rPr>
          <w:rStyle w:val="z1"/>
        </w:rPr>
      </w:pPr>
      <w:r>
        <w:rPr>
          <w:rStyle w:val="z1"/>
          <w:rFonts w:hint="eastAsia"/>
        </w:rPr>
        <w:t>201</w:t>
      </w:r>
      <w:r w:rsidR="00D75FCD">
        <w:rPr>
          <w:rStyle w:val="z1"/>
        </w:rPr>
        <w:t>9</w:t>
      </w:r>
      <w:r w:rsidR="006F11C6" w:rsidRPr="00683BD8">
        <w:rPr>
          <w:rStyle w:val="z1"/>
          <w:rFonts w:hint="eastAsia"/>
        </w:rPr>
        <w:t>年</w:t>
      </w:r>
      <w:r w:rsidR="00C82FDE">
        <w:rPr>
          <w:rStyle w:val="z1"/>
          <w:rFonts w:hint="eastAsia"/>
        </w:rPr>
        <w:t>12</w:t>
      </w:r>
      <w:r w:rsidR="006F11C6" w:rsidRPr="00683BD8">
        <w:rPr>
          <w:rStyle w:val="z1"/>
          <w:rFonts w:hint="eastAsia"/>
        </w:rPr>
        <w:t>月</w:t>
      </w:r>
      <w:r w:rsidR="00C82FDE">
        <w:rPr>
          <w:rStyle w:val="z1"/>
          <w:rFonts w:hint="eastAsia"/>
        </w:rPr>
        <w:t>2</w:t>
      </w:r>
      <w:r>
        <w:rPr>
          <w:rStyle w:val="z1"/>
          <w:rFonts w:hint="eastAsia"/>
        </w:rPr>
        <w:t>0</w:t>
      </w:r>
      <w:r w:rsidR="006F11C6" w:rsidRPr="00683BD8">
        <w:rPr>
          <w:rStyle w:val="z1"/>
          <w:rFonts w:hint="eastAsia"/>
        </w:rPr>
        <w:t>日</w:t>
      </w:r>
    </w:p>
    <w:p w:rsidR="00E35DE5" w:rsidRDefault="00E35DE5" w:rsidP="00DA5EF0">
      <w:pPr>
        <w:pStyle w:val="u5"/>
        <w:spacing w:before="24" w:after="24"/>
        <w:ind w:firstLineChars="71" w:firstLine="199"/>
        <w:rPr>
          <w:sz w:val="28"/>
        </w:rPr>
        <w:sectPr w:rsidR="00E35DE5" w:rsidSect="00E35DE5">
          <w:type w:val="oddPage"/>
          <w:pgSz w:w="11906" w:h="16838" w:code="9"/>
          <w:pgMar w:top="1701" w:right="1701" w:bottom="1134" w:left="1701" w:header="851" w:footer="992" w:gutter="567"/>
          <w:pgNumType w:fmt="upperRoman"/>
          <w:cols w:space="425"/>
          <w:docGrid w:linePitch="312"/>
        </w:sectPr>
      </w:pPr>
    </w:p>
    <w:p w:rsidR="004500E2" w:rsidRDefault="004500E2" w:rsidP="0087677C">
      <w:pPr>
        <w:pStyle w:val="afffa"/>
        <w:tabs>
          <w:tab w:val="left" w:pos="1260"/>
        </w:tabs>
        <w:spacing w:beforeLines="50" w:before="120" w:afterLines="50" w:after="120" w:line="312" w:lineRule="auto"/>
        <w:rPr>
          <w:sz w:val="28"/>
        </w:rPr>
      </w:pPr>
    </w:p>
    <w:p w:rsidR="00326202" w:rsidRDefault="00251A0D" w:rsidP="00251A0D">
      <w:pPr>
        <w:pStyle w:val="afffa"/>
        <w:tabs>
          <w:tab w:val="left" w:pos="1260"/>
        </w:tabs>
        <w:spacing w:beforeLines="50" w:before="120" w:afterLines="50" w:after="120" w:line="312" w:lineRule="auto"/>
        <w:jc w:val="center"/>
        <w:rPr>
          <w:rStyle w:val="z2"/>
        </w:rPr>
      </w:pPr>
      <w:r w:rsidRPr="00251A0D">
        <w:rPr>
          <w:rStyle w:val="z2"/>
          <w:rFonts w:hint="eastAsia"/>
        </w:rPr>
        <w:t>基于机器学习的古代汉语</w:t>
      </w:r>
    </w:p>
    <w:p w:rsidR="004500E2" w:rsidRDefault="00251A0D" w:rsidP="00251A0D">
      <w:pPr>
        <w:pStyle w:val="afffa"/>
        <w:tabs>
          <w:tab w:val="left" w:pos="1260"/>
        </w:tabs>
        <w:spacing w:beforeLines="50" w:before="120" w:afterLines="50" w:after="120" w:line="312" w:lineRule="auto"/>
        <w:jc w:val="center"/>
        <w:rPr>
          <w:b/>
          <w:sz w:val="36"/>
        </w:rPr>
      </w:pPr>
      <w:r w:rsidRPr="00251A0D">
        <w:rPr>
          <w:rStyle w:val="z2"/>
          <w:rFonts w:hint="eastAsia"/>
        </w:rPr>
        <w:t>自动分词标注算法及语料库研究</w:t>
      </w:r>
    </w:p>
    <w:p w:rsidR="004500E2" w:rsidRPr="00326202" w:rsidRDefault="000A7FBF" w:rsidP="0087677C">
      <w:pPr>
        <w:pStyle w:val="afffa"/>
        <w:tabs>
          <w:tab w:val="left" w:pos="1260"/>
        </w:tabs>
        <w:spacing w:beforeLines="50" w:before="120" w:afterLines="50" w:after="120" w:line="312" w:lineRule="auto"/>
        <w:jc w:val="center"/>
        <w:rPr>
          <w:rStyle w:val="z2"/>
          <w:color w:val="FF0000"/>
        </w:rPr>
      </w:pPr>
      <w:r w:rsidRPr="00326202">
        <w:rPr>
          <w:rStyle w:val="z2"/>
          <w:color w:val="FF0000"/>
        </w:rPr>
        <w:t>Study on the data mining and risk classification for high-dimensional complex medical data</w:t>
      </w:r>
    </w:p>
    <w:p w:rsidR="004500E2" w:rsidRPr="00DC6EB8" w:rsidRDefault="004500E2" w:rsidP="0087677C">
      <w:pPr>
        <w:pStyle w:val="afffa"/>
        <w:tabs>
          <w:tab w:val="left" w:pos="1260"/>
        </w:tabs>
        <w:spacing w:beforeLines="50" w:before="120" w:afterLines="50" w:after="120" w:line="312" w:lineRule="auto"/>
        <w:jc w:val="right"/>
        <w:rPr>
          <w:rStyle w:val="z2"/>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Default="004500E2" w:rsidP="00D0553A">
      <w:pPr>
        <w:pStyle w:val="afffa"/>
        <w:tabs>
          <w:tab w:val="left" w:pos="1260"/>
        </w:tabs>
        <w:spacing w:beforeLines="50" w:before="120" w:afterLines="50" w:after="120" w:line="312" w:lineRule="auto"/>
        <w:jc w:val="center"/>
        <w:rPr>
          <w:b/>
          <w:sz w:val="36"/>
        </w:rPr>
      </w:pP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研究生姓名：</w:t>
      </w:r>
      <w:r w:rsidR="00326202">
        <w:rPr>
          <w:rStyle w:val="z3"/>
          <w:rFonts w:hint="eastAsia"/>
        </w:rPr>
        <w:t>于学金</w:t>
      </w:r>
      <w:r w:rsidR="00A34FCC" w:rsidRPr="00DC6EB8">
        <w:rPr>
          <w:rStyle w:val="z3"/>
        </w:rPr>
        <w:t xml:space="preserve"> </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指导教师姓名：</w:t>
      </w:r>
      <w:r w:rsidR="00C82FDE">
        <w:rPr>
          <w:rStyle w:val="z3"/>
          <w:rFonts w:hint="eastAsia"/>
        </w:rPr>
        <w:t>皇甫伟</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北京科技大学</w:t>
      </w:r>
      <w:r w:rsidR="00DA5EF0">
        <w:rPr>
          <w:rStyle w:val="z3"/>
          <w:rFonts w:hint="eastAsia"/>
        </w:rPr>
        <w:t>计算机与通信工程</w:t>
      </w:r>
      <w:r w:rsidRPr="00DC6EB8">
        <w:rPr>
          <w:rStyle w:val="z3"/>
          <w:rFonts w:hint="eastAsia"/>
        </w:rPr>
        <w:t>学院</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北京</w:t>
      </w:r>
      <w:r w:rsidRPr="00DC6EB8">
        <w:rPr>
          <w:rStyle w:val="z3"/>
          <w:rFonts w:hint="eastAsia"/>
        </w:rPr>
        <w:t>100083</w:t>
      </w:r>
      <w:r w:rsidRPr="00DC6EB8">
        <w:rPr>
          <w:rStyle w:val="z3"/>
          <w:rFonts w:hint="eastAsia"/>
        </w:rPr>
        <w:t>，中国</w:t>
      </w:r>
    </w:p>
    <w:p w:rsidR="004500E2" w:rsidRDefault="004500E2" w:rsidP="00D0553A">
      <w:pPr>
        <w:pStyle w:val="afffa"/>
        <w:tabs>
          <w:tab w:val="left" w:pos="1260"/>
        </w:tabs>
        <w:spacing w:beforeLines="50" w:before="120" w:afterLines="50" w:after="120" w:line="312" w:lineRule="auto"/>
        <w:jc w:val="center"/>
        <w:rPr>
          <w:sz w:val="24"/>
        </w:rPr>
      </w:pPr>
    </w:p>
    <w:p w:rsidR="004500E2" w:rsidRDefault="004500E2" w:rsidP="00D0553A">
      <w:pPr>
        <w:pStyle w:val="afffa"/>
        <w:tabs>
          <w:tab w:val="left" w:pos="1260"/>
        </w:tabs>
        <w:spacing w:beforeLines="50" w:before="120" w:afterLines="50" w:after="120" w:line="312" w:lineRule="auto"/>
        <w:jc w:val="center"/>
        <w:rPr>
          <w:sz w:val="24"/>
        </w:rPr>
      </w:pPr>
    </w:p>
    <w:p w:rsidR="004500E2" w:rsidRPr="00DC6EB8" w:rsidRDefault="00866735" w:rsidP="00D0553A">
      <w:pPr>
        <w:pStyle w:val="afffa"/>
        <w:tabs>
          <w:tab w:val="left" w:pos="1260"/>
        </w:tabs>
        <w:spacing w:beforeLines="50" w:before="120" w:afterLines="50" w:after="120" w:line="312" w:lineRule="auto"/>
        <w:jc w:val="center"/>
        <w:rPr>
          <w:rStyle w:val="z3"/>
        </w:rPr>
      </w:pPr>
      <w:r>
        <w:rPr>
          <w:rStyle w:val="z3"/>
          <w:rFonts w:hint="eastAsia"/>
        </w:rPr>
        <w:t>Master</w:t>
      </w:r>
      <w:r w:rsidR="004500E2" w:rsidRPr="00DC6EB8">
        <w:rPr>
          <w:rStyle w:val="z3"/>
          <w:rFonts w:hint="eastAsia"/>
        </w:rPr>
        <w:t xml:space="preserve"> Degree Candidate</w:t>
      </w:r>
      <w:r w:rsidR="004500E2" w:rsidRPr="00DC6EB8">
        <w:rPr>
          <w:rStyle w:val="z3"/>
          <w:rFonts w:hint="eastAsia"/>
        </w:rPr>
        <w:t>：</w:t>
      </w:r>
      <w:r w:rsidR="004500E2" w:rsidRPr="00DC6EB8">
        <w:rPr>
          <w:rStyle w:val="z3"/>
        </w:rPr>
        <w:t xml:space="preserve"> </w:t>
      </w:r>
      <w:r w:rsidR="00326202">
        <w:rPr>
          <w:rStyle w:val="z3"/>
          <w:rFonts w:hint="eastAsia"/>
        </w:rPr>
        <w:t>Xuejin</w:t>
      </w:r>
      <w:r w:rsidR="00326202">
        <w:rPr>
          <w:rStyle w:val="z3"/>
        </w:rPr>
        <w:t xml:space="preserve"> </w:t>
      </w:r>
      <w:r w:rsidR="00326202">
        <w:rPr>
          <w:rStyle w:val="z3"/>
          <w:rFonts w:hint="eastAsia"/>
        </w:rPr>
        <w:t>Yu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Supervisor</w:t>
      </w:r>
      <w:r w:rsidRPr="00DC6EB8">
        <w:rPr>
          <w:rStyle w:val="z3"/>
          <w:rFonts w:hint="eastAsia"/>
        </w:rPr>
        <w:t>：</w:t>
      </w:r>
      <w:r w:rsidRPr="00DC6EB8">
        <w:rPr>
          <w:rStyle w:val="z3"/>
        </w:rPr>
        <w:t xml:space="preserve"> </w:t>
      </w:r>
      <w:r w:rsidR="00C82FDE">
        <w:rPr>
          <w:rStyle w:val="z3"/>
        </w:rPr>
        <w:t>Wei Huangfu</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 xml:space="preserve">School of </w:t>
      </w:r>
      <w:r w:rsidR="00DA5EF0" w:rsidRPr="00DA5EF0">
        <w:rPr>
          <w:rStyle w:val="z3"/>
        </w:rPr>
        <w:t>Computer and Communication Engineering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University of Science and Technology Beijing</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30 Xueyuan Road</w:t>
      </w:r>
      <w:r w:rsidRPr="00DC6EB8">
        <w:rPr>
          <w:rStyle w:val="z3"/>
          <w:rFonts w:hint="eastAsia"/>
        </w:rPr>
        <w:t>，</w:t>
      </w:r>
      <w:r w:rsidRPr="00DC6EB8">
        <w:rPr>
          <w:rStyle w:val="z3"/>
          <w:rFonts w:hint="eastAsia"/>
        </w:rPr>
        <w:t>Haidian District</w:t>
      </w:r>
    </w:p>
    <w:p w:rsidR="004500E2" w:rsidRPr="00DC6EB8" w:rsidRDefault="004500E2" w:rsidP="00D0553A">
      <w:pPr>
        <w:pStyle w:val="afffa"/>
        <w:tabs>
          <w:tab w:val="left" w:pos="1260"/>
        </w:tabs>
        <w:spacing w:beforeLines="50" w:before="120" w:afterLines="50" w:after="120" w:line="312" w:lineRule="auto"/>
        <w:jc w:val="center"/>
        <w:rPr>
          <w:rStyle w:val="z3"/>
        </w:rPr>
      </w:pPr>
      <w:r w:rsidRPr="00DC6EB8">
        <w:rPr>
          <w:rStyle w:val="z3"/>
          <w:rFonts w:hint="eastAsia"/>
        </w:rPr>
        <w:t>Beijing 100083</w:t>
      </w:r>
      <w:r w:rsidRPr="00DC6EB8">
        <w:rPr>
          <w:rStyle w:val="z3"/>
          <w:rFonts w:hint="eastAsia"/>
        </w:rPr>
        <w:t>，</w:t>
      </w:r>
      <w:r w:rsidRPr="00DC6EB8">
        <w:rPr>
          <w:rStyle w:val="z3"/>
          <w:rFonts w:hint="eastAsia"/>
        </w:rPr>
        <w:t>P.R.CHINA</w:t>
      </w:r>
    </w:p>
    <w:p w:rsidR="004500E2" w:rsidRDefault="004500E2" w:rsidP="00D0553A">
      <w:pPr>
        <w:pStyle w:val="afffa"/>
        <w:tabs>
          <w:tab w:val="left" w:pos="1260"/>
        </w:tabs>
        <w:spacing w:beforeLines="50" w:before="120" w:afterLines="50" w:after="120" w:line="312" w:lineRule="auto"/>
        <w:jc w:val="center"/>
      </w:pPr>
    </w:p>
    <w:p w:rsidR="00E35DE5" w:rsidRDefault="00E35DE5" w:rsidP="00D0553A">
      <w:pPr>
        <w:pStyle w:val="afffa"/>
        <w:tabs>
          <w:tab w:val="left" w:pos="1260"/>
        </w:tabs>
        <w:spacing w:beforeLines="50" w:before="120" w:afterLines="50" w:after="120" w:line="312" w:lineRule="auto"/>
        <w:jc w:val="center"/>
        <w:rPr>
          <w:sz w:val="24"/>
        </w:rPr>
        <w:sectPr w:rsidR="00E35DE5" w:rsidSect="00E35DE5">
          <w:type w:val="oddPage"/>
          <w:pgSz w:w="11906" w:h="16838" w:code="9"/>
          <w:pgMar w:top="1701" w:right="1701" w:bottom="1134" w:left="1701" w:header="851" w:footer="992" w:gutter="567"/>
          <w:pgNumType w:fmt="upperRoman"/>
          <w:cols w:space="425"/>
          <w:docGrid w:linePitch="312"/>
        </w:sectPr>
      </w:pPr>
    </w:p>
    <w:p w:rsidR="001967A4" w:rsidRDefault="000A7FBF" w:rsidP="001967A4">
      <w:pPr>
        <w:pStyle w:val="af"/>
        <w:tabs>
          <w:tab w:val="left" w:pos="4560"/>
        </w:tabs>
        <w:spacing w:line="360" w:lineRule="auto"/>
        <w:jc w:val="both"/>
        <w:rPr>
          <w:sz w:val="24"/>
        </w:rPr>
      </w:pPr>
      <w:r>
        <w:rPr>
          <w:noProof/>
          <w:sz w:val="24"/>
        </w:rPr>
        <w:lastRenderedPageBreak/>
        <mc:AlternateContent>
          <mc:Choice Requires="wps">
            <w:drawing>
              <wp:anchor distT="0" distB="0" distL="114300" distR="114300" simplePos="0" relativeHeight="251655168" behindDoc="0" locked="0" layoutInCell="1" allowOverlap="1" wp14:anchorId="3D334258" wp14:editId="7284FF76">
                <wp:simplePos x="0" y="0"/>
                <wp:positionH relativeFrom="column">
                  <wp:posOffset>3479800</wp:posOffset>
                </wp:positionH>
                <wp:positionV relativeFrom="paragraph">
                  <wp:posOffset>420843</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E90FDB" w:rsidRDefault="00DE0214" w:rsidP="001967A4">
                            <w:pPr>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34258" id="Text Box 54" o:spid="_x0000_s1035" type="#_x0000_t202" style="position:absolute;left:0;text-align:left;margin-left:274pt;margin-top:33.15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Gz+uQ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ZI0A5q9MhGg+7kiGJi8zP0OgW1hx4UzQjvUGcXq+7vZflNIyFXDRVbdquUHBpGK/AvtD/9i68T&#10;jrYgm+GjrMAO3RnpgMZadTZ5kA4E6FCnp1NtrC+lNRnNYlgYlSB7R0g4d8XzaXr83Stt3jPZIXvI&#10;sILaO3S6v9fGekPTo4o1JmTB29bVvxXPHkBxegHb8NXKrBeunD+TIFkv1gvikWi29kiQ595tsSLe&#10;rAjncf4uX63y8Je1G5K04VXFhDVzpFZI/qx0B5JPpDiRS8uWVxbOuqTVdrNqFdpToHbhlss5SM5q&#10;/nM3XBIglhchhREJ7qLEK2aLuUcKEnvJPFh4QZjcJbOAJCQvnod0zwX795DQkOEkjuKJTGenX8QW&#10;uPU6Npp23MDwaHmX4cVJiaaWgmtRudIaytvpfJEK6/45FVDuY6EdYS1HJ7aacTO63kiOfbCR1RMw&#10;WEkgGNAUBh8cGql+YDTAEMmw/r6jimHUfhDQBUlIiJ067kLieQQXdSnZXEqoKAEqwwaj6bgy06Ta&#10;9YpvG7A09Z2Qt9A5NXekti02eXXoNxgULrbDULOT6PLutM6jd/kbAAD//wMAUEsDBBQABgAIAAAA&#10;IQAQ/nGu3wAAAAoBAAAPAAAAZHJzL2Rvd25yZXYueG1sTI9NT8MwDIbvSPsPkZG4sYTRdlvXdEIg&#10;rqCND4lb1nhttcapmmwt/x5zgpstP3r9vMV2cp244BBaTxru5goEUuVtS7WG97fn2xWIEA1Z03lC&#10;Dd8YYFvOrgqTWz/SDi/7WAsOoZAbDU2MfS5lqBp0Jsx9j8S3ox+cibwOtbSDGTncdXKhVCadaYk/&#10;NKbHxwar0/7sNHy8HL8+E/VaP7m0H/2kJLm11PrmenrYgIg4xT8YfvVZHUp2Ovgz2SA6DWmy4i5R&#10;Q5bdg2BgmSx5ODC5UCnIspD/K5Q/AAAA//8DAFBLAQItABQABgAIAAAAIQC2gziS/gAAAOEBAAAT&#10;AAAAAAAAAAAAAAAAAAAAAABbQ29udGVudF9UeXBlc10ueG1sUEsBAi0AFAAGAAgAAAAhADj9If/W&#10;AAAAlAEAAAsAAAAAAAAAAAAAAAAALwEAAF9yZWxzLy5yZWxzUEsBAi0AFAAGAAgAAAAhAHuIbP65&#10;AgAAwgUAAA4AAAAAAAAAAAAAAAAALgIAAGRycy9lMm9Eb2MueG1sUEsBAi0AFAAGAAgAAAAhABD+&#10;ca7fAAAACgEAAA8AAAAAAAAAAAAAAAAAEwUAAGRycy9kb3ducmV2LnhtbFBLBQYAAAAABAAEAPMA&#10;AAAfBgAAAAA=&#10;" filled="f" stroked="f">
                <v:textbox>
                  <w:txbxContent>
                    <w:p w:rsidR="00DE0214" w:rsidRPr="00E90FDB" w:rsidRDefault="00DE0214" w:rsidP="001967A4">
                      <w:pPr>
                        <w:jc w:val="center"/>
                        <w:rPr>
                          <w:rStyle w:val="z7"/>
                        </w:rPr>
                      </w:pPr>
                      <w:r w:rsidRPr="00E90FDB">
                        <w:rPr>
                          <w:rStyle w:val="z7"/>
                          <w:rFonts w:hint="eastAsia"/>
                        </w:rPr>
                        <w:t>１０００８</w:t>
                      </w:r>
                    </w:p>
                  </w:txbxContent>
                </v:textbox>
              </v:shape>
            </w:pict>
          </mc:Fallback>
        </mc:AlternateContent>
      </w:r>
      <w:r>
        <w:rPr>
          <w:noProof/>
          <w:sz w:val="24"/>
        </w:rPr>
        <mc:AlternateContent>
          <mc:Choice Requires="wps">
            <w:drawing>
              <wp:anchor distT="0" distB="0" distL="114300" distR="114300" simplePos="0" relativeHeight="251654144" behindDoc="0" locked="0" layoutInCell="1" allowOverlap="1" wp14:anchorId="7349355F" wp14:editId="5A915FBE">
                <wp:simplePos x="0" y="0"/>
                <wp:positionH relativeFrom="column">
                  <wp:posOffset>3789842</wp:posOffset>
                </wp:positionH>
                <wp:positionV relativeFrom="paragraph">
                  <wp:posOffset>-31115</wp:posOffset>
                </wp:positionV>
                <wp:extent cx="208597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E90FDB" w:rsidRDefault="00DE0214"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E0214" w:rsidRPr="00644558" w:rsidRDefault="00DE0214" w:rsidP="00644558">
                            <w:pPr>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9355F" id="Text Box 53" o:spid="_x0000_s1036" type="#_x0000_t202" style="position:absolute;left:0;text-align:left;margin-left:298.4pt;margin-top:-2.45pt;width:164.2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0A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EOiVoDz16YHuDbuUexZe2PuOgM3C7H8DR7OEc+uy46uFOVl81EnLZUrFhN0rJsWW0hvxCe9M/&#10;uzrhaAuyHj/IGuLQrZEOaN+o3hYPyoEAHfr0eOqNzaWCwyhI4nQeY1SB7TIIZ1HsQtDseHtQ2rxj&#10;skd2kWMFvXfodHenjc2GZkcXG0zIkned638nnh2A43QCseGqtdksXDt/pEG6SlYJ8Ug0W3kkKArv&#10;plwSb1aG87i4LJbLIvxp44Yka3ldM2HDHKUVkj9r3UHkkyhO4tKy47WFsylptVkvO4V2FKRduu9Q&#10;kDM3/3kargjA5QWlMCLBbZR65SyZe6QksZfOg8QLwvQ2nQUkJUX5nNIdF+zfKaExx2kMfXR0fsst&#10;cN9rbjTruYHh0fE+x8nJiWZWgitRu9YayrtpfVYKm/5TKaDdx0Y7wVqNTmo1+/XevY3QDQqr5rWs&#10;H0HCSoLCQKcw+WDRSvUdoxGmSI71ty1VDKPuvYBnkIaE2LHjNiSeR7BR55b1uYWKCqBybDCalksz&#10;jartoPimhUjTwxPyBp5Ow52qn7I6PDiYFI7cYarZUXS+d15Ps3fxCwAA//8DAFBLAwQUAAYACAAA&#10;ACEAgknwcd4AAAAJAQAADwAAAGRycy9kb3ducmV2LnhtbEyPwU7DMBBE70j8g7VI3FqbkERNyKZC&#10;IK4gClTi5sbbJCJeR7HbhL/HnOA4mtHMm2q72EGcafK9Y4SbtQJB3DjTc4vw/va02oDwQbPRg2NC&#10;+CYP2/ryotKlcTO/0nkXWhFL2JcaoQthLKX0TUdW+7UbiaN3dJPVIcqplWbScyy3g0yUyqXVPceF&#10;To/00FHztTtZhI/n4+c+VS/to83G2S1Ksi0k4vXVcn8HItAS/sLwix/RoY5MB3di48WAkBV5RA8I&#10;q7QAEQNFkt2COCCkSQ6yruT/B/UPAAAA//8DAFBLAQItABQABgAIAAAAIQC2gziS/gAAAOEBAAAT&#10;AAAAAAAAAAAAAAAAAAAAAABbQ29udGVudF9UeXBlc10ueG1sUEsBAi0AFAAGAAgAAAAhADj9If/W&#10;AAAAlAEAAAsAAAAAAAAAAAAAAAAALwEAAF9yZWxzLy5yZWxzUEsBAi0AFAAGAAgAAAAhAH7lDQC6&#10;AgAAwwUAAA4AAAAAAAAAAAAAAAAALgIAAGRycy9lMm9Eb2MueG1sUEsBAi0AFAAGAAgAAAAhAIJJ&#10;8HHeAAAACQEAAA8AAAAAAAAAAAAAAAAAFAUAAGRycy9kb3ducmV2LnhtbFBLBQYAAAAABAAEAPMA&#10;AAAfBgAAAAA=&#10;" filled="f" stroked="f">
                <v:textbox>
                  <w:txbxContent>
                    <w:p w:rsidR="00DE0214" w:rsidRPr="00E90FDB" w:rsidRDefault="00DE0214" w:rsidP="00644558">
                      <w:pPr>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DE0214" w:rsidRPr="00644558" w:rsidRDefault="00DE0214" w:rsidP="00644558">
                      <w:pPr>
                        <w:rPr>
                          <w:rStyle w:val="z7"/>
                        </w:rPr>
                      </w:pPr>
                    </w:p>
                  </w:txbxContent>
                </v:textbox>
              </v:shape>
            </w:pict>
          </mc:Fallback>
        </mc:AlternateContent>
      </w:r>
      <w:r>
        <w:rPr>
          <w:noProof/>
          <w:sz w:val="24"/>
        </w:rPr>
        <mc:AlternateContent>
          <mc:Choice Requires="wps">
            <w:drawing>
              <wp:anchor distT="0" distB="0" distL="114300" distR="114300" simplePos="0" relativeHeight="251656192" behindDoc="0" locked="0" layoutInCell="1" allowOverlap="1" wp14:anchorId="1612DAF6" wp14:editId="6C66C829">
                <wp:simplePos x="0" y="0"/>
                <wp:positionH relativeFrom="column">
                  <wp:posOffset>839308</wp:posOffset>
                </wp:positionH>
                <wp:positionV relativeFrom="paragraph">
                  <wp:posOffset>-23495</wp:posOffset>
                </wp:positionV>
                <wp:extent cx="183070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070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E90FDB" w:rsidRDefault="00DE0214" w:rsidP="001967A4">
                            <w:pPr>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2DAF6" id="Text Box 56" o:spid="_x0000_s1037" type="#_x0000_t202" style="position:absolute;left:0;text-align:left;margin-left:66.1pt;margin-top:-1.85pt;width:144.15pt;height:2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3o1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ZkPPLYBbEGFVgu4ziWRy7EDQ73h6UNu+Y&#10;7JFd5FhB7x063d1pY7Oh2dHFBhOy5F3n+t+JZwfgOJ1AbLhqbTYL184faZCu5qs58UiUrDwSFIV3&#10;Uy6Jl5ThLC4ui+WyCH/auCHJWl7XTNgwR2mF5M9adxD5JIqTuLTseG3hbEpabdbLTqEdBWmX7jsU&#10;5MzNf56GKwJweUEpjEhwG6VemcxnHilJ7KWzYO4FYXqbJgFJSVE+p3THBft3SmjMcRpH8SSm33IL&#10;3PeaG816bmB4dLzP8fzkRDMrwZWoXWsN5d20PiuFTf+pFNDuY6OdYK1GJ7Wa/Xrv3kbo5GzVvJb1&#10;I0hYSVAY6BQmHyxaqb5jNMIUybH+tqWKYdS9F/AM0pAQO3bchsSzCDbq3LI+t1BRAVSODUbTcmmm&#10;UbUdFN+0EGl6eELewNNpuFP1U1aHBweTwpE7TDU7is73zutp9i5+AQAA//8DAFBLAwQUAAYACAAA&#10;ACEAmEGFbd0AAAAJAQAADwAAAGRycy9kb3ducmV2LnhtbEyPTU/DMAyG70j8h8hI3LaE7gtK0wmB&#10;uIIYHxI3r/Haisapmmwt/x5zgptf+dHrx8V28p060RDbwBau5gYUcRVcy7WFt9fH2TWomJAddoHJ&#10;wjdF2JbnZwXmLoz8QqddqpWUcMzRQpNSn2sdq4Y8xnnoiWV3CIPHJHGotRtwlHLf6cyYtfbYslxo&#10;sKf7hqqv3dFbeH86fH4szXP94Ff9GCaj2d9oay8vprtbUImm9AfDr76oQylO+3BkF1UneZFlglqY&#10;LTagBFhmZgVqL8NmDbos9P8Pyh8AAAD//wMAUEsBAi0AFAAGAAgAAAAhALaDOJL+AAAA4QEAABMA&#10;AAAAAAAAAAAAAAAAAAAAAFtDb250ZW50X1R5cGVzXS54bWxQSwECLQAUAAYACAAAACEAOP0h/9YA&#10;AACUAQAACwAAAAAAAAAAAAAAAAAvAQAAX3JlbHMvLnJlbHNQSwECLQAUAAYACAAAACEAE8t6NboC&#10;AADDBQAADgAAAAAAAAAAAAAAAAAuAgAAZHJzL2Uyb0RvYy54bWxQSwECLQAUAAYACAAAACEAmEGF&#10;bd0AAAAJAQAADwAAAAAAAAAAAAAAAAAUBQAAZHJzL2Rvd25yZXYueG1sUEsFBgAAAAAEAAQA8wAA&#10;AB4GAAAAAA==&#10;" filled="f" stroked="f">
                <v:textbox>
                  <w:txbxContent>
                    <w:p w:rsidR="00DE0214" w:rsidRPr="00E90FDB" w:rsidRDefault="00DE0214" w:rsidP="001967A4">
                      <w:pPr>
                        <w:rPr>
                          <w:rStyle w:val="z7"/>
                        </w:rPr>
                      </w:pPr>
                      <w:r>
                        <w:rPr>
                          <w:rStyle w:val="z7"/>
                          <w:rFonts w:hint="eastAsia"/>
                        </w:rPr>
                        <w:t>TP391</w:t>
                      </w:r>
                    </w:p>
                  </w:txbxContent>
                </v:textbox>
              </v:shape>
            </w:pict>
          </mc:Fallback>
        </mc:AlternateContent>
      </w:r>
      <w:r w:rsidR="001967A4">
        <w:rPr>
          <w:rFonts w:hint="eastAsia"/>
          <w:sz w:val="24"/>
        </w:rPr>
        <w:t>分类号：</w:t>
      </w:r>
      <w:r w:rsidR="001967A4">
        <w:rPr>
          <w:rFonts w:hint="eastAsia"/>
          <w:sz w:val="24"/>
        </w:rPr>
        <w:t>____________</w:t>
      </w:r>
      <w:r w:rsidR="001967A4">
        <w:rPr>
          <w:rFonts w:hint="eastAsia"/>
          <w:sz w:val="24"/>
        </w:rPr>
        <w:tab/>
      </w:r>
      <w:r w:rsidR="001967A4">
        <w:rPr>
          <w:rFonts w:hint="eastAsia"/>
          <w:sz w:val="24"/>
        </w:rPr>
        <w:t>密　　级：</w:t>
      </w:r>
      <w:r w:rsidR="001967A4">
        <w:rPr>
          <w:rFonts w:hint="eastAsia"/>
          <w:sz w:val="24"/>
        </w:rPr>
        <w:t>______________</w:t>
      </w:r>
    </w:p>
    <w:p w:rsidR="001967A4" w:rsidRDefault="001967A4" w:rsidP="001967A4">
      <w:pPr>
        <w:pStyle w:val="af"/>
        <w:tabs>
          <w:tab w:val="left" w:pos="4560"/>
        </w:tabs>
        <w:spacing w:line="360" w:lineRule="auto"/>
        <w:jc w:val="both"/>
        <w:rPr>
          <w:sz w:val="24"/>
        </w:rPr>
      </w:pPr>
      <w:r>
        <w:rPr>
          <w:rFonts w:hint="eastAsia"/>
          <w:sz w:val="24"/>
        </w:rPr>
        <w:t>ＵＤＣ：</w:t>
      </w:r>
      <w:r>
        <w:rPr>
          <w:rFonts w:hint="eastAsia"/>
          <w:sz w:val="24"/>
        </w:rPr>
        <w:t>____________</w:t>
      </w:r>
      <w:r>
        <w:rPr>
          <w:rFonts w:hint="eastAsia"/>
          <w:sz w:val="24"/>
        </w:rPr>
        <w:tab/>
      </w:r>
      <w:r>
        <w:rPr>
          <w:rFonts w:hint="eastAsia"/>
          <w:noProof/>
          <w:sz w:val="24"/>
        </w:rPr>
        <w:t>单位代码</w:t>
      </w:r>
      <w:r>
        <w:rPr>
          <w:rFonts w:hint="eastAsia"/>
          <w:sz w:val="24"/>
        </w:rPr>
        <w:t>：</w:t>
      </w:r>
      <w:r>
        <w:rPr>
          <w:rFonts w:hint="eastAsia"/>
          <w:sz w:val="24"/>
        </w:rPr>
        <w:t>______________</w:t>
      </w:r>
    </w:p>
    <w:p w:rsidR="000E138C" w:rsidRDefault="000E138C" w:rsidP="00CF577B">
      <w:pPr>
        <w:rPr>
          <w:b/>
          <w:spacing w:val="-5"/>
          <w:kern w:val="0"/>
          <w:sz w:val="36"/>
          <w:szCs w:val="20"/>
        </w:rPr>
      </w:pPr>
    </w:p>
    <w:p w:rsidR="001967A4" w:rsidRPr="00CF577B" w:rsidRDefault="001967A4" w:rsidP="00CF577B">
      <w:pPr>
        <w:rPr>
          <w:b/>
          <w:spacing w:val="-5"/>
          <w:kern w:val="0"/>
          <w:sz w:val="36"/>
          <w:szCs w:val="20"/>
        </w:rPr>
      </w:pPr>
    </w:p>
    <w:p w:rsidR="006F11C6" w:rsidRDefault="006F11C6" w:rsidP="00CF577B">
      <w:pPr>
        <w:jc w:val="center"/>
      </w:pPr>
      <w:r w:rsidRPr="00CF577B">
        <w:rPr>
          <w:rFonts w:hint="eastAsia"/>
          <w:b/>
          <w:spacing w:val="-5"/>
          <w:kern w:val="0"/>
          <w:sz w:val="36"/>
          <w:szCs w:val="20"/>
        </w:rPr>
        <w:t>北京科技大学</w:t>
      </w:r>
      <w:r w:rsidR="00BA17A4">
        <w:rPr>
          <w:rFonts w:hint="eastAsia"/>
          <w:b/>
          <w:spacing w:val="-5"/>
          <w:kern w:val="0"/>
          <w:sz w:val="36"/>
          <w:szCs w:val="20"/>
        </w:rPr>
        <w:t>硕士</w:t>
      </w:r>
      <w:r w:rsidRPr="00CF577B">
        <w:rPr>
          <w:rFonts w:hint="eastAsia"/>
          <w:b/>
          <w:spacing w:val="-5"/>
          <w:kern w:val="0"/>
          <w:sz w:val="36"/>
          <w:szCs w:val="20"/>
        </w:rPr>
        <w:t>学位论文</w:t>
      </w:r>
    </w:p>
    <w:p w:rsidR="006F11C6" w:rsidRDefault="006F11C6" w:rsidP="006F11C6">
      <w:pPr>
        <w:pStyle w:val="af"/>
        <w:ind w:firstLine="0"/>
        <w:rPr>
          <w:b/>
          <w:sz w:val="36"/>
        </w:rPr>
      </w:pPr>
    </w:p>
    <w:p w:rsidR="006F11C6" w:rsidRDefault="005F52AC" w:rsidP="006F11C6">
      <w:pPr>
        <w:pStyle w:val="af"/>
        <w:ind w:firstLine="0"/>
        <w:rPr>
          <w:b/>
          <w:sz w:val="36"/>
        </w:rPr>
      </w:pPr>
      <w:r>
        <w:rPr>
          <w:b/>
          <w:noProof/>
          <w:sz w:val="36"/>
        </w:rPr>
        <mc:AlternateContent>
          <mc:Choice Requires="wps">
            <w:drawing>
              <wp:anchor distT="0" distB="0" distL="114300" distR="114300" simplePos="0" relativeHeight="251657216" behindDoc="0" locked="0" layoutInCell="0" allowOverlap="1" wp14:anchorId="3E19C0F5" wp14:editId="7D0C5EC7">
                <wp:simplePos x="0" y="0"/>
                <wp:positionH relativeFrom="column">
                  <wp:posOffset>1122045</wp:posOffset>
                </wp:positionH>
                <wp:positionV relativeFrom="paragraph">
                  <wp:posOffset>346710</wp:posOffset>
                </wp:positionV>
                <wp:extent cx="466725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0" cy="376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20055B" w:rsidRDefault="00DE0214" w:rsidP="006F11C6">
                            <w:pPr>
                              <w:jc w:val="center"/>
                              <w:rPr>
                                <w:rStyle w:val="z4"/>
                              </w:rPr>
                            </w:pPr>
                            <w:r w:rsidRPr="005F52AC">
                              <w:rPr>
                                <w:rStyle w:val="z4"/>
                                <w:rFonts w:hint="eastAsia"/>
                              </w:rPr>
                              <w:t>基于机器学习的古代汉语自动分词标注算法及语料库研究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19C0F5" id="Text Box 43" o:spid="_x0000_s1038" type="#_x0000_t202" style="position:absolute;left:0;text-align:left;margin-left:88.35pt;margin-top:27.3pt;width:367.5pt;height:29.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9Yq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kjQHnr0wPYG3co9Ipe2PuOgM3C7H8DR7OEc+uy46uFOVl81EnLZUrFhN0rJsWW0hvxCe9M/&#10;uzrhaAuyHj/IGuLQrZEOaN+o3hYPyoEAHfr0eOqNzaWCQ5IksygGUwW2y1kSx7ELQbPj7UFp847J&#10;HtlFjhX03qHT3Z02NhuaHV1sMCFL3nWu/514dgCO0wnEhqvWZrNw7fyRBulqvpoTj0TJyiNBUXg3&#10;5ZJ4SRnO4uKyWC6L8KeNG5Ks5XXNhA1zlFZI/qx1B5FPojiJS8uO1xbOpqTVZr3sFNpRkHbpvkNB&#10;ztz852m4IgCXF5TCiAS3UeqVyXzmkZLEXjoL5l4QprdpEpCUFOVzSndcsH+nhMYcp3EUT2L6LbfA&#10;fa+50aznBoZHx/scz09ONLMSXInatdZQ3k3rs1LY9J9KAe0+NtoJ1mp0UqvZr/fubYSRDW/VvJb1&#10;I0hYSVAYiBEmHyxaqb5jNMIUybH+tqWKYdS9F/AM0pAQO3bchsSzCDbq3LI+t1BRAVSODUbTcmmm&#10;UbUdFN+0EGl6eELewNNpuFP1U1aHBweTwpE7TDU7is73zutp9i5+AQAA//8DAFBLAwQUAAYACAAA&#10;ACEAowpLbt4AAAAKAQAADwAAAGRycy9kb3ducmV2LnhtbEyPzU7DMBCE70i8g7VI3Kid0qYkjVMh&#10;EFdQy4/Umxtvk6jxOordJrw9ywmOs/NpdqbYTK4TFxxC60lDMlMgkCpvW6o1fLy/3D2ACNGQNZ0n&#10;1PCNATbl9VVhcutH2uJlF2vBIRRyo6GJsc+lDFWDzoSZ75HYO/rBmchyqKUdzMjhrpNzpVLpTEv8&#10;oTE9PjVYnXZnp+Hz9bj/Wqi3+tkt+9FPSpLLpNa3N9PjGkTEKf7B8Fufq0PJnQ7+TDaIjvUqXTGq&#10;YblIQTCQJQkfDuwk9xnIspD/J5Q/AAAA//8DAFBLAQItABQABgAIAAAAIQC2gziS/gAAAOEBAAAT&#10;AAAAAAAAAAAAAAAAAAAAAABbQ29udGVudF9UeXBlc10ueG1sUEsBAi0AFAAGAAgAAAAhADj9If/W&#10;AAAAlAEAAAsAAAAAAAAAAAAAAAAALwEAAF9yZWxzLy5yZWxzUEsBAi0AFAAGAAgAAAAhAPrb1iq6&#10;AgAAwwUAAA4AAAAAAAAAAAAAAAAALgIAAGRycy9lMm9Eb2MueG1sUEsBAi0AFAAGAAgAAAAhAKMK&#10;S27eAAAACgEAAA8AAAAAAAAAAAAAAAAAFAUAAGRycy9kb3ducmV2LnhtbFBLBQYAAAAABAAEAPMA&#10;AAAfBgAAAAA=&#10;" o:allowincell="f" filled="f" stroked="f">
                <v:textbox>
                  <w:txbxContent>
                    <w:p w:rsidR="00DE0214" w:rsidRPr="0020055B" w:rsidRDefault="00DE0214" w:rsidP="006F11C6">
                      <w:pPr>
                        <w:jc w:val="center"/>
                        <w:rPr>
                          <w:rStyle w:val="z4"/>
                        </w:rPr>
                      </w:pPr>
                      <w:r w:rsidRPr="005F52AC">
                        <w:rPr>
                          <w:rStyle w:val="z4"/>
                          <w:rFonts w:hint="eastAsia"/>
                        </w:rPr>
                        <w:t>基于机器学习的古代汉语自动分词标注算法及语料库研究</w:t>
                      </w:r>
                    </w:p>
                  </w:txbxContent>
                </v:textbox>
              </v:shape>
            </w:pict>
          </mc:Fallback>
        </mc:AlternateContent>
      </w:r>
    </w:p>
    <w:p w:rsidR="006F11C6" w:rsidRDefault="006F11C6" w:rsidP="004500E2">
      <w:pPr>
        <w:pStyle w:val="af"/>
        <w:ind w:left="665" w:firstLine="0"/>
        <w:jc w:val="both"/>
        <w:rPr>
          <w:b/>
          <w:sz w:val="28"/>
        </w:rPr>
      </w:pPr>
      <w:r>
        <w:rPr>
          <w:rFonts w:hint="eastAsia"/>
          <w:b/>
          <w:sz w:val="28"/>
        </w:rPr>
        <w:t>论文题目：</w:t>
      </w:r>
      <w:r>
        <w:rPr>
          <w:rFonts w:hint="eastAsia"/>
          <w:sz w:val="28"/>
          <w:u w:val="single"/>
        </w:rPr>
        <w:t xml:space="preserve"> </w:t>
      </w:r>
      <w:r w:rsidR="000576DA">
        <w:rPr>
          <w:sz w:val="28"/>
          <w:u w:val="single"/>
        </w:rPr>
        <w:t xml:space="preserve">    </w:t>
      </w:r>
      <w:r>
        <w:rPr>
          <w:rFonts w:hint="eastAsia"/>
          <w:sz w:val="28"/>
          <w:u w:val="single"/>
        </w:rPr>
        <w:t xml:space="preserve"> </w:t>
      </w:r>
      <w:r w:rsidR="005F52AC">
        <w:rPr>
          <w:sz w:val="28"/>
          <w:u w:val="single"/>
        </w:rPr>
        <w:t xml:space="preserve"> </w:t>
      </w:r>
      <w:r w:rsidR="005F52AC">
        <w:rPr>
          <w:rFonts w:hint="eastAsia"/>
          <w:sz w:val="28"/>
          <w:u w:val="single"/>
        </w:rPr>
        <w:t xml:space="preserve"> </w:t>
      </w:r>
      <w:r>
        <w:rPr>
          <w:rFonts w:hint="eastAsia"/>
          <w:sz w:val="28"/>
          <w:u w:val="single"/>
        </w:rPr>
        <w:t xml:space="preserve">                               </w:t>
      </w:r>
      <w:r w:rsidR="000576DA">
        <w:rPr>
          <w:sz w:val="28"/>
          <w:u w:val="single"/>
        </w:rPr>
        <w:t xml:space="preserve">   </w:t>
      </w:r>
      <w:r w:rsidRPr="000576DA">
        <w:rPr>
          <w:rFonts w:hint="eastAsia"/>
          <w:sz w:val="28"/>
          <w:u w:val="single"/>
        </w:rPr>
        <w:t xml:space="preserve">            </w:t>
      </w:r>
    </w:p>
    <w:p w:rsidR="006F11C6" w:rsidRPr="004D4EE0" w:rsidRDefault="006F11C6" w:rsidP="00DA5EF0">
      <w:pPr>
        <w:pStyle w:val="af"/>
        <w:jc w:val="both"/>
        <w:rPr>
          <w:sz w:val="28"/>
          <w:u w:val="single"/>
        </w:rPr>
      </w:pPr>
    </w:p>
    <w:p w:rsidR="006F11C6" w:rsidRDefault="00B51468" w:rsidP="004D4EE0">
      <w:pPr>
        <w:jc w:val="center"/>
        <w:rPr>
          <w:sz w:val="36"/>
        </w:rPr>
      </w:pPr>
      <w:r>
        <w:rPr>
          <w:noProof/>
        </w:rPr>
        <mc:AlternateContent>
          <mc:Choice Requires="wps">
            <w:drawing>
              <wp:anchor distT="0" distB="0" distL="114300" distR="114300" simplePos="0" relativeHeight="251653120" behindDoc="0" locked="0" layoutInCell="1" allowOverlap="1" wp14:anchorId="5E9CE816" wp14:editId="44806E22">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0214" w:rsidRPr="0020055B" w:rsidRDefault="00DE0214" w:rsidP="006F11C6">
                            <w:pPr>
                              <w:jc w:val="center"/>
                              <w:rPr>
                                <w:rStyle w:val="z5"/>
                              </w:rPr>
                            </w:pPr>
                            <w:r>
                              <w:rPr>
                                <w:rStyle w:val="z5"/>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CE816" id="Text Box 44" o:spid="_x0000_s1039" type="#_x0000_t202" style="position:absolute;left:0;text-align:left;margin-left:125.15pt;margin-top:11.5pt;width:185.25pt;height:31.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3zYvQIAAMM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gmkR9AOavTI9gbdyT0ixOZn6HUK1x56uGj2cA51drHq/l6W3zUSctlQsWG3SsmhYbQCfqF96V88&#10;HXG0BVkPn2QFfujWSAe0r1VnkwfpQIAORJ5OtbFcSjiMJtNoNp9iVIJtksTz2BXPp+nxda+0+cBk&#10;h+wiwwpq79Dp7l4by4amxyvWmZAFb1tX/1a8OICL4wn4hqfWZlm4cj4nQbKKVzHxSDRbeSTIc++2&#10;WBJvVoTzaT7Jl8s8/GX9hiRteFUxYd0cpRWSPyvdQeSjKE7i0rLllYWzlLTarJetQjsK0i7c53IO&#10;lvM1/yUNlwSI5VVIYUSCuyjxilk890hBpl4yD2IvCJO7ZBaQhOTFy5DuuWD/HhIaMpxMo+kopjPp&#10;V7EF7nsbG007bmB4tLzLcHy6RFMrwZWoXGkN5e24vkiFpX9OBZT7WGgnWKvRUa1mv9673ggnx0ZY&#10;y+oJJKwkKAx0CpMPFo1UPzEaYIpkWP/YUsUwaj8KaIMkJLavjNuQ6TyCjbq0rC8tVJQAlWGD0bhc&#10;mnFUbXvFNw14GhtPyFtonZo7VdseG1kdGg4mhQvuMNXsKLrcu1vn2bv4DQAA//8DAFBLAwQUAAYA&#10;CAAAACEAULeyL94AAAAJAQAADwAAAGRycy9kb3ducmV2LnhtbEyPTU/DMAyG70j8h8iTuLFkHZ26&#10;rumEQFxBjA9pt6zx2mqNUzXZWv495sRutvzo9fMW28l14oJDaD1pWMwVCKTK25ZqDZ8fL/cZiBAN&#10;WdN5Qg0/GGBb3t4UJrd+pHe87GItOIRCbjQ0Mfa5lKFq0Jkw9z0S345+cCbyOtTSDmbkcNfJRKmV&#10;dKYl/tCYHp8arE67s9Pw9Xrcfz+ot/rZpf3oJyXJraXWd7PpcQMi4hT/YfjTZ3Uo2engz2SD6DQk&#10;qVoyysOSOzGwShR3OWjI0gxkWcjrBuUvAAAA//8DAFBLAQItABQABgAIAAAAIQC2gziS/gAAAOEB&#10;AAATAAAAAAAAAAAAAAAAAAAAAABbQ29udGVudF9UeXBlc10ueG1sUEsBAi0AFAAGAAgAAAAhADj9&#10;If/WAAAAlAEAAAsAAAAAAAAAAAAAAAAALwEAAF9yZWxzLy5yZWxzUEsBAi0AFAAGAAgAAAAhAMkr&#10;fNi9AgAAwwUAAA4AAAAAAAAAAAAAAAAALgIAAGRycy9lMm9Eb2MueG1sUEsBAi0AFAAGAAgAAAAh&#10;AFC3si/eAAAACQEAAA8AAAAAAAAAAAAAAAAAFwUAAGRycy9kb3ducmV2LnhtbFBLBQYAAAAABAAE&#10;APMAAAAiBgAAAAA=&#10;" filled="f" stroked="f">
                <v:textbox>
                  <w:txbxContent>
                    <w:p w:rsidR="00DE0214" w:rsidRPr="0020055B" w:rsidRDefault="00DE0214" w:rsidP="006F11C6">
                      <w:pPr>
                        <w:jc w:val="center"/>
                        <w:rPr>
                          <w:rStyle w:val="z5"/>
                        </w:rPr>
                      </w:pPr>
                      <w:r>
                        <w:rPr>
                          <w:rStyle w:val="z5"/>
                          <w:rFonts w:hint="eastAsia"/>
                        </w:rPr>
                        <w:t>于学金</w:t>
                      </w:r>
                    </w:p>
                  </w:txbxContent>
                </v:textbox>
              </v:shape>
            </w:pict>
          </mc:Fallback>
        </mc:AlternateContent>
      </w:r>
    </w:p>
    <w:p w:rsidR="006F11C6" w:rsidRPr="004D4EE0" w:rsidRDefault="006F11C6" w:rsidP="004D4EE0">
      <w:pPr>
        <w:jc w:val="center"/>
        <w:rPr>
          <w:b/>
          <w:spacing w:val="-5"/>
          <w:kern w:val="0"/>
          <w:sz w:val="28"/>
          <w:szCs w:val="20"/>
        </w:rPr>
      </w:pPr>
      <w:r w:rsidRPr="004D4EE0">
        <w:rPr>
          <w:rFonts w:hint="eastAsia"/>
          <w:b/>
          <w:spacing w:val="-5"/>
          <w:kern w:val="0"/>
          <w:sz w:val="28"/>
          <w:szCs w:val="20"/>
        </w:rPr>
        <w:t>作者：</w:t>
      </w:r>
      <w:r w:rsidRPr="004D4EE0">
        <w:rPr>
          <w:rFonts w:hint="eastAsia"/>
          <w:b/>
          <w:spacing w:val="-5"/>
          <w:kern w:val="0"/>
          <w:sz w:val="28"/>
          <w:szCs w:val="20"/>
        </w:rPr>
        <w:t>_________________________</w:t>
      </w: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E13784">
      <w:pPr>
        <w:pStyle w:val="u9"/>
      </w:pPr>
    </w:p>
    <w:p w:rsidR="006F11C6" w:rsidRDefault="006F11C6" w:rsidP="006F11C6">
      <w:pPr>
        <w:pStyle w:val="af"/>
        <w:ind w:firstLine="0"/>
        <w:rPr>
          <w:b/>
          <w:sz w:val="36"/>
        </w:rPr>
      </w:pPr>
    </w:p>
    <w:p w:rsidR="006F11C6" w:rsidRDefault="006F11C6" w:rsidP="006F11C6">
      <w:pPr>
        <w:pStyle w:val="af"/>
        <w:ind w:firstLine="0"/>
        <w:rPr>
          <w:b/>
          <w:sz w:val="36"/>
        </w:rPr>
      </w:pPr>
    </w:p>
    <w:p w:rsidR="006F11C6" w:rsidRDefault="006F11C6" w:rsidP="00D0553A">
      <w:pPr>
        <w:pStyle w:val="af"/>
        <w:ind w:firstLine="0"/>
        <w:jc w:val="both"/>
        <w:rPr>
          <w:b/>
          <w:sz w:val="28"/>
          <w:u w:val="single"/>
        </w:rPr>
      </w:pP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sidR="00C82FDE">
        <w:rPr>
          <w:rFonts w:hint="eastAsia"/>
          <w:b/>
          <w:sz w:val="28"/>
          <w:u w:val="single"/>
        </w:rPr>
        <w:t xml:space="preserve">      </w:t>
      </w:r>
      <w:r w:rsidR="00C82FDE">
        <w:rPr>
          <w:b/>
          <w:sz w:val="28"/>
          <w:u w:val="single"/>
        </w:rPr>
        <w:t xml:space="preserve"> </w:t>
      </w:r>
      <w:r w:rsidR="00C82FDE">
        <w:rPr>
          <w:rFonts w:hint="eastAsia"/>
          <w:b/>
          <w:sz w:val="28"/>
          <w:u w:val="single"/>
        </w:rPr>
        <w:t>皇甫伟</w:t>
      </w:r>
      <w:r w:rsidR="00C82FDE">
        <w:rPr>
          <w:rFonts w:hint="eastAsia"/>
          <w:b/>
          <w:sz w:val="28"/>
          <w:u w:val="single"/>
        </w:rPr>
        <w:t xml:space="preserve"> </w:t>
      </w:r>
      <w:r w:rsidR="00C82FDE">
        <w:rPr>
          <w:b/>
          <w:sz w:val="28"/>
          <w:u w:val="single"/>
        </w:rPr>
        <w:t xml:space="preserve">   </w:t>
      </w:r>
      <w:r w:rsidR="00C82FDE">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sidRPr="00C82FDE">
        <w:rPr>
          <w:rFonts w:hint="eastAsia"/>
          <w:b/>
          <w:sz w:val="28"/>
          <w:u w:val="thick"/>
        </w:rPr>
        <w:t xml:space="preserve">  </w:t>
      </w:r>
      <w:r w:rsidR="00C82FDE" w:rsidRPr="00C82FDE">
        <w:rPr>
          <w:rFonts w:hint="eastAsia"/>
          <w:b/>
          <w:sz w:val="28"/>
          <w:u w:val="thick"/>
        </w:rPr>
        <w:t>北京科技大学</w:t>
      </w:r>
      <w:r w:rsidRPr="00C82FDE">
        <w:rPr>
          <w:rFonts w:hint="eastAsia"/>
          <w:b/>
          <w:sz w:val="28"/>
          <w:u w:val="thick"/>
        </w:rPr>
        <w:t xml:space="preserve"> </w:t>
      </w:r>
      <w:r w:rsidR="00D0553A" w:rsidRPr="00C82FDE">
        <w:rPr>
          <w:rFonts w:hint="eastAsia"/>
          <w:b/>
          <w:sz w:val="28"/>
          <w:u w:val="thick"/>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u w:val="single"/>
        </w:rPr>
      </w:pPr>
      <w:r>
        <w:rPr>
          <w:rFonts w:hint="eastAsia"/>
          <w:b/>
          <w:sz w:val="28"/>
        </w:rPr>
        <w:t>指导小组成员：</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 xml:space="preserve">　　　　　　　</w:t>
      </w:r>
      <w:r w:rsidR="00D0553A">
        <w:rPr>
          <w:rFonts w:hint="eastAsia"/>
          <w:b/>
          <w:sz w:val="28"/>
          <w:u w:val="single"/>
        </w:rPr>
        <w:t xml:space="preserve">                    </w:t>
      </w:r>
      <w:r>
        <w:rPr>
          <w:rFonts w:hint="eastAsia"/>
          <w:b/>
          <w:sz w:val="28"/>
          <w:u w:val="single"/>
        </w:rPr>
        <w:t xml:space="preserve"> </w:t>
      </w:r>
      <w:r>
        <w:rPr>
          <w:rFonts w:hint="eastAsia"/>
          <w:b/>
          <w:sz w:val="28"/>
        </w:rPr>
        <w:t>单位：</w:t>
      </w:r>
      <w:r>
        <w:rPr>
          <w:rFonts w:hint="eastAsia"/>
          <w:b/>
          <w:sz w:val="28"/>
          <w:u w:val="single"/>
        </w:rPr>
        <w:t xml:space="preserve">  </w:t>
      </w:r>
      <w:r w:rsidR="00D0553A">
        <w:rPr>
          <w:rFonts w:hint="eastAsia"/>
          <w:b/>
          <w:sz w:val="28"/>
          <w:u w:val="single"/>
        </w:rPr>
        <w:t xml:space="preserve">    </w:t>
      </w:r>
      <w:r>
        <w:rPr>
          <w:rFonts w:hint="eastAsia"/>
          <w:b/>
          <w:sz w:val="28"/>
          <w:u w:val="single"/>
        </w:rPr>
        <w:t xml:space="preserve">             </w:t>
      </w:r>
    </w:p>
    <w:p w:rsidR="006F11C6" w:rsidRDefault="006F11C6" w:rsidP="00D0553A">
      <w:pPr>
        <w:pStyle w:val="af"/>
        <w:ind w:firstLine="0"/>
        <w:jc w:val="both"/>
        <w:rPr>
          <w:b/>
          <w:sz w:val="28"/>
        </w:rPr>
      </w:pPr>
      <w:r>
        <w:rPr>
          <w:rFonts w:hint="eastAsia"/>
          <w:b/>
          <w:sz w:val="28"/>
        </w:rPr>
        <w:t>论文提交日期：</w:t>
      </w:r>
      <w:r w:rsidR="009A7E07">
        <w:rPr>
          <w:rStyle w:val="z6"/>
          <w:rFonts w:hint="eastAsia"/>
        </w:rPr>
        <w:t>2016</w:t>
      </w:r>
      <w:r w:rsidRPr="0020055B">
        <w:rPr>
          <w:rStyle w:val="z6"/>
          <w:rFonts w:hint="eastAsia"/>
        </w:rPr>
        <w:t>年</w:t>
      </w:r>
      <w:r w:rsidRPr="0020055B">
        <w:rPr>
          <w:rStyle w:val="z6"/>
          <w:rFonts w:hint="eastAsia"/>
        </w:rPr>
        <w:t xml:space="preserve"> </w:t>
      </w:r>
      <w:r w:rsidR="009A7E07">
        <w:rPr>
          <w:rStyle w:val="z6"/>
          <w:rFonts w:hint="eastAsia"/>
        </w:rPr>
        <w:t>1</w:t>
      </w:r>
      <w:r w:rsidR="00C82FDE">
        <w:rPr>
          <w:rStyle w:val="z6"/>
        </w:rPr>
        <w:t>2</w:t>
      </w:r>
      <w:r w:rsidRPr="0020055B">
        <w:rPr>
          <w:rStyle w:val="z6"/>
          <w:rFonts w:hint="eastAsia"/>
        </w:rPr>
        <w:t>月</w:t>
      </w:r>
      <w:r w:rsidR="00D0553A">
        <w:rPr>
          <w:rStyle w:val="z6"/>
          <w:rFonts w:hint="eastAsia"/>
        </w:rPr>
        <w:t xml:space="preserve"> </w:t>
      </w:r>
      <w:r w:rsidR="00C82FDE">
        <w:rPr>
          <w:rStyle w:val="z6"/>
        </w:rPr>
        <w:t>2</w:t>
      </w:r>
      <w:r w:rsidR="009A7E07">
        <w:rPr>
          <w:rStyle w:val="z6"/>
          <w:rFonts w:hint="eastAsia"/>
        </w:rPr>
        <w:t>0</w:t>
      </w:r>
      <w:r w:rsidRPr="0020055B">
        <w:rPr>
          <w:rStyle w:val="z6"/>
          <w:rFonts w:hint="eastAsia"/>
        </w:rPr>
        <w:t>日</w:t>
      </w:r>
    </w:p>
    <w:p w:rsidR="006F11C6" w:rsidRPr="004D4EE0" w:rsidRDefault="006F11C6" w:rsidP="00D0553A">
      <w:pPr>
        <w:pStyle w:val="af"/>
        <w:ind w:firstLine="0"/>
        <w:jc w:val="both"/>
        <w:rPr>
          <w:b/>
          <w:sz w:val="28"/>
        </w:rPr>
      </w:pPr>
      <w:r w:rsidRPr="004D4EE0">
        <w:rPr>
          <w:rFonts w:hint="eastAsia"/>
          <w:b/>
          <w:sz w:val="28"/>
        </w:rPr>
        <w:t>学位授予单位：北</w:t>
      </w:r>
      <w:r w:rsidRPr="004D4EE0">
        <w:rPr>
          <w:rFonts w:hint="eastAsia"/>
          <w:b/>
          <w:sz w:val="28"/>
        </w:rPr>
        <w:t xml:space="preserve"> </w:t>
      </w:r>
      <w:r w:rsidRPr="004D4EE0">
        <w:rPr>
          <w:rFonts w:hint="eastAsia"/>
          <w:b/>
          <w:sz w:val="28"/>
        </w:rPr>
        <w:t>京</w:t>
      </w:r>
      <w:r w:rsidRPr="004D4EE0">
        <w:rPr>
          <w:rFonts w:hint="eastAsia"/>
          <w:b/>
          <w:sz w:val="28"/>
        </w:rPr>
        <w:t xml:space="preserve"> </w:t>
      </w:r>
      <w:r w:rsidRPr="004D4EE0">
        <w:rPr>
          <w:rFonts w:hint="eastAsia"/>
          <w:b/>
          <w:sz w:val="28"/>
        </w:rPr>
        <w:t>科</w:t>
      </w:r>
      <w:r w:rsidRPr="004D4EE0">
        <w:rPr>
          <w:rFonts w:hint="eastAsia"/>
          <w:b/>
          <w:sz w:val="28"/>
        </w:rPr>
        <w:t xml:space="preserve"> </w:t>
      </w:r>
      <w:r w:rsidRPr="004D4EE0">
        <w:rPr>
          <w:rFonts w:hint="eastAsia"/>
          <w:b/>
          <w:sz w:val="28"/>
        </w:rPr>
        <w:t>技</w:t>
      </w:r>
      <w:r w:rsidRPr="004D4EE0">
        <w:rPr>
          <w:rFonts w:hint="eastAsia"/>
          <w:b/>
          <w:sz w:val="28"/>
        </w:rPr>
        <w:t xml:space="preserve"> </w:t>
      </w:r>
      <w:r w:rsidRPr="004D4EE0">
        <w:rPr>
          <w:rFonts w:hint="eastAsia"/>
          <w:b/>
          <w:sz w:val="28"/>
        </w:rPr>
        <w:t>大</w:t>
      </w:r>
      <w:r w:rsidRPr="004D4EE0">
        <w:rPr>
          <w:rFonts w:hint="eastAsia"/>
          <w:b/>
          <w:sz w:val="28"/>
        </w:rPr>
        <w:t xml:space="preserve"> </w:t>
      </w:r>
      <w:r w:rsidRPr="004D4EE0">
        <w:rPr>
          <w:rFonts w:hint="eastAsia"/>
          <w:b/>
          <w:sz w:val="28"/>
        </w:rPr>
        <w:t>学</w:t>
      </w:r>
    </w:p>
    <w:p w:rsidR="00E35DE5" w:rsidRDefault="00E35DE5" w:rsidP="00BC0EE6">
      <w:pPr>
        <w:pStyle w:val="u4"/>
        <w:sectPr w:rsidR="00E35DE5"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Default="00FB26A8" w:rsidP="00BC0EE6">
      <w:pPr>
        <w:pStyle w:val="u4"/>
      </w:pPr>
      <w:bookmarkStart w:id="1" w:name="_Toc466240533"/>
      <w:bookmarkStart w:id="2" w:name="_Toc466441846"/>
      <w:bookmarkStart w:id="3" w:name="_Toc23338001"/>
      <w:r>
        <w:rPr>
          <w:rFonts w:hint="eastAsia"/>
        </w:rPr>
        <w:lastRenderedPageBreak/>
        <w:t>致</w:t>
      </w:r>
      <w:r>
        <w:rPr>
          <w:rFonts w:hint="eastAsia"/>
        </w:rPr>
        <w:t xml:space="preserve">  </w:t>
      </w:r>
      <w:r>
        <w:rPr>
          <w:rFonts w:hint="eastAsia"/>
        </w:rPr>
        <w:t>谢</w:t>
      </w:r>
      <w:bookmarkEnd w:id="0"/>
      <w:bookmarkEnd w:id="1"/>
      <w:bookmarkEnd w:id="2"/>
      <w:bookmarkEnd w:id="3"/>
    </w:p>
    <w:p w:rsidR="009A7E07" w:rsidRPr="00CA6C69" w:rsidRDefault="00AC73BA" w:rsidP="00CA6C69">
      <w:pPr>
        <w:spacing w:line="312" w:lineRule="auto"/>
        <w:ind w:firstLineChars="200" w:firstLine="480"/>
        <w:rPr>
          <w:rFonts w:cs="宋体"/>
          <w:sz w:val="24"/>
          <w:szCs w:val="20"/>
        </w:rPr>
      </w:pPr>
      <w:r w:rsidRPr="00CA6C69">
        <w:rPr>
          <w:rFonts w:cs="宋体" w:hint="eastAsia"/>
          <w:sz w:val="24"/>
          <w:szCs w:val="20"/>
        </w:rPr>
        <w:t>两年</w:t>
      </w:r>
      <w:r w:rsidRPr="00CA6C69">
        <w:rPr>
          <w:rFonts w:cs="宋体"/>
          <w:sz w:val="24"/>
          <w:szCs w:val="20"/>
        </w:rPr>
        <w:t>半的</w:t>
      </w:r>
      <w:r w:rsidR="00DC62AD" w:rsidRPr="00CA6C69">
        <w:rPr>
          <w:rFonts w:cs="宋体" w:hint="eastAsia"/>
          <w:sz w:val="24"/>
          <w:szCs w:val="20"/>
        </w:rPr>
        <w:t>研究生</w:t>
      </w:r>
      <w:r w:rsidRPr="00CA6C69">
        <w:rPr>
          <w:rFonts w:cs="宋体" w:hint="eastAsia"/>
          <w:sz w:val="24"/>
          <w:szCs w:val="20"/>
        </w:rPr>
        <w:t>生涯</w:t>
      </w:r>
      <w:r w:rsidRPr="00CA6C69">
        <w:rPr>
          <w:rFonts w:cs="宋体"/>
          <w:sz w:val="24"/>
          <w:szCs w:val="20"/>
        </w:rPr>
        <w:t>即将结束，</w:t>
      </w:r>
      <w:r w:rsidRPr="00CA6C69">
        <w:rPr>
          <w:rFonts w:cs="宋体" w:hint="eastAsia"/>
          <w:sz w:val="24"/>
          <w:szCs w:val="20"/>
        </w:rPr>
        <w:t>在研究</w:t>
      </w:r>
      <w:r w:rsidRPr="00CA6C69">
        <w:rPr>
          <w:rFonts w:cs="宋体"/>
          <w:sz w:val="24"/>
          <w:szCs w:val="20"/>
        </w:rPr>
        <w:t>课题</w:t>
      </w:r>
      <w:r w:rsidRPr="00CA6C69">
        <w:rPr>
          <w:rFonts w:cs="宋体" w:hint="eastAsia"/>
          <w:sz w:val="24"/>
          <w:szCs w:val="20"/>
        </w:rPr>
        <w:t>期间有过怀疑、</w:t>
      </w:r>
      <w:r w:rsidRPr="00CA6C69">
        <w:rPr>
          <w:rFonts w:cs="宋体"/>
          <w:sz w:val="24"/>
          <w:szCs w:val="20"/>
        </w:rPr>
        <w:t>有过否定</w:t>
      </w:r>
      <w:r w:rsidRPr="00CA6C69">
        <w:rPr>
          <w:rFonts w:cs="宋体" w:hint="eastAsia"/>
          <w:sz w:val="24"/>
          <w:szCs w:val="20"/>
        </w:rPr>
        <w:t>也收获</w:t>
      </w:r>
      <w:r w:rsidRPr="00CA6C69">
        <w:rPr>
          <w:rFonts w:cs="宋体"/>
          <w:sz w:val="24"/>
          <w:szCs w:val="20"/>
        </w:rPr>
        <w:t>了独属于自己的成就感</w:t>
      </w:r>
      <w:r w:rsidRPr="00CA6C69">
        <w:rPr>
          <w:rFonts w:cs="宋体" w:hint="eastAsia"/>
          <w:sz w:val="24"/>
          <w:szCs w:val="20"/>
        </w:rPr>
        <w:t>，</w:t>
      </w:r>
      <w:r w:rsidRPr="00CA6C69">
        <w:rPr>
          <w:rFonts w:cs="宋体"/>
          <w:sz w:val="24"/>
          <w:szCs w:val="20"/>
        </w:rPr>
        <w:t>庆幸自己能为</w:t>
      </w:r>
      <w:r w:rsidR="001F4226">
        <w:rPr>
          <w:rFonts w:cs="宋体" w:hint="eastAsia"/>
          <w:sz w:val="24"/>
          <w:szCs w:val="20"/>
        </w:rPr>
        <w:t>古汉语自然语言处理的相关</w:t>
      </w:r>
      <w:r w:rsidRPr="00CA6C69">
        <w:rPr>
          <w:rFonts w:cs="宋体"/>
          <w:sz w:val="24"/>
          <w:szCs w:val="20"/>
        </w:rPr>
        <w:t>课题贡献一点小小的力量</w:t>
      </w:r>
      <w:r w:rsidR="008D51B0" w:rsidRPr="00CA6C69">
        <w:rPr>
          <w:rFonts w:cs="宋体" w:hint="eastAsia"/>
          <w:sz w:val="24"/>
          <w:szCs w:val="20"/>
        </w:rPr>
        <w:t>，也</w:t>
      </w:r>
      <w:r w:rsidR="008D51B0" w:rsidRPr="00CA6C69">
        <w:rPr>
          <w:rFonts w:cs="宋体"/>
          <w:sz w:val="24"/>
          <w:szCs w:val="20"/>
        </w:rPr>
        <w:t>庆幸自己得到了许多人的帮助</w:t>
      </w:r>
      <w:r w:rsidR="008D51B0" w:rsidRPr="00CA6C69">
        <w:rPr>
          <w:rFonts w:cs="宋体" w:hint="eastAsia"/>
          <w:sz w:val="24"/>
          <w:szCs w:val="20"/>
        </w:rPr>
        <w:t>和</w:t>
      </w:r>
      <w:r w:rsidR="008D51B0" w:rsidRPr="00CA6C69">
        <w:rPr>
          <w:rFonts w:cs="宋体"/>
          <w:sz w:val="24"/>
          <w:szCs w:val="20"/>
        </w:rPr>
        <w:t>关</w:t>
      </w:r>
      <w:r w:rsidR="008D51B0" w:rsidRPr="00CA6C69">
        <w:rPr>
          <w:rFonts w:cs="宋体" w:hint="eastAsia"/>
          <w:sz w:val="24"/>
          <w:szCs w:val="20"/>
        </w:rPr>
        <w:t>心。</w:t>
      </w:r>
    </w:p>
    <w:p w:rsidR="00CA6C69" w:rsidRPr="00CA6C69" w:rsidRDefault="008D51B0" w:rsidP="00CA6C69">
      <w:pPr>
        <w:spacing w:line="312" w:lineRule="auto"/>
        <w:ind w:firstLineChars="200" w:firstLine="480"/>
        <w:rPr>
          <w:rFonts w:cs="宋体"/>
          <w:sz w:val="24"/>
          <w:szCs w:val="20"/>
        </w:rPr>
      </w:pPr>
      <w:r w:rsidRPr="00CA6C69">
        <w:rPr>
          <w:rFonts w:cs="宋体" w:hint="eastAsia"/>
          <w:sz w:val="24"/>
          <w:szCs w:val="20"/>
        </w:rPr>
        <w:t>首先</w:t>
      </w:r>
      <w:r w:rsidRPr="00CA6C69">
        <w:rPr>
          <w:rFonts w:cs="宋体"/>
          <w:sz w:val="24"/>
          <w:szCs w:val="20"/>
        </w:rPr>
        <w:t>感谢我的导师皇甫伟老师，</w:t>
      </w:r>
      <w:r w:rsidR="0040141A" w:rsidRPr="00CA6C69">
        <w:rPr>
          <w:rFonts w:cs="宋体" w:hint="eastAsia"/>
          <w:sz w:val="24"/>
          <w:szCs w:val="20"/>
        </w:rPr>
        <w:t>从论文的</w:t>
      </w:r>
      <w:r w:rsidR="0040141A" w:rsidRPr="00CA6C69">
        <w:rPr>
          <w:rFonts w:cs="宋体"/>
          <w:sz w:val="24"/>
          <w:szCs w:val="20"/>
        </w:rPr>
        <w:t>开题到终稿，您</w:t>
      </w:r>
      <w:r w:rsidR="0040141A" w:rsidRPr="00CA6C69">
        <w:rPr>
          <w:rFonts w:cs="宋体" w:hint="eastAsia"/>
          <w:sz w:val="24"/>
          <w:szCs w:val="20"/>
        </w:rPr>
        <w:t>给予</w:t>
      </w:r>
      <w:r w:rsidR="0040141A" w:rsidRPr="00CA6C69">
        <w:rPr>
          <w:rFonts w:cs="宋体"/>
          <w:sz w:val="24"/>
          <w:szCs w:val="20"/>
        </w:rPr>
        <w:t>了我无数的</w:t>
      </w:r>
      <w:r w:rsidR="0040141A" w:rsidRPr="00CA6C69">
        <w:rPr>
          <w:rFonts w:cs="宋体" w:hint="eastAsia"/>
          <w:sz w:val="24"/>
          <w:szCs w:val="20"/>
        </w:rPr>
        <w:t>指导</w:t>
      </w:r>
      <w:r w:rsidR="0040141A" w:rsidRPr="00CA6C69">
        <w:rPr>
          <w:rFonts w:cs="宋体"/>
          <w:sz w:val="24"/>
          <w:szCs w:val="20"/>
        </w:rPr>
        <w:t>和鼓励</w:t>
      </w:r>
      <w:r w:rsidR="0040141A" w:rsidRPr="00CA6C69">
        <w:rPr>
          <w:rFonts w:cs="宋体" w:hint="eastAsia"/>
          <w:sz w:val="24"/>
          <w:szCs w:val="20"/>
        </w:rPr>
        <w:t>。</w:t>
      </w:r>
      <w:r w:rsidR="00CA6C69" w:rsidRPr="00CA6C69">
        <w:rPr>
          <w:rFonts w:cs="宋体" w:hint="eastAsia"/>
          <w:sz w:val="24"/>
          <w:szCs w:val="20"/>
        </w:rPr>
        <w:t>谢谢</w:t>
      </w:r>
      <w:r w:rsidR="0040141A" w:rsidRPr="00CA6C69">
        <w:rPr>
          <w:rFonts w:cs="宋体"/>
          <w:sz w:val="24"/>
          <w:szCs w:val="20"/>
        </w:rPr>
        <w:t>您</w:t>
      </w:r>
      <w:r w:rsidR="0040141A" w:rsidRPr="00CA6C69">
        <w:rPr>
          <w:rFonts w:cs="宋体" w:hint="eastAsia"/>
          <w:sz w:val="24"/>
          <w:szCs w:val="20"/>
        </w:rPr>
        <w:t>曾</w:t>
      </w:r>
      <w:r w:rsidR="0040141A" w:rsidRPr="00CA6C69">
        <w:rPr>
          <w:rFonts w:cs="宋体"/>
          <w:sz w:val="24"/>
          <w:szCs w:val="20"/>
        </w:rPr>
        <w:t>抽出宝贵的休息时间为我</w:t>
      </w:r>
      <w:r w:rsidR="0040141A" w:rsidRPr="00CA6C69">
        <w:rPr>
          <w:rFonts w:cs="宋体" w:hint="eastAsia"/>
          <w:sz w:val="24"/>
          <w:szCs w:val="20"/>
        </w:rPr>
        <w:t>反复</w:t>
      </w:r>
      <w:r w:rsidR="0040141A" w:rsidRPr="00CA6C69">
        <w:rPr>
          <w:rFonts w:cs="宋体"/>
          <w:sz w:val="24"/>
          <w:szCs w:val="20"/>
        </w:rPr>
        <w:t>修改论文</w:t>
      </w:r>
      <w:r w:rsidR="00CA6C69" w:rsidRPr="00CA6C69">
        <w:rPr>
          <w:rFonts w:cs="宋体" w:hint="eastAsia"/>
          <w:sz w:val="24"/>
          <w:szCs w:val="20"/>
        </w:rPr>
        <w:t>；</w:t>
      </w:r>
      <w:r w:rsidR="00CA6C69" w:rsidRPr="00CA6C69">
        <w:rPr>
          <w:rFonts w:cs="宋体"/>
          <w:sz w:val="24"/>
          <w:szCs w:val="20"/>
        </w:rPr>
        <w:t>谢谢您在我对课题</w:t>
      </w:r>
      <w:r w:rsidR="00CA6C69" w:rsidRPr="00CA6C69">
        <w:rPr>
          <w:rFonts w:cs="宋体" w:hint="eastAsia"/>
          <w:sz w:val="24"/>
          <w:szCs w:val="20"/>
        </w:rPr>
        <w:t>感到迷茫时</w:t>
      </w:r>
      <w:r w:rsidR="00CA6C69" w:rsidRPr="00CA6C69">
        <w:rPr>
          <w:rFonts w:cs="宋体"/>
          <w:sz w:val="24"/>
          <w:szCs w:val="20"/>
        </w:rPr>
        <w:t>的鼓励和安慰；还谢谢您在我</w:t>
      </w:r>
      <w:r w:rsidR="00CA6C69" w:rsidRPr="00CA6C69">
        <w:rPr>
          <w:rFonts w:cs="宋体" w:hint="eastAsia"/>
          <w:sz w:val="24"/>
          <w:szCs w:val="20"/>
        </w:rPr>
        <w:t>偷懒</w:t>
      </w:r>
      <w:r w:rsidR="00CA6C69" w:rsidRPr="00CA6C69">
        <w:rPr>
          <w:rFonts w:cs="宋体"/>
          <w:sz w:val="24"/>
          <w:szCs w:val="20"/>
        </w:rPr>
        <w:t>时</w:t>
      </w:r>
      <w:r w:rsidR="00CA6C69">
        <w:rPr>
          <w:rFonts w:cs="宋体" w:hint="eastAsia"/>
          <w:sz w:val="24"/>
          <w:szCs w:val="20"/>
        </w:rPr>
        <w:t>地</w:t>
      </w:r>
      <w:r w:rsidR="00CA6C69" w:rsidRPr="00CA6C69">
        <w:rPr>
          <w:rFonts w:cs="宋体"/>
          <w:sz w:val="24"/>
          <w:szCs w:val="20"/>
        </w:rPr>
        <w:t>不断鞭策。</w:t>
      </w:r>
      <w:r w:rsidRPr="00CA6C69">
        <w:rPr>
          <w:rFonts w:cs="宋体"/>
          <w:sz w:val="24"/>
          <w:szCs w:val="20"/>
        </w:rPr>
        <w:t>很</w:t>
      </w:r>
      <w:r w:rsidRPr="00CA6C69">
        <w:rPr>
          <w:rFonts w:cs="宋体" w:hint="eastAsia"/>
          <w:sz w:val="24"/>
          <w:szCs w:val="20"/>
        </w:rPr>
        <w:t>庆幸</w:t>
      </w:r>
      <w:r w:rsidR="001454D9">
        <w:rPr>
          <w:rFonts w:cs="宋体" w:hint="eastAsia"/>
          <w:sz w:val="24"/>
          <w:szCs w:val="20"/>
        </w:rPr>
        <w:t>也很骄傲</w:t>
      </w:r>
      <w:r w:rsidRPr="00CA6C69">
        <w:rPr>
          <w:rFonts w:cs="宋体"/>
          <w:sz w:val="24"/>
          <w:szCs w:val="20"/>
        </w:rPr>
        <w:t>能成为您的</w:t>
      </w:r>
      <w:r w:rsidR="00B3657F" w:rsidRPr="00CA6C69">
        <w:rPr>
          <w:rFonts w:cs="宋体" w:hint="eastAsia"/>
          <w:sz w:val="24"/>
          <w:szCs w:val="20"/>
        </w:rPr>
        <w:t>学</w:t>
      </w:r>
      <w:r w:rsidRPr="00CA6C69">
        <w:rPr>
          <w:rFonts w:cs="宋体"/>
          <w:sz w:val="24"/>
          <w:szCs w:val="20"/>
        </w:rPr>
        <w:t>生</w:t>
      </w:r>
      <w:r w:rsidR="00CA6C69" w:rsidRPr="00CA6C69">
        <w:rPr>
          <w:rFonts w:cs="宋体" w:hint="eastAsia"/>
          <w:sz w:val="24"/>
          <w:szCs w:val="20"/>
        </w:rPr>
        <w:t>。</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Pr>
          <w:rFonts w:cs="宋体"/>
          <w:sz w:val="24"/>
          <w:szCs w:val="20"/>
        </w:rPr>
        <w:t>我的三位舍友</w:t>
      </w:r>
      <w:r w:rsidR="00A64A96">
        <w:rPr>
          <w:rFonts w:cs="宋体" w:hint="eastAsia"/>
          <w:sz w:val="24"/>
          <w:szCs w:val="20"/>
        </w:rPr>
        <w:t>熊健</w:t>
      </w:r>
      <w:r w:rsidR="00A64A96">
        <w:rPr>
          <w:rFonts w:cs="宋体"/>
          <w:sz w:val="24"/>
          <w:szCs w:val="20"/>
        </w:rPr>
        <w:t>、</w:t>
      </w:r>
      <w:r w:rsidR="00A64A96">
        <w:rPr>
          <w:rFonts w:cs="宋体" w:hint="eastAsia"/>
          <w:sz w:val="24"/>
          <w:szCs w:val="20"/>
        </w:rPr>
        <w:t>徐海祥</w:t>
      </w:r>
      <w:r w:rsidR="00A64A96">
        <w:rPr>
          <w:rFonts w:cs="宋体"/>
          <w:sz w:val="24"/>
          <w:szCs w:val="20"/>
        </w:rPr>
        <w:t>、</w:t>
      </w:r>
      <w:r w:rsidR="00A64A96">
        <w:rPr>
          <w:rFonts w:cs="宋体" w:hint="eastAsia"/>
          <w:sz w:val="24"/>
          <w:szCs w:val="20"/>
        </w:rPr>
        <w:t>王梓楠</w:t>
      </w:r>
      <w:r>
        <w:rPr>
          <w:rFonts w:cs="宋体"/>
          <w:sz w:val="24"/>
          <w:szCs w:val="20"/>
        </w:rPr>
        <w:t>，缘分</w:t>
      </w:r>
      <w:r>
        <w:rPr>
          <w:rFonts w:cs="宋体" w:hint="eastAsia"/>
          <w:sz w:val="24"/>
          <w:szCs w:val="20"/>
        </w:rPr>
        <w:t>让</w:t>
      </w:r>
      <w:r>
        <w:rPr>
          <w:rFonts w:cs="宋体"/>
          <w:sz w:val="24"/>
          <w:szCs w:val="20"/>
        </w:rPr>
        <w:t>我们聚在一个宿舍，研究生生涯有你</w:t>
      </w:r>
      <w:r>
        <w:rPr>
          <w:rFonts w:cs="宋体" w:hint="eastAsia"/>
          <w:sz w:val="24"/>
          <w:szCs w:val="20"/>
        </w:rPr>
        <w:t>们</w:t>
      </w:r>
      <w:r>
        <w:rPr>
          <w:rFonts w:cs="宋体"/>
          <w:sz w:val="24"/>
          <w:szCs w:val="20"/>
        </w:rPr>
        <w:t>的陪伴</w:t>
      </w:r>
      <w:r>
        <w:rPr>
          <w:rFonts w:cs="宋体" w:hint="eastAsia"/>
          <w:sz w:val="24"/>
          <w:szCs w:val="20"/>
        </w:rPr>
        <w:t>是</w:t>
      </w:r>
      <w:r>
        <w:rPr>
          <w:rFonts w:cs="宋体"/>
          <w:sz w:val="24"/>
          <w:szCs w:val="20"/>
        </w:rPr>
        <w:t>我的幸运。</w:t>
      </w:r>
    </w:p>
    <w:p w:rsidR="001100D1" w:rsidRDefault="001100D1" w:rsidP="00CA6C69">
      <w:pPr>
        <w:spacing w:line="312" w:lineRule="auto"/>
        <w:ind w:firstLineChars="200" w:firstLine="480"/>
        <w:rPr>
          <w:rFonts w:cs="宋体"/>
          <w:sz w:val="24"/>
          <w:szCs w:val="20"/>
        </w:rPr>
      </w:pPr>
      <w:r>
        <w:rPr>
          <w:rFonts w:cs="宋体" w:hint="eastAsia"/>
          <w:sz w:val="24"/>
          <w:szCs w:val="20"/>
        </w:rPr>
        <w:t>感谢</w:t>
      </w:r>
      <w:r w:rsidR="00A548BD">
        <w:rPr>
          <w:rFonts w:cs="宋体" w:hint="eastAsia"/>
          <w:sz w:val="24"/>
          <w:szCs w:val="20"/>
        </w:rPr>
        <w:t>乌尼日其其格同学</w:t>
      </w:r>
      <w:r>
        <w:rPr>
          <w:rFonts w:cs="宋体" w:hint="eastAsia"/>
          <w:sz w:val="24"/>
          <w:szCs w:val="20"/>
        </w:rPr>
        <w:t>和</w:t>
      </w:r>
      <w:r w:rsidR="00A548BD">
        <w:rPr>
          <w:rFonts w:cs="宋体" w:hint="eastAsia"/>
          <w:sz w:val="24"/>
          <w:szCs w:val="20"/>
        </w:rPr>
        <w:t>秦运慧师姐</w:t>
      </w:r>
      <w:r>
        <w:rPr>
          <w:rFonts w:cs="宋体" w:hint="eastAsia"/>
          <w:sz w:val="24"/>
          <w:szCs w:val="20"/>
        </w:rPr>
        <w:t>，我</w:t>
      </w:r>
      <w:r w:rsidR="00A548BD">
        <w:rPr>
          <w:rFonts w:cs="宋体" w:hint="eastAsia"/>
          <w:sz w:val="24"/>
          <w:szCs w:val="20"/>
        </w:rPr>
        <w:t>会一直</w:t>
      </w:r>
      <w:r>
        <w:rPr>
          <w:rFonts w:cs="宋体"/>
          <w:sz w:val="24"/>
          <w:szCs w:val="20"/>
        </w:rPr>
        <w:t>记得</w:t>
      </w:r>
      <w:r w:rsidR="00A548BD">
        <w:rPr>
          <w:rFonts w:cs="宋体" w:hint="eastAsia"/>
          <w:sz w:val="24"/>
          <w:szCs w:val="20"/>
        </w:rPr>
        <w:t>你们对我的帮助</w:t>
      </w:r>
      <w:r>
        <w:rPr>
          <w:rFonts w:cs="宋体" w:hint="eastAsia"/>
          <w:sz w:val="24"/>
          <w:szCs w:val="20"/>
        </w:rPr>
        <w:t>。</w:t>
      </w:r>
      <w:r w:rsidR="00C26B99">
        <w:rPr>
          <w:rFonts w:cs="宋体" w:hint="eastAsia"/>
          <w:sz w:val="24"/>
          <w:szCs w:val="20"/>
        </w:rPr>
        <w:t>感谢师姐帮我修改</w:t>
      </w:r>
      <w:r w:rsidR="00F938AA">
        <w:rPr>
          <w:rFonts w:cs="宋体" w:hint="eastAsia"/>
          <w:sz w:val="24"/>
          <w:szCs w:val="20"/>
        </w:rPr>
        <w:t>文章思路</w:t>
      </w:r>
      <w:r w:rsidR="00C26B99">
        <w:rPr>
          <w:rFonts w:cs="宋体" w:hint="eastAsia"/>
          <w:sz w:val="24"/>
          <w:szCs w:val="20"/>
        </w:rPr>
        <w:t>，感谢乌尼日同学</w:t>
      </w:r>
      <w:r w:rsidR="00F938AA">
        <w:rPr>
          <w:rFonts w:cs="宋体" w:hint="eastAsia"/>
          <w:sz w:val="24"/>
          <w:szCs w:val="20"/>
        </w:rPr>
        <w:t>帮我</w:t>
      </w:r>
      <w:r w:rsidR="00C26B99">
        <w:rPr>
          <w:rFonts w:cs="宋体" w:hint="eastAsia"/>
          <w:sz w:val="24"/>
          <w:szCs w:val="20"/>
        </w:rPr>
        <w:t>调整</w:t>
      </w:r>
      <w:r w:rsidR="00F938AA">
        <w:rPr>
          <w:rFonts w:cs="宋体" w:hint="eastAsia"/>
          <w:sz w:val="24"/>
          <w:szCs w:val="20"/>
        </w:rPr>
        <w:t>论文细节</w:t>
      </w:r>
      <w:r w:rsidR="00C26B99">
        <w:rPr>
          <w:rFonts w:cs="宋体" w:hint="eastAsia"/>
          <w:sz w:val="24"/>
          <w:szCs w:val="20"/>
        </w:rPr>
        <w:t>等很多</w:t>
      </w:r>
      <w:r w:rsidR="00F938AA">
        <w:rPr>
          <w:rFonts w:cs="宋体" w:hint="eastAsia"/>
          <w:sz w:val="24"/>
          <w:szCs w:val="20"/>
        </w:rPr>
        <w:t>我没有注意到的工作</w:t>
      </w:r>
      <w:r w:rsidR="00EB260A">
        <w:rPr>
          <w:rFonts w:cs="宋体"/>
          <w:sz w:val="24"/>
          <w:szCs w:val="20"/>
        </w:rPr>
        <w:t>。</w:t>
      </w:r>
      <w:r w:rsidR="00F938AA">
        <w:rPr>
          <w:rFonts w:cs="宋体" w:hint="eastAsia"/>
          <w:sz w:val="24"/>
          <w:szCs w:val="20"/>
        </w:rPr>
        <w:t>感谢你们对我的付出</w:t>
      </w:r>
      <w:r w:rsidR="003C1CFE">
        <w:rPr>
          <w:rFonts w:cs="宋体" w:hint="eastAsia"/>
          <w:sz w:val="24"/>
          <w:szCs w:val="20"/>
        </w:rPr>
        <w:t>。</w:t>
      </w:r>
    </w:p>
    <w:p w:rsidR="00EB260A" w:rsidRDefault="00EB260A" w:rsidP="00F7669D">
      <w:pPr>
        <w:spacing w:line="312" w:lineRule="auto"/>
        <w:ind w:firstLineChars="200" w:firstLine="480"/>
        <w:rPr>
          <w:rFonts w:cs="宋体"/>
          <w:sz w:val="24"/>
          <w:szCs w:val="20"/>
        </w:rPr>
      </w:pPr>
      <w:r>
        <w:rPr>
          <w:rFonts w:cs="宋体" w:hint="eastAsia"/>
          <w:sz w:val="24"/>
          <w:szCs w:val="20"/>
        </w:rPr>
        <w:t>感谢</w:t>
      </w:r>
      <w:r w:rsidR="001100D1">
        <w:rPr>
          <w:rFonts w:cs="宋体"/>
          <w:sz w:val="24"/>
          <w:szCs w:val="20"/>
        </w:rPr>
        <w:t>我的</w:t>
      </w:r>
      <w:r>
        <w:rPr>
          <w:rFonts w:cs="宋体" w:hint="eastAsia"/>
          <w:sz w:val="24"/>
          <w:szCs w:val="20"/>
        </w:rPr>
        <w:t>其他</w:t>
      </w:r>
      <w:r w:rsidR="001100D1">
        <w:rPr>
          <w:rFonts w:cs="宋体"/>
          <w:sz w:val="24"/>
          <w:szCs w:val="20"/>
        </w:rPr>
        <w:t>实验室小伙伴们</w:t>
      </w:r>
      <w:r w:rsidR="001100D1">
        <w:rPr>
          <w:rFonts w:cs="宋体" w:hint="eastAsia"/>
          <w:sz w:val="24"/>
          <w:szCs w:val="20"/>
        </w:rPr>
        <w:t>：</w:t>
      </w:r>
      <w:r w:rsidR="002664B2">
        <w:rPr>
          <w:rFonts w:cs="宋体" w:hint="eastAsia"/>
          <w:sz w:val="24"/>
          <w:szCs w:val="20"/>
        </w:rPr>
        <w:t>刘娅汐、</w:t>
      </w:r>
      <w:r w:rsidR="002664B2" w:rsidRPr="002664B2">
        <w:rPr>
          <w:rFonts w:cs="宋体" w:hint="eastAsia"/>
          <w:sz w:val="24"/>
          <w:szCs w:val="20"/>
        </w:rPr>
        <w:t>王欢、雷铠僖、安玮、沈一佳</w:t>
      </w:r>
      <w:r w:rsidR="002664B2">
        <w:rPr>
          <w:rFonts w:cs="宋体" w:hint="eastAsia"/>
          <w:sz w:val="24"/>
          <w:szCs w:val="20"/>
        </w:rPr>
        <w:t>；还有已经毕业了的师兄师姐：</w:t>
      </w:r>
      <w:r w:rsidR="00F938AA">
        <w:rPr>
          <w:rFonts w:cs="宋体" w:hint="eastAsia"/>
          <w:sz w:val="24"/>
          <w:szCs w:val="20"/>
        </w:rPr>
        <w:t>王浩彬</w:t>
      </w:r>
      <w:r w:rsidR="001100D1">
        <w:rPr>
          <w:rFonts w:cs="宋体"/>
          <w:sz w:val="24"/>
          <w:szCs w:val="20"/>
        </w:rPr>
        <w:t>、</w:t>
      </w:r>
      <w:r w:rsidR="002664B2">
        <w:rPr>
          <w:rFonts w:cs="宋体" w:hint="eastAsia"/>
          <w:sz w:val="24"/>
          <w:szCs w:val="20"/>
        </w:rPr>
        <w:t>黄鹤林、李佳轩</w:t>
      </w:r>
      <w:r>
        <w:rPr>
          <w:rFonts w:cs="宋体" w:hint="eastAsia"/>
          <w:sz w:val="24"/>
          <w:szCs w:val="20"/>
        </w:rPr>
        <w:t>，</w:t>
      </w:r>
      <w:r>
        <w:rPr>
          <w:rFonts w:cs="宋体"/>
          <w:sz w:val="24"/>
          <w:szCs w:val="20"/>
        </w:rPr>
        <w:t>有你们的陪伴</w:t>
      </w:r>
      <w:r w:rsidR="00246FE6">
        <w:rPr>
          <w:rFonts w:cs="宋体" w:hint="eastAsia"/>
          <w:sz w:val="24"/>
          <w:szCs w:val="20"/>
        </w:rPr>
        <w:t>，</w:t>
      </w:r>
      <w:r w:rsidR="00F7669D">
        <w:rPr>
          <w:rFonts w:cs="宋体" w:hint="eastAsia"/>
          <w:sz w:val="24"/>
          <w:szCs w:val="20"/>
        </w:rPr>
        <w:t>使我们的实验室</w:t>
      </w:r>
      <w:r w:rsidR="00246FE6">
        <w:rPr>
          <w:rFonts w:cs="宋体" w:hint="eastAsia"/>
          <w:sz w:val="24"/>
          <w:szCs w:val="20"/>
        </w:rPr>
        <w:t>充满了色彩和欢乐</w:t>
      </w:r>
      <w:r w:rsidR="00F7669D">
        <w:rPr>
          <w:rFonts w:cs="宋体" w:hint="eastAsia"/>
          <w:sz w:val="24"/>
          <w:szCs w:val="20"/>
        </w:rPr>
        <w:t>，</w:t>
      </w:r>
      <w:r>
        <w:rPr>
          <w:rFonts w:cs="宋体" w:hint="eastAsia"/>
          <w:sz w:val="24"/>
          <w:szCs w:val="20"/>
        </w:rPr>
        <w:t>你们</w:t>
      </w:r>
      <w:r w:rsidR="00F7669D">
        <w:rPr>
          <w:rFonts w:cs="宋体" w:hint="eastAsia"/>
          <w:sz w:val="24"/>
          <w:szCs w:val="20"/>
        </w:rPr>
        <w:t>在我的研究生生涯中不仅在学业上为我提供帮助和指导，在生活上也</w:t>
      </w:r>
      <w:r w:rsidR="00160465">
        <w:rPr>
          <w:rFonts w:cs="宋体" w:hint="eastAsia"/>
          <w:sz w:val="24"/>
          <w:szCs w:val="20"/>
        </w:rPr>
        <w:t>无时无刻不在关心我</w:t>
      </w:r>
      <w:r>
        <w:rPr>
          <w:rFonts w:cs="宋体"/>
          <w:sz w:val="24"/>
          <w:szCs w:val="20"/>
        </w:rPr>
        <w:t>，</w:t>
      </w:r>
      <w:r w:rsidR="003C1CFE">
        <w:rPr>
          <w:rFonts w:cs="宋体" w:hint="eastAsia"/>
          <w:sz w:val="24"/>
          <w:szCs w:val="20"/>
        </w:rPr>
        <w:t>希望</w:t>
      </w:r>
      <w:r>
        <w:rPr>
          <w:rFonts w:cs="宋体" w:hint="eastAsia"/>
          <w:sz w:val="24"/>
          <w:szCs w:val="20"/>
        </w:rPr>
        <w:t>毕业</w:t>
      </w:r>
      <w:r>
        <w:rPr>
          <w:rFonts w:cs="宋体"/>
          <w:sz w:val="24"/>
          <w:szCs w:val="20"/>
        </w:rPr>
        <w:t>后大家</w:t>
      </w:r>
      <w:r>
        <w:rPr>
          <w:rFonts w:cs="宋体" w:hint="eastAsia"/>
          <w:sz w:val="24"/>
          <w:szCs w:val="20"/>
        </w:rPr>
        <w:t>还</w:t>
      </w:r>
      <w:r w:rsidR="003C1CFE">
        <w:rPr>
          <w:rFonts w:cs="宋体" w:hint="eastAsia"/>
          <w:sz w:val="24"/>
          <w:szCs w:val="20"/>
        </w:rPr>
        <w:t>能</w:t>
      </w:r>
      <w:r>
        <w:rPr>
          <w:rFonts w:cs="宋体"/>
          <w:sz w:val="24"/>
          <w:szCs w:val="20"/>
        </w:rPr>
        <w:t>有机会</w:t>
      </w:r>
      <w:r>
        <w:rPr>
          <w:rFonts w:cs="宋体" w:hint="eastAsia"/>
          <w:sz w:val="24"/>
          <w:szCs w:val="20"/>
        </w:rPr>
        <w:t>重聚。</w:t>
      </w:r>
    </w:p>
    <w:p w:rsidR="00EB260A" w:rsidRDefault="009E2B09" w:rsidP="00CA6C69">
      <w:pPr>
        <w:spacing w:line="312" w:lineRule="auto"/>
        <w:ind w:firstLineChars="200" w:firstLine="480"/>
        <w:rPr>
          <w:rFonts w:cs="宋体"/>
          <w:sz w:val="24"/>
          <w:szCs w:val="20"/>
        </w:rPr>
      </w:pPr>
      <w:r>
        <w:rPr>
          <w:rFonts w:cs="宋体" w:hint="eastAsia"/>
          <w:sz w:val="24"/>
          <w:szCs w:val="20"/>
        </w:rPr>
        <w:t>还特别</w:t>
      </w:r>
      <w:r w:rsidR="00EB260A">
        <w:rPr>
          <w:rFonts w:cs="宋体" w:hint="eastAsia"/>
          <w:sz w:val="24"/>
          <w:szCs w:val="20"/>
        </w:rPr>
        <w:t>感谢</w:t>
      </w:r>
      <w:r w:rsidR="00EB260A">
        <w:rPr>
          <w:rFonts w:cs="宋体"/>
          <w:sz w:val="24"/>
          <w:szCs w:val="20"/>
        </w:rPr>
        <w:t>我的家人，</w:t>
      </w:r>
      <w:r w:rsidR="00D614CA">
        <w:rPr>
          <w:rFonts w:cs="宋体" w:hint="eastAsia"/>
          <w:sz w:val="24"/>
          <w:szCs w:val="20"/>
        </w:rPr>
        <w:t>感谢我的</w:t>
      </w:r>
      <w:r w:rsidR="00160465">
        <w:rPr>
          <w:rFonts w:cs="宋体" w:hint="eastAsia"/>
          <w:sz w:val="24"/>
          <w:szCs w:val="20"/>
        </w:rPr>
        <w:t>爸爸、妈妈</w:t>
      </w:r>
      <w:r w:rsidR="00420B0B">
        <w:rPr>
          <w:rFonts w:cs="宋体" w:hint="eastAsia"/>
          <w:sz w:val="24"/>
          <w:szCs w:val="20"/>
        </w:rPr>
        <w:t>，</w:t>
      </w:r>
      <w:r w:rsidR="00420B0B">
        <w:rPr>
          <w:rFonts w:cs="宋体"/>
          <w:sz w:val="24"/>
          <w:szCs w:val="20"/>
        </w:rPr>
        <w:t>谢谢</w:t>
      </w:r>
      <w:r w:rsidR="00420B0B">
        <w:rPr>
          <w:rFonts w:cs="宋体" w:hint="eastAsia"/>
          <w:sz w:val="24"/>
          <w:szCs w:val="20"/>
        </w:rPr>
        <w:t>您们在我</w:t>
      </w:r>
      <w:r>
        <w:rPr>
          <w:rFonts w:cs="宋体" w:hint="eastAsia"/>
          <w:sz w:val="24"/>
          <w:szCs w:val="20"/>
        </w:rPr>
        <w:t>浮躁的时候的鞭策和告诫，在我低潮时期的劝勉和鼓励，</w:t>
      </w:r>
      <w:r w:rsidR="00D614CA">
        <w:rPr>
          <w:rFonts w:cs="宋体" w:hint="eastAsia"/>
          <w:sz w:val="24"/>
          <w:szCs w:val="20"/>
        </w:rPr>
        <w:t>如今在你们的鼓舞下我以快要毕业踏入社会，</w:t>
      </w:r>
      <w:r w:rsidR="00420B0B">
        <w:rPr>
          <w:rFonts w:cs="宋体" w:hint="eastAsia"/>
          <w:sz w:val="24"/>
          <w:szCs w:val="20"/>
        </w:rPr>
        <w:t>希望我</w:t>
      </w:r>
      <w:r w:rsidR="00420B0B">
        <w:rPr>
          <w:rFonts w:cs="宋体"/>
          <w:sz w:val="24"/>
          <w:szCs w:val="20"/>
        </w:rPr>
        <w:t>能</w:t>
      </w:r>
      <w:r w:rsidR="002E1E06">
        <w:rPr>
          <w:rFonts w:cs="宋体" w:hint="eastAsia"/>
          <w:sz w:val="24"/>
          <w:szCs w:val="20"/>
        </w:rPr>
        <w:t>不辜负你们的期望，</w:t>
      </w:r>
      <w:r w:rsidR="00420B0B">
        <w:rPr>
          <w:rFonts w:cs="宋体"/>
          <w:sz w:val="24"/>
          <w:szCs w:val="20"/>
        </w:rPr>
        <w:t>成为你们的骄傲。</w:t>
      </w:r>
    </w:p>
    <w:p w:rsidR="00420B0B" w:rsidRPr="00420B0B" w:rsidRDefault="00420B0B" w:rsidP="00CA6C69">
      <w:pPr>
        <w:spacing w:line="312" w:lineRule="auto"/>
        <w:ind w:firstLineChars="200" w:firstLine="480"/>
        <w:rPr>
          <w:rFonts w:cs="宋体"/>
          <w:sz w:val="24"/>
          <w:szCs w:val="20"/>
        </w:rPr>
      </w:pPr>
    </w:p>
    <w:p w:rsidR="009A7E07" w:rsidRPr="00420B0B" w:rsidRDefault="009A7E07" w:rsidP="00F67EBE">
      <w:pPr>
        <w:rPr>
          <w:b/>
          <w:color w:val="FF0000"/>
        </w:rPr>
      </w:pPr>
    </w:p>
    <w:p w:rsidR="009A7E07" w:rsidRPr="00FB26A8" w:rsidRDefault="009A7E07" w:rsidP="00F67EBE"/>
    <w:p w:rsidR="00E35DE5" w:rsidRPr="00420B0B" w:rsidRDefault="00E35DE5" w:rsidP="001263AF">
      <w:pPr>
        <w:pStyle w:val="u4"/>
        <w:sectPr w:rsidR="00E35DE5" w:rsidRPr="00420B0B"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E973FB" w:rsidRDefault="00716D84" w:rsidP="001263AF">
      <w:pPr>
        <w:pStyle w:val="u4"/>
      </w:pPr>
      <w:bookmarkStart w:id="5" w:name="_Toc466240534"/>
      <w:bookmarkStart w:id="6" w:name="_Toc466441847"/>
      <w:bookmarkStart w:id="7" w:name="_Toc23338002"/>
      <w:r w:rsidRPr="00716D84">
        <w:rPr>
          <w:rFonts w:hint="eastAsia"/>
        </w:rPr>
        <w:lastRenderedPageBreak/>
        <w:t>摘</w:t>
      </w:r>
      <w:r w:rsidR="00846C10" w:rsidRPr="00C37647">
        <w:rPr>
          <w:rFonts w:hint="eastAsia"/>
        </w:rPr>
        <w:t xml:space="preserve">  </w:t>
      </w:r>
      <w:r>
        <w:rPr>
          <w:rFonts w:hint="eastAsia"/>
        </w:rPr>
        <w:t>要</w:t>
      </w:r>
      <w:bookmarkEnd w:id="4"/>
      <w:bookmarkEnd w:id="5"/>
      <w:bookmarkEnd w:id="6"/>
      <w:bookmarkEnd w:id="7"/>
    </w:p>
    <w:p w:rsidR="004B43D7" w:rsidRDefault="00A363FA" w:rsidP="00A7079B">
      <w:pPr>
        <w:pStyle w:val="u5"/>
        <w:spacing w:before="24" w:after="24"/>
        <w:ind w:firstLine="480"/>
      </w:pPr>
      <w:r>
        <w:rPr>
          <w:rFonts w:hint="eastAsia"/>
        </w:rPr>
        <w:t>近年来，深度学习的浪潮</w:t>
      </w:r>
      <w:r w:rsidR="00A7079B" w:rsidRPr="00A7079B">
        <w:rPr>
          <w:rFonts w:hint="eastAsia"/>
        </w:rPr>
        <w:t>渗透在</w:t>
      </w:r>
      <w:r>
        <w:rPr>
          <w:rFonts w:hint="eastAsia"/>
        </w:rPr>
        <w:t>科研和生活领域的方方面面，</w:t>
      </w:r>
      <w:r w:rsidR="00EF77C5">
        <w:rPr>
          <w:rFonts w:hint="eastAsia"/>
        </w:rPr>
        <w:t>本文主要研究深度学习在自然语言处理，尤其是古汉语自然语言处理方面的应用。</w:t>
      </w:r>
      <w:r w:rsidR="00F9620A">
        <w:rPr>
          <w:rFonts w:hint="eastAsia"/>
        </w:rPr>
        <w:t>本文旨在</w:t>
      </w:r>
      <w:r w:rsidR="00A56545">
        <w:rPr>
          <w:rFonts w:hint="eastAsia"/>
        </w:rPr>
        <w:t>利用计算机帮助</w:t>
      </w:r>
      <w:r w:rsidR="007C00D9">
        <w:rPr>
          <w:rFonts w:hint="eastAsia"/>
        </w:rPr>
        <w:t>古文研究者</w:t>
      </w:r>
      <w:r w:rsidR="00A56545">
        <w:rPr>
          <w:rFonts w:hint="eastAsia"/>
        </w:rPr>
        <w:t>对古汉语完成断代、分句和分词等</w:t>
      </w:r>
      <w:r w:rsidR="00F9620A">
        <w:rPr>
          <w:rFonts w:hint="eastAsia"/>
        </w:rPr>
        <w:t>特殊而繁琐的任务</w:t>
      </w:r>
      <w:r w:rsidR="00A56545">
        <w:rPr>
          <w:rFonts w:hint="eastAsia"/>
        </w:rPr>
        <w:t>，</w:t>
      </w:r>
      <w:r w:rsidR="003F5D78">
        <w:rPr>
          <w:rFonts w:hint="eastAsia"/>
        </w:rPr>
        <w:t>利用</w:t>
      </w:r>
      <w:r w:rsidR="004C723E">
        <w:rPr>
          <w:rFonts w:hint="eastAsia"/>
        </w:rPr>
        <w:t>计算机</w:t>
      </w:r>
      <w:r w:rsidR="007C00D9">
        <w:rPr>
          <w:rFonts w:hint="eastAsia"/>
        </w:rPr>
        <w:t>处理古代汉语</w:t>
      </w:r>
      <w:r w:rsidR="00A57288">
        <w:rPr>
          <w:rFonts w:hint="eastAsia"/>
        </w:rPr>
        <w:t>的各种任务</w:t>
      </w:r>
      <w:r w:rsidR="007C00D9">
        <w:rPr>
          <w:rFonts w:hint="eastAsia"/>
        </w:rPr>
        <w:t>有助于提高</w:t>
      </w:r>
      <w:r w:rsidR="00A57288">
        <w:rPr>
          <w:rFonts w:hint="eastAsia"/>
        </w:rPr>
        <w:t>语言工作者的</w:t>
      </w:r>
      <w:r w:rsidR="007C00D9">
        <w:rPr>
          <w:rFonts w:hint="eastAsia"/>
        </w:rPr>
        <w:t>工作效率</w:t>
      </w:r>
      <w:r w:rsidR="00E62B4C">
        <w:rPr>
          <w:rFonts w:hint="eastAsia"/>
        </w:rPr>
        <w:t>，避免人为主观因素误差</w:t>
      </w:r>
      <w:r w:rsidR="004C723E">
        <w:rPr>
          <w:rFonts w:hint="eastAsia"/>
        </w:rPr>
        <w:t>，</w:t>
      </w:r>
      <w:r w:rsidR="00070536">
        <w:rPr>
          <w:rFonts w:hint="eastAsia"/>
        </w:rPr>
        <w:t>这</w:t>
      </w:r>
      <w:r w:rsidR="00A57288">
        <w:rPr>
          <w:rFonts w:hint="eastAsia"/>
        </w:rPr>
        <w:t>将他们</w:t>
      </w:r>
      <w:r w:rsidR="004C723E">
        <w:rPr>
          <w:rFonts w:hint="eastAsia"/>
        </w:rPr>
        <w:t>从繁重的古汉语基础任务中解脱出来，</w:t>
      </w:r>
      <w:r w:rsidR="00A57288">
        <w:rPr>
          <w:rFonts w:hint="eastAsia"/>
        </w:rPr>
        <w:t>从而</w:t>
      </w:r>
      <w:r w:rsidR="00D9754E">
        <w:rPr>
          <w:rFonts w:hint="eastAsia"/>
        </w:rPr>
        <w:t>将更多的精力投入到后续</w:t>
      </w:r>
      <w:r w:rsidR="003F5D78" w:rsidRPr="003F5D78">
        <w:rPr>
          <w:rFonts w:hint="eastAsia"/>
        </w:rPr>
        <w:t>的授受、义理</w:t>
      </w:r>
      <w:r w:rsidR="00D9754E">
        <w:rPr>
          <w:rFonts w:hint="eastAsia"/>
        </w:rPr>
        <w:t>等</w:t>
      </w:r>
      <w:r w:rsidR="003F5D78">
        <w:rPr>
          <w:rFonts w:hint="eastAsia"/>
        </w:rPr>
        <w:t>内容</w:t>
      </w:r>
      <w:r w:rsidR="00070536">
        <w:rPr>
          <w:rFonts w:hint="eastAsia"/>
        </w:rPr>
        <w:t>方面上</w:t>
      </w:r>
      <w:r w:rsidR="003F5D78">
        <w:rPr>
          <w:rFonts w:hint="eastAsia"/>
        </w:rPr>
        <w:t>的</w:t>
      </w:r>
      <w:r w:rsidR="003F5D78" w:rsidRPr="003F5D78">
        <w:rPr>
          <w:rFonts w:hint="eastAsia"/>
        </w:rPr>
        <w:t>研究</w:t>
      </w:r>
      <w:r w:rsidR="00BD4BD2">
        <w:rPr>
          <w:rFonts w:hint="eastAsia"/>
        </w:rPr>
        <w:t>。</w:t>
      </w:r>
    </w:p>
    <w:p w:rsidR="007B78A7" w:rsidRDefault="007B78A7" w:rsidP="00A7079B">
      <w:pPr>
        <w:pStyle w:val="u5"/>
        <w:spacing w:before="24" w:after="24"/>
        <w:ind w:firstLine="480"/>
      </w:pPr>
      <w:r w:rsidRPr="007B78A7">
        <w:rPr>
          <w:rFonts w:hint="eastAsia"/>
        </w:rPr>
        <w:t>本文使用长短期记忆神经网络作为主体</w:t>
      </w:r>
      <w:r w:rsidR="00E0547E">
        <w:rPr>
          <w:rFonts w:hint="eastAsia"/>
        </w:rPr>
        <w:t>，并</w:t>
      </w:r>
      <w:r w:rsidR="0075793A" w:rsidRPr="0075793A">
        <w:rPr>
          <w:rFonts w:hint="eastAsia"/>
        </w:rPr>
        <w:t>针对不同的古汉语自然语言处理任务</w:t>
      </w:r>
      <w:r w:rsidR="00E0547E">
        <w:rPr>
          <w:rFonts w:hint="eastAsia"/>
        </w:rPr>
        <w:t>设计不同的</w:t>
      </w:r>
      <w:r w:rsidR="0075793A">
        <w:rPr>
          <w:rFonts w:hint="eastAsia"/>
        </w:rPr>
        <w:t>层结构</w:t>
      </w:r>
      <w:r w:rsidRPr="007B78A7">
        <w:rPr>
          <w:rFonts w:hint="eastAsia"/>
        </w:rPr>
        <w:t>来</w:t>
      </w:r>
      <w:r w:rsidR="0075793A" w:rsidRPr="0075793A">
        <w:rPr>
          <w:rFonts w:hint="eastAsia"/>
        </w:rPr>
        <w:t>构建模型</w:t>
      </w:r>
      <w:r w:rsidR="0075793A">
        <w:rPr>
          <w:rFonts w:hint="eastAsia"/>
        </w:rPr>
        <w:t>，</w:t>
      </w:r>
      <w:r w:rsidR="007B307E">
        <w:rPr>
          <w:rFonts w:hint="eastAsia"/>
        </w:rPr>
        <w:t>训练集使用的是</w:t>
      </w:r>
      <w:r w:rsidR="00E636E7">
        <w:rPr>
          <w:rFonts w:hint="eastAsia"/>
        </w:rPr>
        <w:t>我们自己</w:t>
      </w:r>
      <w:r w:rsidR="007B307E">
        <w:rPr>
          <w:rFonts w:hint="eastAsia"/>
        </w:rPr>
        <w:t>手工</w:t>
      </w:r>
      <w:r w:rsidR="00E636E7">
        <w:rPr>
          <w:rFonts w:hint="eastAsia"/>
        </w:rPr>
        <w:t>标记的</w:t>
      </w:r>
      <w:r w:rsidR="009F622F">
        <w:rPr>
          <w:rFonts w:hint="eastAsia"/>
        </w:rPr>
        <w:t>部分</w:t>
      </w:r>
      <w:r w:rsidR="007B307E">
        <w:rPr>
          <w:rFonts w:hint="eastAsia"/>
        </w:rPr>
        <w:t>上古</w:t>
      </w:r>
      <w:r w:rsidR="009F622F">
        <w:rPr>
          <w:rFonts w:hint="eastAsia"/>
        </w:rPr>
        <w:t>汉语</w:t>
      </w:r>
      <w:r w:rsidR="007B307E">
        <w:rPr>
          <w:rFonts w:hint="eastAsia"/>
        </w:rPr>
        <w:t>语料</w:t>
      </w:r>
      <w:r w:rsidR="00E636E7">
        <w:rPr>
          <w:rFonts w:hint="eastAsia"/>
        </w:rPr>
        <w:t>文本</w:t>
      </w:r>
      <w:r w:rsidR="009F622F">
        <w:rPr>
          <w:rFonts w:hint="eastAsia"/>
        </w:rPr>
        <w:t>。</w:t>
      </w:r>
      <w:r w:rsidR="0075793A">
        <w:rPr>
          <w:rFonts w:hint="eastAsia"/>
        </w:rPr>
        <w:t>本文</w:t>
      </w:r>
      <w:r w:rsidR="00967C16">
        <w:rPr>
          <w:rFonts w:hint="eastAsia"/>
        </w:rPr>
        <w:t>中设计的模型可对古汉语文本完成</w:t>
      </w:r>
      <w:r w:rsidR="00E0547E">
        <w:rPr>
          <w:rFonts w:hint="eastAsia"/>
        </w:rPr>
        <w:t>断代</w:t>
      </w:r>
      <w:r w:rsidR="006E4021">
        <w:rPr>
          <w:rFonts w:hint="eastAsia"/>
        </w:rPr>
        <w:t>、</w:t>
      </w:r>
      <w:r w:rsidR="00967C16">
        <w:rPr>
          <w:rFonts w:hint="eastAsia"/>
        </w:rPr>
        <w:t>分句和</w:t>
      </w:r>
      <w:r w:rsidR="00E0547E">
        <w:rPr>
          <w:rFonts w:hint="eastAsia"/>
        </w:rPr>
        <w:t>分词</w:t>
      </w:r>
      <w:r w:rsidR="009F622F">
        <w:rPr>
          <w:rFonts w:hint="eastAsia"/>
        </w:rPr>
        <w:t>的</w:t>
      </w:r>
      <w:r w:rsidR="00967C16">
        <w:rPr>
          <w:rFonts w:hint="eastAsia"/>
        </w:rPr>
        <w:t>操作。</w:t>
      </w:r>
      <w:r w:rsidR="00E4061D">
        <w:rPr>
          <w:rFonts w:hint="eastAsia"/>
        </w:rPr>
        <w:t>本文</w:t>
      </w:r>
      <w:r w:rsidR="009F622F">
        <w:rPr>
          <w:rFonts w:hint="eastAsia"/>
        </w:rPr>
        <w:t>涉及的</w:t>
      </w:r>
      <w:r w:rsidR="00E4061D">
        <w:rPr>
          <w:rFonts w:hint="eastAsia"/>
        </w:rPr>
        <w:t>的主要工作和创新点如下：</w:t>
      </w:r>
    </w:p>
    <w:p w:rsidR="00A56545" w:rsidRDefault="00E636E7" w:rsidP="00A7079B">
      <w:pPr>
        <w:pStyle w:val="u5"/>
        <w:spacing w:before="24" w:after="24"/>
        <w:ind w:firstLine="480"/>
      </w:pPr>
      <w:r w:rsidRPr="00E636E7">
        <w:rPr>
          <w:rFonts w:hint="eastAsia"/>
        </w:rPr>
        <w:t>（</w:t>
      </w:r>
      <w:r w:rsidRPr="00E636E7">
        <w:rPr>
          <w:rFonts w:hint="eastAsia"/>
        </w:rPr>
        <w:t>1</w:t>
      </w:r>
      <w:r w:rsidRPr="00E636E7">
        <w:rPr>
          <w:rFonts w:hint="eastAsia"/>
        </w:rPr>
        <w:t>）</w:t>
      </w:r>
      <w:r w:rsidR="00A56545" w:rsidRPr="00A56545">
        <w:rPr>
          <w:rFonts w:hint="eastAsia"/>
        </w:rPr>
        <w:t>使用长短期记忆神经网络作为主体构建</w:t>
      </w:r>
      <w:r w:rsidR="00457C42" w:rsidRPr="00457C42">
        <w:rPr>
          <w:rFonts w:hint="eastAsia"/>
        </w:rPr>
        <w:t>古代文本断代</w:t>
      </w:r>
      <w:r w:rsidR="00A56545" w:rsidRPr="00A56545">
        <w:rPr>
          <w:rFonts w:hint="eastAsia"/>
        </w:rPr>
        <w:t>模型。在</w:t>
      </w:r>
      <w:r w:rsidR="00D8788B" w:rsidRPr="00D8788B">
        <w:rPr>
          <w:rFonts w:hint="eastAsia"/>
        </w:rPr>
        <w:t>断代</w:t>
      </w:r>
      <w:r w:rsidR="00D8788B">
        <w:rPr>
          <w:rFonts w:hint="eastAsia"/>
        </w:rPr>
        <w:t>模型当中，</w:t>
      </w:r>
      <w:r w:rsidR="00A56545" w:rsidRPr="00A56545">
        <w:rPr>
          <w:rFonts w:hint="eastAsia"/>
        </w:rPr>
        <w:t>文本中的每一个字被转换成一串高维向量，然后将</w:t>
      </w:r>
      <w:r w:rsidR="00D8788B">
        <w:rPr>
          <w:rFonts w:hint="eastAsia"/>
        </w:rPr>
        <w:t>文本包含的</w:t>
      </w:r>
      <w:r w:rsidR="00A56545" w:rsidRPr="00A56545">
        <w:rPr>
          <w:rFonts w:hint="eastAsia"/>
        </w:rPr>
        <w:t>所有向量送入模型分析它们之间的非线性关系</w:t>
      </w:r>
      <w:r w:rsidR="00D8788B">
        <w:rPr>
          <w:rFonts w:hint="eastAsia"/>
        </w:rPr>
        <w:t>。</w:t>
      </w:r>
      <w:r w:rsidR="00D8788B" w:rsidRPr="00A56545">
        <w:rPr>
          <w:rFonts w:hint="eastAsia"/>
        </w:rPr>
        <w:t>最终</w:t>
      </w:r>
      <w:r w:rsidR="00D8788B">
        <w:rPr>
          <w:rFonts w:hint="eastAsia"/>
        </w:rPr>
        <w:t>，</w:t>
      </w:r>
      <w:r w:rsidR="00A56545" w:rsidRPr="00A56545">
        <w:rPr>
          <w:rFonts w:hint="eastAsia"/>
        </w:rPr>
        <w:t>模型会输出一个该段文本的年代</w:t>
      </w:r>
      <w:r w:rsidR="00722DCB">
        <w:rPr>
          <w:rFonts w:hint="eastAsia"/>
        </w:rPr>
        <w:t>类别标签</w:t>
      </w:r>
      <w:r w:rsidR="00A56545" w:rsidRPr="00A56545">
        <w:rPr>
          <w:rFonts w:hint="eastAsia"/>
        </w:rPr>
        <w:t>。实验结果表明利用</w:t>
      </w:r>
      <w:r w:rsidR="00722DCB">
        <w:rPr>
          <w:rFonts w:hint="eastAsia"/>
        </w:rPr>
        <w:t>Bi-</w:t>
      </w:r>
      <w:r w:rsidR="00A56545" w:rsidRPr="00A56545">
        <w:rPr>
          <w:rFonts w:hint="eastAsia"/>
        </w:rPr>
        <w:t>LSTM</w:t>
      </w:r>
      <w:r w:rsidR="00722DCB">
        <w:rPr>
          <w:rFonts w:hint="eastAsia"/>
        </w:rPr>
        <w:t>神经网络构造的模型能够很好的完成断代任务，断代的正确率能达</w:t>
      </w:r>
      <w:r w:rsidR="00A56545" w:rsidRPr="00A56545">
        <w:rPr>
          <w:rFonts w:hint="eastAsia"/>
        </w:rPr>
        <w:t>到</w:t>
      </w:r>
      <w:r w:rsidR="00722DCB">
        <w:t>8</w:t>
      </w:r>
      <w:r w:rsidR="00A56545" w:rsidRPr="00A56545">
        <w:rPr>
          <w:rFonts w:hint="eastAsia"/>
        </w:rPr>
        <w:t>0%</w:t>
      </w:r>
      <w:r w:rsidR="00A56545" w:rsidRPr="00A56545">
        <w:rPr>
          <w:rFonts w:hint="eastAsia"/>
        </w:rPr>
        <w:t>以上。</w:t>
      </w:r>
      <w:r w:rsidR="00FB1C42">
        <w:rPr>
          <w:rFonts w:hint="eastAsia"/>
        </w:rPr>
        <w:t>本文</w:t>
      </w:r>
      <w:r w:rsidR="00A56545" w:rsidRPr="00A56545">
        <w:rPr>
          <w:rFonts w:hint="eastAsia"/>
        </w:rPr>
        <w:t>的</w:t>
      </w:r>
      <w:r w:rsidR="00FB1C42">
        <w:rPr>
          <w:rFonts w:hint="eastAsia"/>
        </w:rPr>
        <w:t>断代</w:t>
      </w:r>
      <w:r w:rsidR="00A56545" w:rsidRPr="00A56545">
        <w:rPr>
          <w:rFonts w:hint="eastAsia"/>
        </w:rPr>
        <w:t>模型提供了一种高效且准确的古文断代方法，</w:t>
      </w:r>
      <w:r w:rsidR="00C75FD4">
        <w:rPr>
          <w:rFonts w:hint="eastAsia"/>
        </w:rPr>
        <w:t>这</w:t>
      </w:r>
      <w:r w:rsidR="00FB1C42">
        <w:rPr>
          <w:rFonts w:hint="eastAsia"/>
        </w:rPr>
        <w:t>将</w:t>
      </w:r>
      <w:r w:rsidR="00A56545" w:rsidRPr="00A56545">
        <w:rPr>
          <w:rFonts w:hint="eastAsia"/>
        </w:rPr>
        <w:t>节省古文研究工作者在</w:t>
      </w:r>
      <w:r w:rsidR="00FB1C42">
        <w:rPr>
          <w:rFonts w:hint="eastAsia"/>
        </w:rPr>
        <w:t>文本断代</w:t>
      </w:r>
      <w:r w:rsidR="00A56545" w:rsidRPr="00A56545">
        <w:rPr>
          <w:rFonts w:hint="eastAsia"/>
        </w:rPr>
        <w:t>过程中的时间消耗。</w:t>
      </w:r>
    </w:p>
    <w:p w:rsidR="004B2452" w:rsidRDefault="00077D4C" w:rsidP="004B2452">
      <w:pPr>
        <w:pStyle w:val="u5"/>
        <w:spacing w:before="24" w:after="24"/>
        <w:ind w:firstLine="480"/>
      </w:pPr>
      <w:r>
        <w:rPr>
          <w:rFonts w:hint="eastAsia"/>
        </w:rPr>
        <w:t>（</w:t>
      </w:r>
      <w:r>
        <w:rPr>
          <w:rFonts w:hint="eastAsia"/>
        </w:rPr>
        <w:t>2</w:t>
      </w:r>
      <w:r>
        <w:rPr>
          <w:rFonts w:hint="eastAsia"/>
        </w:rPr>
        <w:t>）</w:t>
      </w:r>
      <w:r w:rsidR="004B2452" w:rsidRPr="006E4021">
        <w:rPr>
          <w:rFonts w:hint="eastAsia"/>
          <w:color w:val="FF0000"/>
        </w:rPr>
        <w:t>针对</w:t>
      </w:r>
      <w:r w:rsidR="009E5AF3">
        <w:rPr>
          <w:rFonts w:hint="eastAsia"/>
          <w:color w:val="FF0000"/>
        </w:rPr>
        <w:t>某些</w:t>
      </w:r>
      <w:r w:rsidR="00601E0D">
        <w:rPr>
          <w:rFonts w:hint="eastAsia"/>
          <w:color w:val="FF0000"/>
        </w:rPr>
        <w:t>古代汉语</w:t>
      </w:r>
      <w:r w:rsidR="009E5AF3">
        <w:rPr>
          <w:rFonts w:hint="eastAsia"/>
          <w:color w:val="FF0000"/>
        </w:rPr>
        <w:t>书籍原著</w:t>
      </w:r>
      <w:r w:rsidR="00601E0D">
        <w:rPr>
          <w:rFonts w:hint="eastAsia"/>
          <w:color w:val="FF0000"/>
        </w:rPr>
        <w:t>中</w:t>
      </w:r>
      <w:r w:rsidR="009E5AF3">
        <w:rPr>
          <w:rFonts w:hint="eastAsia"/>
          <w:color w:val="FF0000"/>
        </w:rPr>
        <w:t>缺少</w:t>
      </w:r>
      <w:r w:rsidR="00601E0D">
        <w:rPr>
          <w:rFonts w:hint="eastAsia"/>
          <w:color w:val="FF0000"/>
        </w:rPr>
        <w:t>标点符号的问题，</w:t>
      </w:r>
      <w:r w:rsidR="006D78F2">
        <w:rPr>
          <w:rFonts w:hint="eastAsia"/>
          <w:color w:val="FF0000"/>
        </w:rPr>
        <w:t>本文提出一个断句模型。</w:t>
      </w:r>
      <w:r w:rsidR="00A8255A">
        <w:rPr>
          <w:rFonts w:hint="eastAsia"/>
          <w:color w:val="FF0000"/>
        </w:rPr>
        <w:t>本部分我们通过深度神经网络对大量经过断句的古汉语文本进行学习，使断句模型</w:t>
      </w:r>
      <w:r w:rsidR="001C19A5">
        <w:rPr>
          <w:rFonts w:hint="eastAsia"/>
          <w:color w:val="FF0000"/>
        </w:rPr>
        <w:t>自动学习到某一时期、某种题材的断句规则，从而在后面的古代汉语文献</w:t>
      </w:r>
      <w:r w:rsidR="00486B22">
        <w:rPr>
          <w:rFonts w:hint="eastAsia"/>
          <w:color w:val="FF0000"/>
        </w:rPr>
        <w:t>信息化过程中，可以将断句工作交给计算机来完成，减少部分古汉语工作者的任务量。</w:t>
      </w:r>
    </w:p>
    <w:p w:rsidR="00891AE6" w:rsidRDefault="00077D4C" w:rsidP="004B2452">
      <w:pPr>
        <w:pStyle w:val="u5"/>
        <w:spacing w:before="24" w:after="24"/>
        <w:ind w:firstLine="480"/>
      </w:pPr>
      <w:r>
        <w:rPr>
          <w:rFonts w:hint="eastAsia"/>
        </w:rPr>
        <w:t>（</w:t>
      </w:r>
      <w:r>
        <w:rPr>
          <w:rFonts w:hint="eastAsia"/>
        </w:rPr>
        <w:t>3</w:t>
      </w:r>
      <w:r>
        <w:rPr>
          <w:rFonts w:hint="eastAsia"/>
        </w:rPr>
        <w:t>）</w:t>
      </w:r>
      <w:r w:rsidR="00C37B81">
        <w:rPr>
          <w:rFonts w:hint="eastAsia"/>
        </w:rPr>
        <w:t>上面两个任务的训练集相对较好获取，</w:t>
      </w:r>
      <w:r w:rsidR="002F7499">
        <w:rPr>
          <w:rFonts w:hint="eastAsia"/>
        </w:rPr>
        <w:t>他们只需</w:t>
      </w:r>
      <w:r w:rsidR="00C37B81">
        <w:rPr>
          <w:rFonts w:hint="eastAsia"/>
        </w:rPr>
        <w:t>获取不同年代的古籍文本</w:t>
      </w:r>
      <w:r w:rsidR="002F7499">
        <w:rPr>
          <w:rFonts w:hint="eastAsia"/>
        </w:rPr>
        <w:t>然后对文本</w:t>
      </w:r>
      <w:r w:rsidR="00754FD3">
        <w:rPr>
          <w:rFonts w:hint="eastAsia"/>
        </w:rPr>
        <w:t>添加上</w:t>
      </w:r>
      <w:r w:rsidR="002F7499">
        <w:rPr>
          <w:rFonts w:hint="eastAsia"/>
        </w:rPr>
        <w:t>年代标记或者</w:t>
      </w:r>
      <w:r w:rsidR="00754FD3">
        <w:rPr>
          <w:rFonts w:hint="eastAsia"/>
        </w:rPr>
        <w:t>句读标记即可</w:t>
      </w:r>
      <w:r w:rsidR="00C37B81">
        <w:rPr>
          <w:rFonts w:hint="eastAsia"/>
        </w:rPr>
        <w:t>，</w:t>
      </w:r>
      <w:r w:rsidR="00A303A2">
        <w:rPr>
          <w:rFonts w:hint="eastAsia"/>
        </w:rPr>
        <w:t>想要训练分词模型则需要已经分好词的文本</w:t>
      </w:r>
      <w:r w:rsidR="00BB22E8">
        <w:rPr>
          <w:rFonts w:hint="eastAsia"/>
        </w:rPr>
        <w:t>来做模型的训练集，而目前尚没有公开的</w:t>
      </w:r>
      <w:r w:rsidR="00872369">
        <w:rPr>
          <w:rFonts w:hint="eastAsia"/>
        </w:rPr>
        <w:t>具有分词和词性标注的</w:t>
      </w:r>
      <w:r w:rsidR="00BB22E8">
        <w:rPr>
          <w:rFonts w:hint="eastAsia"/>
        </w:rPr>
        <w:t>古汉语</w:t>
      </w:r>
      <w:r w:rsidR="00872369">
        <w:rPr>
          <w:rFonts w:hint="eastAsia"/>
        </w:rPr>
        <w:t>语料库</w:t>
      </w:r>
      <w:r w:rsidR="00BB22E8">
        <w:rPr>
          <w:rFonts w:hint="eastAsia"/>
        </w:rPr>
        <w:t>。</w:t>
      </w:r>
      <w:r w:rsidR="00872369">
        <w:rPr>
          <w:rFonts w:hint="eastAsia"/>
        </w:rPr>
        <w:t>因此</w:t>
      </w:r>
      <w:r w:rsidR="00F6295C">
        <w:rPr>
          <w:rFonts w:hint="eastAsia"/>
        </w:rPr>
        <w:t>本文通过手工标记部分语料的方法得到了少量的数据集对我们所设计的分词标注模型</w:t>
      </w:r>
      <w:r w:rsidR="00E23655">
        <w:rPr>
          <w:rFonts w:hint="eastAsia"/>
        </w:rPr>
        <w:t>进行少量的实验，用以验证本文提出的分词标注模型可以较好的完成古汉语分词标注任务。</w:t>
      </w:r>
    </w:p>
    <w:p w:rsidR="004B2452" w:rsidRPr="004B2452" w:rsidRDefault="004B2452" w:rsidP="00615B35">
      <w:pPr>
        <w:pStyle w:val="u5"/>
        <w:spacing w:before="24" w:after="24"/>
        <w:ind w:firstLine="480"/>
      </w:pPr>
      <w:r w:rsidRPr="004B2452">
        <w:rPr>
          <w:rFonts w:hint="eastAsia"/>
        </w:rPr>
        <w:t>论文以</w:t>
      </w:r>
      <w:r w:rsidR="00891AE6">
        <w:rPr>
          <w:rFonts w:hint="eastAsia"/>
        </w:rPr>
        <w:t>Bi-LSTM</w:t>
      </w:r>
      <w:r w:rsidR="00891AE6">
        <w:rPr>
          <w:rFonts w:hint="eastAsia"/>
        </w:rPr>
        <w:t>网络为主要结构</w:t>
      </w:r>
      <w:r w:rsidRPr="004B2452">
        <w:rPr>
          <w:rFonts w:hint="eastAsia"/>
        </w:rPr>
        <w:t>，建立了一系列</w:t>
      </w:r>
      <w:r w:rsidR="00615B35">
        <w:rPr>
          <w:rFonts w:hint="eastAsia"/>
        </w:rPr>
        <w:t>针对古代汉语文本不同任务的模型</w:t>
      </w:r>
      <w:r w:rsidR="004B128B">
        <w:rPr>
          <w:rFonts w:hint="eastAsia"/>
        </w:rPr>
        <w:t>。</w:t>
      </w:r>
      <w:r w:rsidR="00637024">
        <w:rPr>
          <w:rFonts w:hint="eastAsia"/>
        </w:rPr>
        <w:t>实验证明</w:t>
      </w:r>
      <w:r w:rsidR="004B128B">
        <w:rPr>
          <w:rFonts w:hint="eastAsia"/>
        </w:rPr>
        <w:t>，</w:t>
      </w:r>
      <w:r w:rsidRPr="004B2452">
        <w:rPr>
          <w:rFonts w:hint="eastAsia"/>
        </w:rPr>
        <w:t>在</w:t>
      </w:r>
      <w:r w:rsidR="00615B35">
        <w:rPr>
          <w:rFonts w:hint="eastAsia"/>
        </w:rPr>
        <w:t>现有</w:t>
      </w:r>
      <w:r w:rsidR="00637024">
        <w:rPr>
          <w:rFonts w:hint="eastAsia"/>
        </w:rPr>
        <w:t>有限</w:t>
      </w:r>
      <w:r w:rsidR="004B128B">
        <w:rPr>
          <w:rFonts w:hint="eastAsia"/>
        </w:rPr>
        <w:t>的</w:t>
      </w:r>
      <w:r w:rsidR="00615B35">
        <w:rPr>
          <w:rFonts w:hint="eastAsia"/>
        </w:rPr>
        <w:t>古汉语语料库中</w:t>
      </w:r>
      <w:r w:rsidR="004B128B">
        <w:rPr>
          <w:rFonts w:hint="eastAsia"/>
        </w:rPr>
        <w:t>本文提出的模型</w:t>
      </w:r>
      <w:r w:rsidRPr="004B2452">
        <w:rPr>
          <w:rFonts w:hint="eastAsia"/>
        </w:rPr>
        <w:t>已具备</w:t>
      </w:r>
      <w:r w:rsidR="00637024">
        <w:rPr>
          <w:rFonts w:hint="eastAsia"/>
        </w:rPr>
        <w:t>较好的效果</w:t>
      </w:r>
      <w:r w:rsidR="004B128B">
        <w:rPr>
          <w:rFonts w:hint="eastAsia"/>
        </w:rPr>
        <w:t>，并可以应用到后续更大语料库的构建当中</w:t>
      </w:r>
      <w:r w:rsidR="00AD7A1A">
        <w:rPr>
          <w:rFonts w:hint="eastAsia"/>
        </w:rPr>
        <w:t>，作为辅助工具帮</w:t>
      </w:r>
      <w:r w:rsidR="00AD7A1A">
        <w:rPr>
          <w:rFonts w:hint="eastAsia"/>
        </w:rPr>
        <w:lastRenderedPageBreak/>
        <w:t>助古汉语工作者对文本的标记工作</w:t>
      </w:r>
      <w:r w:rsidRPr="004B2452">
        <w:rPr>
          <w:rFonts w:hint="eastAsia"/>
        </w:rPr>
        <w:t>。</w:t>
      </w:r>
      <w:r w:rsidR="00AD7A1A">
        <w:rPr>
          <w:rFonts w:hint="eastAsia"/>
        </w:rPr>
        <w:t>新产生的语料库又可</w:t>
      </w:r>
      <w:r w:rsidR="006C6CAD">
        <w:rPr>
          <w:rFonts w:hint="eastAsia"/>
        </w:rPr>
        <w:t>继续</w:t>
      </w:r>
      <w:r w:rsidR="00AD7A1A">
        <w:rPr>
          <w:rFonts w:hint="eastAsia"/>
        </w:rPr>
        <w:t>用来训练</w:t>
      </w:r>
      <w:r w:rsidR="006C6CAD">
        <w:rPr>
          <w:rFonts w:hint="eastAsia"/>
        </w:rPr>
        <w:t>模型</w:t>
      </w:r>
      <w:r w:rsidR="00AD7A1A">
        <w:rPr>
          <w:rFonts w:hint="eastAsia"/>
        </w:rPr>
        <w:t>提高</w:t>
      </w:r>
      <w:r w:rsidR="006C6CAD">
        <w:rPr>
          <w:rFonts w:hint="eastAsia"/>
        </w:rPr>
        <w:t>模型的精度，以此构成语料库和模型互相促进提高的局面，</w:t>
      </w:r>
      <w:r w:rsidR="00CF321B">
        <w:rPr>
          <w:rFonts w:hint="eastAsia"/>
        </w:rPr>
        <w:t>促进</w:t>
      </w:r>
      <w:r w:rsidR="006C6CAD">
        <w:rPr>
          <w:rFonts w:hint="eastAsia"/>
        </w:rPr>
        <w:t>古汉语信息化</w:t>
      </w:r>
      <w:r w:rsidR="00CF321B">
        <w:rPr>
          <w:rFonts w:hint="eastAsia"/>
        </w:rPr>
        <w:t>及大型古汉语语料库的构建。</w:t>
      </w:r>
    </w:p>
    <w:p w:rsidR="004B2452" w:rsidRPr="004B2452" w:rsidRDefault="004B2452" w:rsidP="004B2452">
      <w:pPr>
        <w:pStyle w:val="u5"/>
        <w:spacing w:before="24" w:after="24"/>
        <w:ind w:firstLine="480"/>
      </w:pPr>
    </w:p>
    <w:p w:rsidR="004B2452" w:rsidRPr="004B2452" w:rsidRDefault="004B2452" w:rsidP="004B2452">
      <w:pPr>
        <w:pStyle w:val="u5"/>
        <w:spacing w:before="24" w:after="24"/>
        <w:ind w:firstLine="480"/>
      </w:pPr>
    </w:p>
    <w:p w:rsidR="00E973FB" w:rsidRPr="004854D0" w:rsidRDefault="00E973FB" w:rsidP="00F24291">
      <w:pPr>
        <w:framePr w:w="8085" w:h="839" w:hRule="exact" w:hSpace="181" w:wrap="notBeside" w:vAnchor="page" w:hAnchor="page" w:x="2269" w:y="14176"/>
        <w:shd w:val="solid" w:color="FFFFFF" w:fill="FFFFFF"/>
        <w:ind w:left="1079" w:hangingChars="448" w:hanging="1079"/>
        <w:rPr>
          <w:rStyle w:val="u6"/>
        </w:rPr>
      </w:pPr>
      <w:r w:rsidRPr="004854D0">
        <w:rPr>
          <w:rStyle w:val="u6"/>
          <w:rFonts w:hint="eastAsia"/>
        </w:rPr>
        <w:t>关键词：</w:t>
      </w:r>
      <w:r w:rsidR="00021FFC">
        <w:rPr>
          <w:rStyle w:val="u6"/>
          <w:rFonts w:hint="eastAsia"/>
        </w:rPr>
        <w:tab/>
      </w:r>
      <w:r w:rsidR="002C1262">
        <w:rPr>
          <w:rStyle w:val="u6"/>
          <w:rFonts w:hint="eastAsia"/>
        </w:rPr>
        <w:t>古</w:t>
      </w:r>
      <w:r w:rsidR="00C2708B">
        <w:rPr>
          <w:rStyle w:val="u6"/>
          <w:rFonts w:hint="eastAsia"/>
        </w:rPr>
        <w:t>汉语，自然语言处理，深度学习</w:t>
      </w:r>
      <w:r w:rsidR="001B2ACB">
        <w:rPr>
          <w:rStyle w:val="u6"/>
          <w:rFonts w:hint="eastAsia"/>
        </w:rPr>
        <w:t>，</w:t>
      </w:r>
      <w:r w:rsidR="00C2708B">
        <w:rPr>
          <w:rStyle w:val="u6"/>
          <w:rFonts w:hint="eastAsia"/>
        </w:rPr>
        <w:t>断代，断句</w:t>
      </w:r>
      <w:r w:rsidR="004E2588">
        <w:rPr>
          <w:rStyle w:val="u6"/>
          <w:rFonts w:hint="eastAsia"/>
        </w:rPr>
        <w:t>，</w:t>
      </w:r>
      <w:r w:rsidR="00C2708B">
        <w:rPr>
          <w:rStyle w:val="u6"/>
          <w:rFonts w:hint="eastAsia"/>
        </w:rPr>
        <w:t>分词，词性标注</w:t>
      </w:r>
    </w:p>
    <w:p w:rsidR="00E35DE5" w:rsidRPr="002C1262" w:rsidRDefault="00E35DE5" w:rsidP="00761982">
      <w:pPr>
        <w:pStyle w:val="uc"/>
        <w:sectPr w:rsidR="00E35DE5" w:rsidRPr="002C1262" w:rsidSect="00E35DE5">
          <w:type w:val="oddPage"/>
          <w:pgSz w:w="11906" w:h="16838" w:code="9"/>
          <w:pgMar w:top="1701" w:right="1701" w:bottom="1134" w:left="1701" w:header="851" w:footer="992" w:gutter="567"/>
          <w:pgNumType w:fmt="upperRoman"/>
          <w:cols w:space="425"/>
          <w:docGrid w:linePitch="312"/>
        </w:sectPr>
      </w:pPr>
    </w:p>
    <w:p w:rsidR="001A53CB" w:rsidRPr="00C56DCB" w:rsidRDefault="00DC62AD" w:rsidP="00C56DCB">
      <w:pPr>
        <w:pStyle w:val="uc"/>
      </w:pPr>
      <w:r>
        <w:lastRenderedPageBreak/>
        <w:t>Study</w:t>
      </w:r>
      <w:r w:rsidR="00C56DCB" w:rsidRPr="00C56DCB">
        <w:t xml:space="preserve"> on </w:t>
      </w:r>
      <w:r>
        <w:t>the data mining</w:t>
      </w:r>
      <w:r w:rsidR="00C56DCB" w:rsidRPr="00C56DCB">
        <w:t xml:space="preserve"> and </w:t>
      </w:r>
      <w:r>
        <w:t>risk</w:t>
      </w:r>
      <w:r w:rsidR="00C56DCB" w:rsidRPr="00C56DCB">
        <w:t xml:space="preserve"> </w:t>
      </w:r>
      <w:r>
        <w:t>classification for high-</w:t>
      </w:r>
      <w:r w:rsidR="00C56DCB" w:rsidRPr="00C56DCB">
        <w:t xml:space="preserve">dimensional </w:t>
      </w:r>
      <w:r>
        <w:t xml:space="preserve">complex </w:t>
      </w:r>
      <w:r w:rsidR="00C56DCB" w:rsidRPr="00C56DCB">
        <w:t xml:space="preserve">medical data </w:t>
      </w:r>
      <w:bookmarkStart w:id="8" w:name="_Toc466240535"/>
      <w:bookmarkStart w:id="9" w:name="_Toc466441848"/>
    </w:p>
    <w:p w:rsidR="001A53CB" w:rsidRPr="001A53CB" w:rsidRDefault="001A53CB" w:rsidP="001A53CB">
      <w:pPr>
        <w:keepNext/>
        <w:keepLines/>
        <w:spacing w:before="340" w:after="330" w:line="578" w:lineRule="auto"/>
        <w:jc w:val="center"/>
        <w:outlineLvl w:val="0"/>
        <w:rPr>
          <w:rFonts w:eastAsia="黑体"/>
          <w:b/>
          <w:bCs/>
          <w:kern w:val="44"/>
          <w:sz w:val="30"/>
          <w:szCs w:val="44"/>
        </w:rPr>
      </w:pPr>
      <w:bookmarkStart w:id="10" w:name="_Toc23338003"/>
      <w:r w:rsidRPr="001A53CB">
        <w:rPr>
          <w:rFonts w:eastAsia="黑体" w:hint="eastAsia"/>
          <w:b/>
          <w:bCs/>
          <w:kern w:val="44"/>
          <w:sz w:val="30"/>
          <w:szCs w:val="44"/>
        </w:rPr>
        <w:t>Abstract</w:t>
      </w:r>
      <w:bookmarkEnd w:id="10"/>
    </w:p>
    <w:p w:rsidR="00077D4C" w:rsidRP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A </w:t>
      </w:r>
      <w:r w:rsidRPr="00165436">
        <w:rPr>
          <w:rFonts w:cs="宋体"/>
          <w:color w:val="FF0000"/>
          <w:sz w:val="24"/>
          <w:szCs w:val="20"/>
        </w:rPr>
        <w:t xml:space="preserve">new generation of information technology represented by big data has penetrated into health care, health management and many other fields. It effectively changes the statistical classification method and thinking pattern of traditional medicine, and provides </w:t>
      </w:r>
      <w:r w:rsidRPr="00165436">
        <w:rPr>
          <w:rFonts w:cs="宋体" w:hint="eastAsia"/>
          <w:color w:val="FF0000"/>
          <w:sz w:val="24"/>
          <w:szCs w:val="20"/>
        </w:rPr>
        <w:t xml:space="preserve">the outstanding </w:t>
      </w:r>
      <w:r w:rsidRPr="00165436">
        <w:rPr>
          <w:rFonts w:cs="宋体"/>
          <w:color w:val="FF0000"/>
          <w:sz w:val="24"/>
          <w:szCs w:val="20"/>
        </w:rPr>
        <w:t>capability</w:t>
      </w:r>
      <w:r w:rsidRPr="00165436">
        <w:rPr>
          <w:rFonts w:cs="宋体" w:hint="eastAsia"/>
          <w:color w:val="FF0000"/>
          <w:sz w:val="24"/>
          <w:szCs w:val="20"/>
        </w:rPr>
        <w:t xml:space="preserve"> of</w:t>
      </w:r>
      <w:r w:rsidRPr="00165436">
        <w:rPr>
          <w:rFonts w:cs="宋体"/>
          <w:color w:val="FF0000"/>
          <w:sz w:val="24"/>
          <w:szCs w:val="20"/>
        </w:rPr>
        <w:t xml:space="preserve"> data mining and disease risk assessment c</w:t>
      </w:r>
      <w:r w:rsidRPr="00077D4C">
        <w:rPr>
          <w:rFonts w:cs="宋体"/>
          <w:sz w:val="24"/>
          <w:szCs w:val="20"/>
        </w:rPr>
        <w:t>apabilities for human</w:t>
      </w:r>
      <w:r w:rsidRPr="00077D4C">
        <w:rPr>
          <w:rFonts w:cs="宋体" w:hint="eastAsia"/>
          <w:sz w:val="24"/>
          <w:szCs w:val="20"/>
        </w:rPr>
        <w:t xml:space="preserve"> beings</w:t>
      </w:r>
      <w:r w:rsidRPr="00077D4C">
        <w:rPr>
          <w:rFonts w:cs="宋体"/>
          <w:sz w:val="24"/>
          <w:szCs w:val="20"/>
        </w:rPr>
        <w:t xml:space="preserve">. </w:t>
      </w:r>
      <w:r w:rsidRPr="00077D4C">
        <w:rPr>
          <w:rFonts w:cs="宋体" w:hint="eastAsia"/>
          <w:sz w:val="24"/>
          <w:szCs w:val="20"/>
        </w:rPr>
        <w:t>T</w:t>
      </w:r>
      <w:r w:rsidRPr="00077D4C">
        <w:rPr>
          <w:rFonts w:cs="宋体"/>
          <w:sz w:val="24"/>
          <w:szCs w:val="20"/>
        </w:rPr>
        <w:t xml:space="preserve">he medical </w:t>
      </w:r>
      <w:r w:rsidRPr="00077D4C">
        <w:rPr>
          <w:rFonts w:cs="宋体" w:hint="eastAsia"/>
          <w:sz w:val="24"/>
          <w:szCs w:val="20"/>
        </w:rPr>
        <w:t>survey</w:t>
      </w:r>
      <w:r w:rsidRPr="00077D4C">
        <w:rPr>
          <w:rFonts w:cs="宋体"/>
          <w:sz w:val="24"/>
          <w:szCs w:val="20"/>
        </w:rPr>
        <w:t xml:space="preserve"> data of the population cohort </w:t>
      </w:r>
      <w:r w:rsidRPr="00077D4C">
        <w:rPr>
          <w:rFonts w:cs="宋体" w:hint="eastAsia"/>
          <w:sz w:val="24"/>
          <w:szCs w:val="20"/>
        </w:rPr>
        <w:t>are</w:t>
      </w:r>
      <w:r w:rsidRPr="00077D4C">
        <w:rPr>
          <w:rFonts w:cs="宋体"/>
          <w:sz w:val="24"/>
          <w:szCs w:val="20"/>
        </w:rPr>
        <w:t xml:space="preserve"> complex and high dimension</w:t>
      </w:r>
      <w:r w:rsidRPr="00077D4C">
        <w:rPr>
          <w:rFonts w:cs="宋体" w:hint="eastAsia"/>
          <w:sz w:val="24"/>
          <w:szCs w:val="20"/>
        </w:rPr>
        <w:t xml:space="preserve">al, which contain a huge number of attributes and </w:t>
      </w:r>
      <w:r w:rsidRPr="00077D4C">
        <w:rPr>
          <w:rFonts w:cs="宋体"/>
          <w:sz w:val="24"/>
          <w:szCs w:val="20"/>
        </w:rPr>
        <w:t>individual differences</w:t>
      </w:r>
      <w:r w:rsidRPr="00077D4C">
        <w:rPr>
          <w:rFonts w:cs="宋体" w:hint="eastAsia"/>
          <w:sz w:val="24"/>
          <w:szCs w:val="20"/>
        </w:rPr>
        <w:t>. I</w:t>
      </w:r>
      <w:r w:rsidRPr="00077D4C">
        <w:rPr>
          <w:rFonts w:cs="宋体"/>
          <w:sz w:val="24"/>
          <w:szCs w:val="20"/>
        </w:rPr>
        <w:t xml:space="preserve">t </w:t>
      </w:r>
      <w:r w:rsidRPr="00077D4C">
        <w:rPr>
          <w:rFonts w:cs="宋体" w:hint="eastAsia"/>
          <w:sz w:val="24"/>
          <w:szCs w:val="20"/>
        </w:rPr>
        <w:t>is of</w:t>
      </w:r>
      <w:r w:rsidRPr="00077D4C">
        <w:rPr>
          <w:rFonts w:cs="宋体"/>
          <w:sz w:val="24"/>
          <w:szCs w:val="20"/>
        </w:rPr>
        <w:t xml:space="preserve"> </w:t>
      </w:r>
      <w:r w:rsidRPr="00077D4C">
        <w:rPr>
          <w:rFonts w:cs="宋体" w:hint="eastAsia"/>
          <w:sz w:val="24"/>
          <w:szCs w:val="20"/>
        </w:rPr>
        <w:t>great significance</w:t>
      </w:r>
      <w:r w:rsidRPr="00077D4C">
        <w:rPr>
          <w:rFonts w:cs="宋体"/>
          <w:sz w:val="24"/>
          <w:szCs w:val="20"/>
        </w:rPr>
        <w:t xml:space="preserve"> </w:t>
      </w:r>
      <w:r w:rsidRPr="00077D4C">
        <w:rPr>
          <w:rFonts w:cs="宋体" w:hint="eastAsia"/>
          <w:sz w:val="24"/>
          <w:szCs w:val="20"/>
        </w:rPr>
        <w:t xml:space="preserve">for </w:t>
      </w:r>
      <w:r w:rsidRPr="00077D4C">
        <w:rPr>
          <w:rFonts w:cs="宋体"/>
          <w:sz w:val="24"/>
          <w:szCs w:val="20"/>
        </w:rPr>
        <w:t>data mining and disease risk classification</w:t>
      </w:r>
      <w:r w:rsidRPr="00077D4C">
        <w:rPr>
          <w:rFonts w:cs="宋体" w:hint="eastAsia"/>
          <w:sz w:val="24"/>
          <w:szCs w:val="20"/>
        </w:rPr>
        <w:t xml:space="preserve">, and </w:t>
      </w:r>
      <w:r w:rsidRPr="00077D4C">
        <w:rPr>
          <w:rFonts w:cs="宋体"/>
          <w:sz w:val="24"/>
          <w:szCs w:val="20"/>
        </w:rPr>
        <w:t>fac</w:t>
      </w:r>
      <w:r w:rsidRPr="00077D4C">
        <w:rPr>
          <w:rFonts w:cs="宋体" w:hint="eastAsia"/>
          <w:sz w:val="24"/>
          <w:szCs w:val="20"/>
        </w:rPr>
        <w:t>ing</w:t>
      </w:r>
      <w:r w:rsidRPr="00077D4C">
        <w:rPr>
          <w:rFonts w:cs="宋体"/>
          <w:sz w:val="24"/>
          <w:szCs w:val="20"/>
        </w:rPr>
        <w:t xml:space="preserve"> technical challenge</w:t>
      </w:r>
      <w:r w:rsidRPr="00077D4C">
        <w:rPr>
          <w:rFonts w:cs="宋体" w:hint="eastAsia"/>
          <w:sz w:val="24"/>
          <w:szCs w:val="20"/>
        </w:rPr>
        <w:t>s at the same time</w:t>
      </w:r>
      <w:r w:rsidRPr="00077D4C">
        <w:rPr>
          <w:rFonts w:cs="宋体"/>
          <w:sz w:val="24"/>
          <w:szCs w:val="20"/>
        </w:rPr>
        <w:t>.</w:t>
      </w:r>
    </w:p>
    <w:p w:rsidR="00077D4C" w:rsidRPr="00077D4C" w:rsidRDefault="00077D4C" w:rsidP="00077D4C">
      <w:pPr>
        <w:pStyle w:val="afffe"/>
        <w:spacing w:line="312" w:lineRule="auto"/>
        <w:ind w:firstLineChars="236" w:firstLine="566"/>
        <w:rPr>
          <w:rFonts w:cs="宋体"/>
          <w:sz w:val="24"/>
          <w:szCs w:val="20"/>
        </w:rPr>
      </w:pPr>
      <w:r w:rsidRPr="00077D4C">
        <w:rPr>
          <w:rFonts w:cs="宋体" w:hint="eastAsia"/>
          <w:sz w:val="24"/>
          <w:szCs w:val="20"/>
        </w:rPr>
        <w:t>T</w:t>
      </w:r>
      <w:r w:rsidRPr="00077D4C">
        <w:rPr>
          <w:rFonts w:cs="宋体"/>
          <w:sz w:val="24"/>
          <w:szCs w:val="20"/>
        </w:rPr>
        <w:t xml:space="preserve">he cohort study data of breast cancer </w:t>
      </w:r>
      <w:r w:rsidRPr="00077D4C">
        <w:rPr>
          <w:rFonts w:cs="宋体" w:hint="eastAsia"/>
          <w:sz w:val="24"/>
          <w:szCs w:val="20"/>
        </w:rPr>
        <w:t xml:space="preserve">are chosen </w:t>
      </w:r>
      <w:r w:rsidRPr="00077D4C">
        <w:rPr>
          <w:rFonts w:cs="宋体"/>
          <w:sz w:val="24"/>
          <w:szCs w:val="20"/>
        </w:rPr>
        <w:t xml:space="preserve">as the research data. Breast cancer has the highest incidence of all the malignant tumors in women worldwide. The breast cancer risk classification model can help reduce the incidence rate of breast cancer. </w:t>
      </w:r>
      <w:r w:rsidRPr="00077D4C">
        <w:rPr>
          <w:rFonts w:cs="宋体" w:hint="eastAsia"/>
          <w:sz w:val="24"/>
          <w:szCs w:val="20"/>
        </w:rPr>
        <w:t>It</w:t>
      </w:r>
      <w:r w:rsidRPr="00077D4C">
        <w:rPr>
          <w:rFonts w:cs="宋体"/>
          <w:sz w:val="24"/>
          <w:szCs w:val="20"/>
        </w:rPr>
        <w:t xml:space="preserve"> is necessary to build an efficient classification model </w:t>
      </w:r>
      <w:r w:rsidRPr="00077D4C">
        <w:rPr>
          <w:rFonts w:cs="宋体" w:hint="eastAsia"/>
          <w:sz w:val="24"/>
          <w:szCs w:val="20"/>
        </w:rPr>
        <w:t xml:space="preserve">to perform </w:t>
      </w:r>
      <w:r w:rsidRPr="00077D4C">
        <w:rPr>
          <w:rFonts w:cs="宋体"/>
          <w:sz w:val="24"/>
          <w:szCs w:val="20"/>
        </w:rPr>
        <w:t xml:space="preserve">accurate </w:t>
      </w:r>
      <w:r w:rsidRPr="00077D4C">
        <w:rPr>
          <w:rFonts w:cs="宋体" w:hint="eastAsia"/>
          <w:sz w:val="24"/>
          <w:szCs w:val="20"/>
        </w:rPr>
        <w:t xml:space="preserve">and </w:t>
      </w:r>
      <w:r w:rsidRPr="00077D4C">
        <w:rPr>
          <w:rFonts w:cs="宋体"/>
          <w:sz w:val="24"/>
          <w:szCs w:val="20"/>
        </w:rPr>
        <w:t>economical diagnoses</w:t>
      </w:r>
      <w:r w:rsidRPr="00077D4C">
        <w:rPr>
          <w:rFonts w:cs="宋体" w:hint="eastAsia"/>
          <w:sz w:val="24"/>
          <w:szCs w:val="20"/>
        </w:rPr>
        <w:t>. O</w:t>
      </w:r>
      <w:r w:rsidRPr="00077D4C">
        <w:rPr>
          <w:rFonts w:cs="宋体"/>
          <w:sz w:val="24"/>
          <w:szCs w:val="20"/>
        </w:rPr>
        <w:t xml:space="preserve">nly the respondents classified into the high risk group </w:t>
      </w:r>
      <w:r w:rsidRPr="00077D4C">
        <w:rPr>
          <w:rFonts w:cs="宋体" w:hint="eastAsia"/>
          <w:sz w:val="24"/>
          <w:szCs w:val="20"/>
        </w:rPr>
        <w:t>need</w:t>
      </w:r>
      <w:r w:rsidRPr="00077D4C">
        <w:rPr>
          <w:rFonts w:cs="宋体"/>
          <w:sz w:val="24"/>
          <w:szCs w:val="20"/>
        </w:rPr>
        <w:t xml:space="preserve"> further checks to determine the breast cancer patients. The classification model must have a low false-negative rate</w:t>
      </w:r>
      <w:r w:rsidRPr="00077D4C">
        <w:rPr>
          <w:rFonts w:cs="宋体" w:hint="eastAsia"/>
          <w:sz w:val="24"/>
          <w:szCs w:val="20"/>
        </w:rPr>
        <w:t xml:space="preserve">, must </w:t>
      </w:r>
      <w:r w:rsidRPr="00077D4C">
        <w:rPr>
          <w:rFonts w:cs="宋体"/>
          <w:sz w:val="24"/>
          <w:szCs w:val="20"/>
        </w:rPr>
        <w:t xml:space="preserve">be low-cost and </w:t>
      </w:r>
      <w:r w:rsidRPr="00077D4C">
        <w:rPr>
          <w:rFonts w:cs="宋体" w:hint="eastAsia"/>
          <w:sz w:val="24"/>
          <w:szCs w:val="20"/>
        </w:rPr>
        <w:t xml:space="preserve">also </w:t>
      </w:r>
      <w:r w:rsidRPr="00077D4C">
        <w:rPr>
          <w:rFonts w:cs="宋体"/>
          <w:sz w:val="24"/>
          <w:szCs w:val="20"/>
        </w:rPr>
        <w:t xml:space="preserve">can easy to </w:t>
      </w:r>
      <w:r w:rsidRPr="00077D4C">
        <w:rPr>
          <w:rFonts w:cs="宋体" w:hint="eastAsia"/>
          <w:sz w:val="24"/>
          <w:szCs w:val="20"/>
        </w:rPr>
        <w:t xml:space="preserve">be </w:t>
      </w:r>
      <w:r w:rsidRPr="00077D4C">
        <w:rPr>
          <w:rFonts w:cs="宋体"/>
          <w:sz w:val="24"/>
          <w:szCs w:val="20"/>
        </w:rPr>
        <w:t>extend</w:t>
      </w:r>
      <w:r w:rsidRPr="00077D4C">
        <w:rPr>
          <w:rFonts w:cs="宋体" w:hint="eastAsia"/>
          <w:sz w:val="24"/>
          <w:szCs w:val="20"/>
        </w:rPr>
        <w:t>ed</w:t>
      </w:r>
      <w:r w:rsidRPr="00077D4C">
        <w:rPr>
          <w:rFonts w:cs="宋体"/>
          <w:sz w:val="24"/>
          <w:szCs w:val="20"/>
        </w:rPr>
        <w:t>.</w:t>
      </w:r>
    </w:p>
    <w:p w:rsidR="00077D4C" w:rsidRDefault="00077D4C" w:rsidP="00077D4C">
      <w:pPr>
        <w:pStyle w:val="afffe"/>
        <w:spacing w:line="312" w:lineRule="auto"/>
        <w:ind w:firstLineChars="236" w:firstLine="566"/>
        <w:rPr>
          <w:rFonts w:cs="宋体"/>
          <w:sz w:val="24"/>
          <w:szCs w:val="20"/>
        </w:rPr>
      </w:pPr>
      <w:r w:rsidRPr="00077D4C">
        <w:rPr>
          <w:rFonts w:cs="宋体"/>
          <w:sz w:val="24"/>
          <w:szCs w:val="20"/>
        </w:rPr>
        <w:t xml:space="preserve">The main work and innovations in the field of data mining and disease risk classification </w:t>
      </w:r>
      <w:r w:rsidRPr="00077D4C">
        <w:rPr>
          <w:rFonts w:cs="宋体" w:hint="eastAsia"/>
          <w:sz w:val="24"/>
          <w:szCs w:val="20"/>
        </w:rPr>
        <w:t xml:space="preserve">of this paper </w:t>
      </w:r>
      <w:r w:rsidRPr="00077D4C">
        <w:rPr>
          <w:rFonts w:cs="宋体"/>
          <w:sz w:val="24"/>
          <w:szCs w:val="20"/>
        </w:rPr>
        <w:t>include:</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1</w:t>
      </w:r>
      <w:r>
        <w:rPr>
          <w:rFonts w:cs="宋体" w:hint="eastAsia"/>
          <w:sz w:val="24"/>
          <w:szCs w:val="20"/>
        </w:rPr>
        <w:t>）</w:t>
      </w:r>
      <w:r w:rsidRPr="00077D4C">
        <w:rPr>
          <w:rFonts w:cs="宋体"/>
          <w:sz w:val="24"/>
          <w:szCs w:val="20"/>
        </w:rPr>
        <w:t xml:space="preserve">Aiming at the characteristics of high dimension and imbalance of medical data, this paper proposes a </w:t>
      </w:r>
      <w:r w:rsidRPr="00077D4C">
        <w:rPr>
          <w:rFonts w:cs="宋体" w:hint="eastAsia"/>
          <w:sz w:val="24"/>
          <w:szCs w:val="20"/>
        </w:rPr>
        <w:t>one-class</w:t>
      </w:r>
      <w:r w:rsidRPr="00077D4C">
        <w:rPr>
          <w:rFonts w:cs="宋体"/>
          <w:sz w:val="24"/>
          <w:szCs w:val="20"/>
        </w:rPr>
        <w:t xml:space="preserve"> F-score feature selection method for feature selection, and establishes a Na</w:t>
      </w:r>
      <w:r w:rsidRPr="00077D4C">
        <w:rPr>
          <w:rFonts w:cs="宋体" w:hint="eastAsia"/>
          <w:sz w:val="24"/>
          <w:szCs w:val="20"/>
        </w:rPr>
        <w:t>i</w:t>
      </w:r>
      <w:r w:rsidRPr="00077D4C">
        <w:rPr>
          <w:rFonts w:cs="宋体"/>
          <w:sz w:val="24"/>
          <w:szCs w:val="20"/>
        </w:rPr>
        <w:t xml:space="preserve">ve Bayesian classification model based on </w:t>
      </w:r>
      <w:r w:rsidRPr="00077D4C">
        <w:rPr>
          <w:rFonts w:cs="宋体" w:hint="eastAsia"/>
          <w:sz w:val="24"/>
          <w:szCs w:val="20"/>
        </w:rPr>
        <w:t>one-class</w:t>
      </w:r>
      <w:r w:rsidRPr="00077D4C">
        <w:rPr>
          <w:rFonts w:cs="宋体"/>
          <w:sz w:val="24"/>
          <w:szCs w:val="20"/>
        </w:rPr>
        <w:t xml:space="preserve"> F-score feature selection method.</w:t>
      </w:r>
      <w:r w:rsidRPr="00077D4C">
        <w:rPr>
          <w:rFonts w:cs="宋体" w:hint="eastAsia"/>
          <w:sz w:val="24"/>
          <w:szCs w:val="20"/>
        </w:rPr>
        <w:t xml:space="preserve"> </w:t>
      </w:r>
      <w:r w:rsidRPr="00077D4C">
        <w:rPr>
          <w:rFonts w:cs="宋体"/>
          <w:sz w:val="24"/>
          <w:szCs w:val="20"/>
        </w:rPr>
        <w:t xml:space="preserve">The experiment results show </w:t>
      </w:r>
      <w:r w:rsidRPr="00077D4C">
        <w:rPr>
          <w:rFonts w:cs="宋体" w:hint="eastAsia"/>
          <w:sz w:val="24"/>
          <w:szCs w:val="20"/>
        </w:rPr>
        <w:t xml:space="preserve">that, with the </w:t>
      </w:r>
      <w:r w:rsidRPr="00077D4C">
        <w:rPr>
          <w:rFonts w:cs="宋体"/>
          <w:sz w:val="24"/>
          <w:szCs w:val="20"/>
        </w:rPr>
        <w:t>presented</w:t>
      </w:r>
      <w:r w:rsidRPr="00077D4C">
        <w:rPr>
          <w:rFonts w:cs="宋体" w:hint="eastAsia"/>
          <w:sz w:val="24"/>
          <w:szCs w:val="20"/>
        </w:rPr>
        <w:t xml:space="preserve"> method, </w:t>
      </w:r>
      <w:r w:rsidRPr="00077D4C">
        <w:rPr>
          <w:rFonts w:cs="宋体"/>
          <w:sz w:val="24"/>
          <w:szCs w:val="20"/>
        </w:rPr>
        <w:t>the false-negative rate</w:t>
      </w:r>
      <w:r w:rsidRPr="00077D4C">
        <w:rPr>
          <w:rFonts w:cs="宋体" w:hint="eastAsia"/>
          <w:sz w:val="24"/>
          <w:szCs w:val="20"/>
        </w:rPr>
        <w:t xml:space="preserve"> is decreased to 0.09 and the </w:t>
      </w:r>
      <w:r w:rsidRPr="00077D4C">
        <w:rPr>
          <w:rFonts w:cs="宋体"/>
          <w:sz w:val="24"/>
          <w:szCs w:val="20"/>
        </w:rPr>
        <w:t>area under the receiver operating characteristic curve</w:t>
      </w:r>
      <w:r w:rsidRPr="00077D4C">
        <w:rPr>
          <w:rFonts w:cs="宋体" w:hint="eastAsia"/>
          <w:sz w:val="24"/>
          <w:szCs w:val="20"/>
        </w:rPr>
        <w:t xml:space="preserve"> (AUC) is 0.776 with 8 features selected only. Compared with related methods, our</w:t>
      </w:r>
      <w:r w:rsidRPr="00077D4C">
        <w:rPr>
          <w:rFonts w:cs="宋体"/>
          <w:sz w:val="24"/>
          <w:szCs w:val="20"/>
        </w:rPr>
        <w:t xml:space="preserve"> method leads to the lowest false-negative rate and the lowest number of features selected</w:t>
      </w:r>
      <w:r w:rsidRPr="00077D4C">
        <w:rPr>
          <w:rFonts w:cs="宋体" w:hint="eastAsia"/>
          <w:sz w:val="24"/>
          <w:szCs w:val="20"/>
        </w:rPr>
        <w:t xml:space="preserve"> and </w:t>
      </w:r>
      <w:r w:rsidRPr="00077D4C">
        <w:rPr>
          <w:rFonts w:cs="宋体"/>
          <w:sz w:val="24"/>
          <w:szCs w:val="20"/>
        </w:rPr>
        <w:t>has a certain clinical value</w:t>
      </w:r>
      <w:r w:rsidRPr="00077D4C">
        <w:rPr>
          <w:rFonts w:cs="宋体" w:hint="eastAsia"/>
          <w:sz w:val="24"/>
          <w:szCs w:val="20"/>
        </w:rPr>
        <w:t>. I</w:t>
      </w:r>
      <w:r w:rsidRPr="00077D4C">
        <w:rPr>
          <w:rFonts w:cs="宋体"/>
          <w:sz w:val="24"/>
          <w:szCs w:val="20"/>
        </w:rPr>
        <w:t xml:space="preserve">t shows that the </w:t>
      </w:r>
      <w:r w:rsidRPr="00077D4C">
        <w:rPr>
          <w:rFonts w:cs="宋体" w:hint="eastAsia"/>
          <w:sz w:val="24"/>
          <w:szCs w:val="20"/>
        </w:rPr>
        <w:t>one-class</w:t>
      </w:r>
      <w:r w:rsidRPr="00077D4C">
        <w:rPr>
          <w:rFonts w:cs="宋体"/>
          <w:sz w:val="24"/>
          <w:szCs w:val="20"/>
        </w:rPr>
        <w:t xml:space="preserve"> F-score feature selection is capable of dealing with high dimensional balance data classification.</w:t>
      </w:r>
    </w:p>
    <w:p w:rsidR="00077D4C" w:rsidRDefault="00077D4C" w:rsidP="00077D4C">
      <w:pPr>
        <w:pStyle w:val="afffe"/>
        <w:spacing w:line="312" w:lineRule="auto"/>
        <w:ind w:firstLineChars="236" w:firstLine="566"/>
        <w:rPr>
          <w:rFonts w:cs="宋体"/>
          <w:sz w:val="24"/>
          <w:szCs w:val="20"/>
        </w:rPr>
      </w:pPr>
      <w:r>
        <w:rPr>
          <w:rFonts w:cs="宋体" w:hint="eastAsia"/>
          <w:sz w:val="24"/>
          <w:szCs w:val="20"/>
        </w:rPr>
        <w:t>（</w:t>
      </w:r>
      <w:r>
        <w:rPr>
          <w:rFonts w:cs="宋体" w:hint="eastAsia"/>
          <w:sz w:val="24"/>
          <w:szCs w:val="20"/>
        </w:rPr>
        <w:t>2</w:t>
      </w:r>
      <w:r>
        <w:rPr>
          <w:rFonts w:cs="宋体" w:hint="eastAsia"/>
          <w:sz w:val="24"/>
          <w:szCs w:val="20"/>
        </w:rPr>
        <w:t>）</w:t>
      </w:r>
      <w:r w:rsidRPr="00077D4C">
        <w:rPr>
          <w:rFonts w:cs="宋体" w:hint="eastAsia"/>
          <w:sz w:val="24"/>
          <w:szCs w:val="20"/>
        </w:rPr>
        <w:t>T</w:t>
      </w:r>
      <w:r w:rsidRPr="00077D4C">
        <w:rPr>
          <w:rFonts w:cs="宋体"/>
          <w:sz w:val="24"/>
          <w:szCs w:val="20"/>
        </w:rPr>
        <w:t xml:space="preserve">his paper proposes an improved </w:t>
      </w:r>
      <w:r w:rsidRPr="00077D4C">
        <w:rPr>
          <w:rFonts w:cs="宋体" w:hint="eastAsia"/>
          <w:sz w:val="24"/>
          <w:szCs w:val="20"/>
        </w:rPr>
        <w:t>one-class</w:t>
      </w:r>
      <w:r w:rsidRPr="00077D4C">
        <w:rPr>
          <w:rFonts w:cs="宋体"/>
          <w:sz w:val="24"/>
          <w:szCs w:val="20"/>
        </w:rPr>
        <w:t xml:space="preserve"> F-score induction feature selection based on genetic algorithm. The experimental results of the improved model showed that the </w:t>
      </w:r>
      <w:r w:rsidRPr="00077D4C">
        <w:rPr>
          <w:rFonts w:cs="宋体" w:hint="eastAsia"/>
          <w:sz w:val="24"/>
          <w:szCs w:val="20"/>
        </w:rPr>
        <w:t>AUC</w:t>
      </w:r>
      <w:r w:rsidRPr="00077D4C">
        <w:rPr>
          <w:rFonts w:cs="宋体"/>
          <w:sz w:val="24"/>
          <w:szCs w:val="20"/>
        </w:rPr>
        <w:t xml:space="preserve"> reached 0.823 and obtain a better classification </w:t>
      </w:r>
      <w:r w:rsidRPr="00077D4C">
        <w:rPr>
          <w:rFonts w:cs="宋体"/>
          <w:sz w:val="24"/>
          <w:szCs w:val="20"/>
        </w:rPr>
        <w:lastRenderedPageBreak/>
        <w:t>effect.</w:t>
      </w:r>
    </w:p>
    <w:p w:rsidR="00077D4C" w:rsidRPr="00165436" w:rsidRDefault="00077D4C" w:rsidP="00077D4C">
      <w:pPr>
        <w:pStyle w:val="afffe"/>
        <w:spacing w:line="312" w:lineRule="auto"/>
        <w:ind w:firstLineChars="236" w:firstLine="566"/>
        <w:rPr>
          <w:rFonts w:cs="宋体"/>
          <w:color w:val="FF0000"/>
          <w:sz w:val="24"/>
          <w:szCs w:val="20"/>
        </w:rPr>
      </w:pPr>
      <w:r>
        <w:rPr>
          <w:rFonts w:cs="宋体" w:hint="eastAsia"/>
          <w:sz w:val="24"/>
          <w:szCs w:val="20"/>
        </w:rPr>
        <w:t>（</w:t>
      </w:r>
      <w:r>
        <w:rPr>
          <w:rFonts w:cs="宋体" w:hint="eastAsia"/>
          <w:sz w:val="24"/>
          <w:szCs w:val="20"/>
        </w:rPr>
        <w:t>3</w:t>
      </w:r>
      <w:r>
        <w:rPr>
          <w:rFonts w:cs="宋体" w:hint="eastAsia"/>
          <w:sz w:val="24"/>
          <w:szCs w:val="20"/>
        </w:rPr>
        <w:t>）</w:t>
      </w:r>
      <w:r w:rsidRPr="00077D4C">
        <w:rPr>
          <w:rFonts w:cs="宋体"/>
          <w:sz w:val="24"/>
          <w:szCs w:val="20"/>
        </w:rPr>
        <w:t xml:space="preserve">In order to support the promotion of the disease risk classification model in China's huge population base, this paper focus on the </w:t>
      </w:r>
      <w:r w:rsidRPr="00077D4C">
        <w:rPr>
          <w:rFonts w:cs="宋体" w:hint="eastAsia"/>
          <w:sz w:val="24"/>
          <w:szCs w:val="20"/>
        </w:rPr>
        <w:t>closed-form</w:t>
      </w:r>
      <w:r w:rsidRPr="00077D4C">
        <w:rPr>
          <w:rFonts w:cs="宋体"/>
          <w:sz w:val="24"/>
          <w:szCs w:val="20"/>
        </w:rPr>
        <w:t xml:space="preserve"> </w:t>
      </w:r>
      <w:r w:rsidRPr="00077D4C">
        <w:rPr>
          <w:rFonts w:cs="宋体" w:hint="eastAsia"/>
          <w:sz w:val="24"/>
          <w:szCs w:val="20"/>
        </w:rPr>
        <w:t xml:space="preserve">solution </w:t>
      </w:r>
      <w:r w:rsidRPr="00077D4C">
        <w:rPr>
          <w:rFonts w:cs="宋体"/>
          <w:sz w:val="24"/>
          <w:szCs w:val="20"/>
        </w:rPr>
        <w:t>of the aforementioned</w:t>
      </w:r>
      <w:r w:rsidRPr="00077D4C">
        <w:rPr>
          <w:rFonts w:cs="宋体" w:hint="eastAsia"/>
          <w:sz w:val="24"/>
          <w:szCs w:val="20"/>
        </w:rPr>
        <w:t xml:space="preserve"> </w:t>
      </w:r>
      <w:r w:rsidRPr="00077D4C">
        <w:rPr>
          <w:rFonts w:cs="宋体"/>
          <w:sz w:val="24"/>
          <w:szCs w:val="20"/>
        </w:rPr>
        <w:t xml:space="preserve">classification algorithm and the </w:t>
      </w:r>
      <w:r w:rsidRPr="00077D4C">
        <w:rPr>
          <w:rFonts w:cs="宋体" w:hint="eastAsia"/>
          <w:sz w:val="24"/>
          <w:szCs w:val="20"/>
        </w:rPr>
        <w:t>explicit</w:t>
      </w:r>
      <w:r w:rsidRPr="00077D4C">
        <w:rPr>
          <w:rFonts w:cs="宋体"/>
          <w:sz w:val="24"/>
          <w:szCs w:val="20"/>
        </w:rPr>
        <w:t xml:space="preserve"> assessment of the classification of disease risk in the further studies.</w:t>
      </w:r>
      <w:r w:rsidRPr="00077D4C">
        <w:rPr>
          <w:rFonts w:cs="宋体" w:hint="eastAsia"/>
          <w:sz w:val="24"/>
          <w:szCs w:val="20"/>
        </w:rPr>
        <w:t xml:space="preserve"> On the one </w:t>
      </w:r>
      <w:r w:rsidRPr="00165436">
        <w:rPr>
          <w:rFonts w:cs="宋体" w:hint="eastAsia"/>
          <w:color w:val="FF0000"/>
          <w:sz w:val="24"/>
          <w:szCs w:val="20"/>
        </w:rPr>
        <w:t>hand, this paper proposed a closed-form</w:t>
      </w:r>
      <w:r w:rsidRPr="00165436">
        <w:rPr>
          <w:rFonts w:cs="宋体"/>
          <w:color w:val="FF0000"/>
          <w:sz w:val="24"/>
          <w:szCs w:val="20"/>
        </w:rPr>
        <w:t xml:space="preserve"> formula</w:t>
      </w:r>
      <w:r w:rsidRPr="00165436">
        <w:rPr>
          <w:rFonts w:cs="宋体" w:hint="eastAsia"/>
          <w:color w:val="FF0000"/>
          <w:sz w:val="24"/>
          <w:szCs w:val="20"/>
        </w:rPr>
        <w:t xml:space="preserve">tion to describe the classification process. On the other hand, we proposed a method to </w:t>
      </w:r>
      <w:r w:rsidRPr="00165436">
        <w:rPr>
          <w:rFonts w:cs="宋体"/>
          <w:color w:val="FF0000"/>
          <w:sz w:val="24"/>
          <w:szCs w:val="20"/>
        </w:rPr>
        <w:t>express the risk probability of illness by tree structure based on probability.</w:t>
      </w:r>
      <w:r w:rsidRPr="00165436">
        <w:rPr>
          <w:rFonts w:cs="宋体" w:hint="eastAsia"/>
          <w:color w:val="FF0000"/>
          <w:sz w:val="24"/>
          <w:szCs w:val="20"/>
        </w:rPr>
        <w:t xml:space="preserve"> </w:t>
      </w:r>
    </w:p>
    <w:p w:rsidR="00077D4C" w:rsidRPr="00165436" w:rsidRDefault="00077D4C" w:rsidP="00077D4C">
      <w:pPr>
        <w:pStyle w:val="afffe"/>
        <w:spacing w:line="312" w:lineRule="auto"/>
        <w:ind w:firstLine="480"/>
        <w:rPr>
          <w:rFonts w:cs="宋体"/>
          <w:color w:val="FF0000"/>
          <w:sz w:val="24"/>
          <w:szCs w:val="20"/>
        </w:rPr>
      </w:pPr>
      <w:r w:rsidRPr="00165436">
        <w:rPr>
          <w:rFonts w:cs="宋体"/>
          <w:color w:val="FF0000"/>
          <w:sz w:val="24"/>
          <w:szCs w:val="20"/>
        </w:rPr>
        <w:t>This paper set</w:t>
      </w:r>
      <w:r w:rsidRPr="00165436">
        <w:rPr>
          <w:rFonts w:cs="宋体" w:hint="eastAsia"/>
          <w:color w:val="FF0000"/>
          <w:sz w:val="24"/>
          <w:szCs w:val="20"/>
        </w:rPr>
        <w:t>s</w:t>
      </w:r>
      <w:r w:rsidRPr="00165436">
        <w:rPr>
          <w:rFonts w:cs="宋体"/>
          <w:color w:val="FF0000"/>
          <w:sz w:val="24"/>
          <w:szCs w:val="20"/>
        </w:rPr>
        <w:t xml:space="preserve"> up a series of data mining and classification algorithms on medical data base on the </w:t>
      </w:r>
      <w:r w:rsidRPr="00165436">
        <w:rPr>
          <w:rFonts w:cs="宋体" w:hint="eastAsia"/>
          <w:color w:val="FF0000"/>
          <w:sz w:val="24"/>
          <w:szCs w:val="20"/>
        </w:rPr>
        <w:t>one-class</w:t>
      </w:r>
      <w:r w:rsidRPr="00165436">
        <w:rPr>
          <w:rFonts w:cs="宋体"/>
          <w:color w:val="FF0000"/>
          <w:sz w:val="24"/>
          <w:szCs w:val="20"/>
        </w:rPr>
        <w:t xml:space="preserve"> F-score feature selection. It has the clinical guidance value </w:t>
      </w:r>
      <w:r w:rsidRPr="00165436">
        <w:rPr>
          <w:rFonts w:cs="宋体" w:hint="eastAsia"/>
          <w:color w:val="FF0000"/>
          <w:sz w:val="24"/>
          <w:szCs w:val="20"/>
        </w:rPr>
        <w:t xml:space="preserve">on breast cancer </w:t>
      </w:r>
      <w:r w:rsidRPr="00165436">
        <w:rPr>
          <w:rFonts w:cs="宋体"/>
          <w:color w:val="FF0000"/>
          <w:sz w:val="24"/>
          <w:szCs w:val="20"/>
        </w:rPr>
        <w:t>and can be extended to data mining and risk classification of similar diseases.</w:t>
      </w:r>
    </w:p>
    <w:p w:rsidR="001704B6" w:rsidRPr="00077D4C" w:rsidRDefault="001704B6" w:rsidP="000A7FBF">
      <w:pPr>
        <w:pStyle w:val="afffe"/>
        <w:spacing w:beforeLines="10" w:before="24" w:afterLines="10" w:after="24" w:line="312" w:lineRule="auto"/>
        <w:ind w:firstLineChars="236" w:firstLine="566"/>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704B6" w:rsidRDefault="001A53CB" w:rsidP="001A53CB">
      <w:pPr>
        <w:spacing w:beforeLines="10" w:before="24" w:afterLines="10" w:after="24" w:line="312" w:lineRule="auto"/>
        <w:ind w:firstLineChars="200" w:firstLine="480"/>
        <w:rPr>
          <w:rFonts w:cs="宋体"/>
          <w:sz w:val="24"/>
          <w:szCs w:val="20"/>
        </w:rPr>
      </w:pPr>
    </w:p>
    <w:p w:rsidR="001A53CB" w:rsidRPr="001A53CB"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1A53CB">
        <w:rPr>
          <w:rFonts w:eastAsia="黑体" w:hint="eastAsia"/>
          <w:b/>
          <w:sz w:val="24"/>
        </w:rPr>
        <w:t>Key Words</w:t>
      </w:r>
      <w:r w:rsidRPr="001A53CB">
        <w:rPr>
          <w:rFonts w:eastAsia="黑体" w:hint="eastAsia"/>
          <w:b/>
          <w:sz w:val="24"/>
        </w:rPr>
        <w:t>：</w:t>
      </w:r>
      <w:r w:rsidRPr="001A53CB">
        <w:rPr>
          <w:rFonts w:eastAsia="黑体" w:hint="eastAsia"/>
          <w:b/>
          <w:sz w:val="24"/>
        </w:rPr>
        <w:tab/>
      </w:r>
      <w:r w:rsidR="00AA6B18">
        <w:rPr>
          <w:rFonts w:eastAsia="黑体"/>
          <w:b/>
          <w:sz w:val="24"/>
        </w:rPr>
        <w:t>naive Bayesian classifier</w:t>
      </w:r>
      <w:r w:rsidR="00AA6B18">
        <w:rPr>
          <w:rFonts w:eastAsia="黑体" w:hint="eastAsia"/>
          <w:b/>
          <w:sz w:val="24"/>
        </w:rPr>
        <w:t xml:space="preserve">, </w:t>
      </w:r>
      <w:r w:rsidR="00AA6B18" w:rsidRPr="00AA6B18">
        <w:rPr>
          <w:rFonts w:eastAsia="黑体"/>
          <w:b/>
          <w:sz w:val="24"/>
        </w:rPr>
        <w:t>one-class F-score</w:t>
      </w:r>
      <w:r w:rsidR="00AA6B18">
        <w:rPr>
          <w:rFonts w:eastAsia="黑体" w:hint="eastAsia"/>
          <w:b/>
          <w:sz w:val="24"/>
        </w:rPr>
        <w:t xml:space="preserve"> feature selection, genetic algorithm, h</w:t>
      </w:r>
      <w:r w:rsidR="00AA6B18" w:rsidRPr="00AA6B18">
        <w:rPr>
          <w:rFonts w:eastAsia="黑体"/>
          <w:b/>
          <w:sz w:val="24"/>
        </w:rPr>
        <w:t>ierarchical model</w:t>
      </w:r>
    </w:p>
    <w:p w:rsidR="001A53CB" w:rsidRPr="001A53CB" w:rsidRDefault="001A53CB" w:rsidP="001A53CB">
      <w:pPr>
        <w:keepNext/>
        <w:keepLines/>
        <w:spacing w:before="340" w:after="330" w:line="578" w:lineRule="auto"/>
        <w:jc w:val="center"/>
        <w:outlineLvl w:val="0"/>
        <w:rPr>
          <w:rFonts w:eastAsia="黑体"/>
          <w:b/>
          <w:bCs/>
          <w:kern w:val="44"/>
          <w:sz w:val="30"/>
          <w:szCs w:val="44"/>
        </w:rPr>
        <w:sectPr w:rsidR="001A53CB" w:rsidRPr="001A53CB" w:rsidSect="00E35DE5">
          <w:type w:val="oddPage"/>
          <w:pgSz w:w="11906" w:h="16838" w:code="9"/>
          <w:pgMar w:top="1701" w:right="1701" w:bottom="1134" w:left="1701" w:header="851" w:footer="992" w:gutter="567"/>
          <w:pgNumType w:fmt="upperRoman"/>
          <w:cols w:space="425"/>
          <w:docGrid w:linePitch="312"/>
        </w:sectPr>
      </w:pPr>
    </w:p>
    <w:p w:rsidR="001A53CB" w:rsidRPr="001A53CB" w:rsidRDefault="001A53CB" w:rsidP="001A53CB">
      <w:pPr>
        <w:jc w:val="center"/>
        <w:rPr>
          <w:rFonts w:eastAsia="黑体"/>
          <w:b/>
          <w:sz w:val="30"/>
          <w:szCs w:val="30"/>
        </w:rPr>
      </w:pPr>
      <w:r w:rsidRPr="001A53CB">
        <w:rPr>
          <w:rFonts w:eastAsia="黑体" w:hint="eastAsia"/>
          <w:b/>
          <w:sz w:val="30"/>
          <w:szCs w:val="30"/>
        </w:rPr>
        <w:lastRenderedPageBreak/>
        <w:t>目</w:t>
      </w:r>
      <w:r w:rsidRPr="001A53CB">
        <w:rPr>
          <w:rFonts w:eastAsia="黑体" w:hint="eastAsia"/>
          <w:b/>
          <w:sz w:val="30"/>
          <w:szCs w:val="30"/>
        </w:rPr>
        <w:t xml:space="preserve">    </w:t>
      </w:r>
      <w:r w:rsidRPr="001A53CB">
        <w:rPr>
          <w:rFonts w:eastAsia="黑体" w:hint="eastAsia"/>
          <w:b/>
          <w:sz w:val="30"/>
          <w:szCs w:val="30"/>
        </w:rPr>
        <w:t>录</w:t>
      </w:r>
    </w:p>
    <w:p w:rsidR="001A53CB" w:rsidRPr="001A53CB" w:rsidRDefault="001A53CB" w:rsidP="001A53CB">
      <w:pPr>
        <w:spacing w:beforeLines="10" w:before="24" w:afterLines="10" w:after="24" w:line="312" w:lineRule="auto"/>
        <w:ind w:firstLineChars="200" w:firstLine="480"/>
        <w:rPr>
          <w:rFonts w:cs="宋体"/>
          <w:sz w:val="24"/>
          <w:szCs w:val="20"/>
        </w:rPr>
      </w:pPr>
    </w:p>
    <w:p w:rsidR="00E70303" w:rsidRDefault="001A53CB">
      <w:pPr>
        <w:pStyle w:val="10"/>
        <w:rPr>
          <w:rFonts w:asciiTheme="minorHAnsi" w:eastAsiaTheme="minorEastAsia" w:hAnsiTheme="minorHAnsi" w:cstheme="minorBidi"/>
          <w:sz w:val="21"/>
          <w:szCs w:val="22"/>
        </w:rPr>
      </w:pPr>
      <w:r w:rsidRPr="001A53CB">
        <w:rPr>
          <w:b/>
        </w:rPr>
        <w:fldChar w:fldCharType="begin"/>
      </w:r>
      <w:r w:rsidRPr="001A53CB">
        <w:rPr>
          <w:b/>
        </w:rPr>
        <w:instrText xml:space="preserve"> TOC \o "1-3" \h \z \u </w:instrText>
      </w:r>
      <w:r w:rsidRPr="001A53CB">
        <w:rPr>
          <w:b/>
        </w:rPr>
        <w:fldChar w:fldCharType="separate"/>
      </w:r>
      <w:hyperlink w:anchor="_Toc23338001" w:history="1">
        <w:r w:rsidR="00E70303" w:rsidRPr="00734F14">
          <w:rPr>
            <w:rStyle w:val="a7"/>
          </w:rPr>
          <w:t>致</w:t>
        </w:r>
        <w:r w:rsidR="00E70303" w:rsidRPr="00734F14">
          <w:rPr>
            <w:rStyle w:val="a7"/>
          </w:rPr>
          <w:t xml:space="preserve">  </w:t>
        </w:r>
        <w:r w:rsidR="00E70303" w:rsidRPr="00734F14">
          <w:rPr>
            <w:rStyle w:val="a7"/>
          </w:rPr>
          <w:t>谢</w:t>
        </w:r>
        <w:r w:rsidR="00E70303">
          <w:rPr>
            <w:webHidden/>
          </w:rPr>
          <w:tab/>
        </w:r>
        <w:r w:rsidR="00E70303">
          <w:rPr>
            <w:webHidden/>
          </w:rPr>
          <w:fldChar w:fldCharType="begin"/>
        </w:r>
        <w:r w:rsidR="00E70303">
          <w:rPr>
            <w:webHidden/>
          </w:rPr>
          <w:instrText xml:space="preserve"> PAGEREF _Toc23338001 \h </w:instrText>
        </w:r>
        <w:r w:rsidR="00E70303">
          <w:rPr>
            <w:webHidden/>
          </w:rPr>
        </w:r>
        <w:r w:rsidR="00E70303">
          <w:rPr>
            <w:webHidden/>
          </w:rPr>
          <w:fldChar w:fldCharType="separate"/>
        </w:r>
        <w:r w:rsidR="00E70303">
          <w:rPr>
            <w:webHidden/>
          </w:rPr>
          <w:t>I</w:t>
        </w:r>
        <w:r w:rsidR="00E70303">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02" w:history="1">
        <w:r w:rsidRPr="00734F14">
          <w:rPr>
            <w:rStyle w:val="a7"/>
          </w:rPr>
          <w:t>摘</w:t>
        </w:r>
        <w:r w:rsidRPr="00734F14">
          <w:rPr>
            <w:rStyle w:val="a7"/>
          </w:rPr>
          <w:t xml:space="preserve">  </w:t>
        </w:r>
        <w:r w:rsidRPr="00734F14">
          <w:rPr>
            <w:rStyle w:val="a7"/>
          </w:rPr>
          <w:t>要</w:t>
        </w:r>
        <w:r>
          <w:rPr>
            <w:webHidden/>
          </w:rPr>
          <w:tab/>
        </w:r>
        <w:r>
          <w:rPr>
            <w:webHidden/>
          </w:rPr>
          <w:fldChar w:fldCharType="begin"/>
        </w:r>
        <w:r>
          <w:rPr>
            <w:webHidden/>
          </w:rPr>
          <w:instrText xml:space="preserve"> PAGEREF _Toc23338002 \h </w:instrText>
        </w:r>
        <w:r>
          <w:rPr>
            <w:webHidden/>
          </w:rPr>
        </w:r>
        <w:r>
          <w:rPr>
            <w:webHidden/>
          </w:rPr>
          <w:fldChar w:fldCharType="separate"/>
        </w:r>
        <w:r>
          <w:rPr>
            <w:webHidden/>
          </w:rPr>
          <w:t>III</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03" w:history="1">
        <w:r w:rsidRPr="00734F14">
          <w:rPr>
            <w:rStyle w:val="a7"/>
            <w:rFonts w:eastAsia="黑体"/>
            <w:b/>
            <w:bCs/>
            <w:kern w:val="44"/>
          </w:rPr>
          <w:t>Abstract</w:t>
        </w:r>
        <w:r>
          <w:rPr>
            <w:webHidden/>
          </w:rPr>
          <w:tab/>
        </w:r>
        <w:r>
          <w:rPr>
            <w:webHidden/>
          </w:rPr>
          <w:fldChar w:fldCharType="begin"/>
        </w:r>
        <w:r>
          <w:rPr>
            <w:webHidden/>
          </w:rPr>
          <w:instrText xml:space="preserve"> PAGEREF _Toc23338003 \h </w:instrText>
        </w:r>
        <w:r>
          <w:rPr>
            <w:webHidden/>
          </w:rPr>
        </w:r>
        <w:r>
          <w:rPr>
            <w:webHidden/>
          </w:rPr>
          <w:fldChar w:fldCharType="separate"/>
        </w:r>
        <w:r>
          <w:rPr>
            <w:webHidden/>
          </w:rPr>
          <w:t>V</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04" w:history="1">
        <w:r w:rsidRPr="00734F14">
          <w:rPr>
            <w:rStyle w:val="a7"/>
          </w:rPr>
          <w:t xml:space="preserve">1 </w:t>
        </w:r>
        <w:r w:rsidRPr="00734F14">
          <w:rPr>
            <w:rStyle w:val="a7"/>
          </w:rPr>
          <w:t>引言</w:t>
        </w:r>
        <w:r>
          <w:rPr>
            <w:webHidden/>
          </w:rPr>
          <w:tab/>
        </w:r>
        <w:r>
          <w:rPr>
            <w:webHidden/>
          </w:rPr>
          <w:fldChar w:fldCharType="begin"/>
        </w:r>
        <w:r>
          <w:rPr>
            <w:webHidden/>
          </w:rPr>
          <w:instrText xml:space="preserve"> PAGEREF _Toc23338004 \h </w:instrText>
        </w:r>
        <w:r>
          <w:rPr>
            <w:webHidden/>
          </w:rPr>
        </w:r>
        <w:r>
          <w:rPr>
            <w:webHidden/>
          </w:rPr>
          <w:fldChar w:fldCharType="separate"/>
        </w:r>
        <w:r>
          <w:rPr>
            <w:webHidden/>
          </w:rPr>
          <w:t>1</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05" w:history="1">
        <w:r w:rsidRPr="00734F14">
          <w:rPr>
            <w:rStyle w:val="a7"/>
          </w:rPr>
          <w:t xml:space="preserve">1.1 </w:t>
        </w:r>
        <w:r w:rsidRPr="00734F14">
          <w:rPr>
            <w:rStyle w:val="a7"/>
          </w:rPr>
          <w:t>课题研究背景及意义</w:t>
        </w:r>
        <w:r>
          <w:rPr>
            <w:webHidden/>
          </w:rPr>
          <w:tab/>
        </w:r>
        <w:r>
          <w:rPr>
            <w:webHidden/>
          </w:rPr>
          <w:fldChar w:fldCharType="begin"/>
        </w:r>
        <w:r>
          <w:rPr>
            <w:webHidden/>
          </w:rPr>
          <w:instrText xml:space="preserve"> PAGEREF _Toc23338005 \h </w:instrText>
        </w:r>
        <w:r>
          <w:rPr>
            <w:webHidden/>
          </w:rPr>
        </w:r>
        <w:r>
          <w:rPr>
            <w:webHidden/>
          </w:rPr>
          <w:fldChar w:fldCharType="separate"/>
        </w:r>
        <w:r>
          <w:rPr>
            <w:webHidden/>
          </w:rPr>
          <w:t>1</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06" w:history="1">
        <w:r w:rsidRPr="00734F14">
          <w:rPr>
            <w:rStyle w:val="a7"/>
          </w:rPr>
          <w:t xml:space="preserve">1.2 </w:t>
        </w:r>
        <w:r w:rsidRPr="00734F14">
          <w:rPr>
            <w:rStyle w:val="a7"/>
          </w:rPr>
          <w:t>研究内容</w:t>
        </w:r>
        <w:r>
          <w:rPr>
            <w:webHidden/>
          </w:rPr>
          <w:tab/>
        </w:r>
        <w:r>
          <w:rPr>
            <w:webHidden/>
          </w:rPr>
          <w:fldChar w:fldCharType="begin"/>
        </w:r>
        <w:r>
          <w:rPr>
            <w:webHidden/>
          </w:rPr>
          <w:instrText xml:space="preserve"> PAGEREF _Toc23338006 \h </w:instrText>
        </w:r>
        <w:r>
          <w:rPr>
            <w:webHidden/>
          </w:rPr>
        </w:r>
        <w:r>
          <w:rPr>
            <w:webHidden/>
          </w:rPr>
          <w:fldChar w:fldCharType="separate"/>
        </w:r>
        <w:r>
          <w:rPr>
            <w:webHidden/>
          </w:rPr>
          <w:t>5</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07" w:history="1">
        <w:r w:rsidRPr="00734F14">
          <w:rPr>
            <w:rStyle w:val="a7"/>
          </w:rPr>
          <w:t xml:space="preserve">1.3 </w:t>
        </w:r>
        <w:r w:rsidRPr="00734F14">
          <w:rPr>
            <w:rStyle w:val="a7"/>
          </w:rPr>
          <w:t>论文组织结构</w:t>
        </w:r>
        <w:r>
          <w:rPr>
            <w:webHidden/>
          </w:rPr>
          <w:tab/>
        </w:r>
        <w:r>
          <w:rPr>
            <w:webHidden/>
          </w:rPr>
          <w:fldChar w:fldCharType="begin"/>
        </w:r>
        <w:r>
          <w:rPr>
            <w:webHidden/>
          </w:rPr>
          <w:instrText xml:space="preserve"> PAGEREF _Toc23338007 \h </w:instrText>
        </w:r>
        <w:r>
          <w:rPr>
            <w:webHidden/>
          </w:rPr>
        </w:r>
        <w:r>
          <w:rPr>
            <w:webHidden/>
          </w:rPr>
          <w:fldChar w:fldCharType="separate"/>
        </w:r>
        <w:r>
          <w:rPr>
            <w:webHidden/>
          </w:rPr>
          <w:t>6</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08" w:history="1">
        <w:r w:rsidRPr="00734F14">
          <w:rPr>
            <w:rStyle w:val="a7"/>
          </w:rPr>
          <w:t xml:space="preserve">2 </w:t>
        </w:r>
        <w:r w:rsidRPr="00734F14">
          <w:rPr>
            <w:rStyle w:val="a7"/>
          </w:rPr>
          <w:t>研究综述</w:t>
        </w:r>
        <w:r>
          <w:rPr>
            <w:webHidden/>
          </w:rPr>
          <w:tab/>
        </w:r>
        <w:r>
          <w:rPr>
            <w:webHidden/>
          </w:rPr>
          <w:fldChar w:fldCharType="begin"/>
        </w:r>
        <w:r>
          <w:rPr>
            <w:webHidden/>
          </w:rPr>
          <w:instrText xml:space="preserve"> PAGEREF _Toc23338008 \h </w:instrText>
        </w:r>
        <w:r>
          <w:rPr>
            <w:webHidden/>
          </w:rPr>
        </w:r>
        <w:r>
          <w:rPr>
            <w:webHidden/>
          </w:rPr>
          <w:fldChar w:fldCharType="separate"/>
        </w:r>
        <w:r>
          <w:rPr>
            <w:webHidden/>
          </w:rPr>
          <w:t>8</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09" w:history="1">
        <w:r w:rsidRPr="00734F14">
          <w:rPr>
            <w:rStyle w:val="a7"/>
          </w:rPr>
          <w:t xml:space="preserve">2.1 </w:t>
        </w:r>
        <w:r w:rsidRPr="00734F14">
          <w:rPr>
            <w:rStyle w:val="a7"/>
          </w:rPr>
          <w:t>断代综述</w:t>
        </w:r>
        <w:r>
          <w:rPr>
            <w:webHidden/>
          </w:rPr>
          <w:tab/>
        </w:r>
        <w:r>
          <w:rPr>
            <w:webHidden/>
          </w:rPr>
          <w:fldChar w:fldCharType="begin"/>
        </w:r>
        <w:r>
          <w:rPr>
            <w:webHidden/>
          </w:rPr>
          <w:instrText xml:space="preserve"> PAGEREF _Toc23338009 \h </w:instrText>
        </w:r>
        <w:r>
          <w:rPr>
            <w:webHidden/>
          </w:rPr>
        </w:r>
        <w:r>
          <w:rPr>
            <w:webHidden/>
          </w:rPr>
          <w:fldChar w:fldCharType="separate"/>
        </w:r>
        <w:r>
          <w:rPr>
            <w:webHidden/>
          </w:rPr>
          <w:t>8</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0" w:history="1">
        <w:r w:rsidRPr="00734F14">
          <w:rPr>
            <w:rStyle w:val="a7"/>
          </w:rPr>
          <w:t xml:space="preserve">2.2 </w:t>
        </w:r>
        <w:r w:rsidRPr="00734F14">
          <w:rPr>
            <w:rStyle w:val="a7"/>
          </w:rPr>
          <w:t>断句综述</w:t>
        </w:r>
        <w:r>
          <w:rPr>
            <w:webHidden/>
          </w:rPr>
          <w:tab/>
        </w:r>
        <w:r>
          <w:rPr>
            <w:webHidden/>
          </w:rPr>
          <w:fldChar w:fldCharType="begin"/>
        </w:r>
        <w:r>
          <w:rPr>
            <w:webHidden/>
          </w:rPr>
          <w:instrText xml:space="preserve"> PAGEREF _Toc23338010 \h </w:instrText>
        </w:r>
        <w:r>
          <w:rPr>
            <w:webHidden/>
          </w:rPr>
        </w:r>
        <w:r>
          <w:rPr>
            <w:webHidden/>
          </w:rPr>
          <w:fldChar w:fldCharType="separate"/>
        </w:r>
        <w:r>
          <w:rPr>
            <w:webHidden/>
          </w:rPr>
          <w:t>9</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1" w:history="1">
        <w:r w:rsidRPr="00734F14">
          <w:rPr>
            <w:rStyle w:val="a7"/>
          </w:rPr>
          <w:t xml:space="preserve">2.3 </w:t>
        </w:r>
        <w:r w:rsidRPr="00734F14">
          <w:rPr>
            <w:rStyle w:val="a7"/>
          </w:rPr>
          <w:t>分词综述</w:t>
        </w:r>
        <w:r>
          <w:rPr>
            <w:webHidden/>
          </w:rPr>
          <w:tab/>
        </w:r>
        <w:r>
          <w:rPr>
            <w:webHidden/>
          </w:rPr>
          <w:fldChar w:fldCharType="begin"/>
        </w:r>
        <w:r>
          <w:rPr>
            <w:webHidden/>
          </w:rPr>
          <w:instrText xml:space="preserve"> PAGEREF _Toc23338011 \h </w:instrText>
        </w:r>
        <w:r>
          <w:rPr>
            <w:webHidden/>
          </w:rPr>
        </w:r>
        <w:r>
          <w:rPr>
            <w:webHidden/>
          </w:rPr>
          <w:fldChar w:fldCharType="separate"/>
        </w:r>
        <w:r>
          <w:rPr>
            <w:webHidden/>
          </w:rPr>
          <w:t>10</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12" w:history="1">
        <w:r w:rsidRPr="00734F14">
          <w:rPr>
            <w:rStyle w:val="a7"/>
          </w:rPr>
          <w:t xml:space="preserve">2.4 </w:t>
        </w:r>
        <w:r w:rsidRPr="00734F14">
          <w:rPr>
            <w:rStyle w:val="a7"/>
          </w:rPr>
          <w:t>词性标注综述</w:t>
        </w:r>
        <w:r>
          <w:rPr>
            <w:webHidden/>
          </w:rPr>
          <w:tab/>
        </w:r>
        <w:r>
          <w:rPr>
            <w:webHidden/>
          </w:rPr>
          <w:fldChar w:fldCharType="begin"/>
        </w:r>
        <w:r>
          <w:rPr>
            <w:webHidden/>
          </w:rPr>
          <w:instrText xml:space="preserve"> PAGEREF _Toc23338012 \h </w:instrText>
        </w:r>
        <w:r>
          <w:rPr>
            <w:webHidden/>
          </w:rPr>
        </w:r>
        <w:r>
          <w:rPr>
            <w:webHidden/>
          </w:rPr>
          <w:fldChar w:fldCharType="separate"/>
        </w:r>
        <w:r>
          <w:rPr>
            <w:webHidden/>
          </w:rPr>
          <w:t>14</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13" w:history="1">
        <w:r w:rsidRPr="00734F14">
          <w:rPr>
            <w:rStyle w:val="a7"/>
          </w:rPr>
          <w:t xml:space="preserve">2.5 </w:t>
        </w:r>
        <w:r w:rsidRPr="00734F14">
          <w:rPr>
            <w:rStyle w:val="a7"/>
          </w:rPr>
          <w:t>本章小结</w:t>
        </w:r>
        <w:r>
          <w:rPr>
            <w:webHidden/>
          </w:rPr>
          <w:tab/>
        </w:r>
        <w:r>
          <w:rPr>
            <w:webHidden/>
          </w:rPr>
          <w:fldChar w:fldCharType="begin"/>
        </w:r>
        <w:r>
          <w:rPr>
            <w:webHidden/>
          </w:rPr>
          <w:instrText xml:space="preserve"> PAGEREF _Toc23338013 \h </w:instrText>
        </w:r>
        <w:r>
          <w:rPr>
            <w:webHidden/>
          </w:rPr>
        </w:r>
        <w:r>
          <w:rPr>
            <w:webHidden/>
          </w:rPr>
          <w:fldChar w:fldCharType="separate"/>
        </w:r>
        <w:r>
          <w:rPr>
            <w:webHidden/>
          </w:rPr>
          <w:t>15</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14" w:history="1">
        <w:r w:rsidRPr="00734F14">
          <w:rPr>
            <w:rStyle w:val="a7"/>
          </w:rPr>
          <w:t xml:space="preserve">3 </w:t>
        </w:r>
        <w:r w:rsidRPr="00734F14">
          <w:rPr>
            <w:rStyle w:val="a7"/>
          </w:rPr>
          <w:t>古代文本断代模型</w:t>
        </w:r>
        <w:r>
          <w:rPr>
            <w:webHidden/>
          </w:rPr>
          <w:tab/>
        </w:r>
        <w:r>
          <w:rPr>
            <w:webHidden/>
          </w:rPr>
          <w:fldChar w:fldCharType="begin"/>
        </w:r>
        <w:r>
          <w:rPr>
            <w:webHidden/>
          </w:rPr>
          <w:instrText xml:space="preserve"> PAGEREF _Toc23338014 \h </w:instrText>
        </w:r>
        <w:r>
          <w:rPr>
            <w:webHidden/>
          </w:rPr>
        </w:r>
        <w:r>
          <w:rPr>
            <w:webHidden/>
          </w:rPr>
          <w:fldChar w:fldCharType="separate"/>
        </w:r>
        <w:r>
          <w:rPr>
            <w:webHidden/>
          </w:rPr>
          <w:t>17</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5" w:history="1">
        <w:r w:rsidRPr="00734F14">
          <w:rPr>
            <w:rStyle w:val="a7"/>
          </w:rPr>
          <w:t xml:space="preserve">3.1 </w:t>
        </w:r>
        <w:r w:rsidRPr="00734F14">
          <w:rPr>
            <w:rStyle w:val="a7"/>
          </w:rPr>
          <w:t>模型结构</w:t>
        </w:r>
        <w:r>
          <w:rPr>
            <w:webHidden/>
          </w:rPr>
          <w:tab/>
        </w:r>
        <w:r>
          <w:rPr>
            <w:webHidden/>
          </w:rPr>
          <w:fldChar w:fldCharType="begin"/>
        </w:r>
        <w:r>
          <w:rPr>
            <w:webHidden/>
          </w:rPr>
          <w:instrText xml:space="preserve"> PAGEREF _Toc23338015 \h </w:instrText>
        </w:r>
        <w:r>
          <w:rPr>
            <w:webHidden/>
          </w:rPr>
        </w:r>
        <w:r>
          <w:rPr>
            <w:webHidden/>
          </w:rPr>
          <w:fldChar w:fldCharType="separate"/>
        </w:r>
        <w:r>
          <w:rPr>
            <w:webHidden/>
          </w:rPr>
          <w:t>17</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6" w:history="1">
        <w:r w:rsidRPr="00734F14">
          <w:rPr>
            <w:rStyle w:val="a7"/>
          </w:rPr>
          <w:t xml:space="preserve">3.2 </w:t>
        </w:r>
        <w:r w:rsidRPr="00734F14">
          <w:rPr>
            <w:rStyle w:val="a7"/>
          </w:rPr>
          <w:t>嵌入层</w:t>
        </w:r>
        <w:r>
          <w:rPr>
            <w:webHidden/>
          </w:rPr>
          <w:tab/>
        </w:r>
        <w:r>
          <w:rPr>
            <w:webHidden/>
          </w:rPr>
          <w:fldChar w:fldCharType="begin"/>
        </w:r>
        <w:r>
          <w:rPr>
            <w:webHidden/>
          </w:rPr>
          <w:instrText xml:space="preserve"> PAGEREF _Toc23338016 \h </w:instrText>
        </w:r>
        <w:r>
          <w:rPr>
            <w:webHidden/>
          </w:rPr>
        </w:r>
        <w:r>
          <w:rPr>
            <w:webHidden/>
          </w:rPr>
          <w:fldChar w:fldCharType="separate"/>
        </w:r>
        <w:r>
          <w:rPr>
            <w:webHidden/>
          </w:rPr>
          <w:t>18</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7" w:history="1">
        <w:r w:rsidRPr="00734F14">
          <w:rPr>
            <w:rStyle w:val="a7"/>
          </w:rPr>
          <w:t xml:space="preserve">3.3 </w:t>
        </w:r>
        <w:r w:rsidRPr="00734F14">
          <w:rPr>
            <w:rStyle w:val="a7"/>
          </w:rPr>
          <w:t>长短期记忆神经网络层</w:t>
        </w:r>
        <w:r>
          <w:rPr>
            <w:webHidden/>
          </w:rPr>
          <w:tab/>
        </w:r>
        <w:r>
          <w:rPr>
            <w:webHidden/>
          </w:rPr>
          <w:fldChar w:fldCharType="begin"/>
        </w:r>
        <w:r>
          <w:rPr>
            <w:webHidden/>
          </w:rPr>
          <w:instrText xml:space="preserve"> PAGEREF _Toc23338017 \h </w:instrText>
        </w:r>
        <w:r>
          <w:rPr>
            <w:webHidden/>
          </w:rPr>
        </w:r>
        <w:r>
          <w:rPr>
            <w:webHidden/>
          </w:rPr>
          <w:fldChar w:fldCharType="separate"/>
        </w:r>
        <w:r>
          <w:rPr>
            <w:webHidden/>
          </w:rPr>
          <w:t>19</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8" w:history="1">
        <w:r w:rsidRPr="00734F14">
          <w:rPr>
            <w:rStyle w:val="a7"/>
          </w:rPr>
          <w:t xml:space="preserve">3.4 </w:t>
        </w:r>
        <w:r w:rsidRPr="00734F14">
          <w:rPr>
            <w:rStyle w:val="a7"/>
          </w:rPr>
          <w:t>输出层</w:t>
        </w:r>
        <w:r>
          <w:rPr>
            <w:webHidden/>
          </w:rPr>
          <w:tab/>
        </w:r>
        <w:r>
          <w:rPr>
            <w:webHidden/>
          </w:rPr>
          <w:fldChar w:fldCharType="begin"/>
        </w:r>
        <w:r>
          <w:rPr>
            <w:webHidden/>
          </w:rPr>
          <w:instrText xml:space="preserve"> PAGEREF _Toc23338018 \h </w:instrText>
        </w:r>
        <w:r>
          <w:rPr>
            <w:webHidden/>
          </w:rPr>
        </w:r>
        <w:r>
          <w:rPr>
            <w:webHidden/>
          </w:rPr>
          <w:fldChar w:fldCharType="separate"/>
        </w:r>
        <w:r>
          <w:rPr>
            <w:webHidden/>
          </w:rPr>
          <w:t>20</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19" w:history="1">
        <w:r w:rsidRPr="00734F14">
          <w:rPr>
            <w:rStyle w:val="a7"/>
          </w:rPr>
          <w:t xml:space="preserve">3.5 </w:t>
        </w:r>
        <w:r w:rsidRPr="00734F14">
          <w:rPr>
            <w:rStyle w:val="a7"/>
          </w:rPr>
          <w:t>实验</w:t>
        </w:r>
        <w:r>
          <w:rPr>
            <w:webHidden/>
          </w:rPr>
          <w:tab/>
        </w:r>
        <w:r>
          <w:rPr>
            <w:webHidden/>
          </w:rPr>
          <w:fldChar w:fldCharType="begin"/>
        </w:r>
        <w:r>
          <w:rPr>
            <w:webHidden/>
          </w:rPr>
          <w:instrText xml:space="preserve"> PAGEREF _Toc23338019 \h </w:instrText>
        </w:r>
        <w:r>
          <w:rPr>
            <w:webHidden/>
          </w:rPr>
        </w:r>
        <w:r>
          <w:rPr>
            <w:webHidden/>
          </w:rPr>
          <w:fldChar w:fldCharType="separate"/>
        </w:r>
        <w:r>
          <w:rPr>
            <w:webHidden/>
          </w:rPr>
          <w:t>21</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20" w:history="1">
        <w:r w:rsidRPr="00734F14">
          <w:rPr>
            <w:rStyle w:val="a7"/>
          </w:rPr>
          <w:t xml:space="preserve">4 </w:t>
        </w:r>
        <w:r w:rsidRPr="00734F14">
          <w:rPr>
            <w:rStyle w:val="a7"/>
          </w:rPr>
          <w:t>基于</w:t>
        </w:r>
        <w:r w:rsidRPr="00734F14">
          <w:rPr>
            <w:rStyle w:val="a7"/>
          </w:rPr>
          <w:t xml:space="preserve">Bi-LSTM </w:t>
        </w:r>
        <w:r w:rsidRPr="00734F14">
          <w:rPr>
            <w:rStyle w:val="a7"/>
          </w:rPr>
          <w:t>的古代汉语分词及词性标注一体化系统</w:t>
        </w:r>
        <w:r>
          <w:rPr>
            <w:webHidden/>
          </w:rPr>
          <w:tab/>
        </w:r>
        <w:r>
          <w:rPr>
            <w:webHidden/>
          </w:rPr>
          <w:fldChar w:fldCharType="begin"/>
        </w:r>
        <w:r>
          <w:rPr>
            <w:webHidden/>
          </w:rPr>
          <w:instrText xml:space="preserve"> PAGEREF _Toc23338020 \h </w:instrText>
        </w:r>
        <w:r>
          <w:rPr>
            <w:webHidden/>
          </w:rPr>
        </w:r>
        <w:r>
          <w:rPr>
            <w:webHidden/>
          </w:rPr>
          <w:fldChar w:fldCharType="separate"/>
        </w:r>
        <w:r>
          <w:rPr>
            <w:webHidden/>
          </w:rPr>
          <w:t>28</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21" w:history="1">
        <w:r w:rsidRPr="00734F14">
          <w:rPr>
            <w:rStyle w:val="a7"/>
          </w:rPr>
          <w:t xml:space="preserve">5 </w:t>
        </w:r>
        <w:r w:rsidRPr="00734F14">
          <w:rPr>
            <w:rStyle w:val="a7"/>
          </w:rPr>
          <w:t>基于</w:t>
        </w:r>
        <w:r w:rsidRPr="00734F14">
          <w:rPr>
            <w:rStyle w:val="a7"/>
          </w:rPr>
          <w:t xml:space="preserve">Bi-LSTM </w:t>
        </w:r>
        <w:r w:rsidRPr="00734F14">
          <w:rPr>
            <w:rStyle w:val="a7"/>
          </w:rPr>
          <w:t>的古代汉语分词及词性标注一体化系统</w:t>
        </w:r>
        <w:r>
          <w:rPr>
            <w:webHidden/>
          </w:rPr>
          <w:tab/>
        </w:r>
        <w:r>
          <w:rPr>
            <w:webHidden/>
          </w:rPr>
          <w:fldChar w:fldCharType="begin"/>
        </w:r>
        <w:r>
          <w:rPr>
            <w:webHidden/>
          </w:rPr>
          <w:instrText xml:space="preserve"> PAGEREF _Toc23338021 \h </w:instrText>
        </w:r>
        <w:r>
          <w:rPr>
            <w:webHidden/>
          </w:rPr>
        </w:r>
        <w:r>
          <w:rPr>
            <w:webHidden/>
          </w:rPr>
          <w:fldChar w:fldCharType="separate"/>
        </w:r>
        <w:r>
          <w:rPr>
            <w:webHidden/>
          </w:rPr>
          <w:t>29</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22" w:history="1">
        <w:r w:rsidRPr="00734F14">
          <w:rPr>
            <w:rStyle w:val="a7"/>
          </w:rPr>
          <w:t xml:space="preserve">5.1 </w:t>
        </w:r>
        <w:r w:rsidRPr="00734F14">
          <w:rPr>
            <w:rStyle w:val="a7"/>
          </w:rPr>
          <w:t>数据来源及预处理</w:t>
        </w:r>
        <w:r>
          <w:rPr>
            <w:webHidden/>
          </w:rPr>
          <w:tab/>
        </w:r>
        <w:r>
          <w:rPr>
            <w:webHidden/>
          </w:rPr>
          <w:fldChar w:fldCharType="begin"/>
        </w:r>
        <w:r>
          <w:rPr>
            <w:webHidden/>
          </w:rPr>
          <w:instrText xml:space="preserve"> PAGEREF _Toc23338022 \h </w:instrText>
        </w:r>
        <w:r>
          <w:rPr>
            <w:webHidden/>
          </w:rPr>
        </w:r>
        <w:r>
          <w:rPr>
            <w:webHidden/>
          </w:rPr>
          <w:fldChar w:fldCharType="separate"/>
        </w:r>
        <w:r>
          <w:rPr>
            <w:webHidden/>
          </w:rPr>
          <w:t>29</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23" w:history="1">
        <w:r w:rsidRPr="00734F14">
          <w:rPr>
            <w:rStyle w:val="a7"/>
          </w:rPr>
          <w:t xml:space="preserve">5.2 </w:t>
        </w:r>
        <w:r w:rsidRPr="00734F14">
          <w:rPr>
            <w:rStyle w:val="a7"/>
          </w:rPr>
          <w:t>分类模型的评估标准</w:t>
        </w:r>
        <w:r>
          <w:rPr>
            <w:webHidden/>
          </w:rPr>
          <w:tab/>
        </w:r>
        <w:r>
          <w:rPr>
            <w:webHidden/>
          </w:rPr>
          <w:fldChar w:fldCharType="begin"/>
        </w:r>
        <w:r>
          <w:rPr>
            <w:webHidden/>
          </w:rPr>
          <w:instrText xml:space="preserve"> PAGEREF _Toc23338023 \h </w:instrText>
        </w:r>
        <w:r>
          <w:rPr>
            <w:webHidden/>
          </w:rPr>
        </w:r>
        <w:r>
          <w:rPr>
            <w:webHidden/>
          </w:rPr>
          <w:fldChar w:fldCharType="separate"/>
        </w:r>
        <w:r>
          <w:rPr>
            <w:webHidden/>
          </w:rPr>
          <w:t>31</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24" w:history="1">
        <w:r w:rsidRPr="00734F14">
          <w:rPr>
            <w:rStyle w:val="a7"/>
          </w:rPr>
          <w:t xml:space="preserve">5.3 </w:t>
        </w:r>
        <w:r w:rsidRPr="00734F14">
          <w:rPr>
            <w:rStyle w:val="a7"/>
          </w:rPr>
          <w:t>模型架构</w:t>
        </w:r>
        <w:r>
          <w:rPr>
            <w:webHidden/>
          </w:rPr>
          <w:tab/>
        </w:r>
        <w:r>
          <w:rPr>
            <w:webHidden/>
          </w:rPr>
          <w:fldChar w:fldCharType="begin"/>
        </w:r>
        <w:r>
          <w:rPr>
            <w:webHidden/>
          </w:rPr>
          <w:instrText xml:space="preserve"> PAGEREF _Toc23338024 \h </w:instrText>
        </w:r>
        <w:r>
          <w:rPr>
            <w:webHidden/>
          </w:rPr>
        </w:r>
        <w:r>
          <w:rPr>
            <w:webHidden/>
          </w:rPr>
          <w:fldChar w:fldCharType="separate"/>
        </w:r>
        <w:r>
          <w:rPr>
            <w:webHidden/>
          </w:rPr>
          <w:t>32</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25" w:history="1">
        <w:r w:rsidRPr="00734F14">
          <w:rPr>
            <w:rStyle w:val="a7"/>
          </w:rPr>
          <w:t xml:space="preserve">5.3.1 </w:t>
        </w:r>
        <w:r w:rsidRPr="00734F14">
          <w:rPr>
            <w:rStyle w:val="a7"/>
          </w:rPr>
          <w:t>网络结构</w:t>
        </w:r>
        <w:r>
          <w:rPr>
            <w:webHidden/>
          </w:rPr>
          <w:tab/>
        </w:r>
        <w:r>
          <w:rPr>
            <w:webHidden/>
          </w:rPr>
          <w:fldChar w:fldCharType="begin"/>
        </w:r>
        <w:r>
          <w:rPr>
            <w:webHidden/>
          </w:rPr>
          <w:instrText xml:space="preserve"> PAGEREF _Toc23338025 \h </w:instrText>
        </w:r>
        <w:r>
          <w:rPr>
            <w:webHidden/>
          </w:rPr>
        </w:r>
        <w:r>
          <w:rPr>
            <w:webHidden/>
          </w:rPr>
          <w:fldChar w:fldCharType="separate"/>
        </w:r>
        <w:r>
          <w:rPr>
            <w:webHidden/>
          </w:rPr>
          <w:t>33</w:t>
        </w:r>
        <w:r>
          <w:rPr>
            <w:webHidden/>
          </w:rPr>
          <w:fldChar w:fldCharType="end"/>
        </w:r>
      </w:hyperlink>
    </w:p>
    <w:p w:rsidR="00E70303" w:rsidRDefault="00E70303">
      <w:pPr>
        <w:pStyle w:val="33"/>
        <w:ind w:left="840"/>
        <w:rPr>
          <w:rFonts w:asciiTheme="minorHAnsi" w:eastAsiaTheme="minorEastAsia" w:hAnsiTheme="minorHAnsi" w:cstheme="minorBidi"/>
          <w:sz w:val="21"/>
          <w:szCs w:val="22"/>
        </w:rPr>
      </w:pPr>
      <w:hyperlink w:anchor="_Toc23338026" w:history="1">
        <w:r w:rsidRPr="00734F14">
          <w:rPr>
            <w:rStyle w:val="a7"/>
          </w:rPr>
          <w:t xml:space="preserve">5.4 </w:t>
        </w:r>
        <w:r w:rsidRPr="00734F14">
          <w:rPr>
            <w:rStyle w:val="a7"/>
          </w:rPr>
          <w:t>实验及性能分析</w:t>
        </w:r>
        <w:r>
          <w:rPr>
            <w:webHidden/>
          </w:rPr>
          <w:tab/>
        </w:r>
        <w:r>
          <w:rPr>
            <w:webHidden/>
          </w:rPr>
          <w:fldChar w:fldCharType="begin"/>
        </w:r>
        <w:r>
          <w:rPr>
            <w:webHidden/>
          </w:rPr>
          <w:instrText xml:space="preserve"> PAGEREF _Toc23338026 \h </w:instrText>
        </w:r>
        <w:r>
          <w:rPr>
            <w:webHidden/>
          </w:rPr>
        </w:r>
        <w:r>
          <w:rPr>
            <w:webHidden/>
          </w:rPr>
          <w:fldChar w:fldCharType="separate"/>
        </w:r>
        <w:r>
          <w:rPr>
            <w:webHidden/>
          </w:rPr>
          <w:t>35</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27" w:history="1">
        <w:r w:rsidRPr="00734F14">
          <w:rPr>
            <w:rStyle w:val="a7"/>
          </w:rPr>
          <w:t xml:space="preserve">6 </w:t>
        </w:r>
        <w:r w:rsidRPr="00734F14">
          <w:rPr>
            <w:rStyle w:val="a7"/>
          </w:rPr>
          <w:t>总结与展望</w:t>
        </w:r>
        <w:r>
          <w:rPr>
            <w:webHidden/>
          </w:rPr>
          <w:tab/>
        </w:r>
        <w:r>
          <w:rPr>
            <w:webHidden/>
          </w:rPr>
          <w:fldChar w:fldCharType="begin"/>
        </w:r>
        <w:r>
          <w:rPr>
            <w:webHidden/>
          </w:rPr>
          <w:instrText xml:space="preserve"> PAGEREF _Toc23338027 \h </w:instrText>
        </w:r>
        <w:r>
          <w:rPr>
            <w:webHidden/>
          </w:rPr>
        </w:r>
        <w:r>
          <w:rPr>
            <w:webHidden/>
          </w:rPr>
          <w:fldChar w:fldCharType="separate"/>
        </w:r>
        <w:r>
          <w:rPr>
            <w:webHidden/>
          </w:rPr>
          <w:t>42</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28" w:history="1">
        <w:r w:rsidRPr="00734F14">
          <w:rPr>
            <w:rStyle w:val="a7"/>
          </w:rPr>
          <w:t xml:space="preserve">6.1 </w:t>
        </w:r>
        <w:r w:rsidRPr="00734F14">
          <w:rPr>
            <w:rStyle w:val="a7"/>
          </w:rPr>
          <w:t>总结</w:t>
        </w:r>
        <w:r>
          <w:rPr>
            <w:webHidden/>
          </w:rPr>
          <w:tab/>
        </w:r>
        <w:r>
          <w:rPr>
            <w:webHidden/>
          </w:rPr>
          <w:fldChar w:fldCharType="begin"/>
        </w:r>
        <w:r>
          <w:rPr>
            <w:webHidden/>
          </w:rPr>
          <w:instrText xml:space="preserve"> PAGEREF _Toc23338028 \h </w:instrText>
        </w:r>
        <w:r>
          <w:rPr>
            <w:webHidden/>
          </w:rPr>
        </w:r>
        <w:r>
          <w:rPr>
            <w:webHidden/>
          </w:rPr>
          <w:fldChar w:fldCharType="separate"/>
        </w:r>
        <w:r>
          <w:rPr>
            <w:webHidden/>
          </w:rPr>
          <w:t>42</w:t>
        </w:r>
        <w:r>
          <w:rPr>
            <w:webHidden/>
          </w:rPr>
          <w:fldChar w:fldCharType="end"/>
        </w:r>
      </w:hyperlink>
    </w:p>
    <w:p w:rsidR="00E70303" w:rsidRDefault="00E70303">
      <w:pPr>
        <w:pStyle w:val="22"/>
        <w:rPr>
          <w:rFonts w:asciiTheme="minorHAnsi" w:eastAsiaTheme="minorEastAsia" w:hAnsiTheme="minorHAnsi" w:cstheme="minorBidi"/>
          <w:sz w:val="21"/>
          <w:szCs w:val="22"/>
        </w:rPr>
      </w:pPr>
      <w:hyperlink w:anchor="_Toc23338029" w:history="1">
        <w:r w:rsidRPr="00734F14">
          <w:rPr>
            <w:rStyle w:val="a7"/>
          </w:rPr>
          <w:t xml:space="preserve">6.2 </w:t>
        </w:r>
        <w:r w:rsidRPr="00734F14">
          <w:rPr>
            <w:rStyle w:val="a7"/>
          </w:rPr>
          <w:t>展望</w:t>
        </w:r>
        <w:r>
          <w:rPr>
            <w:webHidden/>
          </w:rPr>
          <w:tab/>
        </w:r>
        <w:r>
          <w:rPr>
            <w:webHidden/>
          </w:rPr>
          <w:fldChar w:fldCharType="begin"/>
        </w:r>
        <w:r>
          <w:rPr>
            <w:webHidden/>
          </w:rPr>
          <w:instrText xml:space="preserve"> PAGEREF _Toc23338029 \h </w:instrText>
        </w:r>
        <w:r>
          <w:rPr>
            <w:webHidden/>
          </w:rPr>
        </w:r>
        <w:r>
          <w:rPr>
            <w:webHidden/>
          </w:rPr>
          <w:fldChar w:fldCharType="separate"/>
        </w:r>
        <w:r>
          <w:rPr>
            <w:webHidden/>
          </w:rPr>
          <w:t>42</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30" w:history="1">
        <w:r w:rsidRPr="00734F14">
          <w:rPr>
            <w:rStyle w:val="a7"/>
          </w:rPr>
          <w:t>参考文献</w:t>
        </w:r>
        <w:r>
          <w:rPr>
            <w:webHidden/>
          </w:rPr>
          <w:tab/>
        </w:r>
        <w:r>
          <w:rPr>
            <w:webHidden/>
          </w:rPr>
          <w:fldChar w:fldCharType="begin"/>
        </w:r>
        <w:r>
          <w:rPr>
            <w:webHidden/>
          </w:rPr>
          <w:instrText xml:space="preserve"> PAGEREF _Toc23338030 \h </w:instrText>
        </w:r>
        <w:r>
          <w:rPr>
            <w:webHidden/>
          </w:rPr>
        </w:r>
        <w:r>
          <w:rPr>
            <w:webHidden/>
          </w:rPr>
          <w:fldChar w:fldCharType="separate"/>
        </w:r>
        <w:r>
          <w:rPr>
            <w:webHidden/>
          </w:rPr>
          <w:t>44</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31" w:history="1">
        <w:r w:rsidRPr="00734F14">
          <w:rPr>
            <w:rStyle w:val="a7"/>
          </w:rPr>
          <w:t>作者简历及在学研究成果</w:t>
        </w:r>
        <w:r>
          <w:rPr>
            <w:webHidden/>
          </w:rPr>
          <w:tab/>
        </w:r>
        <w:r>
          <w:rPr>
            <w:webHidden/>
          </w:rPr>
          <w:fldChar w:fldCharType="begin"/>
        </w:r>
        <w:r>
          <w:rPr>
            <w:webHidden/>
          </w:rPr>
          <w:instrText xml:space="preserve"> PAGEREF _Toc23338031 \h </w:instrText>
        </w:r>
        <w:r>
          <w:rPr>
            <w:webHidden/>
          </w:rPr>
        </w:r>
        <w:r>
          <w:rPr>
            <w:webHidden/>
          </w:rPr>
          <w:fldChar w:fldCharType="separate"/>
        </w:r>
        <w:r>
          <w:rPr>
            <w:webHidden/>
          </w:rPr>
          <w:t>49</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32" w:history="1">
        <w:r w:rsidRPr="00734F14">
          <w:rPr>
            <w:rStyle w:val="a7"/>
          </w:rPr>
          <w:t>独创性说明</w:t>
        </w:r>
        <w:r>
          <w:rPr>
            <w:webHidden/>
          </w:rPr>
          <w:tab/>
        </w:r>
        <w:r>
          <w:rPr>
            <w:webHidden/>
          </w:rPr>
          <w:fldChar w:fldCharType="begin"/>
        </w:r>
        <w:r>
          <w:rPr>
            <w:webHidden/>
          </w:rPr>
          <w:instrText xml:space="preserve"> PAGEREF _Toc23338032 \h </w:instrText>
        </w:r>
        <w:r>
          <w:rPr>
            <w:webHidden/>
          </w:rPr>
        </w:r>
        <w:r>
          <w:rPr>
            <w:webHidden/>
          </w:rPr>
          <w:fldChar w:fldCharType="separate"/>
        </w:r>
        <w:r>
          <w:rPr>
            <w:webHidden/>
          </w:rPr>
          <w:t>51</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33" w:history="1">
        <w:r w:rsidRPr="00734F14">
          <w:rPr>
            <w:rStyle w:val="a7"/>
          </w:rPr>
          <w:t>关于论文使用授权的说明</w:t>
        </w:r>
        <w:r>
          <w:rPr>
            <w:webHidden/>
          </w:rPr>
          <w:tab/>
        </w:r>
        <w:r>
          <w:rPr>
            <w:webHidden/>
          </w:rPr>
          <w:fldChar w:fldCharType="begin"/>
        </w:r>
        <w:r>
          <w:rPr>
            <w:webHidden/>
          </w:rPr>
          <w:instrText xml:space="preserve"> PAGEREF _Toc23338033 \h </w:instrText>
        </w:r>
        <w:r>
          <w:rPr>
            <w:webHidden/>
          </w:rPr>
        </w:r>
        <w:r>
          <w:rPr>
            <w:webHidden/>
          </w:rPr>
          <w:fldChar w:fldCharType="separate"/>
        </w:r>
        <w:r>
          <w:rPr>
            <w:webHidden/>
          </w:rPr>
          <w:t>51</w:t>
        </w:r>
        <w:r>
          <w:rPr>
            <w:webHidden/>
          </w:rPr>
          <w:fldChar w:fldCharType="end"/>
        </w:r>
      </w:hyperlink>
    </w:p>
    <w:p w:rsidR="00E70303" w:rsidRDefault="00E70303">
      <w:pPr>
        <w:pStyle w:val="10"/>
        <w:rPr>
          <w:rFonts w:asciiTheme="minorHAnsi" w:eastAsiaTheme="minorEastAsia" w:hAnsiTheme="minorHAnsi" w:cstheme="minorBidi"/>
          <w:sz w:val="21"/>
          <w:szCs w:val="22"/>
        </w:rPr>
      </w:pPr>
      <w:hyperlink w:anchor="_Toc23338034" w:history="1">
        <w:r w:rsidRPr="00734F14">
          <w:rPr>
            <w:rStyle w:val="a7"/>
          </w:rPr>
          <w:t>学位论文数据集</w:t>
        </w:r>
        <w:r>
          <w:rPr>
            <w:webHidden/>
          </w:rPr>
          <w:tab/>
        </w:r>
        <w:r>
          <w:rPr>
            <w:webHidden/>
          </w:rPr>
          <w:fldChar w:fldCharType="begin"/>
        </w:r>
        <w:r>
          <w:rPr>
            <w:webHidden/>
          </w:rPr>
          <w:instrText xml:space="preserve"> PAGEREF _Toc23338034 \h </w:instrText>
        </w:r>
        <w:r>
          <w:rPr>
            <w:webHidden/>
          </w:rPr>
        </w:r>
        <w:r>
          <w:rPr>
            <w:webHidden/>
          </w:rPr>
          <w:fldChar w:fldCharType="separate"/>
        </w:r>
        <w:r>
          <w:rPr>
            <w:webHidden/>
          </w:rPr>
          <w:t>53</w:t>
        </w:r>
        <w:r>
          <w:rPr>
            <w:webHidden/>
          </w:rPr>
          <w:fldChar w:fldCharType="end"/>
        </w:r>
      </w:hyperlink>
    </w:p>
    <w:p w:rsidR="001A53CB" w:rsidRPr="001A53CB" w:rsidRDefault="001A53CB" w:rsidP="000550D5">
      <w:pPr>
        <w:sectPr w:rsidR="001A53CB" w:rsidRPr="001A53CB" w:rsidSect="00E35DE5">
          <w:type w:val="oddPage"/>
          <w:pgSz w:w="11906" w:h="16838" w:code="9"/>
          <w:pgMar w:top="1701" w:right="1701" w:bottom="1134" w:left="1701" w:header="851" w:footer="992" w:gutter="567"/>
          <w:pgNumType w:fmt="upperRoman"/>
          <w:cols w:space="425"/>
          <w:docGrid w:linePitch="312"/>
        </w:sectPr>
      </w:pPr>
      <w:r w:rsidRPr="001A53CB">
        <w:fldChar w:fldCharType="end"/>
      </w:r>
    </w:p>
    <w:p w:rsidR="00C37647" w:rsidRDefault="00122287" w:rsidP="00E35DE5">
      <w:pPr>
        <w:pStyle w:val="u1"/>
        <w:pageBreakBefore w:val="0"/>
      </w:pPr>
      <w:bookmarkStart w:id="11" w:name="_Toc466240540"/>
      <w:bookmarkStart w:id="12" w:name="_Toc466441850"/>
      <w:bookmarkStart w:id="13" w:name="_Toc23338004"/>
      <w:bookmarkEnd w:id="8"/>
      <w:bookmarkEnd w:id="9"/>
      <w:r>
        <w:rPr>
          <w:rFonts w:hint="eastAsia"/>
        </w:rPr>
        <w:lastRenderedPageBreak/>
        <w:t>引言</w:t>
      </w:r>
      <w:bookmarkEnd w:id="11"/>
      <w:bookmarkEnd w:id="12"/>
      <w:bookmarkEnd w:id="13"/>
    </w:p>
    <w:p w:rsidR="006D22E5" w:rsidRDefault="002E4A74" w:rsidP="000B17DE">
      <w:pPr>
        <w:pStyle w:val="u2"/>
      </w:pPr>
      <w:bookmarkStart w:id="14" w:name="_Toc466240541"/>
      <w:bookmarkStart w:id="15" w:name="_Toc466441851"/>
      <w:bookmarkStart w:id="16" w:name="_Toc23338005"/>
      <w:r>
        <w:rPr>
          <w:rFonts w:hint="eastAsia"/>
        </w:rPr>
        <w:t>课题研究背景及意义</w:t>
      </w:r>
      <w:bookmarkEnd w:id="14"/>
      <w:bookmarkEnd w:id="15"/>
      <w:bookmarkEnd w:id="16"/>
    </w:p>
    <w:p w:rsidR="007757B5" w:rsidRDefault="00AE2DFF" w:rsidP="007757B5">
      <w:pPr>
        <w:spacing w:line="360" w:lineRule="auto"/>
        <w:ind w:firstLineChars="200" w:firstLine="420"/>
        <w:rPr>
          <w:spacing w:val="8"/>
          <w:kern w:val="0"/>
          <w:sz w:val="24"/>
        </w:rPr>
      </w:pPr>
      <w:r w:rsidRPr="00AE2DFF">
        <w:rPr>
          <w:rFonts w:hint="eastAsia"/>
        </w:rPr>
        <w:t>数</w:t>
      </w:r>
      <w:r w:rsidR="007757B5">
        <w:rPr>
          <w:rFonts w:hint="eastAsia"/>
          <w:spacing w:val="8"/>
          <w:kern w:val="0"/>
          <w:sz w:val="24"/>
        </w:rPr>
        <w:t>随着科技不断发展，人工智能与生活的结合已逐渐成为潮流，人工智能领域也再度成为各大行业关注的焦点。“</w:t>
      </w:r>
      <w:r w:rsidR="007757B5">
        <w:rPr>
          <w:rFonts w:hint="eastAsia"/>
          <w:spacing w:val="8"/>
          <w:kern w:val="0"/>
          <w:sz w:val="24"/>
        </w:rPr>
        <w:t>AI+</w:t>
      </w:r>
      <w:r w:rsidR="007757B5">
        <w:rPr>
          <w:rFonts w:hint="eastAsia"/>
          <w:spacing w:val="8"/>
          <w:kern w:val="0"/>
          <w:sz w:val="24"/>
        </w:rPr>
        <w:t>”逐渐和“互联网</w:t>
      </w:r>
      <w:r w:rsidR="007757B5">
        <w:rPr>
          <w:rFonts w:hint="eastAsia"/>
          <w:spacing w:val="8"/>
          <w:kern w:val="0"/>
          <w:sz w:val="24"/>
        </w:rPr>
        <w:t>+</w:t>
      </w:r>
      <w:r w:rsidR="007757B5">
        <w:rPr>
          <w:rFonts w:hint="eastAsia"/>
          <w:spacing w:val="8"/>
          <w:kern w:val="0"/>
          <w:sz w:val="24"/>
        </w:rPr>
        <w:t>”一起推动整个社会科技的发展。人工智能企图了解智能的实质，并生产出一种新的能以人类智能相似的方式做出反应的智能机器，该领域的研究包括机器人、语言识别、图像识别和自然语言处理等。人工智能从诞生以来，理论和技术日益成熟，应用领域也不断扩大，其中自然语言处理（</w:t>
      </w:r>
      <w:r w:rsidR="007757B5">
        <w:rPr>
          <w:rFonts w:hint="eastAsia"/>
          <w:spacing w:val="8"/>
          <w:kern w:val="0"/>
          <w:sz w:val="24"/>
        </w:rPr>
        <w:t>NLP</w:t>
      </w:r>
      <w:r w:rsidR="007757B5">
        <w:rPr>
          <w:rFonts w:hint="eastAsia"/>
          <w:spacing w:val="8"/>
          <w:kern w:val="0"/>
          <w:sz w:val="24"/>
        </w:rPr>
        <w:t>）是计算机科学，人工智能，语言学和人类（自然）语言之间的相互作用的领域，它融语言学、计算机科学、数学于一体。这一领域的研究将涉及自然语言即对人们经常使用的语言进行各种分析处理，所以它对于各种语言学的研究有着重要的意义。</w:t>
      </w:r>
    </w:p>
    <w:p w:rsidR="00A36492" w:rsidRPr="00A36492" w:rsidRDefault="000632FE" w:rsidP="00A90CF0">
      <w:pPr>
        <w:spacing w:line="360" w:lineRule="auto"/>
        <w:ind w:firstLineChars="200" w:firstLine="512"/>
        <w:rPr>
          <w:spacing w:val="8"/>
          <w:kern w:val="0"/>
          <w:sz w:val="24"/>
        </w:rPr>
      </w:pPr>
      <w:r w:rsidRPr="000632FE">
        <w:rPr>
          <w:rFonts w:hint="eastAsia"/>
          <w:spacing w:val="8"/>
          <w:kern w:val="0"/>
          <w:sz w:val="24"/>
        </w:rPr>
        <w:t>自然语言处理是计算机科学领域与人工智能领域中的一个重要方向。它研究能实现人与计算机之间用自然语言进行有效通信的各种理论和方法。自然语言处理是一门融语言学、计算机科学、数学于一体的科学。这一领域的研究将涉及自然语言，即人类使用的语言，所以它与语言学的研究有着密切的联系，是将语言、文字进行信息化的基础。中文自然语言处理是自然语言处理的一个重要部分，中文相比于英文有词边界较难鉴定、句法更灵活等特殊性，近年来，国内针对中文的自然语言处理的相关研究也逐渐受到重视。伴随着深度学习热潮兴起，中文分词、词性标注、命名实体识别和句子结构化表示等中文自然语言处理的研究也在深度学习技术的推动下获得了长足的发展。随着中文信息化的程度越来越深，我们越来越发现蕴含着中华民族千百年智慧的古汉语书籍更加需要我们利用现代化的技术进行妥善的保存、处理。</w:t>
      </w:r>
      <w:r w:rsidR="00256A95">
        <w:rPr>
          <w:rFonts w:hint="eastAsia"/>
          <w:spacing w:val="8"/>
          <w:kern w:val="0"/>
          <w:sz w:val="24"/>
        </w:rPr>
        <w:t>对于古汉语文章书籍的组织、采录、收集、整理、纂修、审定也逐渐</w:t>
      </w:r>
      <w:r w:rsidR="008C10DD" w:rsidRPr="008C10DD">
        <w:rPr>
          <w:rFonts w:hint="eastAsia"/>
          <w:spacing w:val="8"/>
          <w:kern w:val="0"/>
          <w:sz w:val="24"/>
        </w:rPr>
        <w:t>转移到了计算机上。古代汉语，是与现代汉语相对而言的，古代汉族群众的语言。广义的古代汉语的书面语有两个系统：一个是先秦口语为基础形成的上古汉语书</w:t>
      </w:r>
      <w:r w:rsidR="008C10DD" w:rsidRPr="008C10DD">
        <w:rPr>
          <w:rFonts w:hint="eastAsia"/>
          <w:spacing w:val="8"/>
          <w:kern w:val="0"/>
          <w:sz w:val="24"/>
        </w:rPr>
        <w:lastRenderedPageBreak/>
        <w:t>面语及其后人用这种书面语写成的作品，也就是我们所说的文言；另一个是六朝以后在北方方言的基础上形成的古代白话</w:t>
      </w:r>
      <w:r w:rsidR="008C10DD" w:rsidRPr="008C10DD">
        <w:rPr>
          <w:rFonts w:hint="eastAsia"/>
          <w:spacing w:val="8"/>
          <w:kern w:val="0"/>
          <w:sz w:val="24"/>
        </w:rPr>
        <w:t>[2]</w:t>
      </w:r>
      <w:r w:rsidR="008C10DD" w:rsidRPr="008C10DD">
        <w:rPr>
          <w:rFonts w:hint="eastAsia"/>
          <w:spacing w:val="8"/>
          <w:kern w:val="0"/>
          <w:sz w:val="24"/>
        </w:rPr>
        <w:t>，狭义的古代汉语书面语就是指文言文。由于古汉语的专业性，古汉语自然文本的采录、处理和分析过程大多由专业的古汉语研究者来操作，整个过程十分消耗人力物力。自然语言处理技术与古汉语处理的结合使人们可以用处理一般文本的方式处理晦涩的古汉语，而无需再花大量的时间和精力去学习和检索不符合现代人习惯的古汉语语法。</w:t>
      </w:r>
      <w:r w:rsidRPr="000632FE">
        <w:rPr>
          <w:rFonts w:hint="eastAsia"/>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这对于现有古汉语书籍的保存、知识提取和历史研究将重要意义，将促进我国的数字人文建设。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0632FE">
        <w:rPr>
          <w:rFonts w:hint="eastAsia"/>
          <w:spacing w:val="8"/>
          <w:kern w:val="0"/>
          <w:sz w:val="24"/>
        </w:rPr>
        <w:t>14</w:t>
      </w:r>
      <w:r w:rsidRPr="000632FE">
        <w:rPr>
          <w:rFonts w:hint="eastAsia"/>
          <w:spacing w:val="8"/>
          <w:kern w:val="0"/>
          <w:sz w:val="24"/>
        </w:rPr>
        <w:t>世纪的殷商后期，这时形成了初步的甲骨文，距今已延续了三千多年，而这三千多年的演变过程中，中文的字义、词义和句法等也在不断的动态变化中。以古文翻译来说，“汤”，原指一切热水，现在仅指食物煮后所得的汁水或烹调后汁特别多的副食，又如“治”的本义是平治水患，所以字从“水”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更加有针对性的对古籍进行后续研究，提高研究的精度和效率。</w:t>
      </w:r>
    </w:p>
    <w:p w:rsidR="00BB3D47" w:rsidRDefault="00A90CF0" w:rsidP="00BB3D47">
      <w:pPr>
        <w:spacing w:line="360" w:lineRule="auto"/>
        <w:ind w:firstLineChars="200" w:firstLine="512"/>
        <w:rPr>
          <w:spacing w:val="8"/>
          <w:kern w:val="0"/>
          <w:sz w:val="24"/>
        </w:rPr>
      </w:pPr>
      <w:r>
        <w:rPr>
          <w:rFonts w:hint="eastAsia"/>
          <w:spacing w:val="8"/>
          <w:kern w:val="0"/>
          <w:sz w:val="24"/>
        </w:rPr>
        <w:t>清代以来中国文人也在古文断代领域进行不断的探索，</w:t>
      </w:r>
      <w:r w:rsidR="005B689A">
        <w:rPr>
          <w:rFonts w:hint="eastAsia"/>
          <w:spacing w:val="8"/>
          <w:kern w:val="0"/>
          <w:sz w:val="24"/>
        </w:rPr>
        <w:t>包括。。。等在义理方面的研究，还有。。利用现代汉语方法</w:t>
      </w:r>
      <w:r w:rsidR="00BD13C1">
        <w:rPr>
          <w:rFonts w:hint="eastAsia"/>
          <w:spacing w:val="8"/>
          <w:kern w:val="0"/>
          <w:sz w:val="24"/>
        </w:rPr>
        <w:t>进行研究。以上</w:t>
      </w:r>
      <w:r w:rsidR="00A36492" w:rsidRPr="00A36492">
        <w:rPr>
          <w:rFonts w:hint="eastAsia"/>
          <w:spacing w:val="8"/>
          <w:kern w:val="0"/>
          <w:sz w:val="24"/>
        </w:rPr>
        <w:t>方法无论是从内容还是从词法上，都</w:t>
      </w:r>
      <w:r w:rsidR="003256C5">
        <w:rPr>
          <w:rFonts w:hint="eastAsia"/>
          <w:spacing w:val="8"/>
          <w:kern w:val="0"/>
          <w:sz w:val="24"/>
        </w:rPr>
        <w:t>充分</w:t>
      </w:r>
      <w:r w:rsidR="00A36492" w:rsidRPr="00A36492">
        <w:rPr>
          <w:rFonts w:hint="eastAsia"/>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w:t>
      </w:r>
      <w:r w:rsidR="00A36492" w:rsidRPr="00A36492">
        <w:rPr>
          <w:rFonts w:hint="eastAsia"/>
          <w:spacing w:val="8"/>
          <w:kern w:val="0"/>
          <w:sz w:val="24"/>
        </w:rPr>
        <w:lastRenderedPageBreak/>
        <w:t>断代的深度学习模型。模型</w:t>
      </w:r>
      <w:r w:rsidR="00D906C5">
        <w:rPr>
          <w:rFonts w:hint="eastAsia"/>
          <w:spacing w:val="8"/>
          <w:kern w:val="0"/>
          <w:sz w:val="24"/>
        </w:rPr>
        <w:t>从古籍中自动</w:t>
      </w:r>
      <w:r w:rsidR="00A36492" w:rsidRPr="00A36492">
        <w:rPr>
          <w:rFonts w:hint="eastAsia"/>
          <w:spacing w:val="8"/>
          <w:kern w:val="0"/>
          <w:sz w:val="24"/>
        </w:rPr>
        <w:t>提取出的高维信息中不仅包含虚词的词法信息，也包含了其他所有词类的词法信息，以此作为参考再进行后续的研究将大大的解放学者们的时间和精力。本</w:t>
      </w:r>
      <w:r w:rsidR="00D906C5">
        <w:rPr>
          <w:rFonts w:hint="eastAsia"/>
          <w:spacing w:val="8"/>
          <w:kern w:val="0"/>
          <w:sz w:val="24"/>
        </w:rPr>
        <w:t>部分</w:t>
      </w:r>
      <w:r w:rsidR="00A36492" w:rsidRPr="00A36492">
        <w:rPr>
          <w:rFonts w:hint="eastAsia"/>
          <w:spacing w:val="8"/>
          <w:kern w:val="0"/>
          <w:sz w:val="24"/>
        </w:rPr>
        <w:t>所研究的模型在文本</w:t>
      </w:r>
      <w:r w:rsidR="00D906C5">
        <w:rPr>
          <w:rFonts w:hint="eastAsia"/>
          <w:spacing w:val="8"/>
          <w:kern w:val="0"/>
          <w:sz w:val="24"/>
        </w:rPr>
        <w:t>断代</w:t>
      </w:r>
      <w:r w:rsidR="00A36492" w:rsidRPr="00A36492">
        <w:rPr>
          <w:rFonts w:hint="eastAsia"/>
          <w:spacing w:val="8"/>
          <w:kern w:val="0"/>
          <w:sz w:val="24"/>
        </w:rPr>
        <w:t>方向将有重要的实践意义。</w:t>
      </w:r>
    </w:p>
    <w:p w:rsidR="007757B5" w:rsidRDefault="000632FE" w:rsidP="00806960">
      <w:pPr>
        <w:spacing w:line="360" w:lineRule="auto"/>
        <w:ind w:firstLineChars="200" w:firstLine="512"/>
        <w:rPr>
          <w:color w:val="FF0000"/>
          <w:spacing w:val="8"/>
          <w:kern w:val="0"/>
          <w:sz w:val="24"/>
          <w:bdr w:val="single" w:sz="4" w:space="0" w:color="auto"/>
        </w:rPr>
      </w:pPr>
      <w:r w:rsidRPr="000632FE">
        <w:rPr>
          <w:rFonts w:hint="eastAsia"/>
          <w:spacing w:val="8"/>
          <w:kern w:val="0"/>
          <w:sz w:val="24"/>
        </w:rPr>
        <w:t>本文</w:t>
      </w:r>
      <w:r w:rsidR="001A458F">
        <w:rPr>
          <w:rFonts w:hint="eastAsia"/>
          <w:spacing w:val="8"/>
          <w:kern w:val="0"/>
          <w:sz w:val="24"/>
        </w:rPr>
        <w:t>的第一部分主要内容</w:t>
      </w:r>
      <w:r w:rsidRPr="000632FE">
        <w:rPr>
          <w:rFonts w:hint="eastAsia"/>
          <w:spacing w:val="8"/>
          <w:kern w:val="0"/>
          <w:sz w:val="24"/>
        </w:rPr>
        <w:t>试图从古籍时间判定的角度在中国古文自然语言处理领域进行一定的探索，本文的研究成果将对古文分词、词性标注、命名实体识别、文本结构化处理、文本分类等其他方面的研究有所帮助。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0632FE">
        <w:rPr>
          <w:rFonts w:hint="eastAsia"/>
          <w:spacing w:val="8"/>
          <w:kern w:val="0"/>
          <w:sz w:val="24"/>
        </w:rPr>
        <w:t>CNN</w:t>
      </w:r>
      <w:r w:rsidRPr="000632FE">
        <w:rPr>
          <w:rFonts w:hint="eastAsia"/>
          <w:spacing w:val="8"/>
          <w:kern w:val="0"/>
          <w:sz w:val="24"/>
        </w:rPr>
        <w:t>、</w:t>
      </w:r>
      <w:r w:rsidRPr="000632FE">
        <w:rPr>
          <w:rFonts w:hint="eastAsia"/>
          <w:spacing w:val="8"/>
          <w:kern w:val="0"/>
          <w:sz w:val="24"/>
        </w:rPr>
        <w:t>RNN</w:t>
      </w:r>
      <w:r w:rsidRPr="000632FE">
        <w:rPr>
          <w:rFonts w:hint="eastAsia"/>
          <w:spacing w:val="8"/>
          <w:kern w:val="0"/>
          <w:sz w:val="24"/>
        </w:rPr>
        <w:t>、</w:t>
      </w:r>
      <w:r w:rsidRPr="000632FE">
        <w:rPr>
          <w:rFonts w:hint="eastAsia"/>
          <w:spacing w:val="8"/>
          <w:kern w:val="0"/>
          <w:sz w:val="24"/>
        </w:rPr>
        <w:t>self-Attention</w:t>
      </w:r>
      <w:r w:rsidRPr="000632FE">
        <w:rPr>
          <w:rFonts w:hint="eastAsia"/>
          <w:spacing w:val="8"/>
          <w:kern w:val="0"/>
          <w:sz w:val="24"/>
        </w:rPr>
        <w:t>的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提取特征。结合深度学习方法来解决特定领域问题是近年来的一个趋势，</w:t>
      </w:r>
      <w:r w:rsidRPr="000632FE">
        <w:rPr>
          <w:rFonts w:hint="eastAsia"/>
          <w:spacing w:val="8"/>
          <w:kern w:val="0"/>
          <w:sz w:val="24"/>
        </w:rPr>
        <w:t>***</w:t>
      </w:r>
      <w:r w:rsidRPr="000632FE">
        <w:rPr>
          <w:rFonts w:hint="eastAsia"/>
          <w:spacing w:val="8"/>
          <w:kern w:val="0"/>
          <w:sz w:val="24"/>
        </w:rPr>
        <w:t>和</w:t>
      </w:r>
      <w:r w:rsidRPr="000632FE">
        <w:rPr>
          <w:rFonts w:hint="eastAsia"/>
          <w:spacing w:val="8"/>
          <w:kern w:val="0"/>
          <w:sz w:val="24"/>
        </w:rPr>
        <w:t>***</w:t>
      </w:r>
      <w:r w:rsidRPr="000632FE">
        <w:rPr>
          <w:rFonts w:hint="eastAsia"/>
          <w:spacing w:val="8"/>
          <w:kern w:val="0"/>
          <w:sz w:val="24"/>
        </w:rPr>
        <w:t>分别将</w:t>
      </w:r>
      <w:r w:rsidRPr="000632FE">
        <w:rPr>
          <w:rFonts w:hint="eastAsia"/>
          <w:spacing w:val="8"/>
          <w:kern w:val="0"/>
          <w:sz w:val="24"/>
        </w:rPr>
        <w:t>cnn</w:t>
      </w:r>
      <w:r w:rsidRPr="000632FE">
        <w:rPr>
          <w:rFonts w:hint="eastAsia"/>
          <w:spacing w:val="8"/>
          <w:kern w:val="0"/>
          <w:sz w:val="24"/>
        </w:rPr>
        <w:t>和</w:t>
      </w:r>
      <w:r w:rsidRPr="000632FE">
        <w:rPr>
          <w:rFonts w:hint="eastAsia"/>
          <w:spacing w:val="8"/>
          <w:kern w:val="0"/>
          <w:sz w:val="24"/>
        </w:rPr>
        <w:t>RNN</w:t>
      </w:r>
      <w:r w:rsidRPr="000632FE">
        <w:rPr>
          <w:rFonts w:hint="eastAsia"/>
          <w:spacing w:val="8"/>
          <w:kern w:val="0"/>
          <w:sz w:val="24"/>
        </w:rPr>
        <w:t>应用到自然语言处理中，</w:t>
      </w:r>
      <w:r w:rsidRPr="000632FE">
        <w:rPr>
          <w:rFonts w:hint="eastAsia"/>
          <w:spacing w:val="8"/>
          <w:kern w:val="0"/>
          <w:sz w:val="24"/>
        </w:rPr>
        <w:t>18</w:t>
      </w:r>
      <w:r w:rsidRPr="000632FE">
        <w:rPr>
          <w:rFonts w:hint="eastAsia"/>
          <w:spacing w:val="8"/>
          <w:kern w:val="0"/>
          <w:sz w:val="24"/>
        </w:rPr>
        <w:t>年</w:t>
      </w:r>
      <w:r w:rsidRPr="000632FE">
        <w:rPr>
          <w:rFonts w:hint="eastAsia"/>
          <w:spacing w:val="8"/>
          <w:kern w:val="0"/>
          <w:sz w:val="24"/>
        </w:rPr>
        <w:t>Google</w:t>
      </w:r>
      <w:r w:rsidRPr="000632FE">
        <w:rPr>
          <w:rFonts w:hint="eastAsia"/>
          <w:spacing w:val="8"/>
          <w:kern w:val="0"/>
          <w:sz w:val="24"/>
        </w:rPr>
        <w:t>提出基于</w:t>
      </w:r>
      <w:r w:rsidRPr="000632FE">
        <w:rPr>
          <w:rFonts w:hint="eastAsia"/>
          <w:spacing w:val="8"/>
          <w:kern w:val="0"/>
          <w:sz w:val="24"/>
        </w:rPr>
        <w:t>self-attention</w:t>
      </w:r>
      <w:r w:rsidRPr="000632FE">
        <w:rPr>
          <w:rFonts w:hint="eastAsia"/>
          <w:spacing w:val="8"/>
          <w:kern w:val="0"/>
          <w:sz w:val="24"/>
        </w:rPr>
        <w:t>机制的</w:t>
      </w:r>
      <w:r w:rsidRPr="000632FE">
        <w:rPr>
          <w:rFonts w:hint="eastAsia"/>
          <w:spacing w:val="8"/>
          <w:kern w:val="0"/>
          <w:sz w:val="24"/>
        </w:rPr>
        <w:t>bert</w:t>
      </w:r>
      <w:r w:rsidRPr="000632FE">
        <w:rPr>
          <w:rFonts w:hint="eastAsia"/>
          <w:spacing w:val="8"/>
          <w:kern w:val="0"/>
          <w:sz w:val="24"/>
        </w:rPr>
        <w:t>模型，大有一统</w:t>
      </w:r>
      <w:r w:rsidRPr="000632FE">
        <w:rPr>
          <w:rFonts w:hint="eastAsia"/>
          <w:spacing w:val="8"/>
          <w:kern w:val="0"/>
          <w:sz w:val="24"/>
        </w:rPr>
        <w:t>NLP</w:t>
      </w:r>
      <w:r w:rsidRPr="000632FE">
        <w:rPr>
          <w:rFonts w:hint="eastAsia"/>
          <w:spacing w:val="8"/>
          <w:kern w:val="0"/>
          <w:sz w:val="24"/>
        </w:rPr>
        <w:t>领域之势。但是</w:t>
      </w:r>
      <w:r w:rsidRPr="000632FE">
        <w:rPr>
          <w:rFonts w:hint="eastAsia"/>
          <w:spacing w:val="8"/>
          <w:kern w:val="0"/>
          <w:sz w:val="24"/>
        </w:rPr>
        <w:t>bert</w:t>
      </w:r>
      <w:r w:rsidRPr="000632FE">
        <w:rPr>
          <w:rFonts w:hint="eastAsia"/>
          <w:spacing w:val="8"/>
          <w:kern w:val="0"/>
          <w:sz w:val="24"/>
        </w:rPr>
        <w:t>模型主要面向现代语言，其成功主要依赖于当下互联网时代的海量信息化的文本，例如</w:t>
      </w:r>
      <w:r w:rsidRPr="000632FE">
        <w:rPr>
          <w:rFonts w:hint="eastAsia"/>
          <w:spacing w:val="8"/>
          <w:kern w:val="0"/>
          <w:sz w:val="24"/>
        </w:rPr>
        <w:t>wiki</w:t>
      </w:r>
      <w:r w:rsidRPr="000632FE">
        <w:rPr>
          <w:rFonts w:hint="eastAsia"/>
          <w:spacing w:val="8"/>
          <w:kern w:val="0"/>
          <w:sz w:val="24"/>
        </w:rPr>
        <w:t>百科、各类新闻媒体以及网络评论留言等，通过数以</w:t>
      </w:r>
      <w:r w:rsidRPr="000632FE">
        <w:rPr>
          <w:rFonts w:hint="eastAsia"/>
          <w:spacing w:val="8"/>
          <w:kern w:val="0"/>
          <w:sz w:val="24"/>
        </w:rPr>
        <w:t>T</w:t>
      </w:r>
      <w:r w:rsidRPr="000632FE">
        <w:rPr>
          <w:rFonts w:hint="eastAsia"/>
          <w:spacing w:val="8"/>
          <w:kern w:val="0"/>
          <w:sz w:val="24"/>
        </w:rPr>
        <w:t>计的训练集才得以训练出</w:t>
      </w:r>
      <w:r w:rsidRPr="000632FE">
        <w:rPr>
          <w:rFonts w:hint="eastAsia"/>
          <w:spacing w:val="8"/>
          <w:kern w:val="0"/>
          <w:sz w:val="24"/>
        </w:rPr>
        <w:t>bert</w:t>
      </w:r>
      <w:r w:rsidRPr="000632FE">
        <w:rPr>
          <w:rFonts w:hint="eastAsia"/>
          <w:spacing w:val="8"/>
          <w:kern w:val="0"/>
          <w:sz w:val="24"/>
        </w:rPr>
        <w:t>模型中</w:t>
      </w:r>
      <w:r w:rsidRPr="000632FE">
        <w:rPr>
          <w:rFonts w:hint="eastAsia"/>
          <w:spacing w:val="8"/>
          <w:kern w:val="0"/>
          <w:sz w:val="24"/>
        </w:rPr>
        <w:t>200M</w:t>
      </w:r>
      <w:r w:rsidRPr="000632FE">
        <w:rPr>
          <w:rFonts w:hint="eastAsia"/>
          <w:spacing w:val="8"/>
          <w:kern w:val="0"/>
          <w:sz w:val="24"/>
        </w:rPr>
        <w:t>的模型参数，然而这一切在语料资源相对缺乏的古汉语领域并不适用。因此，本文提出使</w:t>
      </w:r>
      <w:r w:rsidRPr="00AC1C59">
        <w:rPr>
          <w:rFonts w:hint="eastAsia"/>
          <w:spacing w:val="8"/>
          <w:kern w:val="0"/>
          <w:sz w:val="24"/>
        </w:rPr>
        <w:t>用</w:t>
      </w:r>
      <w:r w:rsidRPr="00AC1C59">
        <w:rPr>
          <w:rFonts w:hint="eastAsia"/>
          <w:spacing w:val="8"/>
          <w:kern w:val="0"/>
          <w:sz w:val="24"/>
        </w:rPr>
        <w:t>LSTM</w:t>
      </w:r>
      <w:r w:rsidRPr="00AC1C59">
        <w:rPr>
          <w:rFonts w:hint="eastAsia"/>
          <w:spacing w:val="8"/>
          <w:kern w:val="0"/>
          <w:sz w:val="24"/>
        </w:rPr>
        <w:t>深度学习网络模型解决自动化古籍时间断定即古汉语文本分类任务，该模型主要有两个优点，一是不借助人工提取规则特征，二所需数据量比基于</w:t>
      </w:r>
      <w:r w:rsidRPr="00AC1C59">
        <w:rPr>
          <w:rFonts w:hint="eastAsia"/>
          <w:spacing w:val="8"/>
          <w:kern w:val="0"/>
          <w:sz w:val="24"/>
        </w:rPr>
        <w:t>self-attention</w:t>
      </w:r>
      <w:r w:rsidRPr="00AC1C59">
        <w:rPr>
          <w:rFonts w:hint="eastAsia"/>
          <w:spacing w:val="8"/>
          <w:kern w:val="0"/>
          <w:sz w:val="24"/>
        </w:rPr>
        <w:t>机制的模型相对较少。</w:t>
      </w:r>
      <w:r w:rsidR="000B675B" w:rsidRPr="00AC1C59">
        <w:rPr>
          <w:rFonts w:hint="eastAsia"/>
          <w:spacing w:val="8"/>
          <w:kern w:val="0"/>
          <w:sz w:val="24"/>
        </w:rPr>
        <w:t>在判断好年代的基础上，可以对古代汉语进行更有针对性的进行跟深层次的处理和研究</w:t>
      </w:r>
      <w:r w:rsidR="00AC1C59" w:rsidRPr="00AC1C59">
        <w:rPr>
          <w:rFonts w:hint="eastAsia"/>
          <w:spacing w:val="8"/>
          <w:kern w:val="0"/>
          <w:sz w:val="24"/>
        </w:rPr>
        <w:t>，例如中国古汉语特有的断句任务以及中文自然语言处理特有的分词任务等。</w:t>
      </w:r>
    </w:p>
    <w:p w:rsidR="001C3413" w:rsidRPr="001C3413" w:rsidRDefault="001C3413" w:rsidP="00806960">
      <w:pPr>
        <w:spacing w:line="360" w:lineRule="auto"/>
        <w:ind w:firstLineChars="200" w:firstLine="512"/>
        <w:rPr>
          <w:spacing w:val="8"/>
          <w:kern w:val="0"/>
          <w:sz w:val="24"/>
          <w:bdr w:val="single" w:sz="4" w:space="0" w:color="auto"/>
        </w:rPr>
      </w:pPr>
      <w:r>
        <w:rPr>
          <w:rFonts w:hint="eastAsia"/>
          <w:color w:val="FF0000"/>
          <w:spacing w:val="8"/>
          <w:kern w:val="0"/>
          <w:sz w:val="24"/>
          <w:bdr w:val="single" w:sz="4" w:space="0" w:color="auto"/>
        </w:rPr>
        <w:t>中间差一部分</w:t>
      </w:r>
      <w:r w:rsidR="001A7845">
        <w:rPr>
          <w:rFonts w:hint="eastAsia"/>
          <w:color w:val="FF0000"/>
          <w:spacing w:val="8"/>
          <w:kern w:val="0"/>
          <w:sz w:val="24"/>
          <w:bdr w:val="single" w:sz="4" w:space="0" w:color="auto"/>
        </w:rPr>
        <w:t>‘断句’</w:t>
      </w:r>
      <w:r>
        <w:rPr>
          <w:rFonts w:hint="eastAsia"/>
          <w:color w:val="FF0000"/>
          <w:spacing w:val="8"/>
          <w:kern w:val="0"/>
          <w:sz w:val="24"/>
          <w:bdr w:val="single" w:sz="4" w:space="0" w:color="auto"/>
        </w:rPr>
        <w:t>的内容。</w:t>
      </w:r>
    </w:p>
    <w:p w:rsidR="00947792" w:rsidRPr="00947792" w:rsidRDefault="004D351A" w:rsidP="00B35A99">
      <w:pPr>
        <w:spacing w:line="360" w:lineRule="auto"/>
        <w:ind w:firstLineChars="200" w:firstLine="512"/>
        <w:rPr>
          <w:spacing w:val="8"/>
          <w:kern w:val="0"/>
          <w:sz w:val="24"/>
        </w:rPr>
      </w:pPr>
      <w:r>
        <w:rPr>
          <w:rFonts w:hint="eastAsia"/>
          <w:spacing w:val="8"/>
          <w:kern w:val="0"/>
          <w:sz w:val="24"/>
        </w:rPr>
        <w:lastRenderedPageBreak/>
        <w:t>中文自然语言处理</w:t>
      </w:r>
      <w:r w:rsidR="00947792" w:rsidRPr="00947792">
        <w:rPr>
          <w:rFonts w:hint="eastAsia"/>
          <w:spacing w:val="8"/>
          <w:kern w:val="0"/>
          <w:sz w:val="24"/>
        </w:rPr>
        <w:t>是对汉语的各级语言单位</w:t>
      </w:r>
      <w:r w:rsidR="00947792" w:rsidRPr="00947792">
        <w:rPr>
          <w:rFonts w:hint="eastAsia"/>
          <w:spacing w:val="8"/>
          <w:kern w:val="0"/>
          <w:sz w:val="24"/>
        </w:rPr>
        <w:t>(</w:t>
      </w:r>
      <w:r w:rsidR="00947792" w:rsidRPr="00947792">
        <w:rPr>
          <w:rFonts w:hint="eastAsia"/>
          <w:spacing w:val="8"/>
          <w:kern w:val="0"/>
          <w:sz w:val="24"/>
        </w:rPr>
        <w:t>字、词、语句、文章等</w:t>
      </w:r>
      <w:r w:rsidR="00947792" w:rsidRPr="00947792">
        <w:rPr>
          <w:rFonts w:hint="eastAsia"/>
          <w:spacing w:val="8"/>
          <w:kern w:val="0"/>
          <w:sz w:val="24"/>
        </w:rPr>
        <w:t>)</w:t>
      </w:r>
      <w:r w:rsidR="00947792" w:rsidRPr="00947792">
        <w:rPr>
          <w:rFonts w:hint="eastAsia"/>
          <w:spacing w:val="8"/>
          <w:kern w:val="0"/>
          <w:sz w:val="24"/>
        </w:rPr>
        <w:t>进行自动加工处理，使计算机可以分析和处理中文自然文本的技术</w:t>
      </w:r>
      <w:r w:rsidR="00947792" w:rsidRPr="00947792">
        <w:rPr>
          <w:rFonts w:hint="eastAsia"/>
          <w:spacing w:val="8"/>
          <w:kern w:val="0"/>
          <w:sz w:val="24"/>
          <w:vertAlign w:val="superscript"/>
        </w:rPr>
        <w:t>[1]</w:t>
      </w:r>
      <w:r w:rsidR="00947792" w:rsidRPr="00947792">
        <w:rPr>
          <w:rFonts w:hint="eastAsia"/>
          <w:spacing w:val="8"/>
          <w:kern w:val="0"/>
          <w:sz w:val="24"/>
        </w:rPr>
        <w:t>。计算机在进行中文自然语言处理时一般是以词为最小单位的，更深层次的语言语义分析，比如</w:t>
      </w:r>
      <w:r w:rsidR="00947792" w:rsidRPr="00947792">
        <w:rPr>
          <w:rFonts w:hint="eastAsia"/>
          <w:spacing w:val="8"/>
          <w:kern w:val="0"/>
          <w:sz w:val="24"/>
        </w:rPr>
        <w:t>POS tagging, chunking, parsing</w:t>
      </w:r>
      <w:r w:rsidR="00947792" w:rsidRPr="00947792">
        <w:rPr>
          <w:rFonts w:hint="eastAsia"/>
          <w:spacing w:val="8"/>
          <w:kern w:val="0"/>
          <w:sz w:val="24"/>
        </w:rPr>
        <w:t>都是以中文分词技术为基础的。我们知道，在英文文本中，单词之间是以空格作为自然分界符的。中文和英文比起来，有其自身的特点，就是中文以字为基本书写单位，句子和段落通过分界符来划界，但是词语之间没有一个形式上分界符。也就是说，从形式上看，中文没有“词</w:t>
      </w:r>
      <w:r w:rsidR="00947792" w:rsidRPr="00947792">
        <w:rPr>
          <w:rFonts w:hint="eastAsia"/>
          <w:spacing w:val="8"/>
          <w:kern w:val="0"/>
          <w:sz w:val="24"/>
        </w:rPr>
        <w:t>"</w:t>
      </w:r>
      <w:r w:rsidR="00947792" w:rsidRPr="00947792">
        <w:rPr>
          <w:rFonts w:hint="eastAsia"/>
          <w:spacing w:val="8"/>
          <w:kern w:val="0"/>
          <w:sz w:val="24"/>
        </w:rPr>
        <w:t>这个单位</w:t>
      </w:r>
      <w:r w:rsidR="00947792" w:rsidRPr="00947792">
        <w:rPr>
          <w:rFonts w:hint="eastAsia"/>
          <w:spacing w:val="8"/>
          <w:kern w:val="0"/>
          <w:sz w:val="24"/>
          <w:vertAlign w:val="superscript"/>
        </w:rPr>
        <w:t>[3]</w:t>
      </w:r>
      <w:r w:rsidR="00947792" w:rsidRPr="00947792">
        <w:rPr>
          <w:rFonts w:hint="eastAsia"/>
          <w:spacing w:val="8"/>
          <w:kern w:val="0"/>
          <w:sz w:val="24"/>
        </w:rPr>
        <w:t>。所以中文分词是汉语自然文本处理的基础问题之一。因此，中文分词技术是做中文自然语言处理必不可少的一项关键技术。</w:t>
      </w:r>
      <w:r>
        <w:rPr>
          <w:rFonts w:hint="eastAsia"/>
          <w:spacing w:val="8"/>
          <w:kern w:val="0"/>
          <w:sz w:val="24"/>
        </w:rPr>
        <w:t>本文的第</w:t>
      </w:r>
      <w:r w:rsidR="008D59D2">
        <w:rPr>
          <w:rFonts w:hint="eastAsia"/>
          <w:spacing w:val="8"/>
          <w:kern w:val="0"/>
          <w:sz w:val="24"/>
        </w:rPr>
        <w:t>三</w:t>
      </w:r>
      <w:r>
        <w:rPr>
          <w:rFonts w:hint="eastAsia"/>
          <w:spacing w:val="8"/>
          <w:kern w:val="0"/>
          <w:sz w:val="24"/>
        </w:rPr>
        <w:t>部分主要内容主要针对</w:t>
      </w:r>
      <w:r w:rsidR="001C3413">
        <w:rPr>
          <w:rFonts w:hint="eastAsia"/>
          <w:spacing w:val="8"/>
          <w:kern w:val="0"/>
          <w:sz w:val="24"/>
        </w:rPr>
        <w:t>中文分词和词性标注进行论述。</w:t>
      </w:r>
      <w:r w:rsidR="00947792" w:rsidRPr="00947792">
        <w:rPr>
          <w:rFonts w:hint="eastAsia"/>
          <w:spacing w:val="8"/>
          <w:kern w:val="0"/>
          <w:sz w:val="24"/>
        </w:rPr>
        <w:t>中文分词相关研究开始于</w:t>
      </w:r>
      <w:r w:rsidR="00947792" w:rsidRPr="00947792">
        <w:rPr>
          <w:rFonts w:hint="eastAsia"/>
          <w:spacing w:val="8"/>
          <w:kern w:val="0"/>
          <w:sz w:val="24"/>
        </w:rPr>
        <w:t>20</w:t>
      </w:r>
      <w:r w:rsidR="00947792" w:rsidRPr="00947792">
        <w:rPr>
          <w:rFonts w:hint="eastAsia"/>
          <w:spacing w:val="8"/>
          <w:kern w:val="0"/>
          <w:sz w:val="24"/>
        </w:rPr>
        <w:t>世纪</w:t>
      </w:r>
      <w:r w:rsidR="00947792" w:rsidRPr="00947792">
        <w:rPr>
          <w:rFonts w:hint="eastAsia"/>
          <w:spacing w:val="8"/>
          <w:kern w:val="0"/>
          <w:sz w:val="24"/>
        </w:rPr>
        <w:t>80</w:t>
      </w:r>
      <w:r w:rsidR="00947792" w:rsidRPr="00947792">
        <w:rPr>
          <w:rFonts w:hint="eastAsia"/>
          <w:spacing w:val="8"/>
          <w:kern w:val="0"/>
          <w:sz w:val="24"/>
        </w:rPr>
        <w:t>年代初，自</w:t>
      </w:r>
      <w:r w:rsidR="00947792" w:rsidRPr="00947792">
        <w:rPr>
          <w:rFonts w:hint="eastAsia"/>
          <w:spacing w:val="8"/>
          <w:kern w:val="0"/>
          <w:sz w:val="24"/>
        </w:rPr>
        <w:t>2003</w:t>
      </w:r>
      <w:r w:rsidR="00947792" w:rsidRPr="00947792">
        <w:rPr>
          <w:rFonts w:hint="eastAsia"/>
          <w:spacing w:val="8"/>
          <w:kern w:val="0"/>
          <w:sz w:val="24"/>
        </w:rPr>
        <w:t>年国际中文分词评测活动</w:t>
      </w:r>
      <w:r w:rsidR="00947792" w:rsidRPr="00947792">
        <w:rPr>
          <w:rFonts w:hint="eastAsia"/>
          <w:spacing w:val="8"/>
          <w:kern w:val="0"/>
          <w:sz w:val="24"/>
        </w:rPr>
        <w:t>Bakeoff</w:t>
      </w:r>
      <w:r w:rsidR="00947792" w:rsidRPr="00947792">
        <w:rPr>
          <w:rFonts w:hint="eastAsia"/>
          <w:spacing w:val="8"/>
          <w:kern w:val="0"/>
          <w:sz w:val="24"/>
        </w:rPr>
        <w:t>正式开展至今，中文自动分词技术有了长足的进步。中文分词技术发展到目前为止已经提出很多各具特色的方法，包括基于字典匹配、基于规则的方法、基于统计的方法和基于神经网络的方法等。经过多年的探索发展，中文分词技术已经进入了实用化阶段，广泛应用于机器翻译、信息检索、语义识别等领域</w:t>
      </w:r>
      <w:r w:rsidR="00947792" w:rsidRPr="00947792">
        <w:rPr>
          <w:rFonts w:hint="eastAsia"/>
          <w:spacing w:val="8"/>
          <w:kern w:val="0"/>
          <w:sz w:val="24"/>
          <w:vertAlign w:val="superscript"/>
        </w:rPr>
        <w:t>[4]</w:t>
      </w:r>
      <w:r w:rsidR="00947792" w:rsidRPr="00947792">
        <w:rPr>
          <w:rFonts w:hint="eastAsia"/>
          <w:spacing w:val="8"/>
          <w:kern w:val="0"/>
          <w:sz w:val="24"/>
        </w:rPr>
        <w:t>。</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古汉语分词研究可以服务于古汉语学术研究，是古汉语自然语言处理领域后续的机器翻译、情感分析和语义识别等工作的基础；与此同时，词语的标注是</w:t>
      </w:r>
      <w:r w:rsidRPr="00947792">
        <w:rPr>
          <w:rFonts w:hint="eastAsia"/>
          <w:spacing w:val="8"/>
          <w:kern w:val="0"/>
          <w:sz w:val="24"/>
        </w:rPr>
        <w:t>NLP</w:t>
      </w:r>
      <w:r w:rsidRPr="00947792">
        <w:rPr>
          <w:rFonts w:hint="eastAsia"/>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947792" w:rsidRDefault="00947792" w:rsidP="00947792">
      <w:pPr>
        <w:spacing w:line="360" w:lineRule="auto"/>
        <w:ind w:firstLineChars="200" w:firstLine="512"/>
        <w:rPr>
          <w:spacing w:val="8"/>
          <w:kern w:val="0"/>
          <w:sz w:val="24"/>
        </w:rPr>
      </w:pPr>
      <w:r w:rsidRPr="00947792">
        <w:rPr>
          <w:rFonts w:hint="eastAsia"/>
          <w:spacing w:val="8"/>
          <w:kern w:val="0"/>
          <w:sz w:val="24"/>
        </w:rPr>
        <w:t>然而目前对于中文分词及标注系统的大量研究成果主要是针对现代汉语，在古汉语分词及标注领域的研究成果相对较少。因为古代汉语在</w:t>
      </w:r>
      <w:r w:rsidRPr="00947792">
        <w:rPr>
          <w:rFonts w:hint="eastAsia"/>
          <w:spacing w:val="8"/>
          <w:kern w:val="0"/>
          <w:sz w:val="24"/>
        </w:rPr>
        <w:lastRenderedPageBreak/>
        <w:t>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是’做谓语；从词汇构成方面来看，现代汉语以</w:t>
      </w:r>
      <w:r w:rsidRPr="00947792">
        <w:rPr>
          <w:rFonts w:hint="eastAsia"/>
          <w:spacing w:val="8"/>
          <w:kern w:val="0"/>
          <w:sz w:val="24"/>
        </w:rPr>
        <w:t>Bakeoff-2003</w:t>
      </w:r>
      <w:r w:rsidRPr="00947792">
        <w:rPr>
          <w:rFonts w:hint="eastAsia"/>
          <w:spacing w:val="8"/>
          <w:kern w:val="0"/>
          <w:sz w:val="24"/>
        </w:rPr>
        <w:t>和</w:t>
      </w:r>
      <w:r w:rsidRPr="00947792">
        <w:rPr>
          <w:rFonts w:hint="eastAsia"/>
          <w:spacing w:val="8"/>
          <w:kern w:val="0"/>
          <w:sz w:val="24"/>
        </w:rPr>
        <w:t>Bakeoff-2005</w:t>
      </w:r>
      <w:r w:rsidRPr="00947792">
        <w:rPr>
          <w:rFonts w:hint="eastAsia"/>
          <w:spacing w:val="8"/>
          <w:kern w:val="0"/>
          <w:sz w:val="24"/>
        </w:rPr>
        <w:t>训练语料库词为例，表一说明现代汉语中单音词和双音词占语料库的绝大部分，其中单音词占</w:t>
      </w:r>
      <w:r w:rsidRPr="00947792">
        <w:rPr>
          <w:rFonts w:hint="eastAsia"/>
          <w:spacing w:val="8"/>
          <w:kern w:val="0"/>
          <w:sz w:val="24"/>
        </w:rPr>
        <w:t>54%</w:t>
      </w:r>
      <w:r w:rsidRPr="00947792">
        <w:rPr>
          <w:rFonts w:hint="eastAsia"/>
          <w:spacing w:val="8"/>
          <w:kern w:val="0"/>
          <w:sz w:val="24"/>
        </w:rPr>
        <w:t>，双音词占</w:t>
      </w:r>
      <w:r w:rsidRPr="00947792">
        <w:rPr>
          <w:rFonts w:hint="eastAsia"/>
          <w:spacing w:val="8"/>
          <w:kern w:val="0"/>
          <w:sz w:val="24"/>
        </w:rPr>
        <w:t>39.3%</w:t>
      </w:r>
      <w:r w:rsidRPr="00947792">
        <w:rPr>
          <w:rFonts w:hint="eastAsia"/>
          <w:spacing w:val="8"/>
          <w:kern w:val="0"/>
          <w:sz w:val="24"/>
          <w:vertAlign w:val="superscript"/>
        </w:rPr>
        <w:t>[4]</w:t>
      </w:r>
      <w:r w:rsidRPr="00947792">
        <w:rPr>
          <w:rFonts w:hint="eastAsia"/>
          <w:spacing w:val="8"/>
          <w:kern w:val="0"/>
          <w:sz w:val="24"/>
        </w:rPr>
        <w:t>。古汉语这边以上古、中古汉语训练集为例，其中单音节词占所有词的比例仅为</w:t>
      </w:r>
      <w:r w:rsidRPr="00947792">
        <w:rPr>
          <w:rFonts w:hint="eastAsia"/>
          <w:spacing w:val="8"/>
          <w:kern w:val="0"/>
          <w:sz w:val="24"/>
        </w:rPr>
        <w:t>25%</w:t>
      </w:r>
      <w:r w:rsidRPr="00947792">
        <w:rPr>
          <w:rFonts w:hint="eastAsia"/>
          <w:spacing w:val="8"/>
          <w:kern w:val="0"/>
          <w:sz w:val="24"/>
        </w:rPr>
        <w:t>，但是其使用频率为</w:t>
      </w:r>
      <w:r w:rsidRPr="00947792">
        <w:rPr>
          <w:rFonts w:hint="eastAsia"/>
          <w:spacing w:val="8"/>
          <w:kern w:val="0"/>
          <w:sz w:val="24"/>
        </w:rPr>
        <w:t>80%</w:t>
      </w:r>
      <w:r w:rsidRPr="00947792">
        <w:rPr>
          <w:rFonts w:hint="eastAsia"/>
          <w:spacing w:val="8"/>
          <w:kern w:val="0"/>
          <w:sz w:val="24"/>
        </w:rPr>
        <w:t>，远远高于双音节及其他多音节词。</w:t>
      </w:r>
    </w:p>
    <w:p w:rsidR="00947792" w:rsidRPr="00947792" w:rsidRDefault="00947792" w:rsidP="00947792">
      <w:pPr>
        <w:tabs>
          <w:tab w:val="center" w:pos="2338"/>
        </w:tabs>
        <w:spacing w:before="160"/>
        <w:ind w:firstLine="360"/>
        <w:jc w:val="center"/>
        <w:rPr>
          <w:rFonts w:eastAsia="黑体"/>
          <w:sz w:val="22"/>
          <w:szCs w:val="18"/>
        </w:rPr>
      </w:pPr>
      <w:r w:rsidRPr="00947792">
        <w:rPr>
          <w:rFonts w:eastAsia="黑体" w:hint="eastAsia"/>
          <w:sz w:val="22"/>
          <w:szCs w:val="18"/>
        </w:rPr>
        <w:t>表</w:t>
      </w:r>
      <w:r w:rsidRPr="00947792">
        <w:rPr>
          <w:rFonts w:eastAsia="黑体" w:hint="eastAsia"/>
          <w:b/>
          <w:bCs/>
          <w:sz w:val="22"/>
          <w:szCs w:val="18"/>
        </w:rPr>
        <w:t xml:space="preserve">1 </w:t>
      </w:r>
      <w:r w:rsidRPr="00947792">
        <w:rPr>
          <w:rFonts w:eastAsia="黑体" w:hint="eastAsia"/>
          <w:sz w:val="22"/>
          <w:szCs w:val="18"/>
        </w:rPr>
        <w:t>Bakeoff-2003</w:t>
      </w:r>
      <w:r w:rsidRPr="00947792">
        <w:rPr>
          <w:rFonts w:eastAsia="黑体" w:hint="eastAsia"/>
          <w:sz w:val="22"/>
          <w:szCs w:val="18"/>
        </w:rPr>
        <w:t>和</w:t>
      </w:r>
      <w:r w:rsidRPr="00947792">
        <w:rPr>
          <w:rFonts w:eastAsia="黑体" w:hint="eastAsia"/>
          <w:sz w:val="22"/>
          <w:szCs w:val="18"/>
        </w:rPr>
        <w:t>Bakeoff-2005</w:t>
      </w:r>
      <w:r w:rsidRPr="00947792">
        <w:rPr>
          <w:rFonts w:eastAsia="黑体" w:hint="eastAsia"/>
          <w:sz w:val="22"/>
          <w:szCs w:val="18"/>
        </w:rPr>
        <w:t>训练语料库词长频率分布</w:t>
      </w:r>
    </w:p>
    <w:tbl>
      <w:tblPr>
        <w:tblW w:w="4564" w:type="dxa"/>
        <w:jc w:val="center"/>
        <w:tblBorders>
          <w:top w:val="single" w:sz="6" w:space="0" w:color="auto"/>
          <w:bottom w:val="single" w:sz="6" w:space="0" w:color="auto"/>
        </w:tblBorders>
        <w:tblLayout w:type="fixed"/>
        <w:tblLook w:val="04A0" w:firstRow="1" w:lastRow="0" w:firstColumn="1" w:lastColumn="0" w:noHBand="0" w:noVBand="1"/>
      </w:tblPr>
      <w:tblGrid>
        <w:gridCol w:w="1141"/>
        <w:gridCol w:w="1141"/>
        <w:gridCol w:w="1141"/>
        <w:gridCol w:w="1141"/>
      </w:tblGrid>
      <w:tr w:rsidR="00947792" w:rsidRPr="00947792" w:rsidTr="001A7845">
        <w:trPr>
          <w:jc w:val="center"/>
        </w:trPr>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词长</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AS2003</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AS2005</w:t>
            </w:r>
          </w:p>
        </w:tc>
        <w:tc>
          <w:tcPr>
            <w:tcW w:w="1141" w:type="dxa"/>
            <w:tcBorders>
              <w:top w:val="single" w:sz="6" w:space="0" w:color="auto"/>
              <w:bottom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CityU2003</w:t>
            </w:r>
          </w:p>
        </w:tc>
      </w:tr>
      <w:tr w:rsidR="00947792" w:rsidRPr="00947792" w:rsidTr="001A7845">
        <w:trPr>
          <w:jc w:val="center"/>
        </w:trPr>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1</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0.5447</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0.5712</w:t>
            </w:r>
          </w:p>
        </w:tc>
        <w:tc>
          <w:tcPr>
            <w:tcW w:w="1141" w:type="dxa"/>
            <w:tcBorders>
              <w:top w:val="single" w:sz="4" w:space="0" w:color="auto"/>
            </w:tcBorders>
          </w:tcPr>
          <w:p w:rsidR="00947792" w:rsidRPr="00947792" w:rsidRDefault="00947792" w:rsidP="00947792">
            <w:pPr>
              <w:jc w:val="center"/>
              <w:rPr>
                <w:rFonts w:cs="黑体"/>
                <w:sz w:val="20"/>
                <w:szCs w:val="15"/>
              </w:rPr>
            </w:pPr>
            <w:r w:rsidRPr="00947792">
              <w:rPr>
                <w:rFonts w:cs="黑体" w:hint="eastAsia"/>
                <w:sz w:val="20"/>
                <w:szCs w:val="15"/>
              </w:rPr>
              <w:t>0.4940</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2</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0.3938</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0.3787</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0.4271</w:t>
            </w:r>
          </w:p>
        </w:tc>
      </w:tr>
      <w:tr w:rsidR="00947792" w:rsidRPr="00947792" w:rsidTr="001A7845">
        <w:trPr>
          <w:jc w:val="center"/>
        </w:trPr>
        <w:tc>
          <w:tcPr>
            <w:tcW w:w="1141" w:type="dxa"/>
          </w:tcPr>
          <w:p w:rsidR="00947792" w:rsidRPr="00947792" w:rsidRDefault="00947792" w:rsidP="00947792">
            <w:pPr>
              <w:jc w:val="center"/>
              <w:rPr>
                <w:rFonts w:cs="黑体"/>
                <w:sz w:val="20"/>
                <w:szCs w:val="15"/>
              </w:rPr>
            </w:pPr>
            <w:r w:rsidRPr="00947792">
              <w:rPr>
                <w:rFonts w:cs="黑体" w:hint="eastAsia"/>
                <w:sz w:val="20"/>
                <w:szCs w:val="15"/>
              </w:rPr>
              <w:t>≥</w:t>
            </w:r>
            <w:r w:rsidRPr="00947792">
              <w:rPr>
                <w:rFonts w:cs="黑体" w:hint="eastAsia"/>
                <w:sz w:val="20"/>
                <w:szCs w:val="15"/>
              </w:rPr>
              <w:t>3</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0.0615</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0.0501</w:t>
            </w:r>
          </w:p>
        </w:tc>
        <w:tc>
          <w:tcPr>
            <w:tcW w:w="1141" w:type="dxa"/>
          </w:tcPr>
          <w:p w:rsidR="00947792" w:rsidRPr="00947792" w:rsidRDefault="00947792" w:rsidP="00947792">
            <w:pPr>
              <w:jc w:val="center"/>
              <w:rPr>
                <w:rFonts w:cs="黑体"/>
                <w:sz w:val="20"/>
                <w:szCs w:val="15"/>
              </w:rPr>
            </w:pPr>
            <w:r w:rsidRPr="00947792">
              <w:rPr>
                <w:rFonts w:cs="黑体" w:hint="eastAsia"/>
                <w:sz w:val="20"/>
                <w:szCs w:val="15"/>
              </w:rPr>
              <w:t>0.0789</w:t>
            </w:r>
          </w:p>
        </w:tc>
      </w:tr>
    </w:tbl>
    <w:p w:rsidR="00947792" w:rsidRPr="007757B5" w:rsidRDefault="00947792" w:rsidP="00954DEF">
      <w:pPr>
        <w:pStyle w:val="u5"/>
        <w:spacing w:before="24" w:after="24"/>
        <w:ind w:firstLine="512"/>
      </w:pPr>
      <w:r w:rsidRPr="00947792">
        <w:rPr>
          <w:rFonts w:cs="Times New Roman" w:hint="eastAsia"/>
          <w:spacing w:val="8"/>
          <w:kern w:val="0"/>
          <w:szCs w:val="24"/>
        </w:rPr>
        <w:t>基于古汉语与现代汉语的以上不同，尤其是词频、</w:t>
      </w:r>
      <w:r w:rsidRPr="00947792">
        <w:rPr>
          <w:rFonts w:cs="Times New Roman" w:hint="eastAsia"/>
          <w:spacing w:val="8"/>
          <w:kern w:val="0"/>
          <w:szCs w:val="24"/>
        </w:rPr>
        <w:t xml:space="preserve"> </w:t>
      </w:r>
      <w:r w:rsidRPr="00947792">
        <w:rPr>
          <w:rFonts w:cs="Times New Roman" w:hint="eastAsia"/>
          <w:spacing w:val="8"/>
          <w:kern w:val="0"/>
          <w:szCs w:val="24"/>
        </w:rPr>
        <w:t>词类活用的问题，对古汉语分词标注系统增加了很大的难度，许多对现代汉语的大量研究成果不能直接应用于古代汉语处理领域中去。在古代汉语有关的领域中，如古汉语学术研究、古汉语文章检索与校对、自动翻译等，均以古汉语分词及标注为基础，若古汉语分词及标注正确率不能达到实际应用水平，则上述领域均寸步难行。所以本文决定针对古代汉语分词及标注系统做专题性的研究。</w:t>
      </w:r>
    </w:p>
    <w:p w:rsidR="008B7CC1" w:rsidRDefault="008B7CC1" w:rsidP="002E7950">
      <w:pPr>
        <w:pStyle w:val="u5"/>
        <w:spacing w:before="24" w:after="24"/>
        <w:ind w:firstLineChars="177" w:firstLine="425"/>
        <w:jc w:val="center"/>
      </w:pPr>
    </w:p>
    <w:p w:rsidR="002C2FB9" w:rsidRDefault="00233396" w:rsidP="00CE07DD">
      <w:pPr>
        <w:pStyle w:val="u2"/>
      </w:pPr>
      <w:bookmarkStart w:id="17" w:name="_Toc466240542"/>
      <w:bookmarkStart w:id="18" w:name="_Toc466441852"/>
      <w:bookmarkStart w:id="19" w:name="_Toc23338006"/>
      <w:r>
        <w:rPr>
          <w:rFonts w:hint="eastAsia"/>
        </w:rPr>
        <w:t>研究</w:t>
      </w:r>
      <w:bookmarkEnd w:id="17"/>
      <w:r w:rsidR="00CD235E">
        <w:rPr>
          <w:rFonts w:hint="eastAsia"/>
        </w:rPr>
        <w:t>内容</w:t>
      </w:r>
      <w:bookmarkEnd w:id="18"/>
      <w:bookmarkEnd w:id="19"/>
    </w:p>
    <w:p w:rsidR="00817772" w:rsidRPr="00C74C7E" w:rsidRDefault="001C290E" w:rsidP="00C74C7E">
      <w:pPr>
        <w:pStyle w:val="u5"/>
        <w:spacing w:before="24" w:after="24"/>
        <w:ind w:firstLine="480"/>
        <w:rPr>
          <w:rFonts w:hint="eastAsia"/>
        </w:rPr>
      </w:pPr>
      <w:r w:rsidRPr="00C74C7E">
        <w:rPr>
          <w:rFonts w:hint="eastAsia"/>
        </w:rPr>
        <w:t>本课题的研究目的是利用现有成熟的基于深度学习的自然语言处理技术</w:t>
      </w:r>
      <w:r w:rsidR="00EB23C2" w:rsidRPr="00C74C7E">
        <w:rPr>
          <w:rFonts w:hint="eastAsia"/>
        </w:rPr>
        <w:t>对中国古汉语建立一系列模型，</w:t>
      </w:r>
      <w:r w:rsidR="003C37E3" w:rsidRPr="00C74C7E">
        <w:rPr>
          <w:rFonts w:hint="eastAsia"/>
        </w:rPr>
        <w:t>旨在完成古代汉语的自动断代、断句及</w:t>
      </w:r>
      <w:r w:rsidR="00DE0214" w:rsidRPr="00C74C7E">
        <w:rPr>
          <w:rFonts w:hint="eastAsia"/>
        </w:rPr>
        <w:t>分词标注任务，</w:t>
      </w:r>
      <w:r w:rsidR="00EB23C2" w:rsidRPr="00C74C7E">
        <w:rPr>
          <w:rFonts w:hint="eastAsia"/>
        </w:rPr>
        <w:t>解放部分古汉语工作者的</w:t>
      </w:r>
      <w:r w:rsidR="003C37E3" w:rsidRPr="00C74C7E">
        <w:rPr>
          <w:rFonts w:hint="eastAsia"/>
        </w:rPr>
        <w:t>繁琐劳动，将</w:t>
      </w:r>
      <w:r w:rsidR="00DE0214" w:rsidRPr="00C74C7E">
        <w:rPr>
          <w:rFonts w:hint="eastAsia"/>
        </w:rPr>
        <w:t>这</w:t>
      </w:r>
      <w:r w:rsidR="003C37E3" w:rsidRPr="00C74C7E">
        <w:rPr>
          <w:rFonts w:hint="eastAsia"/>
        </w:rPr>
        <w:t>部分繁琐</w:t>
      </w:r>
      <w:r w:rsidR="00DE0214" w:rsidRPr="00C74C7E">
        <w:rPr>
          <w:rFonts w:hint="eastAsia"/>
        </w:rPr>
        <w:t>工作</w:t>
      </w:r>
      <w:r w:rsidR="003C37E3" w:rsidRPr="00C74C7E">
        <w:rPr>
          <w:rFonts w:hint="eastAsia"/>
        </w:rPr>
        <w:t>机器去完成，</w:t>
      </w:r>
      <w:r w:rsidR="00EB23C2" w:rsidRPr="00C74C7E">
        <w:rPr>
          <w:rFonts w:hint="eastAsia"/>
        </w:rPr>
        <w:t>从而加速古汉语信息化过程。</w:t>
      </w:r>
      <w:r w:rsidR="00603EB4" w:rsidRPr="00C74C7E">
        <w:rPr>
          <w:rFonts w:hint="eastAsia"/>
        </w:rPr>
        <w:t>研究内容从课题研究目的入手，可分为以下几个方面：</w:t>
      </w:r>
      <w:r w:rsidR="00496D3E" w:rsidRPr="00C74C7E">
        <w:rPr>
          <w:rFonts w:hint="eastAsia"/>
        </w:rPr>
        <w:t xml:space="preserve"> </w:t>
      </w:r>
    </w:p>
    <w:p w:rsidR="002F16A0" w:rsidRPr="002F16A0" w:rsidRDefault="002F16A0" w:rsidP="002F16A0">
      <w:pPr>
        <w:pStyle w:val="u5"/>
        <w:spacing w:before="24" w:after="24"/>
        <w:ind w:firstLine="480"/>
        <w:rPr>
          <w:rFonts w:hint="eastAsia"/>
        </w:rPr>
      </w:pPr>
      <w:r w:rsidRPr="002F16A0">
        <w:rPr>
          <w:rFonts w:hint="eastAsia"/>
        </w:rPr>
        <w:t>（</w:t>
      </w:r>
      <w:r w:rsidRPr="002F16A0">
        <w:rPr>
          <w:rFonts w:hint="eastAsia"/>
        </w:rPr>
        <w:t>1</w:t>
      </w:r>
      <w:r w:rsidRPr="002F16A0">
        <w:rPr>
          <w:rFonts w:hint="eastAsia"/>
        </w:rPr>
        <w:t>）</w:t>
      </w:r>
      <w:r w:rsidR="004E2442">
        <w:rPr>
          <w:rFonts w:hint="eastAsia"/>
        </w:rPr>
        <w:t>为解决古代书籍断代的问题，本文提出</w:t>
      </w:r>
      <w:r w:rsidRPr="002F16A0">
        <w:rPr>
          <w:rFonts w:hint="eastAsia"/>
        </w:rPr>
        <w:t>使用</w:t>
      </w:r>
      <w:r w:rsidR="00E0343D">
        <w:rPr>
          <w:rFonts w:hint="eastAsia"/>
        </w:rPr>
        <w:t>双向</w:t>
      </w:r>
      <w:r w:rsidRPr="002F16A0">
        <w:rPr>
          <w:rFonts w:hint="eastAsia"/>
        </w:rPr>
        <w:t>长短期记忆神经网络作为主体构建古代文本断代模型。</w:t>
      </w:r>
      <w:r w:rsidR="00E0343D">
        <w:rPr>
          <w:rFonts w:hint="eastAsia"/>
        </w:rPr>
        <w:t>整理</w:t>
      </w:r>
      <w:r w:rsidR="004E2442">
        <w:rPr>
          <w:rFonts w:hint="eastAsia"/>
        </w:rPr>
        <w:t>互联网上现有</w:t>
      </w:r>
      <w:r w:rsidR="00E0343D">
        <w:rPr>
          <w:rFonts w:hint="eastAsia"/>
        </w:rPr>
        <w:t>的</w:t>
      </w:r>
      <w:r w:rsidR="004E2442">
        <w:rPr>
          <w:rFonts w:hint="eastAsia"/>
        </w:rPr>
        <w:t>已知年代的文本作为训练集对模型进行训练。</w:t>
      </w:r>
      <w:r w:rsidR="00442A02">
        <w:rPr>
          <w:rFonts w:hint="eastAsia"/>
        </w:rPr>
        <w:t>利用</w:t>
      </w:r>
      <w:r w:rsidR="00442A02">
        <w:t>Word2Vec</w:t>
      </w:r>
      <w:r w:rsidR="00442A02">
        <w:rPr>
          <w:rFonts w:hint="eastAsia"/>
        </w:rPr>
        <w:t>模型将</w:t>
      </w:r>
      <w:r w:rsidRPr="002F16A0">
        <w:rPr>
          <w:rFonts w:hint="eastAsia"/>
        </w:rPr>
        <w:t>文本中的每一个字被转换</w:t>
      </w:r>
      <w:r w:rsidRPr="002F16A0">
        <w:rPr>
          <w:rFonts w:hint="eastAsia"/>
        </w:rPr>
        <w:lastRenderedPageBreak/>
        <w:t>成一串高维向量，然后将文本包含的所有</w:t>
      </w:r>
      <w:r w:rsidR="00442A02">
        <w:rPr>
          <w:rFonts w:hint="eastAsia"/>
        </w:rPr>
        <w:t>文字的字</w:t>
      </w:r>
      <w:r w:rsidRPr="002F16A0">
        <w:rPr>
          <w:rFonts w:hint="eastAsia"/>
        </w:rPr>
        <w:t>向量送入模型分析它们之间的非线性关系。最终，模型会输出一个该段文本的年代类别标签。实验结果表明利用</w:t>
      </w:r>
      <w:r w:rsidRPr="002F16A0">
        <w:rPr>
          <w:rFonts w:hint="eastAsia"/>
        </w:rPr>
        <w:t>Bi-LSTM</w:t>
      </w:r>
      <w:r w:rsidRPr="002F16A0">
        <w:rPr>
          <w:rFonts w:hint="eastAsia"/>
        </w:rPr>
        <w:t>神经网络构造的模型能够很好的完成断代任务，断代的正确率能达到</w:t>
      </w:r>
      <w:r w:rsidRPr="002F16A0">
        <w:rPr>
          <w:rFonts w:hint="eastAsia"/>
        </w:rPr>
        <w:t>80%</w:t>
      </w:r>
      <w:r w:rsidRPr="002F16A0">
        <w:rPr>
          <w:rFonts w:hint="eastAsia"/>
        </w:rPr>
        <w:t>以上。本文的断代模型提供了一种高效且准确的古文断代方法，这将节省古文研究工作者在文本断代过程中的时间消耗。</w:t>
      </w:r>
    </w:p>
    <w:p w:rsidR="002F16A0" w:rsidRPr="002F16A0" w:rsidRDefault="002F16A0" w:rsidP="002F16A0">
      <w:pPr>
        <w:pStyle w:val="u5"/>
        <w:spacing w:before="24" w:after="24"/>
        <w:ind w:firstLine="480"/>
        <w:rPr>
          <w:rFonts w:hint="eastAsia"/>
        </w:rPr>
      </w:pPr>
      <w:r w:rsidRPr="002F16A0">
        <w:rPr>
          <w:rFonts w:hint="eastAsia"/>
        </w:rPr>
        <w:t>（</w:t>
      </w:r>
      <w:r w:rsidRPr="002F16A0">
        <w:rPr>
          <w:rFonts w:hint="eastAsia"/>
        </w:rPr>
        <w:t>2</w:t>
      </w:r>
      <w:r w:rsidRPr="002F16A0">
        <w:rPr>
          <w:rFonts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Pr>
          <w:rFonts w:hint="eastAsia"/>
        </w:rPr>
        <w:t>实现输入一段无断句的文字序列，机器自动为其添加断句的效果</w:t>
      </w:r>
      <w:r w:rsidRPr="002F16A0">
        <w:rPr>
          <w:rFonts w:hint="eastAsia"/>
        </w:rPr>
        <w:t>。</w:t>
      </w:r>
    </w:p>
    <w:p w:rsidR="002F16A0" w:rsidRPr="002F16A0" w:rsidRDefault="002F16A0" w:rsidP="002F16A0">
      <w:pPr>
        <w:pStyle w:val="u5"/>
        <w:spacing w:before="24" w:after="24"/>
        <w:ind w:firstLine="480"/>
        <w:rPr>
          <w:rFonts w:hint="eastAsia"/>
        </w:rPr>
      </w:pPr>
      <w:r w:rsidRPr="002F16A0">
        <w:rPr>
          <w:rFonts w:hint="eastAsia"/>
        </w:rPr>
        <w:t>（</w:t>
      </w:r>
      <w:r w:rsidRPr="002F16A0">
        <w:rPr>
          <w:rFonts w:hint="eastAsia"/>
        </w:rPr>
        <w:t>3</w:t>
      </w:r>
      <w:r w:rsidRPr="002F16A0">
        <w:rPr>
          <w:rFonts w:hint="eastAsia"/>
        </w:rPr>
        <w:t>）</w:t>
      </w:r>
      <w:r w:rsidR="00476A14">
        <w:rPr>
          <w:rFonts w:hint="eastAsia"/>
        </w:rPr>
        <w:t>针对古汉语分词及词性标注任务，</w:t>
      </w:r>
      <w:r w:rsidR="007D4716">
        <w:rPr>
          <w:rFonts w:hint="eastAsia"/>
        </w:rPr>
        <w:t>我们需要解决</w:t>
      </w:r>
      <w:r w:rsidRPr="002F16A0">
        <w:rPr>
          <w:rFonts w:hint="eastAsia"/>
        </w:rPr>
        <w:t>训练集获取</w:t>
      </w:r>
      <w:r w:rsidR="007D4716">
        <w:rPr>
          <w:rFonts w:hint="eastAsia"/>
        </w:rPr>
        <w:t>的问题</w:t>
      </w:r>
      <w:r w:rsidRPr="002F16A0">
        <w:rPr>
          <w:rFonts w:hint="eastAsia"/>
        </w:rPr>
        <w:t>，</w:t>
      </w:r>
      <w:r w:rsidR="00663A14">
        <w:rPr>
          <w:rFonts w:hint="eastAsia"/>
        </w:rPr>
        <w:t>分词标注任务</w:t>
      </w:r>
      <w:r w:rsidRPr="002F16A0">
        <w:rPr>
          <w:rFonts w:hint="eastAsia"/>
        </w:rPr>
        <w:t>需要已经分好词</w:t>
      </w:r>
      <w:r w:rsidR="00663A14">
        <w:rPr>
          <w:rFonts w:hint="eastAsia"/>
        </w:rPr>
        <w:t>、标注好词性</w:t>
      </w:r>
      <w:r w:rsidRPr="002F16A0">
        <w:rPr>
          <w:rFonts w:hint="eastAsia"/>
        </w:rPr>
        <w:t>的文本来做模型的训练集，</w:t>
      </w:r>
      <w:r w:rsidR="00663A14">
        <w:rPr>
          <w:rFonts w:hint="eastAsia"/>
        </w:rPr>
        <w:t>但目前目前尚没有公开的具有分词和词性标注的古汉语语料库。因此我们</w:t>
      </w:r>
      <w:r w:rsidRPr="002F16A0">
        <w:rPr>
          <w:rFonts w:hint="eastAsia"/>
        </w:rPr>
        <w:t>通过手工标记部分语料的方法得到了少量的数据集对我们所设计的分词标注模型进行少量的实验，用以验证本文提出的分词标注模型可以较好的完成古汉语分词标注任务。</w:t>
      </w:r>
    </w:p>
    <w:p w:rsidR="00EC1CD6" w:rsidRPr="00D6316E" w:rsidRDefault="00371028">
      <w:pPr>
        <w:pStyle w:val="u2"/>
        <w:rPr>
          <w:u w:val="single"/>
        </w:rPr>
      </w:pPr>
      <w:bookmarkStart w:id="20" w:name="_Toc466240545"/>
      <w:bookmarkStart w:id="21" w:name="_Toc466441853"/>
      <w:bookmarkStart w:id="22" w:name="_Toc23338007"/>
      <w:r w:rsidRPr="00D6316E">
        <w:rPr>
          <w:rFonts w:hint="eastAsia"/>
          <w:u w:val="single"/>
        </w:rPr>
        <w:t>论文组织结构</w:t>
      </w:r>
      <w:bookmarkEnd w:id="20"/>
      <w:bookmarkEnd w:id="21"/>
      <w:bookmarkEnd w:id="22"/>
    </w:p>
    <w:p w:rsidR="00371028" w:rsidRPr="00C74C7E" w:rsidRDefault="00371028" w:rsidP="00371028">
      <w:pPr>
        <w:pStyle w:val="u5"/>
        <w:spacing w:before="24" w:after="24"/>
        <w:ind w:firstLine="480"/>
      </w:pPr>
      <w:r w:rsidRPr="00C74C7E">
        <w:rPr>
          <w:rFonts w:hint="eastAsia"/>
        </w:rPr>
        <w:t>论文的整体安排如下：</w:t>
      </w:r>
    </w:p>
    <w:p w:rsidR="00371028" w:rsidRPr="006F6501" w:rsidRDefault="00CE72D1" w:rsidP="00371028">
      <w:pPr>
        <w:pStyle w:val="u5"/>
        <w:spacing w:before="24" w:after="24"/>
        <w:ind w:firstLine="480"/>
      </w:pPr>
      <w:r w:rsidRPr="006F6501">
        <w:rPr>
          <w:rFonts w:hint="eastAsia"/>
        </w:rPr>
        <w:t>第一章</w:t>
      </w:r>
      <w:r w:rsidR="00B84B2D" w:rsidRPr="006F6501">
        <w:rPr>
          <w:rFonts w:hint="eastAsia"/>
        </w:rPr>
        <w:t>作为绪论部分，</w:t>
      </w:r>
      <w:r w:rsidR="00043F89" w:rsidRPr="006F6501">
        <w:rPr>
          <w:rFonts w:hint="eastAsia"/>
        </w:rPr>
        <w:t>首先对论文的研究</w:t>
      </w:r>
      <w:r w:rsidR="006F6501">
        <w:rPr>
          <w:rFonts w:hint="eastAsia"/>
        </w:rPr>
        <w:t>意义</w:t>
      </w:r>
      <w:r w:rsidR="00043F89" w:rsidRPr="006F6501">
        <w:rPr>
          <w:rFonts w:hint="eastAsia"/>
        </w:rPr>
        <w:t>及研究</w:t>
      </w:r>
      <w:r w:rsidR="006F6501">
        <w:rPr>
          <w:rFonts w:hint="eastAsia"/>
        </w:rPr>
        <w:t>背景</w:t>
      </w:r>
      <w:r w:rsidR="00043F89" w:rsidRPr="006F6501">
        <w:rPr>
          <w:rFonts w:hint="eastAsia"/>
        </w:rPr>
        <w:t>进行了简要</w:t>
      </w:r>
      <w:r w:rsidR="00371028" w:rsidRPr="006F6501">
        <w:rPr>
          <w:rFonts w:hint="eastAsia"/>
        </w:rPr>
        <w:t>的阐述</w:t>
      </w:r>
      <w:r w:rsidR="00043F89" w:rsidRPr="006F6501">
        <w:rPr>
          <w:rFonts w:hint="eastAsia"/>
        </w:rPr>
        <w:t>。之后将研究中面临的主要问题和所做的工作</w:t>
      </w:r>
      <w:r w:rsidR="008279F2">
        <w:rPr>
          <w:rFonts w:hint="eastAsia"/>
        </w:rPr>
        <w:t>内容</w:t>
      </w:r>
      <w:r w:rsidR="00043F89" w:rsidRPr="006F6501">
        <w:rPr>
          <w:rFonts w:hint="eastAsia"/>
        </w:rPr>
        <w:t>进行简单的梳理，</w:t>
      </w:r>
      <w:r w:rsidR="008279F2">
        <w:rPr>
          <w:rFonts w:hint="eastAsia"/>
        </w:rPr>
        <w:t>通过系统地归纳总结帮助读者了解论文中面临问题的本质和相对应的解决</w:t>
      </w:r>
      <w:r w:rsidR="00043F89" w:rsidRPr="006F6501">
        <w:rPr>
          <w:rFonts w:hint="eastAsia"/>
        </w:rPr>
        <w:t>方法。最后对论文的大体结构进行简略介绍，方便读者了解整篇文章的</w:t>
      </w:r>
      <w:r w:rsidR="00D33D88" w:rsidRPr="006F6501">
        <w:rPr>
          <w:rFonts w:hint="eastAsia"/>
        </w:rPr>
        <w:t>体系架构。</w:t>
      </w:r>
    </w:p>
    <w:p w:rsidR="00D33D88" w:rsidRPr="00D6316E" w:rsidRDefault="00D33D88" w:rsidP="00371028">
      <w:pPr>
        <w:pStyle w:val="u5"/>
        <w:spacing w:before="24" w:after="24"/>
        <w:ind w:firstLine="480"/>
        <w:rPr>
          <w:u w:val="single"/>
        </w:rPr>
      </w:pPr>
      <w:r w:rsidRPr="00D6316E">
        <w:rPr>
          <w:rFonts w:hint="eastAsia"/>
          <w:u w:val="single"/>
        </w:rPr>
        <w:t>第二章</w:t>
      </w:r>
      <w:r w:rsidR="00B84B2D" w:rsidRPr="00D6316E">
        <w:rPr>
          <w:rFonts w:hint="eastAsia"/>
          <w:u w:val="single"/>
        </w:rPr>
        <w:t>对课题相关的研究内容进行了详细阐述总结</w:t>
      </w:r>
      <w:r w:rsidR="00CE72D1" w:rsidRPr="00D6316E">
        <w:rPr>
          <w:rFonts w:hint="eastAsia"/>
          <w:u w:val="single"/>
        </w:rPr>
        <w:t>。</w:t>
      </w:r>
      <w:r w:rsidR="0068780C" w:rsidRPr="00D6316E">
        <w:rPr>
          <w:rFonts w:hint="eastAsia"/>
          <w:u w:val="single"/>
        </w:rPr>
        <w:t>除了介绍医学上关于疾病风险分类模型尤其是乳腺癌风险分类模</w:t>
      </w:r>
      <w:bookmarkStart w:id="23" w:name="_GoBack"/>
      <w:bookmarkEnd w:id="23"/>
      <w:r w:rsidR="0068780C" w:rsidRPr="00D6316E">
        <w:rPr>
          <w:rFonts w:hint="eastAsia"/>
          <w:u w:val="single"/>
        </w:rPr>
        <w:t>型的研究现状外，还详细阐述了数据挖掘领域中</w:t>
      </w:r>
      <w:r w:rsidR="00CE72D1" w:rsidRPr="00D6316E">
        <w:rPr>
          <w:rFonts w:hint="eastAsia"/>
          <w:u w:val="single"/>
        </w:rPr>
        <w:t>非平衡数据分类和特征选择这两方面的研究发展现状，并对非平衡数据分类的常用方法、特征选择的常用算法进行了总结和分析。</w:t>
      </w:r>
    </w:p>
    <w:p w:rsidR="00117389" w:rsidRPr="00D6316E" w:rsidRDefault="00117389" w:rsidP="00371028">
      <w:pPr>
        <w:pStyle w:val="u5"/>
        <w:spacing w:before="24" w:after="24"/>
        <w:ind w:firstLine="480"/>
        <w:rPr>
          <w:u w:val="single"/>
        </w:rPr>
      </w:pPr>
      <w:r w:rsidRPr="00D6316E">
        <w:rPr>
          <w:rFonts w:hint="eastAsia"/>
          <w:u w:val="single"/>
        </w:rPr>
        <w:t>第三章</w:t>
      </w:r>
      <w:r w:rsidR="00B84B2D" w:rsidRPr="00D6316E">
        <w:rPr>
          <w:rFonts w:hint="eastAsia"/>
          <w:u w:val="single"/>
        </w:rPr>
        <w:t>首先阐述了关于模型分类效果的评估标准。之后</w:t>
      </w:r>
      <w:r w:rsidR="009B0331" w:rsidRPr="00D6316E">
        <w:rPr>
          <w:rFonts w:hint="eastAsia"/>
          <w:u w:val="single"/>
        </w:rPr>
        <w:t>针对非平衡数据分类和特征选择</w:t>
      </w:r>
      <w:r w:rsidR="0068780C" w:rsidRPr="00D6316E">
        <w:rPr>
          <w:rFonts w:hint="eastAsia"/>
          <w:u w:val="single"/>
        </w:rPr>
        <w:t>两个问题，</w:t>
      </w:r>
      <w:r w:rsidR="00B84B2D" w:rsidRPr="00D6316E">
        <w:rPr>
          <w:rFonts w:hint="eastAsia"/>
          <w:u w:val="single"/>
        </w:rPr>
        <w:t>本</w:t>
      </w:r>
      <w:r w:rsidR="00B25FF8" w:rsidRPr="00D6316E">
        <w:rPr>
          <w:rFonts w:hint="eastAsia"/>
          <w:u w:val="single"/>
        </w:rPr>
        <w:t>章</w:t>
      </w:r>
      <w:r w:rsidR="0068780C" w:rsidRPr="00D6316E">
        <w:rPr>
          <w:rFonts w:hint="eastAsia"/>
          <w:u w:val="single"/>
        </w:rPr>
        <w:t>提出了一种新的特征选择方法：</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特征选择法。并在此基础上建立了一个基于</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特征选择法的朴素贝叶斯分类模型。实验结果显示，</w:t>
      </w:r>
      <w:r w:rsidR="00100C24" w:rsidRPr="00D6316E">
        <w:rPr>
          <w:rFonts w:hint="eastAsia"/>
          <w:u w:val="single"/>
        </w:rPr>
        <w:t>单类</w:t>
      </w:r>
      <w:r w:rsidR="00B84B2D" w:rsidRPr="00D6316E">
        <w:rPr>
          <w:rFonts w:hint="eastAsia"/>
          <w:u w:val="single"/>
        </w:rPr>
        <w:t>F-score</w:t>
      </w:r>
      <w:r w:rsidR="00B84B2D" w:rsidRPr="00D6316E">
        <w:rPr>
          <w:rFonts w:hint="eastAsia"/>
          <w:u w:val="single"/>
        </w:rPr>
        <w:t>特征选择法相比其它算法，能更有效地提高朴素贝叶斯分类器的分类效果。</w:t>
      </w:r>
    </w:p>
    <w:p w:rsidR="00B84B2D" w:rsidRPr="00D6316E" w:rsidRDefault="00B84B2D" w:rsidP="0090029E">
      <w:pPr>
        <w:pStyle w:val="u5"/>
        <w:spacing w:before="24" w:after="24"/>
        <w:ind w:firstLine="480"/>
        <w:rPr>
          <w:u w:val="single"/>
        </w:rPr>
      </w:pPr>
      <w:r w:rsidRPr="00D6316E">
        <w:rPr>
          <w:rFonts w:hint="eastAsia"/>
          <w:u w:val="single"/>
        </w:rPr>
        <w:t>第四章中实验选择遗传算法对</w:t>
      </w:r>
      <w:r w:rsidR="00100C24" w:rsidRPr="00D6316E">
        <w:rPr>
          <w:rFonts w:hint="eastAsia"/>
          <w:u w:val="single"/>
        </w:rPr>
        <w:t>单类</w:t>
      </w:r>
      <w:r w:rsidRPr="00D6316E">
        <w:rPr>
          <w:rFonts w:hint="eastAsia"/>
          <w:u w:val="single"/>
        </w:rPr>
        <w:t>F-score</w:t>
      </w:r>
      <w:r w:rsidRPr="00D6316E">
        <w:rPr>
          <w:rFonts w:hint="eastAsia"/>
          <w:u w:val="single"/>
        </w:rPr>
        <w:t>特征选择法的进一步优化。</w:t>
      </w:r>
      <w:r w:rsidR="0090029E" w:rsidRPr="00D6316E">
        <w:rPr>
          <w:rFonts w:hint="eastAsia"/>
          <w:u w:val="single"/>
        </w:rPr>
        <w:t>提出了基于遗传算法的</w:t>
      </w:r>
      <w:r w:rsidR="00100C24" w:rsidRPr="00D6316E">
        <w:rPr>
          <w:rFonts w:hint="eastAsia"/>
          <w:u w:val="single"/>
        </w:rPr>
        <w:t>单类</w:t>
      </w:r>
      <w:r w:rsidR="006C2A17" w:rsidRPr="00D6316E">
        <w:rPr>
          <w:rFonts w:hint="eastAsia"/>
          <w:u w:val="single"/>
        </w:rPr>
        <w:t>F-score</w:t>
      </w:r>
      <w:r w:rsidR="0090029E" w:rsidRPr="00D6316E">
        <w:rPr>
          <w:rFonts w:hint="eastAsia"/>
          <w:u w:val="single"/>
        </w:rPr>
        <w:t>特征选择，</w:t>
      </w:r>
      <w:r w:rsidR="009B0CE3" w:rsidRPr="00D6316E">
        <w:rPr>
          <w:rFonts w:hint="eastAsia"/>
          <w:u w:val="single"/>
        </w:rPr>
        <w:t>实验</w:t>
      </w:r>
      <w:r w:rsidR="0090029E" w:rsidRPr="00D6316E">
        <w:rPr>
          <w:rFonts w:hint="eastAsia"/>
          <w:u w:val="single"/>
        </w:rPr>
        <w:t>结果显示基于</w:t>
      </w:r>
      <w:r w:rsidR="006C2A17" w:rsidRPr="00D6316E">
        <w:rPr>
          <w:rFonts w:hint="eastAsia"/>
          <w:u w:val="single"/>
        </w:rPr>
        <w:t>遗传算法</w:t>
      </w:r>
      <w:r w:rsidR="0090029E" w:rsidRPr="00D6316E">
        <w:rPr>
          <w:rFonts w:hint="eastAsia"/>
          <w:u w:val="single"/>
        </w:rPr>
        <w:t>优化</w:t>
      </w:r>
      <w:r w:rsidR="006C2A17" w:rsidRPr="00D6316E">
        <w:rPr>
          <w:rFonts w:hint="eastAsia"/>
          <w:u w:val="single"/>
        </w:rPr>
        <w:lastRenderedPageBreak/>
        <w:t>的</w:t>
      </w:r>
      <w:r w:rsidR="0090029E" w:rsidRPr="00D6316E">
        <w:rPr>
          <w:rFonts w:hint="eastAsia"/>
          <w:u w:val="single"/>
        </w:rPr>
        <w:t>特征选择法建立的朴素贝叶斯分类模型具有更好的分类效果。同时针对遗传算法计算开销大、耗</w:t>
      </w:r>
      <w:r w:rsidR="006C2A17" w:rsidRPr="00D6316E">
        <w:rPr>
          <w:rFonts w:hint="eastAsia"/>
          <w:u w:val="single"/>
        </w:rPr>
        <w:t>费</w:t>
      </w:r>
      <w:r w:rsidR="0090029E" w:rsidRPr="00D6316E">
        <w:rPr>
          <w:rFonts w:hint="eastAsia"/>
          <w:u w:val="single"/>
        </w:rPr>
        <w:t>时</w:t>
      </w:r>
      <w:r w:rsidR="006C2A17" w:rsidRPr="00D6316E">
        <w:rPr>
          <w:rFonts w:hint="eastAsia"/>
          <w:u w:val="single"/>
        </w:rPr>
        <w:t>间</w:t>
      </w:r>
      <w:r w:rsidR="0090029E" w:rsidRPr="00D6316E">
        <w:rPr>
          <w:rFonts w:hint="eastAsia"/>
          <w:u w:val="single"/>
        </w:rPr>
        <w:t>长的问题，本章</w:t>
      </w:r>
      <w:r w:rsidR="006C2A17" w:rsidRPr="00D6316E">
        <w:rPr>
          <w:rFonts w:hint="eastAsia"/>
          <w:u w:val="single"/>
        </w:rPr>
        <w:t>对算法</w:t>
      </w:r>
      <w:r w:rsidR="0090029E" w:rsidRPr="00D6316E">
        <w:rPr>
          <w:rFonts w:hint="eastAsia"/>
          <w:u w:val="single"/>
        </w:rPr>
        <w:t>进行了性能优化，</w:t>
      </w:r>
      <w:r w:rsidR="006C2A17" w:rsidRPr="00D6316E">
        <w:rPr>
          <w:rFonts w:hint="eastAsia"/>
          <w:u w:val="single"/>
        </w:rPr>
        <w:t>最终</w:t>
      </w:r>
      <w:r w:rsidR="0090029E" w:rsidRPr="00D6316E">
        <w:rPr>
          <w:rFonts w:hint="eastAsia"/>
          <w:u w:val="single"/>
        </w:rPr>
        <w:t>大大</w:t>
      </w:r>
      <w:r w:rsidR="006C2A17" w:rsidRPr="00D6316E">
        <w:rPr>
          <w:rFonts w:hint="eastAsia"/>
          <w:u w:val="single"/>
        </w:rPr>
        <w:t>提高了算法的运行速度</w:t>
      </w:r>
      <w:r w:rsidR="0090029E" w:rsidRPr="00D6316E">
        <w:rPr>
          <w:rFonts w:hint="eastAsia"/>
          <w:u w:val="single"/>
        </w:rPr>
        <w:t>。</w:t>
      </w:r>
    </w:p>
    <w:p w:rsidR="001E4DE8" w:rsidRPr="00D6316E" w:rsidRDefault="0099565E" w:rsidP="007372DF">
      <w:pPr>
        <w:pStyle w:val="u5"/>
        <w:spacing w:before="24" w:after="24"/>
        <w:ind w:firstLine="480"/>
        <w:rPr>
          <w:szCs w:val="24"/>
          <w:u w:val="single"/>
        </w:rPr>
      </w:pPr>
      <w:r w:rsidRPr="00D6316E">
        <w:rPr>
          <w:rFonts w:hint="eastAsia"/>
          <w:szCs w:val="24"/>
          <w:u w:val="single"/>
        </w:rPr>
        <w:t>第五章</w:t>
      </w:r>
      <w:r w:rsidR="008D5B10" w:rsidRPr="00D6316E">
        <w:rPr>
          <w:rFonts w:hint="eastAsia"/>
          <w:u w:val="single"/>
        </w:rPr>
        <w:t>针对模型的易推广要求，深入了解贝叶斯判别理论，</w:t>
      </w:r>
      <w:r w:rsidR="004622B0" w:rsidRPr="00D6316E">
        <w:rPr>
          <w:rFonts w:hint="eastAsia"/>
          <w:u w:val="single"/>
        </w:rPr>
        <w:t>详细分析了朴素贝叶斯分类器的分类判决过程，并将抽象</w:t>
      </w:r>
      <w:r w:rsidR="00195D19" w:rsidRPr="00D6316E">
        <w:rPr>
          <w:rFonts w:hint="eastAsia"/>
          <w:u w:val="single"/>
        </w:rPr>
        <w:t>模型的分类过程以具体的表格和公式展示，实现了模型的显式化。此外，本文提出了一种“可视化”样本患病风险的方法，通过</w:t>
      </w:r>
      <w:r w:rsidR="00E34D01" w:rsidRPr="00D6316E">
        <w:rPr>
          <w:rFonts w:hint="eastAsia"/>
          <w:u w:val="single"/>
        </w:rPr>
        <w:t>建立逐级筛减</w:t>
      </w:r>
      <w:r w:rsidR="00195D19" w:rsidRPr="00D6316E">
        <w:rPr>
          <w:rFonts w:hint="eastAsia"/>
          <w:u w:val="single"/>
        </w:rPr>
        <w:t>低风险人群的</w:t>
      </w:r>
      <w:r w:rsidR="00E34D01" w:rsidRPr="00D6316E">
        <w:rPr>
          <w:rFonts w:hint="eastAsia"/>
          <w:u w:val="single"/>
        </w:rPr>
        <w:t>分级模型</w:t>
      </w:r>
      <w:r w:rsidR="004622B0" w:rsidRPr="00D6316E">
        <w:rPr>
          <w:rFonts w:hint="eastAsia"/>
          <w:u w:val="single"/>
        </w:rPr>
        <w:t>及其对应的树状结构风险评估图</w:t>
      </w:r>
      <w:r w:rsidR="00195D19" w:rsidRPr="00D6316E">
        <w:rPr>
          <w:rFonts w:hint="eastAsia"/>
          <w:u w:val="single"/>
        </w:rPr>
        <w:t>，</w:t>
      </w:r>
      <w:r w:rsidR="004622B0" w:rsidRPr="00D6316E">
        <w:rPr>
          <w:rFonts w:hint="eastAsia"/>
          <w:u w:val="single"/>
        </w:rPr>
        <w:t>为</w:t>
      </w:r>
      <w:r w:rsidR="00195D19" w:rsidRPr="00D6316E">
        <w:rPr>
          <w:rFonts w:hint="eastAsia"/>
          <w:u w:val="single"/>
        </w:rPr>
        <w:t>进入模型</w:t>
      </w:r>
      <w:r w:rsidR="004622B0" w:rsidRPr="00D6316E">
        <w:rPr>
          <w:rFonts w:hint="eastAsia"/>
          <w:u w:val="single"/>
        </w:rPr>
        <w:t>的样本提供不同分类结果下对应的患病风险概率。</w:t>
      </w:r>
    </w:p>
    <w:p w:rsidR="00EA6DE9" w:rsidRPr="00C74C7E" w:rsidRDefault="00EA6DE9" w:rsidP="007372DF">
      <w:pPr>
        <w:pStyle w:val="u5"/>
        <w:spacing w:before="24" w:after="24"/>
        <w:ind w:firstLine="480"/>
      </w:pPr>
      <w:r w:rsidRPr="00C74C7E">
        <w:rPr>
          <w:rFonts w:hint="eastAsia"/>
        </w:rPr>
        <w:t>第六章对研究工作进行了总结</w:t>
      </w:r>
      <w:r w:rsidR="0097783C" w:rsidRPr="00C74C7E">
        <w:rPr>
          <w:rFonts w:hint="eastAsia"/>
        </w:rPr>
        <w:t>分析，并对下一步的研究方向和计划进行详细地阐述。</w:t>
      </w:r>
    </w:p>
    <w:p w:rsidR="0030206D" w:rsidRPr="00EA6DE9" w:rsidRDefault="0030206D" w:rsidP="00371028">
      <w:pPr>
        <w:pStyle w:val="u5"/>
        <w:spacing w:before="24" w:after="24"/>
        <w:ind w:firstLine="480"/>
      </w:pPr>
    </w:p>
    <w:p w:rsidR="00F30C6D" w:rsidRDefault="00741A4F" w:rsidP="001B7EDE">
      <w:pPr>
        <w:pStyle w:val="u1"/>
      </w:pPr>
      <w:bookmarkStart w:id="24" w:name="_Toc466240546"/>
      <w:bookmarkStart w:id="25" w:name="_Toc466441854"/>
      <w:bookmarkStart w:id="26" w:name="_Toc23338008"/>
      <w:r>
        <w:rPr>
          <w:rFonts w:hint="eastAsia"/>
        </w:rPr>
        <w:lastRenderedPageBreak/>
        <w:t>研究综述</w:t>
      </w:r>
      <w:bookmarkEnd w:id="24"/>
      <w:bookmarkEnd w:id="25"/>
      <w:bookmarkEnd w:id="26"/>
    </w:p>
    <w:p w:rsidR="004C113C" w:rsidRDefault="004C113C" w:rsidP="004C113C">
      <w:pPr>
        <w:pStyle w:val="u2"/>
        <w:numPr>
          <w:ilvl w:val="1"/>
          <w:numId w:val="39"/>
        </w:numPr>
      </w:pPr>
      <w:bookmarkStart w:id="27" w:name="_Toc23338009"/>
      <w:r>
        <w:rPr>
          <w:rFonts w:hint="eastAsia"/>
        </w:rPr>
        <w:t>断代综述</w:t>
      </w:r>
      <w:bookmarkEnd w:id="27"/>
    </w:p>
    <w:p w:rsidR="008D1662" w:rsidRPr="00A36492" w:rsidRDefault="008D1662" w:rsidP="008D1662">
      <w:pPr>
        <w:spacing w:line="360" w:lineRule="auto"/>
        <w:ind w:firstLineChars="200" w:firstLine="512"/>
        <w:rPr>
          <w:spacing w:val="8"/>
          <w:kern w:val="0"/>
          <w:sz w:val="24"/>
        </w:rPr>
      </w:pPr>
      <w:r>
        <w:rPr>
          <w:rFonts w:hint="eastAsia"/>
          <w:spacing w:val="8"/>
          <w:kern w:val="0"/>
          <w:sz w:val="24"/>
        </w:rPr>
        <w:t>在古籍断代领域，</w:t>
      </w:r>
      <w:r w:rsidRPr="00A36492">
        <w:rPr>
          <w:rFonts w:hint="eastAsia"/>
          <w:spacing w:val="8"/>
          <w:kern w:val="0"/>
          <w:sz w:val="24"/>
        </w:rPr>
        <w:t>自晚清以来</w:t>
      </w:r>
      <w:r>
        <w:rPr>
          <w:rFonts w:hint="eastAsia"/>
          <w:spacing w:val="8"/>
          <w:kern w:val="0"/>
          <w:sz w:val="24"/>
        </w:rPr>
        <w:t>，</w:t>
      </w:r>
      <w:r w:rsidRPr="00A36492">
        <w:rPr>
          <w:rFonts w:hint="eastAsia"/>
          <w:spacing w:val="8"/>
          <w:kern w:val="0"/>
          <w:sz w:val="24"/>
        </w:rPr>
        <w:t>刘师培、章太炎等学者对古籍的断代停留在古文经学的视角，主要是以书面文献为资料的授受、义理研究，但在这些方向上对于断代的研究结果没有太多的信服力。二十世纪初，瑞典学者高本汉</w:t>
      </w:r>
      <w:r w:rsidRPr="00A36492">
        <w:rPr>
          <w:rFonts w:hint="eastAsia"/>
          <w:spacing w:val="8"/>
          <w:kern w:val="0"/>
          <w:sz w:val="24"/>
        </w:rPr>
        <w:t>(Bernhard Karlgren)</w:t>
      </w:r>
      <w:r w:rsidRPr="00A36492">
        <w:rPr>
          <w:rFonts w:hint="eastAsia"/>
          <w:spacing w:val="8"/>
          <w:kern w:val="0"/>
          <w:sz w:val="24"/>
        </w:rPr>
        <w:t>著《左传真伪考》</w:t>
      </w:r>
      <w:r w:rsidRPr="00A36492">
        <w:rPr>
          <w:rFonts w:hint="eastAsia"/>
          <w:spacing w:val="8"/>
          <w:kern w:val="0"/>
          <w:sz w:val="24"/>
        </w:rPr>
        <w:t>(On the Authenticity and the Nature of Tso Chuan)</w:t>
      </w:r>
      <w:r w:rsidRPr="00A36492">
        <w:rPr>
          <w:rFonts w:hint="eastAsia"/>
          <w:spacing w:val="8"/>
          <w:kern w:val="0"/>
          <w:sz w:val="24"/>
        </w:rPr>
        <w:t>，第一次将西方现代语言学的方法应用到中文古籍的断代和辨伪真伪问题。高本汉利用西方现代语言学方法，考察了《左传》的</w:t>
      </w:r>
      <w:r w:rsidRPr="00A36492">
        <w:rPr>
          <w:rFonts w:hint="eastAsia"/>
          <w:spacing w:val="8"/>
          <w:kern w:val="0"/>
          <w:sz w:val="24"/>
        </w:rPr>
        <w:t>7</w:t>
      </w:r>
      <w:r w:rsidRPr="00A36492">
        <w:rPr>
          <w:rFonts w:hint="eastAsia"/>
          <w:spacing w:val="8"/>
          <w:kern w:val="0"/>
          <w:sz w:val="24"/>
        </w:rPr>
        <w:t>组虚词，分析、归纳《左传》中的语法体系，并将其与先秦其它古籍的语法体系</w:t>
      </w:r>
      <w:r>
        <w:rPr>
          <w:rFonts w:hint="eastAsia"/>
          <w:spacing w:val="8"/>
          <w:kern w:val="0"/>
          <w:sz w:val="24"/>
        </w:rPr>
        <w:t>相对照，以此作为《左传》断代</w:t>
      </w:r>
      <w:r w:rsidRPr="00A36492">
        <w:rPr>
          <w:rFonts w:hint="eastAsia"/>
          <w:spacing w:val="8"/>
          <w:kern w:val="0"/>
          <w:sz w:val="24"/>
        </w:rPr>
        <w:t>的依据。胡适的《左传真伪考》中评价其研究方法“完全用文法学的研究来考订《左传》”，是一种“开山的工作”。依据高本汉的语言学方法，美国汉学家李克考察了《管子》的虚词，除了某些篇章太短无法分析，其它篇章的分析与高本汉总结的“公元前</w:t>
      </w:r>
      <w:r w:rsidRPr="00A36492">
        <w:rPr>
          <w:rFonts w:hint="eastAsia"/>
          <w:spacing w:val="8"/>
          <w:kern w:val="0"/>
          <w:sz w:val="24"/>
        </w:rPr>
        <w:t>3</w:t>
      </w:r>
      <w:r w:rsidRPr="00A36492">
        <w:rPr>
          <w:rFonts w:hint="eastAsia"/>
          <w:spacing w:val="8"/>
          <w:kern w:val="0"/>
          <w:sz w:val="24"/>
        </w:rPr>
        <w:t>世纪的标准语”颇为契合【】。荷兰汉学家戴闻达</w:t>
      </w:r>
      <w:r w:rsidRPr="00A36492">
        <w:rPr>
          <w:rFonts w:hint="eastAsia"/>
          <w:spacing w:val="8"/>
          <w:kern w:val="0"/>
          <w:sz w:val="24"/>
        </w:rPr>
        <w:t>(Duyvendak)</w:t>
      </w:r>
      <w:r w:rsidRPr="00A36492">
        <w:rPr>
          <w:rFonts w:hint="eastAsia"/>
          <w:spacing w:val="8"/>
          <w:kern w:val="0"/>
          <w:sz w:val="24"/>
        </w:rPr>
        <w:t>也依据高本汉归纳的</w:t>
      </w:r>
      <w:r w:rsidRPr="00A36492">
        <w:rPr>
          <w:rFonts w:hint="eastAsia"/>
          <w:spacing w:val="8"/>
          <w:kern w:val="0"/>
          <w:sz w:val="24"/>
        </w:rPr>
        <w:t>(</w:t>
      </w:r>
      <w:r w:rsidRPr="00A36492">
        <w:rPr>
          <w:rFonts w:hint="eastAsia"/>
          <w:spacing w:val="8"/>
          <w:kern w:val="0"/>
          <w:sz w:val="24"/>
        </w:rPr>
        <w:t>先秦经典中</w:t>
      </w:r>
      <w:r w:rsidRPr="00A36492">
        <w:rPr>
          <w:rFonts w:hint="eastAsia"/>
          <w:spacing w:val="8"/>
          <w:kern w:val="0"/>
          <w:sz w:val="24"/>
        </w:rPr>
        <w:t>)</w:t>
      </w:r>
      <w:r w:rsidRPr="00A36492">
        <w:rPr>
          <w:rFonts w:hint="eastAsia"/>
          <w:spacing w:val="8"/>
          <w:kern w:val="0"/>
          <w:sz w:val="24"/>
        </w:rPr>
        <w:t>虚词的语法特征考察《商君书》的真伪，发现辨伪的“标准”仅依赖高本汉归纳的那少数几组虚词还不能奏效，要完成《商君书》的辨伪，还需要考察更多的虚词【】。</w:t>
      </w:r>
      <w:r>
        <w:rPr>
          <w:spacing w:val="8"/>
          <w:kern w:val="0"/>
          <w:sz w:val="24"/>
        </w:rPr>
        <w:t>20</w:t>
      </w:r>
      <w:r w:rsidRPr="00A36492">
        <w:rPr>
          <w:rFonts w:hint="eastAsia"/>
          <w:spacing w:val="8"/>
          <w:kern w:val="0"/>
          <w:sz w:val="24"/>
        </w:rPr>
        <w:t>世纪六七十年代，杜百胜承继高本汉从虚词入手为古籍断代的方法，对虚词做了穷尽式的研究，从历史语言学的角度，描写、分析虚词的语法特征，以确定古籍的年代。在</w:t>
      </w:r>
      <w:r w:rsidRPr="00A36492">
        <w:rPr>
          <w:rFonts w:hint="eastAsia"/>
          <w:spacing w:val="8"/>
          <w:kern w:val="0"/>
          <w:sz w:val="24"/>
        </w:rPr>
        <w:t>2l</w:t>
      </w:r>
      <w:r w:rsidRPr="00A36492">
        <w:rPr>
          <w:rFonts w:hint="eastAsia"/>
          <w:spacing w:val="8"/>
          <w:kern w:val="0"/>
          <w:sz w:val="24"/>
        </w:rPr>
        <w:t>世纪初，尤锐继续从事古籍年代的考订。尤锐将先秦时期便存在的尚未完全定型的文本称为“著作底本”，这是先秦典籍的核心部分，汉以后有窜入，但是居于少数，而这个著作底本在文献成型过程中的里程碑作用不能被轻易忽视。他的研究从高本汉、杜百胜所从事的虚词语法研究转移到词汇的研究。他的论文《战国时期的词汇变化》</w:t>
      </w:r>
      <w:r w:rsidRPr="00A36492">
        <w:rPr>
          <w:rFonts w:hint="eastAsia"/>
          <w:spacing w:val="8"/>
          <w:kern w:val="0"/>
          <w:sz w:val="24"/>
        </w:rPr>
        <w:t>(Lexical Changes in Zhanguo Texts)</w:t>
      </w:r>
      <w:r w:rsidRPr="00A36492">
        <w:rPr>
          <w:rFonts w:hint="eastAsia"/>
          <w:spacing w:val="8"/>
          <w:kern w:val="0"/>
          <w:sz w:val="24"/>
        </w:rPr>
        <w:t>考察了公元前</w:t>
      </w:r>
      <w:r w:rsidRPr="00A36492">
        <w:rPr>
          <w:rFonts w:hint="eastAsia"/>
          <w:spacing w:val="8"/>
          <w:kern w:val="0"/>
          <w:sz w:val="24"/>
        </w:rPr>
        <w:t>5</w:t>
      </w:r>
      <w:r w:rsidRPr="00A36492">
        <w:rPr>
          <w:rFonts w:hint="eastAsia"/>
          <w:spacing w:val="8"/>
          <w:kern w:val="0"/>
          <w:sz w:val="24"/>
        </w:rPr>
        <w:t>世纪到</w:t>
      </w:r>
      <w:r w:rsidRPr="00A36492">
        <w:rPr>
          <w:rFonts w:hint="eastAsia"/>
          <w:spacing w:val="8"/>
          <w:kern w:val="0"/>
          <w:sz w:val="24"/>
        </w:rPr>
        <w:t>3</w:t>
      </w:r>
      <w:r w:rsidRPr="00A36492">
        <w:rPr>
          <w:rFonts w:hint="eastAsia"/>
          <w:spacing w:val="8"/>
          <w:kern w:val="0"/>
          <w:sz w:val="24"/>
        </w:rPr>
        <w:t>世纪的史书和子书中的词汇差异，共选择了</w:t>
      </w:r>
      <w:r w:rsidRPr="00A36492">
        <w:rPr>
          <w:rFonts w:hint="eastAsia"/>
          <w:spacing w:val="8"/>
          <w:kern w:val="0"/>
          <w:sz w:val="24"/>
        </w:rPr>
        <w:t>7</w:t>
      </w:r>
      <w:r w:rsidRPr="00A36492">
        <w:rPr>
          <w:rFonts w:hint="eastAsia"/>
          <w:spacing w:val="8"/>
          <w:kern w:val="0"/>
          <w:sz w:val="24"/>
        </w:rPr>
        <w:t>个有使用时间差异的词汇，用以确定各“著作底本”的年代【】</w:t>
      </w:r>
      <w:r w:rsidRPr="00A36492">
        <w:rPr>
          <w:rFonts w:hint="eastAsia"/>
          <w:spacing w:val="8"/>
          <w:kern w:val="0"/>
          <w:sz w:val="24"/>
        </w:rPr>
        <w:t xml:space="preserve"> </w:t>
      </w:r>
    </w:p>
    <w:p w:rsidR="008D1662" w:rsidRDefault="008D1662" w:rsidP="008D1662">
      <w:pPr>
        <w:spacing w:line="360" w:lineRule="auto"/>
        <w:ind w:firstLineChars="200" w:firstLine="512"/>
        <w:rPr>
          <w:spacing w:val="8"/>
          <w:kern w:val="0"/>
          <w:sz w:val="24"/>
        </w:rPr>
      </w:pPr>
      <w:r w:rsidRPr="00A36492">
        <w:rPr>
          <w:rFonts w:hint="eastAsia"/>
          <w:spacing w:val="8"/>
          <w:kern w:val="0"/>
          <w:sz w:val="24"/>
        </w:rPr>
        <w:t>以上现代语言学方法虽然不局限于义理和授受等思想内容上的研究，</w:t>
      </w:r>
      <w:r w:rsidRPr="00A36492">
        <w:rPr>
          <w:rFonts w:hint="eastAsia"/>
          <w:spacing w:val="8"/>
          <w:kern w:val="0"/>
          <w:sz w:val="24"/>
        </w:rPr>
        <w:lastRenderedPageBreak/>
        <w:t>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或基于概率统计的传统机器学习方法，另一类是基于</w:t>
      </w:r>
      <w:r w:rsidRPr="004C113C">
        <w:rPr>
          <w:rFonts w:hint="eastAsia"/>
          <w:spacing w:val="8"/>
          <w:kern w:val="0"/>
          <w:sz w:val="24"/>
        </w:rPr>
        <w:t>CNN</w:t>
      </w:r>
      <w:r w:rsidRPr="004C113C">
        <w:rPr>
          <w:rFonts w:hint="eastAsia"/>
          <w:spacing w:val="8"/>
          <w:kern w:val="0"/>
          <w:sz w:val="24"/>
        </w:rPr>
        <w:t>、</w:t>
      </w:r>
      <w:r w:rsidRPr="004C113C">
        <w:rPr>
          <w:rFonts w:hint="eastAsia"/>
          <w:spacing w:val="8"/>
          <w:kern w:val="0"/>
          <w:sz w:val="24"/>
        </w:rPr>
        <w:t>RNN</w:t>
      </w:r>
      <w:r w:rsidRPr="004C113C">
        <w:rPr>
          <w:rFonts w:hint="eastAsia"/>
          <w:spacing w:val="8"/>
          <w:kern w:val="0"/>
          <w:sz w:val="24"/>
        </w:rPr>
        <w:t>、</w:t>
      </w:r>
      <w:r w:rsidRPr="004C113C">
        <w:rPr>
          <w:rFonts w:hint="eastAsia"/>
          <w:spacing w:val="8"/>
          <w:kern w:val="0"/>
          <w:sz w:val="24"/>
        </w:rPr>
        <w:t>self-Attention</w:t>
      </w:r>
      <w:r w:rsidRPr="004C113C">
        <w:rPr>
          <w:rFonts w:hint="eastAsia"/>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4C113C" w:rsidRDefault="004C113C" w:rsidP="004C113C">
      <w:pPr>
        <w:spacing w:line="360" w:lineRule="auto"/>
        <w:ind w:firstLineChars="200" w:firstLine="512"/>
        <w:rPr>
          <w:spacing w:val="8"/>
          <w:kern w:val="0"/>
          <w:sz w:val="24"/>
        </w:rPr>
      </w:pPr>
      <w:r w:rsidRPr="004C113C">
        <w:rPr>
          <w:rFonts w:hint="eastAsia"/>
          <w:spacing w:val="8"/>
          <w:kern w:val="0"/>
          <w:sz w:val="24"/>
        </w:rPr>
        <w:t>结合深度学</w:t>
      </w:r>
      <w:r w:rsidRPr="00A90CF0">
        <w:rPr>
          <w:rFonts w:hint="eastAsia"/>
          <w:color w:val="FF0000"/>
          <w:spacing w:val="8"/>
          <w:kern w:val="0"/>
          <w:sz w:val="24"/>
        </w:rPr>
        <w:t>习方法来解决特定领域问题是近年来的一个趋势，</w:t>
      </w:r>
      <w:r w:rsidRPr="00A90CF0">
        <w:rPr>
          <w:rFonts w:hint="eastAsia"/>
          <w:color w:val="FF0000"/>
          <w:spacing w:val="8"/>
          <w:kern w:val="0"/>
          <w:sz w:val="24"/>
        </w:rPr>
        <w:t>***</w:t>
      </w:r>
      <w:r w:rsidRPr="00A90CF0">
        <w:rPr>
          <w:rFonts w:hint="eastAsia"/>
          <w:color w:val="FF0000"/>
          <w:spacing w:val="8"/>
          <w:kern w:val="0"/>
          <w:sz w:val="24"/>
        </w:rPr>
        <w:t>和</w:t>
      </w:r>
      <w:r w:rsidRPr="00A90CF0">
        <w:rPr>
          <w:rFonts w:hint="eastAsia"/>
          <w:color w:val="FF0000"/>
          <w:spacing w:val="8"/>
          <w:kern w:val="0"/>
          <w:sz w:val="24"/>
        </w:rPr>
        <w:t>***</w:t>
      </w:r>
      <w:r w:rsidRPr="00A90CF0">
        <w:rPr>
          <w:rFonts w:hint="eastAsia"/>
          <w:color w:val="FF0000"/>
          <w:spacing w:val="8"/>
          <w:kern w:val="0"/>
          <w:sz w:val="24"/>
        </w:rPr>
        <w:t>分别将</w:t>
      </w:r>
      <w:r w:rsidRPr="00A90CF0">
        <w:rPr>
          <w:rFonts w:hint="eastAsia"/>
          <w:color w:val="FF0000"/>
          <w:spacing w:val="8"/>
          <w:kern w:val="0"/>
          <w:sz w:val="24"/>
        </w:rPr>
        <w:t>cnn</w:t>
      </w:r>
      <w:r w:rsidRPr="00A90CF0">
        <w:rPr>
          <w:rFonts w:hint="eastAsia"/>
          <w:color w:val="FF0000"/>
          <w:spacing w:val="8"/>
          <w:kern w:val="0"/>
          <w:sz w:val="24"/>
        </w:rPr>
        <w:t>和</w:t>
      </w:r>
      <w:r w:rsidRPr="00A90CF0">
        <w:rPr>
          <w:rFonts w:hint="eastAsia"/>
          <w:color w:val="FF0000"/>
          <w:spacing w:val="8"/>
          <w:kern w:val="0"/>
          <w:sz w:val="24"/>
        </w:rPr>
        <w:t>RNN</w:t>
      </w:r>
      <w:r w:rsidRPr="00A90CF0">
        <w:rPr>
          <w:rFonts w:hint="eastAsia"/>
          <w:color w:val="FF0000"/>
          <w:spacing w:val="8"/>
          <w:kern w:val="0"/>
          <w:sz w:val="24"/>
        </w:rPr>
        <w:t>应用到文本分类中，</w:t>
      </w:r>
      <w:r w:rsidRPr="004C113C">
        <w:rPr>
          <w:rFonts w:hint="eastAsia"/>
          <w:spacing w:val="8"/>
          <w:kern w:val="0"/>
          <w:sz w:val="24"/>
        </w:rPr>
        <w:t>18</w:t>
      </w:r>
      <w:r w:rsidRPr="004C113C">
        <w:rPr>
          <w:rFonts w:hint="eastAsia"/>
          <w:spacing w:val="8"/>
          <w:kern w:val="0"/>
          <w:sz w:val="24"/>
        </w:rPr>
        <w:t>年提出基于</w:t>
      </w:r>
      <w:r w:rsidRPr="004C113C">
        <w:rPr>
          <w:rFonts w:hint="eastAsia"/>
          <w:spacing w:val="8"/>
          <w:kern w:val="0"/>
          <w:sz w:val="24"/>
        </w:rPr>
        <w:t>self-attention</w:t>
      </w:r>
      <w:r w:rsidRPr="004C113C">
        <w:rPr>
          <w:rFonts w:hint="eastAsia"/>
          <w:spacing w:val="8"/>
          <w:kern w:val="0"/>
          <w:sz w:val="24"/>
        </w:rPr>
        <w:t>机制的</w:t>
      </w:r>
      <w:r w:rsidRPr="004C113C">
        <w:rPr>
          <w:rFonts w:hint="eastAsia"/>
          <w:spacing w:val="8"/>
          <w:kern w:val="0"/>
          <w:sz w:val="24"/>
        </w:rPr>
        <w:t>bert</w:t>
      </w:r>
      <w:r w:rsidRPr="004C113C">
        <w:rPr>
          <w:rFonts w:hint="eastAsia"/>
          <w:spacing w:val="8"/>
          <w:kern w:val="0"/>
          <w:sz w:val="24"/>
        </w:rPr>
        <w:t>模型，在不同的</w:t>
      </w:r>
      <w:r w:rsidRPr="004C113C">
        <w:rPr>
          <w:rFonts w:hint="eastAsia"/>
          <w:spacing w:val="8"/>
          <w:kern w:val="0"/>
          <w:sz w:val="24"/>
        </w:rPr>
        <w:t>NLP</w:t>
      </w:r>
      <w:r w:rsidRPr="004C113C">
        <w:rPr>
          <w:rFonts w:hint="eastAsia"/>
          <w:spacing w:val="8"/>
          <w:kern w:val="0"/>
          <w:sz w:val="24"/>
        </w:rPr>
        <w:t>任务中均有很好的表现。但是</w:t>
      </w:r>
      <w:r w:rsidRPr="004C113C">
        <w:rPr>
          <w:rFonts w:hint="eastAsia"/>
          <w:spacing w:val="8"/>
          <w:kern w:val="0"/>
          <w:sz w:val="24"/>
        </w:rPr>
        <w:t>bert</w:t>
      </w:r>
      <w:r w:rsidRPr="004C113C">
        <w:rPr>
          <w:rFonts w:hint="eastAsia"/>
          <w:spacing w:val="8"/>
          <w:kern w:val="0"/>
          <w:sz w:val="24"/>
        </w:rPr>
        <w:t>模型主要面向现代语言，其成功主要依赖于当下互联网时代的海量信息化的文本，例如</w:t>
      </w:r>
      <w:r w:rsidRPr="004C113C">
        <w:rPr>
          <w:rFonts w:hint="eastAsia"/>
          <w:spacing w:val="8"/>
          <w:kern w:val="0"/>
          <w:sz w:val="24"/>
        </w:rPr>
        <w:t>wiki</w:t>
      </w:r>
      <w:r w:rsidRPr="004C113C">
        <w:rPr>
          <w:rFonts w:hint="eastAsia"/>
          <w:spacing w:val="8"/>
          <w:kern w:val="0"/>
          <w:sz w:val="24"/>
        </w:rPr>
        <w:t>百科、各类新闻媒体以及网络评论留言等，通过数以</w:t>
      </w:r>
      <w:r w:rsidRPr="004C113C">
        <w:rPr>
          <w:rFonts w:hint="eastAsia"/>
          <w:spacing w:val="8"/>
          <w:kern w:val="0"/>
          <w:sz w:val="24"/>
        </w:rPr>
        <w:t>T</w:t>
      </w:r>
      <w:r w:rsidRPr="004C113C">
        <w:rPr>
          <w:rFonts w:hint="eastAsia"/>
          <w:spacing w:val="8"/>
          <w:kern w:val="0"/>
          <w:sz w:val="24"/>
        </w:rPr>
        <w:t>计的训练集才得以训练出</w:t>
      </w:r>
      <w:r w:rsidRPr="004C113C">
        <w:rPr>
          <w:rFonts w:hint="eastAsia"/>
          <w:spacing w:val="8"/>
          <w:kern w:val="0"/>
          <w:sz w:val="24"/>
        </w:rPr>
        <w:t>bert</w:t>
      </w:r>
      <w:r w:rsidRPr="004C113C">
        <w:rPr>
          <w:rFonts w:hint="eastAsia"/>
          <w:spacing w:val="8"/>
          <w:kern w:val="0"/>
          <w:sz w:val="24"/>
        </w:rPr>
        <w:t>模型中</w:t>
      </w:r>
      <w:r w:rsidRPr="004C113C">
        <w:rPr>
          <w:rFonts w:hint="eastAsia"/>
          <w:spacing w:val="8"/>
          <w:kern w:val="0"/>
          <w:sz w:val="24"/>
        </w:rPr>
        <w:t>200M</w:t>
      </w:r>
      <w:r w:rsidRPr="004C113C">
        <w:rPr>
          <w:rFonts w:hint="eastAsia"/>
          <w:spacing w:val="8"/>
          <w:kern w:val="0"/>
          <w:sz w:val="24"/>
        </w:rPr>
        <w:t>的模型参数，然而这一切在语料资源相对缺乏的古汉语领域并不适用。因此，本文使用</w:t>
      </w:r>
      <w:r w:rsidRPr="004C113C">
        <w:rPr>
          <w:rFonts w:hint="eastAsia"/>
          <w:spacing w:val="8"/>
          <w:kern w:val="0"/>
          <w:sz w:val="24"/>
        </w:rPr>
        <w:t>LSTM</w:t>
      </w:r>
      <w:r w:rsidRPr="004C113C">
        <w:rPr>
          <w:rFonts w:hint="eastAsia"/>
          <w:spacing w:val="8"/>
          <w:kern w:val="0"/>
          <w:sz w:val="24"/>
        </w:rPr>
        <w:t>深度学习网络模型解决自动化古籍时间断定即古汉语文本分类任务，该模型主要有两个优点，一是不借助人工提取规则特征，二所需数据量比基于</w:t>
      </w:r>
      <w:r w:rsidRPr="004C113C">
        <w:rPr>
          <w:rFonts w:hint="eastAsia"/>
          <w:spacing w:val="8"/>
          <w:kern w:val="0"/>
          <w:sz w:val="24"/>
        </w:rPr>
        <w:t>self-attention</w:t>
      </w:r>
      <w:r w:rsidRPr="004C113C">
        <w:rPr>
          <w:rFonts w:hint="eastAsia"/>
          <w:spacing w:val="8"/>
          <w:kern w:val="0"/>
          <w:sz w:val="24"/>
        </w:rPr>
        <w:t>机制的模型相对较少。</w:t>
      </w:r>
    </w:p>
    <w:p w:rsidR="00127A15" w:rsidRPr="00127A15" w:rsidRDefault="00127A15" w:rsidP="00127A15">
      <w:pPr>
        <w:pStyle w:val="31"/>
        <w:rPr>
          <w:color w:val="FF0000"/>
        </w:rPr>
      </w:pPr>
      <w:bookmarkStart w:id="28" w:name="_Toc23338010"/>
      <w:r w:rsidRPr="00127A15">
        <w:rPr>
          <w:rFonts w:hint="eastAsia"/>
          <w:color w:val="FF0000"/>
        </w:rPr>
        <w:t>断句综述</w:t>
      </w:r>
      <w:bookmarkEnd w:id="28"/>
    </w:p>
    <w:p w:rsidR="004C113C" w:rsidRPr="004C113C" w:rsidRDefault="004C113C" w:rsidP="004C113C">
      <w:pPr>
        <w:pStyle w:val="u5"/>
        <w:spacing w:before="24" w:after="24"/>
        <w:ind w:firstLine="480"/>
      </w:pPr>
    </w:p>
    <w:p w:rsidR="000D38E3" w:rsidRPr="000D38E3" w:rsidRDefault="00427F1B" w:rsidP="00543D84">
      <w:pPr>
        <w:pStyle w:val="31"/>
      </w:pPr>
      <w:bookmarkStart w:id="29" w:name="_Toc23338011"/>
      <w:r>
        <w:rPr>
          <w:rFonts w:hint="eastAsia"/>
        </w:rPr>
        <w:lastRenderedPageBreak/>
        <w:t>分词综述</w:t>
      </w:r>
      <w:bookmarkEnd w:id="29"/>
    </w:p>
    <w:p w:rsidR="00431407" w:rsidRDefault="00431407" w:rsidP="00431407">
      <w:pPr>
        <w:spacing w:line="360" w:lineRule="auto"/>
        <w:ind w:firstLineChars="200" w:firstLine="512"/>
        <w:rPr>
          <w:spacing w:val="8"/>
          <w:kern w:val="0"/>
          <w:sz w:val="24"/>
        </w:rPr>
      </w:pPr>
      <w:r>
        <w:rPr>
          <w:rFonts w:hint="eastAsia"/>
          <w:spacing w:val="8"/>
          <w:kern w:val="0"/>
          <w:sz w:val="24"/>
        </w:rPr>
        <w:t>分词算法方面，早先的算法大致可分为以下几类：基于字符串匹配的分词方法、基于统计的分词方法、基于规则的分词方法。从</w:t>
      </w:r>
      <w:r>
        <w:rPr>
          <w:rFonts w:hint="eastAsia"/>
          <w:spacing w:val="8"/>
          <w:kern w:val="0"/>
          <w:sz w:val="24"/>
        </w:rPr>
        <w:t>2008</w:t>
      </w:r>
      <w:r>
        <w:rPr>
          <w:rFonts w:hint="eastAsia"/>
          <w:spacing w:val="8"/>
          <w:kern w:val="0"/>
          <w:sz w:val="24"/>
        </w:rPr>
        <w:t>年往后，随着机器学习的重新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Default="00431407" w:rsidP="00543D84">
      <w:pPr>
        <w:pStyle w:val="41"/>
      </w:pPr>
      <w:r>
        <w:rPr>
          <w:rFonts w:hint="eastAsia"/>
        </w:rPr>
        <w:t>基于字符串匹配的方法</w:t>
      </w:r>
    </w:p>
    <w:p w:rsidR="00431407" w:rsidRDefault="00431407" w:rsidP="00431407">
      <w:pPr>
        <w:spacing w:line="360" w:lineRule="auto"/>
        <w:ind w:firstLineChars="200" w:firstLine="512"/>
        <w:rPr>
          <w:spacing w:val="8"/>
          <w:kern w:val="0"/>
          <w:sz w:val="24"/>
        </w:rPr>
      </w:pPr>
      <w:r>
        <w:rPr>
          <w:rFonts w:hint="eastAsia"/>
          <w:spacing w:val="8"/>
          <w:kern w:val="0"/>
          <w:sz w:val="24"/>
        </w:rPr>
        <w:t>基于字符串匹配</w:t>
      </w:r>
      <w:r>
        <w:rPr>
          <w:rFonts w:hint="eastAsia"/>
          <w:spacing w:val="8"/>
          <w:kern w:val="0"/>
          <w:sz w:val="24"/>
          <w:vertAlign w:val="superscript"/>
        </w:rPr>
        <w:t>[5-7]</w:t>
      </w:r>
      <w:r>
        <w:rPr>
          <w:rFonts w:hint="eastAsia"/>
          <w:spacing w:val="8"/>
          <w:kern w:val="0"/>
          <w:sz w:val="24"/>
        </w:rPr>
        <w:t>的方法又叫做机械分词法，这种方法要事先准备一个“充分大的</w:t>
      </w:r>
      <w:r>
        <w:rPr>
          <w:rFonts w:hint="eastAsia"/>
          <w:spacing w:val="8"/>
          <w:kern w:val="0"/>
          <w:sz w:val="24"/>
        </w:rPr>
        <w:t>"</w:t>
      </w:r>
      <w:r>
        <w:rPr>
          <w:rFonts w:hint="eastAsia"/>
          <w:spacing w:val="8"/>
          <w:kern w:val="0"/>
          <w:sz w:val="24"/>
        </w:rPr>
        <w:t>词典，然后将待切分的句子按照一定的扫描规则与词典中的词条进行匹配，如果匹配成功，则将这个词切分出来，否则进行其他相关处理。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431407" w:rsidRDefault="00431407" w:rsidP="00431407">
      <w:pPr>
        <w:spacing w:line="360" w:lineRule="auto"/>
        <w:ind w:firstLineChars="200" w:firstLine="480"/>
        <w:jc w:val="center"/>
        <w:rPr>
          <w:spacing w:val="8"/>
          <w:kern w:val="0"/>
          <w:sz w:val="24"/>
        </w:rPr>
      </w:pPr>
      <w:r>
        <w:rPr>
          <w:rFonts w:hint="eastAsia"/>
          <w:spacing w:val="8"/>
          <w:kern w:val="0"/>
          <w:sz w:val="24"/>
        </w:rPr>
        <w:object w:dxaOrig="4424" w:dyaOrig="52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264pt" o:ole="">
            <v:imagedata r:id="rId13" o:title=""/>
            <o:lock v:ext="edit" aspectratio="f"/>
          </v:shape>
          <o:OLEObject Type="Embed" ProgID="Visio.Drawing.15" ShapeID="_x0000_i1025" DrawAspect="Content" ObjectID="_1633952966" r:id="rId14"/>
        </w:object>
      </w:r>
    </w:p>
    <w:p w:rsidR="00431407" w:rsidRDefault="00431407" w:rsidP="00431407">
      <w:pPr>
        <w:spacing w:line="360" w:lineRule="auto"/>
        <w:ind w:firstLine="544"/>
        <w:jc w:val="center"/>
        <w:rPr>
          <w:spacing w:val="8"/>
          <w:kern w:val="0"/>
          <w:sz w:val="24"/>
        </w:rPr>
      </w:pPr>
      <w:r>
        <w:rPr>
          <w:rFonts w:hint="eastAsia"/>
        </w:rPr>
        <w:t>图</w:t>
      </w:r>
      <w:r>
        <w:rPr>
          <w:rFonts w:hint="eastAsia"/>
        </w:rPr>
        <w:t xml:space="preserve">1.2.1 </w:t>
      </w:r>
      <w:r>
        <w:rPr>
          <w:rFonts w:hint="eastAsia"/>
        </w:rPr>
        <w:t>字典匹配法示意图</w:t>
      </w:r>
    </w:p>
    <w:p w:rsidR="00431407" w:rsidRDefault="00431407" w:rsidP="00543D84">
      <w:pPr>
        <w:pStyle w:val="41"/>
      </w:pPr>
      <w:r>
        <w:rPr>
          <w:rFonts w:hint="eastAsia"/>
        </w:rPr>
        <w:t>基于统计的方法</w:t>
      </w:r>
    </w:p>
    <w:p w:rsidR="00543D84" w:rsidRPr="00543D84" w:rsidRDefault="00543D84" w:rsidP="00543D84">
      <w:pPr>
        <w:pStyle w:val="afffe"/>
        <w:numPr>
          <w:ilvl w:val="0"/>
          <w:numId w:val="35"/>
        </w:numPr>
        <w:spacing w:line="360" w:lineRule="auto"/>
        <w:ind w:firstLineChars="0"/>
        <w:rPr>
          <w:spacing w:val="8"/>
          <w:kern w:val="0"/>
          <w:sz w:val="24"/>
        </w:rPr>
      </w:pPr>
      <w:r w:rsidRPr="00543D84">
        <w:rPr>
          <w:rFonts w:hint="eastAsia"/>
          <w:spacing w:val="8"/>
          <w:kern w:val="0"/>
          <w:sz w:val="24"/>
        </w:rPr>
        <w:t>基于统计</w:t>
      </w:r>
      <w:r w:rsidRPr="00543D84">
        <w:rPr>
          <w:rFonts w:hint="eastAsia"/>
          <w:spacing w:val="8"/>
          <w:kern w:val="0"/>
          <w:sz w:val="24"/>
        </w:rPr>
        <w:t>[8-11]</w:t>
      </w:r>
      <w:r w:rsidRPr="00543D84">
        <w:rPr>
          <w:rFonts w:hint="eastAsia"/>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上的</w:t>
      </w:r>
      <w:r w:rsidRPr="00543D84">
        <w:rPr>
          <w:rFonts w:hint="eastAsia"/>
          <w:spacing w:val="8"/>
          <w:kern w:val="0"/>
          <w:sz w:val="24"/>
        </w:rPr>
        <w:t>"</w:t>
      </w:r>
      <w:r w:rsidRPr="00543D84">
        <w:rPr>
          <w:rFonts w:hint="eastAsia"/>
          <w:spacing w:val="8"/>
          <w:kern w:val="0"/>
          <w:sz w:val="24"/>
        </w:rPr>
        <w:t>、“下的”、“这一”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Pr="00543D84">
        <w:rPr>
          <w:rFonts w:hint="eastAsia"/>
          <w:spacing w:val="8"/>
          <w:kern w:val="0"/>
          <w:sz w:val="24"/>
        </w:rPr>
        <w:t>N</w:t>
      </w:r>
      <w:r w:rsidRPr="00543D84">
        <w:rPr>
          <w:rFonts w:hint="eastAsia"/>
          <w:spacing w:val="8"/>
          <w:kern w:val="0"/>
          <w:sz w:val="24"/>
        </w:rPr>
        <w:t>元文法统计模型、隐马尔科夫模型和最大熵模型等。这些统计模型主要是利用词与词之间的联合出现概率作为分词判断的信息。基于统计的方法利用可能性</w:t>
      </w:r>
      <w:r w:rsidRPr="00543D84">
        <w:rPr>
          <w:rFonts w:hint="eastAsia"/>
          <w:spacing w:val="8"/>
          <w:kern w:val="0"/>
          <w:sz w:val="24"/>
        </w:rPr>
        <w:lastRenderedPageBreak/>
        <w:t>或者评分机制来判断是否将词进行分割，而不是仅依赖于字典匹配。这种基于统计进行分割的做法主要有三个缺点：一、这些方法仅识别未登录词而不判断这些词的种类；二、这些基于统计的方法多不结合语法信息和语言</w:t>
      </w:r>
      <w:r w:rsidRPr="00543D84">
        <w:rPr>
          <w:rFonts w:hint="eastAsia"/>
          <w:spacing w:val="8"/>
          <w:kern w:val="0"/>
          <w:sz w:val="24"/>
        </w:rPr>
        <w:t xml:space="preserve"> </w:t>
      </w:r>
      <w:r w:rsidRPr="00543D84">
        <w:rPr>
          <w:rFonts w:hint="eastAsia"/>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543D84">
        <w:rPr>
          <w:rFonts w:hint="eastAsia"/>
          <w:spacing w:val="8"/>
          <w:kern w:val="0"/>
          <w:sz w:val="24"/>
        </w:rPr>
        <w:t>[15]</w:t>
      </w:r>
      <w:r w:rsidRPr="00543D84">
        <w:rPr>
          <w:rFonts w:hint="eastAsia"/>
          <w:spacing w:val="8"/>
          <w:kern w:val="0"/>
          <w:sz w:val="24"/>
        </w:rPr>
        <w:t>假设未登录词大多被识别为单字，所以他采用在基本分词后，添加级联层来检测未登录词。</w:t>
      </w:r>
    </w:p>
    <w:p w:rsidR="00431407" w:rsidRDefault="00431407" w:rsidP="00543D84">
      <w:pPr>
        <w:pStyle w:val="41"/>
      </w:pPr>
      <w:r>
        <w:rPr>
          <w:rFonts w:hint="eastAsia"/>
        </w:rPr>
        <w:t>基于规则的分词方法</w:t>
      </w:r>
    </w:p>
    <w:p w:rsidR="00431407" w:rsidRDefault="00431407" w:rsidP="00431407">
      <w:pPr>
        <w:spacing w:line="360" w:lineRule="auto"/>
        <w:ind w:firstLineChars="200" w:firstLine="512"/>
        <w:rPr>
          <w:spacing w:val="8"/>
          <w:kern w:val="0"/>
          <w:sz w:val="24"/>
        </w:rPr>
      </w:pPr>
      <w:r>
        <w:rPr>
          <w:rFonts w:hint="eastAsia"/>
          <w:spacing w:val="8"/>
          <w:kern w:val="0"/>
          <w:sz w:val="24"/>
        </w:rPr>
        <w:t>该方法主要基于句法、语法分析，并结合语义分析</w:t>
      </w:r>
      <w:r>
        <w:rPr>
          <w:rFonts w:hint="eastAsia"/>
          <w:spacing w:val="8"/>
          <w:kern w:val="0"/>
          <w:sz w:val="24"/>
          <w:vertAlign w:val="superscript"/>
        </w:rPr>
        <w:t>[12-14]</w:t>
      </w:r>
      <w:r>
        <w:rPr>
          <w:rFonts w:hint="eastAsia"/>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Pr>
          <w:rFonts w:hint="eastAsia"/>
          <w:spacing w:val="8"/>
          <w:kern w:val="0"/>
          <w:sz w:val="24"/>
        </w:rPr>
        <w:t>Wu(2003a)</w:t>
      </w:r>
      <w:r>
        <w:rPr>
          <w:rFonts w:hint="eastAsia"/>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织成机器可直接读取的形式，需要消耗大量的人力整理规则。</w:t>
      </w:r>
    </w:p>
    <w:p w:rsidR="00431407" w:rsidRDefault="00431407" w:rsidP="00543D84">
      <w:pPr>
        <w:pStyle w:val="41"/>
      </w:pPr>
      <w:r>
        <w:rPr>
          <w:rFonts w:hint="eastAsia"/>
        </w:rPr>
        <w:t>组合方法</w:t>
      </w:r>
    </w:p>
    <w:p w:rsidR="00431407" w:rsidRDefault="00431407" w:rsidP="00431407">
      <w:pPr>
        <w:spacing w:line="360" w:lineRule="auto"/>
        <w:ind w:firstLineChars="200" w:firstLine="512"/>
        <w:rPr>
          <w:spacing w:val="8"/>
          <w:kern w:val="0"/>
          <w:sz w:val="24"/>
        </w:rPr>
      </w:pPr>
      <w:r>
        <w:rPr>
          <w:rFonts w:hint="eastAsia"/>
          <w:spacing w:val="8"/>
          <w:kern w:val="0"/>
          <w:sz w:val="24"/>
        </w:rPr>
        <w:t>文献</w:t>
      </w:r>
      <w:r>
        <w:rPr>
          <w:rFonts w:hint="eastAsia"/>
          <w:spacing w:val="8"/>
          <w:kern w:val="0"/>
          <w:sz w:val="24"/>
        </w:rPr>
        <w:t>[16][17]</w:t>
      </w:r>
      <w:r>
        <w:rPr>
          <w:rFonts w:hint="eastAsia"/>
          <w:spacing w:val="8"/>
          <w:kern w:val="0"/>
          <w:sz w:val="24"/>
        </w:rPr>
        <w:t>提出了更加完善的基于字典和统计的系统。他们将未登录词的识别和分词系统结合到一个统一的系统中。其中</w:t>
      </w:r>
      <w:r>
        <w:rPr>
          <w:rFonts w:hint="eastAsia"/>
          <w:spacing w:val="8"/>
          <w:kern w:val="0"/>
          <w:sz w:val="24"/>
        </w:rPr>
        <w:t>[16]</w:t>
      </w:r>
      <w:r>
        <w:rPr>
          <w:rFonts w:hint="eastAsia"/>
          <w:spacing w:val="8"/>
          <w:kern w:val="0"/>
          <w:sz w:val="24"/>
        </w:rPr>
        <w:t>系统是利用基于加权有限状态传感器，文献</w:t>
      </w:r>
      <w:r>
        <w:rPr>
          <w:rFonts w:hint="eastAsia"/>
          <w:spacing w:val="8"/>
          <w:kern w:val="0"/>
          <w:sz w:val="24"/>
        </w:rPr>
        <w:t>[17]</w:t>
      </w:r>
      <w:r>
        <w:rPr>
          <w:rFonts w:hint="eastAsia"/>
          <w:spacing w:val="8"/>
          <w:kern w:val="0"/>
          <w:sz w:val="24"/>
        </w:rPr>
        <w:t>是基于线性混合模型，线性模型是源于广泛用于模式分类的线性判别函数</w:t>
      </w:r>
      <w:r>
        <w:rPr>
          <w:rFonts w:hint="eastAsia"/>
          <w:spacing w:val="8"/>
          <w:kern w:val="0"/>
          <w:sz w:val="24"/>
          <w:vertAlign w:val="superscript"/>
        </w:rPr>
        <w:t>[18]</w:t>
      </w:r>
      <w:r>
        <w:rPr>
          <w:rFonts w:hint="eastAsia"/>
          <w:spacing w:val="8"/>
          <w:kern w:val="0"/>
          <w:sz w:val="24"/>
        </w:rPr>
        <w:t>并由</w:t>
      </w:r>
      <w:r>
        <w:rPr>
          <w:rFonts w:hint="eastAsia"/>
          <w:spacing w:val="8"/>
          <w:kern w:val="0"/>
          <w:sz w:val="24"/>
        </w:rPr>
        <w:t>Collins</w:t>
      </w:r>
      <w:r>
        <w:rPr>
          <w:rFonts w:hint="eastAsia"/>
          <w:spacing w:val="8"/>
          <w:kern w:val="0"/>
          <w:sz w:val="24"/>
        </w:rPr>
        <w:t>等人</w:t>
      </w:r>
      <w:r>
        <w:rPr>
          <w:rFonts w:hint="eastAsia"/>
          <w:spacing w:val="8"/>
          <w:kern w:val="0"/>
          <w:sz w:val="24"/>
          <w:vertAlign w:val="superscript"/>
        </w:rPr>
        <w:t>[19]</w:t>
      </w:r>
      <w:r>
        <w:rPr>
          <w:rFonts w:hint="eastAsia"/>
          <w:spacing w:val="8"/>
          <w:kern w:val="0"/>
          <w:sz w:val="24"/>
        </w:rPr>
        <w:t>引入到自然语言处理中，线性混合模型可以更灵活的利用字库中的统计信息，这也使</w:t>
      </w:r>
      <w:r>
        <w:rPr>
          <w:rFonts w:hint="eastAsia"/>
          <w:spacing w:val="8"/>
          <w:kern w:val="0"/>
          <w:sz w:val="24"/>
        </w:rPr>
        <w:t>[17]</w:t>
      </w:r>
      <w:r>
        <w:rPr>
          <w:rFonts w:hint="eastAsia"/>
          <w:spacing w:val="8"/>
          <w:kern w:val="0"/>
          <w:sz w:val="24"/>
        </w:rPr>
        <w:t>在未登录词识别性能上优于</w:t>
      </w:r>
      <w:r>
        <w:rPr>
          <w:rFonts w:hint="eastAsia"/>
          <w:spacing w:val="8"/>
          <w:kern w:val="0"/>
          <w:sz w:val="24"/>
        </w:rPr>
        <w:t>[16]</w:t>
      </w:r>
      <w:r>
        <w:rPr>
          <w:rFonts w:hint="eastAsia"/>
          <w:spacing w:val="8"/>
          <w:kern w:val="0"/>
          <w:sz w:val="24"/>
        </w:rPr>
        <w:t>。除此之外，最大熵模型、条件</w:t>
      </w:r>
      <w:r>
        <w:rPr>
          <w:rFonts w:hint="eastAsia"/>
          <w:spacing w:val="8"/>
          <w:kern w:val="0"/>
          <w:sz w:val="24"/>
        </w:rPr>
        <w:lastRenderedPageBreak/>
        <w:t>随机场模型、最大熵模型</w:t>
      </w:r>
      <w:r>
        <w:rPr>
          <w:rFonts w:hint="eastAsia"/>
          <w:spacing w:val="8"/>
          <w:kern w:val="0"/>
          <w:sz w:val="24"/>
          <w:vertAlign w:val="superscript"/>
        </w:rPr>
        <w:t>[20-24]</w:t>
      </w:r>
      <w:r>
        <w:rPr>
          <w:rFonts w:hint="eastAsia"/>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Default="00431407" w:rsidP="00543D84">
      <w:pPr>
        <w:pStyle w:val="41"/>
      </w:pPr>
      <w:r>
        <w:rPr>
          <w:rFonts w:hint="eastAsia"/>
        </w:rPr>
        <w:t>基于机器学习的方法</w:t>
      </w:r>
    </w:p>
    <w:p w:rsidR="00431407" w:rsidRDefault="00431407" w:rsidP="00431407">
      <w:pPr>
        <w:spacing w:line="360" w:lineRule="auto"/>
        <w:ind w:firstLineChars="200" w:firstLine="512"/>
        <w:rPr>
          <w:spacing w:val="8"/>
          <w:kern w:val="0"/>
          <w:sz w:val="24"/>
        </w:rPr>
      </w:pPr>
      <w:r>
        <w:rPr>
          <w:rFonts w:hint="eastAsia"/>
          <w:spacing w:val="8"/>
          <w:kern w:val="0"/>
          <w:sz w:val="24"/>
        </w:rPr>
        <w:t>2010</w:t>
      </w:r>
      <w:r>
        <w:rPr>
          <w:rFonts w:hint="eastAsia"/>
          <w:spacing w:val="8"/>
          <w:kern w:val="0"/>
          <w:sz w:val="24"/>
        </w:rPr>
        <w:t>年之后，随着神经网络的重新兴起，自然语言处理也开始利用神经网络模型进一步发展，大量基于神经网络</w:t>
      </w:r>
      <w:r>
        <w:rPr>
          <w:rFonts w:hint="eastAsia"/>
          <w:spacing w:val="8"/>
          <w:kern w:val="0"/>
          <w:sz w:val="24"/>
          <w:vertAlign w:val="superscript"/>
        </w:rPr>
        <w:t>[35-39]</w:t>
      </w:r>
      <w:r>
        <w:rPr>
          <w:rFonts w:hint="eastAsia"/>
          <w:spacing w:val="8"/>
          <w:kern w:val="0"/>
          <w:sz w:val="24"/>
        </w:rPr>
        <w:t>的中文分词系统开始被提出，示意图如</w:t>
      </w:r>
      <w:r>
        <w:rPr>
          <w:rFonts w:ascii="宋体" w:hAnsi="宋体" w:cs="宋体" w:hint="eastAsia"/>
          <w:sz w:val="24"/>
        </w:rPr>
        <w:t>如图</w:t>
      </w:r>
      <w:r>
        <w:rPr>
          <w:rFonts w:hint="eastAsia"/>
          <w:spacing w:val="8"/>
          <w:kern w:val="0"/>
          <w:sz w:val="24"/>
        </w:rPr>
        <w:t>1.2.2</w:t>
      </w:r>
      <w:r>
        <w:rPr>
          <w:rFonts w:ascii="宋体" w:hAnsi="宋体" w:cs="宋体" w:hint="eastAsia"/>
          <w:sz w:val="24"/>
        </w:rPr>
        <w:t>所示</w:t>
      </w:r>
      <w:r>
        <w:rPr>
          <w:rFonts w:hint="eastAsia"/>
          <w:spacing w:val="8"/>
          <w:kern w:val="0"/>
          <w:sz w:val="24"/>
        </w:rPr>
        <w:t>。滑动窗口输入字符嵌入</w:t>
      </w:r>
      <w:r>
        <w:rPr>
          <w:rFonts w:hint="eastAsia"/>
          <w:spacing w:val="8"/>
          <w:kern w:val="0"/>
          <w:sz w:val="24"/>
          <w:vertAlign w:val="superscript"/>
        </w:rPr>
        <w:t>[25]</w:t>
      </w:r>
      <w:r>
        <w:rPr>
          <w:rFonts w:hint="eastAsia"/>
          <w:spacing w:val="8"/>
          <w:kern w:val="0"/>
          <w:sz w:val="24"/>
        </w:rPr>
        <w:t>、标签嵌入的方法</w:t>
      </w:r>
      <w:r>
        <w:rPr>
          <w:rFonts w:hint="eastAsia"/>
          <w:spacing w:val="8"/>
          <w:kern w:val="0"/>
          <w:sz w:val="24"/>
          <w:vertAlign w:val="superscript"/>
        </w:rPr>
        <w:t>[26]</w:t>
      </w:r>
      <w:r>
        <w:rPr>
          <w:rFonts w:hint="eastAsia"/>
          <w:spacing w:val="8"/>
          <w:kern w:val="0"/>
          <w:sz w:val="24"/>
        </w:rPr>
        <w:t>；利用门控制递归神经网络并对</w:t>
      </w:r>
      <w:r>
        <w:rPr>
          <w:rFonts w:hint="eastAsia"/>
          <w:spacing w:val="8"/>
          <w:kern w:val="0"/>
          <w:sz w:val="24"/>
        </w:rPr>
        <w:t>n-gram</w:t>
      </w:r>
      <w:r>
        <w:rPr>
          <w:rFonts w:hint="eastAsia"/>
          <w:spacing w:val="8"/>
          <w:kern w:val="0"/>
          <w:sz w:val="24"/>
        </w:rPr>
        <w:t>特征进行建模</w:t>
      </w:r>
      <w:r>
        <w:rPr>
          <w:rFonts w:hint="eastAsia"/>
          <w:spacing w:val="8"/>
          <w:kern w:val="0"/>
          <w:sz w:val="24"/>
        </w:rPr>
        <w:t>(GRNN)</w:t>
      </w:r>
      <w:r>
        <w:rPr>
          <w:rFonts w:hint="eastAsia"/>
          <w:spacing w:val="8"/>
          <w:kern w:val="0"/>
          <w:sz w:val="24"/>
        </w:rPr>
        <w:t>的方法</w:t>
      </w:r>
      <w:r>
        <w:rPr>
          <w:rFonts w:hint="eastAsia"/>
          <w:spacing w:val="8"/>
          <w:kern w:val="0"/>
          <w:sz w:val="24"/>
          <w:vertAlign w:val="superscript"/>
        </w:rPr>
        <w:t>[27]</w:t>
      </w:r>
      <w:r>
        <w:rPr>
          <w:rFonts w:hint="eastAsia"/>
          <w:spacing w:val="8"/>
          <w:kern w:val="0"/>
          <w:sz w:val="24"/>
        </w:rPr>
        <w:t>；长短期记忆神经网络方法</w:t>
      </w:r>
      <w:r>
        <w:rPr>
          <w:rFonts w:hint="eastAsia"/>
          <w:spacing w:val="8"/>
          <w:kern w:val="0"/>
          <w:sz w:val="24"/>
        </w:rPr>
        <w:t>(LSTM)</w:t>
      </w:r>
      <w:r>
        <w:rPr>
          <w:rFonts w:hint="eastAsia"/>
          <w:spacing w:val="8"/>
          <w:kern w:val="0"/>
          <w:sz w:val="24"/>
          <w:vertAlign w:val="superscript"/>
        </w:rPr>
        <w:t>[28-29]</w:t>
      </w:r>
      <w:r>
        <w:rPr>
          <w:rFonts w:hint="eastAsia"/>
          <w:spacing w:val="8"/>
          <w:kern w:val="0"/>
          <w:sz w:val="24"/>
        </w:rPr>
        <w:t>；结合</w:t>
      </w:r>
      <w:r>
        <w:rPr>
          <w:rFonts w:hint="eastAsia"/>
          <w:spacing w:val="8"/>
          <w:kern w:val="0"/>
          <w:sz w:val="24"/>
        </w:rPr>
        <w:t>GRNN</w:t>
      </w:r>
      <w:r>
        <w:rPr>
          <w:rFonts w:hint="eastAsia"/>
          <w:spacing w:val="8"/>
          <w:kern w:val="0"/>
          <w:sz w:val="24"/>
        </w:rPr>
        <w:t>和</w:t>
      </w:r>
      <w:r>
        <w:rPr>
          <w:rFonts w:hint="eastAsia"/>
          <w:spacing w:val="8"/>
          <w:kern w:val="0"/>
          <w:sz w:val="24"/>
        </w:rPr>
        <w:t>LSTM</w:t>
      </w:r>
      <w:r>
        <w:rPr>
          <w:rFonts w:hint="eastAsia"/>
          <w:spacing w:val="8"/>
          <w:kern w:val="0"/>
          <w:sz w:val="24"/>
        </w:rPr>
        <w:t>提取深层特征信息的方法</w:t>
      </w:r>
      <w:r>
        <w:rPr>
          <w:rFonts w:hint="eastAsia"/>
          <w:spacing w:val="8"/>
          <w:kern w:val="0"/>
          <w:sz w:val="24"/>
          <w:vertAlign w:val="superscript"/>
        </w:rPr>
        <w:t>[30]</w:t>
      </w:r>
      <w:r>
        <w:rPr>
          <w:rFonts w:ascii="宋体" w:hAnsi="宋体" w:cs="宋体" w:hint="eastAsia"/>
          <w:sz w:val="24"/>
        </w:rPr>
        <w:t>；</w:t>
      </w:r>
      <w:r>
        <w:rPr>
          <w:rFonts w:ascii="宋体" w:hAnsi="宋体" w:cs="宋体"/>
          <w:sz w:val="24"/>
        </w:rPr>
        <w:t>基于过渡</w:t>
      </w:r>
      <w:r>
        <w:rPr>
          <w:rFonts w:hint="eastAsia"/>
          <w:spacing w:val="8"/>
          <w:kern w:val="0"/>
          <w:sz w:val="24"/>
        </w:rPr>
        <w:t>(transition-based)</w:t>
      </w:r>
      <w:r>
        <w:rPr>
          <w:rFonts w:ascii="宋体" w:hAnsi="宋体" w:cs="宋体"/>
          <w:sz w:val="24"/>
        </w:rPr>
        <w:t>模型</w:t>
      </w:r>
      <w:r>
        <w:rPr>
          <w:rFonts w:ascii="宋体" w:hAnsi="宋体" w:cs="宋体" w:hint="eastAsia"/>
          <w:sz w:val="24"/>
        </w:rPr>
        <w:t>的方法</w:t>
      </w:r>
      <w:r>
        <w:rPr>
          <w:rFonts w:hint="eastAsia"/>
          <w:spacing w:val="8"/>
          <w:kern w:val="0"/>
          <w:sz w:val="24"/>
          <w:vertAlign w:val="superscript"/>
        </w:rPr>
        <w:t>[31]</w:t>
      </w:r>
      <w:r>
        <w:rPr>
          <w:rFonts w:ascii="宋体" w:hAnsi="宋体" w:cs="宋体"/>
          <w:sz w:val="24"/>
        </w:rPr>
        <w:t>。</w:t>
      </w:r>
      <w:r>
        <w:rPr>
          <w:rFonts w:ascii="宋体" w:hAnsi="宋体" w:cs="宋体" w:hint="eastAsia"/>
          <w:sz w:val="24"/>
        </w:rPr>
        <w:t>系统的不断完善，分词性能也不断提高，但是其结构基本不变。</w:t>
      </w:r>
    </w:p>
    <w:p w:rsidR="00431407" w:rsidRDefault="00431407" w:rsidP="00431407">
      <w:pPr>
        <w:spacing w:line="360" w:lineRule="auto"/>
        <w:ind w:firstLine="544"/>
        <w:jc w:val="center"/>
      </w:pPr>
      <w:r>
        <w:object w:dxaOrig="3875" w:dyaOrig="5619">
          <v:shape id="_x0000_i1026" type="#_x0000_t75" style="width:193.5pt;height:281.25pt" o:ole="">
            <v:imagedata r:id="rId15" o:title=""/>
            <o:lock v:ext="edit" aspectratio="f"/>
          </v:shape>
          <o:OLEObject Type="Embed" ProgID="Visio.Drawing.15" ShapeID="_x0000_i1026" DrawAspect="Content" ObjectID="_1633952967" r:id="rId16"/>
        </w:object>
      </w:r>
    </w:p>
    <w:p w:rsidR="00431407" w:rsidRDefault="00431407" w:rsidP="00431407">
      <w:pPr>
        <w:spacing w:line="360" w:lineRule="auto"/>
        <w:ind w:firstLine="544"/>
        <w:jc w:val="center"/>
      </w:pPr>
      <w:r>
        <w:rPr>
          <w:rFonts w:hint="eastAsia"/>
        </w:rPr>
        <w:t>图</w:t>
      </w:r>
      <w:r>
        <w:rPr>
          <w:rFonts w:hint="eastAsia"/>
        </w:rPr>
        <w:t xml:space="preserve">1.2.2 </w:t>
      </w:r>
      <w:r>
        <w:rPr>
          <w:rFonts w:hint="eastAsia"/>
        </w:rPr>
        <w:t>基于神经网络的分词系统示意图</w:t>
      </w:r>
    </w:p>
    <w:p w:rsidR="00A03FE9" w:rsidRPr="00543D84" w:rsidRDefault="00431407" w:rsidP="00543D84">
      <w:pPr>
        <w:spacing w:line="360" w:lineRule="auto"/>
        <w:ind w:firstLineChars="200" w:firstLine="512"/>
        <w:rPr>
          <w:spacing w:val="8"/>
          <w:kern w:val="0"/>
          <w:sz w:val="24"/>
        </w:rPr>
      </w:pPr>
      <w:r>
        <w:rPr>
          <w:rFonts w:hint="eastAsia"/>
          <w:spacing w:val="8"/>
          <w:kern w:val="0"/>
          <w:sz w:val="24"/>
        </w:rPr>
        <w:t>近几年来新的机器学习方法和大规模计算技术在汉语分词中的应用，分词系统的性能一直在不断提升，</w:t>
      </w:r>
      <w:r>
        <w:rPr>
          <w:rFonts w:ascii="宋体" w:hAnsi="宋体" w:cs="宋体" w:hint="eastAsia"/>
          <w:sz w:val="24"/>
        </w:rPr>
        <w:t>基于</w:t>
      </w:r>
      <w:bookmarkStart w:id="30" w:name="OLE_LINK9"/>
      <w:r>
        <w:rPr>
          <w:rFonts w:hint="eastAsia"/>
          <w:spacing w:val="8"/>
          <w:kern w:val="0"/>
          <w:sz w:val="24"/>
        </w:rPr>
        <w:t>MSRA</w:t>
      </w:r>
      <w:bookmarkEnd w:id="30"/>
      <w:r>
        <w:rPr>
          <w:rFonts w:hint="eastAsia"/>
          <w:spacing w:val="8"/>
          <w:kern w:val="0"/>
          <w:sz w:val="24"/>
        </w:rPr>
        <w:t>、</w:t>
      </w:r>
      <w:r>
        <w:rPr>
          <w:rFonts w:hint="eastAsia"/>
          <w:spacing w:val="8"/>
          <w:kern w:val="0"/>
          <w:sz w:val="24"/>
        </w:rPr>
        <w:t>AS</w:t>
      </w:r>
      <w:r>
        <w:rPr>
          <w:rFonts w:hint="eastAsia"/>
          <w:spacing w:val="8"/>
          <w:kern w:val="0"/>
          <w:sz w:val="24"/>
        </w:rPr>
        <w:t>、</w:t>
      </w:r>
      <w:r>
        <w:rPr>
          <w:rFonts w:hint="eastAsia"/>
          <w:spacing w:val="8"/>
          <w:kern w:val="0"/>
          <w:sz w:val="24"/>
        </w:rPr>
        <w:t>PKU</w:t>
      </w:r>
      <w:r>
        <w:rPr>
          <w:rFonts w:ascii="宋体" w:hAnsi="宋体" w:cs="宋体" w:hint="eastAsia"/>
          <w:sz w:val="24"/>
        </w:rPr>
        <w:t>等主流测试集的分词准确率均已突破</w:t>
      </w:r>
      <w:r>
        <w:rPr>
          <w:rFonts w:hint="eastAsia"/>
          <w:spacing w:val="8"/>
          <w:kern w:val="0"/>
          <w:sz w:val="24"/>
        </w:rPr>
        <w:t>95%</w:t>
      </w:r>
      <w:r>
        <w:rPr>
          <w:rFonts w:hint="eastAsia"/>
          <w:spacing w:val="8"/>
          <w:kern w:val="0"/>
          <w:sz w:val="24"/>
          <w:vertAlign w:val="superscript"/>
        </w:rPr>
        <w:t>[40-43]</w:t>
      </w:r>
      <w:r>
        <w:rPr>
          <w:rFonts w:hint="eastAsia"/>
          <w:spacing w:val="8"/>
          <w:kern w:val="0"/>
          <w:sz w:val="24"/>
        </w:rPr>
        <w:t>。在一些通用的书面文本上，如新闻语</w:t>
      </w:r>
      <w:r>
        <w:rPr>
          <w:rFonts w:hint="eastAsia"/>
          <w:spacing w:val="8"/>
          <w:kern w:val="0"/>
          <w:sz w:val="24"/>
        </w:rPr>
        <w:lastRenderedPageBreak/>
        <w:t>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如何提升汉语自动分词系统的跨领域性能仍然是目前面临的一个难题。</w:t>
      </w:r>
    </w:p>
    <w:p w:rsidR="00741A4F" w:rsidRPr="005E1E5B" w:rsidRDefault="00427F1B" w:rsidP="005C5DB9">
      <w:pPr>
        <w:pStyle w:val="u2"/>
        <w:ind w:left="567" w:hanging="567"/>
      </w:pPr>
      <w:bookmarkStart w:id="31" w:name="_Toc23338012"/>
      <w:r>
        <w:rPr>
          <w:rFonts w:hint="eastAsia"/>
        </w:rPr>
        <w:t>词性标注综述</w:t>
      </w:r>
      <w:bookmarkEnd w:id="31"/>
    </w:p>
    <w:p w:rsidR="00EC07CC" w:rsidRDefault="00EC07CC" w:rsidP="00EC07CC">
      <w:pPr>
        <w:pStyle w:val="u5"/>
        <w:spacing w:before="24" w:after="24"/>
        <w:ind w:firstLine="480"/>
      </w:pPr>
      <w:r>
        <w:rPr>
          <w:rFonts w:hint="eastAsia"/>
        </w:rPr>
        <w:t>汉语词性标注同样面临许多棘手的问题，</w:t>
      </w:r>
      <w:r>
        <w:rPr>
          <w:rFonts w:hint="eastAsia"/>
        </w:rPr>
        <w:t xml:space="preserve"> </w:t>
      </w:r>
      <w:r>
        <w:rPr>
          <w:rFonts w:hint="eastAsia"/>
        </w:rPr>
        <w:t>其主要难点可以归纳为三个方面：</w:t>
      </w:r>
      <w:r>
        <w:rPr>
          <w:rFonts w:hint="eastAsia"/>
        </w:rPr>
        <w:t>1</w:t>
      </w:r>
      <w:r>
        <w:rPr>
          <w:rFonts w:hint="eastAsia"/>
        </w:rPr>
        <w:t>、汉语是一种缺乏词形态变化的语言，词的类别不能像印欧语那样，</w:t>
      </w:r>
      <w:r>
        <w:rPr>
          <w:rFonts w:hint="eastAsia"/>
        </w:rPr>
        <w:t xml:space="preserve"> </w:t>
      </w:r>
      <w:r>
        <w:rPr>
          <w:rFonts w:hint="eastAsia"/>
        </w:rPr>
        <w:t>直接从词的形态变化上来判别；</w:t>
      </w:r>
      <w:r>
        <w:rPr>
          <w:rFonts w:hint="eastAsia"/>
        </w:rPr>
        <w:t>2</w:t>
      </w:r>
      <w:r>
        <w:rPr>
          <w:rFonts w:hint="eastAsia"/>
        </w:rPr>
        <w:t>、常用词兼类现象严重；</w:t>
      </w:r>
      <w:r>
        <w:rPr>
          <w:rFonts w:hint="eastAsia"/>
        </w:rPr>
        <w:t>3</w:t>
      </w:r>
      <w:r>
        <w:rPr>
          <w:rFonts w:hint="eastAsia"/>
        </w:rPr>
        <w:t>、研究者主观原因造成的困难。汉语词性标注与分词一样，是中文信息处理面临的重要的基础性问题，而且两者有着密切的关系。</w:t>
      </w:r>
    </w:p>
    <w:p w:rsidR="00EC07CC" w:rsidRDefault="00EC07CC" w:rsidP="00EC07CC">
      <w:pPr>
        <w:pStyle w:val="41"/>
      </w:pPr>
      <w:r>
        <w:rPr>
          <w:rFonts w:hint="eastAsia"/>
        </w:rPr>
        <w:t>基于统计模型的词性标注方法</w:t>
      </w:r>
    </w:p>
    <w:p w:rsidR="00EC07CC" w:rsidRDefault="00EC07CC" w:rsidP="00EC07CC">
      <w:pPr>
        <w:pStyle w:val="u5"/>
        <w:spacing w:before="24" w:after="24"/>
        <w:ind w:firstLine="480"/>
      </w:pPr>
      <w:r>
        <w:rPr>
          <w:rFonts w:hint="eastAsia"/>
        </w:rPr>
        <w:t>I.Marshall</w:t>
      </w:r>
      <w:r>
        <w:rPr>
          <w:rFonts w:hint="eastAsia"/>
        </w:rPr>
        <w:t>建立的</w:t>
      </w:r>
      <w:r>
        <w:rPr>
          <w:rFonts w:hint="eastAsia"/>
        </w:rPr>
        <w:t>LOB</w:t>
      </w:r>
      <w:r>
        <w:rPr>
          <w:rFonts w:hint="eastAsia"/>
        </w:rPr>
        <w:t>语料库词性标注系统</w:t>
      </w:r>
      <w:r>
        <w:rPr>
          <w:rFonts w:hint="eastAsia"/>
        </w:rPr>
        <w:t>CLAWS</w:t>
      </w:r>
      <w:r>
        <w:rPr>
          <w:rFonts w:hint="eastAsia"/>
        </w:rPr>
        <w:t>是基于</w:t>
      </w:r>
      <w:r>
        <w:rPr>
          <w:rFonts w:hint="eastAsia"/>
        </w:rPr>
        <w:t>HMM</w:t>
      </w:r>
      <w:r>
        <w:rPr>
          <w:rFonts w:hint="eastAsia"/>
        </w:rPr>
        <w:t>模型的词性标注方法的典型代表</w:t>
      </w:r>
      <w:r>
        <w:rPr>
          <w:rFonts w:hint="eastAsia"/>
        </w:rPr>
        <w:t>[44]</w:t>
      </w:r>
      <w:r>
        <w:rPr>
          <w:rFonts w:hint="eastAsia"/>
        </w:rPr>
        <w:t>，该系统通过对</w:t>
      </w:r>
      <w:r>
        <w:rPr>
          <w:rFonts w:hint="eastAsia"/>
        </w:rPr>
        <w:t>n</w:t>
      </w:r>
      <w:r>
        <w:rPr>
          <w:rFonts w:hint="eastAsia"/>
        </w:rPr>
        <w:t>元语法概率的统计优化，实现</w:t>
      </w:r>
      <w:r>
        <w:rPr>
          <w:rFonts w:hint="eastAsia"/>
        </w:rPr>
        <w:t>133</w:t>
      </w:r>
      <w:r>
        <w:rPr>
          <w:rFonts w:hint="eastAsia"/>
        </w:rPr>
        <w:t>个词类标记的合理标注。实现基于</w:t>
      </w:r>
      <w:r>
        <w:rPr>
          <w:rFonts w:hint="eastAsia"/>
        </w:rPr>
        <w:t>HMM</w:t>
      </w:r>
      <w:r>
        <w:rPr>
          <w:rFonts w:hint="eastAsia"/>
        </w:rPr>
        <w:t>的词性标注方法时，模型的参数估计是其中的关键问题。算法随机地初始化</w:t>
      </w:r>
      <w:r>
        <w:rPr>
          <w:rFonts w:hint="eastAsia"/>
        </w:rPr>
        <w:t>HMM</w:t>
      </w:r>
      <w:r>
        <w:rPr>
          <w:rFonts w:hint="eastAsia"/>
        </w:rPr>
        <w:t>的所有参数，这将使词性标注问题过于缺乏限制。还有另外一个问题需要注意，就是模型参数对训练语料的适应性。由于不同领域语料的概率有所差异，</w:t>
      </w:r>
      <w:r>
        <w:rPr>
          <w:rFonts w:hint="eastAsia"/>
        </w:rPr>
        <w:t>HMM</w:t>
      </w:r>
      <w:r>
        <w:rPr>
          <w:rFonts w:hint="eastAsia"/>
        </w:rPr>
        <w:t>的参数也应随着语料的变化而变化。因此当对原有的训练语料增加新的语料以后，模型的参数需要重新调整；而且在经典</w:t>
      </w:r>
      <w:r>
        <w:rPr>
          <w:rFonts w:hint="eastAsia"/>
        </w:rPr>
        <w:t>HMM</w:t>
      </w:r>
      <w:r>
        <w:rPr>
          <w:rFonts w:hint="eastAsia"/>
        </w:rPr>
        <w:t>理论框架下，利用标注过的语料对模型初始化以后，已标注的语料就难以再发挥作用。</w:t>
      </w:r>
      <w:r>
        <w:rPr>
          <w:rFonts w:hint="eastAsia"/>
        </w:rPr>
        <w:t xml:space="preserve"> </w:t>
      </w:r>
    </w:p>
    <w:p w:rsidR="00EC07CC" w:rsidRDefault="00EC07CC" w:rsidP="00EC07CC">
      <w:pPr>
        <w:pStyle w:val="41"/>
      </w:pPr>
      <w:r>
        <w:rPr>
          <w:rFonts w:hint="eastAsia"/>
        </w:rPr>
        <w:t>基于规则的词性标注方法</w:t>
      </w:r>
    </w:p>
    <w:p w:rsidR="00EC07CC" w:rsidRDefault="00EC07CC" w:rsidP="00EC07CC">
      <w:pPr>
        <w:pStyle w:val="u5"/>
        <w:spacing w:before="24" w:after="24"/>
        <w:ind w:firstLine="480"/>
      </w:pPr>
      <w:r>
        <w:rPr>
          <w:rFonts w:hint="eastAsia"/>
        </w:rPr>
        <w:t>基于规则的词性标注方法是人们提出较早的一种词性标注方法，</w:t>
      </w:r>
      <w:r>
        <w:rPr>
          <w:rFonts w:hint="eastAsia"/>
        </w:rPr>
        <w:t xml:space="preserve"> </w:t>
      </w:r>
      <w:r>
        <w:rPr>
          <w:rFonts w:hint="eastAsia"/>
        </w:rPr>
        <w:t>其基本思想是按兼类词搭配关系和上下文语境建造词类消歧规则。</w:t>
      </w:r>
      <w:r>
        <w:rPr>
          <w:rFonts w:hint="eastAsia"/>
        </w:rPr>
        <w:t xml:space="preserve"> </w:t>
      </w:r>
      <w:r>
        <w:rPr>
          <w:rFonts w:hint="eastAsia"/>
        </w:rPr>
        <w:t>早期的词类标注规则一般由人工构造，</w:t>
      </w:r>
      <w:r>
        <w:rPr>
          <w:rFonts w:hint="eastAsia"/>
        </w:rPr>
        <w:t xml:space="preserve"> </w:t>
      </w:r>
      <w:r>
        <w:rPr>
          <w:rFonts w:hint="eastAsia"/>
        </w:rPr>
        <w:t>如美国布朗大学开发的</w:t>
      </w:r>
      <w:r>
        <w:rPr>
          <w:rFonts w:hint="eastAsia"/>
        </w:rPr>
        <w:t>TAGGIT</w:t>
      </w:r>
      <w:r>
        <w:rPr>
          <w:rFonts w:hint="eastAsia"/>
        </w:rPr>
        <w:t>词类标注系统。</w:t>
      </w:r>
      <w:r>
        <w:rPr>
          <w:rFonts w:hint="eastAsia"/>
        </w:rPr>
        <w:t xml:space="preserve"> </w:t>
      </w:r>
      <w:r>
        <w:rPr>
          <w:rFonts w:hint="eastAsia"/>
        </w:rPr>
        <w:t>刘开瑛</w:t>
      </w:r>
      <w:r>
        <w:rPr>
          <w:rFonts w:hint="eastAsia"/>
        </w:rPr>
        <w:t>(2000)</w:t>
      </w:r>
      <w:r>
        <w:rPr>
          <w:rFonts w:hint="eastAsia"/>
        </w:rPr>
        <w:t>曾按兼类词搭配关系构造了词类识别规则库，针对动名词兼类现象，归纳出了</w:t>
      </w:r>
      <w:r>
        <w:rPr>
          <w:rFonts w:hint="eastAsia"/>
        </w:rPr>
        <w:t>9</w:t>
      </w:r>
      <w:r>
        <w:rPr>
          <w:rFonts w:hint="eastAsia"/>
        </w:rPr>
        <w:t>条词性鉴别规则，包括：并列鉴别、同境鉴别、区别词鉴别</w:t>
      </w:r>
      <w:r>
        <w:rPr>
          <w:rFonts w:hint="eastAsia"/>
        </w:rPr>
        <w:lastRenderedPageBreak/>
        <w:t>和唯名形容词鉴别规则等，并结合词类同现概率实现了汉语词性标注系统。随着标注语料库规模的逐步增大，可利用资源越来越多，以人工提取规则的方式越来越难以实现，规则的提取越来越难。</w:t>
      </w:r>
    </w:p>
    <w:p w:rsidR="00EC07CC" w:rsidRDefault="00EC07CC" w:rsidP="00EC07CC">
      <w:pPr>
        <w:pStyle w:val="41"/>
      </w:pPr>
      <w:r>
        <w:rPr>
          <w:rFonts w:hint="eastAsia"/>
        </w:rPr>
        <w:t>统计方法与规则方法相结合的词性标注方法</w:t>
      </w:r>
    </w:p>
    <w:p w:rsidR="00EC07CC" w:rsidRDefault="00EC07CC" w:rsidP="00EC07CC">
      <w:pPr>
        <w:pStyle w:val="u5"/>
        <w:spacing w:before="24" w:after="24"/>
        <w:ind w:firstLine="480"/>
      </w:pPr>
      <w:r>
        <w:rPr>
          <w:rFonts w:hint="eastAsia"/>
        </w:rPr>
        <w:t>理性主义方法与经验主义方法相结合的处理策略一直是自然语言处理领域的专家们不断研究和探索的问题，对于词性标注问题也不例外。周强</w:t>
      </w:r>
      <w:r>
        <w:rPr>
          <w:rFonts w:hint="eastAsia"/>
        </w:rPr>
        <w:t>(1995)</w:t>
      </w:r>
      <w:r>
        <w:rPr>
          <w:rFonts w:hint="eastAsia"/>
        </w:rPr>
        <w:t>给出了一种规则方法与统计方法相结合的词性标注算法，其基本思想是，对汉语句子的初始标注结果（每个词带有所有可能的词类标记），</w:t>
      </w:r>
      <w:r>
        <w:rPr>
          <w:rFonts w:hint="eastAsia"/>
        </w:rPr>
        <w:t xml:space="preserve"> </w:t>
      </w:r>
      <w:r>
        <w:rPr>
          <w:rFonts w:hint="eastAsia"/>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Default="00EC07CC" w:rsidP="00EC07CC">
      <w:pPr>
        <w:pStyle w:val="u5"/>
        <w:spacing w:before="24" w:after="24"/>
        <w:ind w:firstLine="480"/>
      </w:pPr>
      <w:r>
        <w:rPr>
          <w:rFonts w:hint="eastAsia"/>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Pr>
          <w:rFonts w:hint="eastAsia"/>
        </w:rPr>
        <w:t>Bakeoff</w:t>
      </w:r>
      <w:r>
        <w:rPr>
          <w:rFonts w:hint="eastAsia"/>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Default="00EB0D9B" w:rsidP="00EB0D9B">
      <w:pPr>
        <w:pStyle w:val="u2"/>
      </w:pPr>
      <w:bookmarkStart w:id="32" w:name="_Toc466240557"/>
      <w:bookmarkStart w:id="33" w:name="_Toc466441865"/>
      <w:bookmarkStart w:id="34" w:name="_Toc23338013"/>
      <w:r>
        <w:rPr>
          <w:rFonts w:hint="eastAsia"/>
        </w:rPr>
        <w:t>本章小结</w:t>
      </w:r>
      <w:bookmarkEnd w:id="32"/>
      <w:bookmarkEnd w:id="33"/>
      <w:bookmarkEnd w:id="34"/>
    </w:p>
    <w:p w:rsidR="002305D7" w:rsidRPr="007C54A6" w:rsidRDefault="00376A39" w:rsidP="00CB6DC2">
      <w:pPr>
        <w:pStyle w:val="u5"/>
        <w:spacing w:before="24" w:after="24"/>
        <w:ind w:firstLine="480"/>
        <w:rPr>
          <w:color w:val="FF0000"/>
        </w:rPr>
      </w:pPr>
      <w:r w:rsidRPr="00F76739">
        <w:rPr>
          <w:rFonts w:hint="eastAsia"/>
          <w:color w:val="FF0000"/>
        </w:rPr>
        <w:t>本章针对乳腺癌风险分类模型的</w:t>
      </w:r>
      <w:r w:rsidR="002305D7" w:rsidRPr="00F76739">
        <w:rPr>
          <w:rFonts w:hint="eastAsia"/>
          <w:color w:val="FF0000"/>
        </w:rPr>
        <w:t>医学背景和</w:t>
      </w:r>
      <w:r w:rsidRPr="00F76739">
        <w:rPr>
          <w:rFonts w:hint="eastAsia"/>
          <w:color w:val="FF0000"/>
        </w:rPr>
        <w:t>关键问题，</w:t>
      </w:r>
      <w:r w:rsidR="002305D7" w:rsidRPr="00F76739">
        <w:rPr>
          <w:rFonts w:hint="eastAsia"/>
          <w:color w:val="FF0000"/>
        </w:rPr>
        <w:t>选取三个具有代表性的方向进行了深入研究，它们分别是疾病风险分类模型的医学基础知识、非平衡数据分类的研究现状</w:t>
      </w:r>
      <w:r w:rsidR="002305D7" w:rsidRPr="007C54A6">
        <w:rPr>
          <w:rFonts w:hint="eastAsia"/>
          <w:color w:val="FF0000"/>
        </w:rPr>
        <w:t>和特征选择的研究现状。</w:t>
      </w:r>
    </w:p>
    <w:p w:rsidR="002305D7" w:rsidRPr="007C54A6" w:rsidRDefault="00B44A32" w:rsidP="00CB6DC2">
      <w:pPr>
        <w:pStyle w:val="u5"/>
        <w:spacing w:before="24" w:after="24"/>
        <w:ind w:firstLine="480"/>
        <w:rPr>
          <w:color w:val="FF0000"/>
        </w:rPr>
      </w:pPr>
      <w:r w:rsidRPr="007C54A6">
        <w:rPr>
          <w:rFonts w:hint="eastAsia"/>
          <w:color w:val="FF0000"/>
        </w:rPr>
        <w:t>以</w:t>
      </w:r>
      <w:r w:rsidR="002305D7" w:rsidRPr="007C54A6">
        <w:rPr>
          <w:rFonts w:hint="eastAsia"/>
          <w:color w:val="FF0000"/>
        </w:rPr>
        <w:t>乳腺癌风险分类模型</w:t>
      </w:r>
      <w:r w:rsidRPr="007C54A6">
        <w:rPr>
          <w:rFonts w:hint="eastAsia"/>
          <w:color w:val="FF0000"/>
        </w:rPr>
        <w:t>为背景</w:t>
      </w:r>
      <w:r w:rsidR="002305D7" w:rsidRPr="007C54A6">
        <w:rPr>
          <w:rFonts w:hint="eastAsia"/>
          <w:color w:val="FF0000"/>
        </w:rPr>
        <w:t>，从医学角度介绍了疾病与表浅数据的关系，并详细阐述了疾病风险分类模型尤其是乳腺癌风险分类模型的研究现状。同时罗列了应用较广泛的几种已有乳腺癌模型，并对几种模型进行了总结分</w:t>
      </w:r>
      <w:r w:rsidR="002305D7" w:rsidRPr="007C54A6">
        <w:rPr>
          <w:rFonts w:hint="eastAsia"/>
          <w:color w:val="FF0000"/>
        </w:rPr>
        <w:lastRenderedPageBreak/>
        <w:t>析。最后指出针对现有乳腺癌风险分类模型不适合中国女性筛查的情况</w:t>
      </w:r>
      <w:r w:rsidR="00C521A4" w:rsidRPr="007C54A6">
        <w:rPr>
          <w:rFonts w:hint="eastAsia"/>
          <w:color w:val="FF0000"/>
        </w:rPr>
        <w:t>下建立适合中国女性乳腺癌筛查模型的重要性。</w:t>
      </w:r>
    </w:p>
    <w:p w:rsidR="00C521A4" w:rsidRPr="00F76739" w:rsidRDefault="00C521A4" w:rsidP="00CB6DC2">
      <w:pPr>
        <w:pStyle w:val="u5"/>
        <w:spacing w:before="24" w:after="24"/>
        <w:ind w:firstLine="480"/>
        <w:rPr>
          <w:color w:val="FF0000"/>
        </w:rPr>
      </w:pPr>
      <w:r w:rsidRPr="00F76739">
        <w:rPr>
          <w:rFonts w:hint="eastAsia"/>
          <w:color w:val="FF0000"/>
        </w:rPr>
        <w:t>针对建立模型面临的两个挑战</w:t>
      </w:r>
      <w:r w:rsidR="00C4381B" w:rsidRPr="00F76739">
        <w:rPr>
          <w:rFonts w:hint="eastAsia"/>
          <w:color w:val="FF0000"/>
        </w:rPr>
        <w:t>之一——非平衡数据的分类问题</w:t>
      </w:r>
      <w:r w:rsidR="00D76226" w:rsidRPr="00F76739">
        <w:rPr>
          <w:rFonts w:hint="eastAsia"/>
          <w:color w:val="FF0000"/>
        </w:rPr>
        <w:t>，</w:t>
      </w:r>
      <w:r w:rsidR="00C4381B" w:rsidRPr="00F76739">
        <w:rPr>
          <w:rFonts w:hint="eastAsia"/>
          <w:color w:val="FF0000"/>
        </w:rPr>
        <w:t>本章首先介绍了非平衡数据的概述以及这种现象对分类器</w:t>
      </w:r>
      <w:r w:rsidR="00B44A32" w:rsidRPr="00F76739">
        <w:rPr>
          <w:rFonts w:hint="eastAsia"/>
          <w:color w:val="FF0000"/>
        </w:rPr>
        <w:t>的分类效果</w:t>
      </w:r>
      <w:r w:rsidR="00C4381B" w:rsidRPr="00F76739">
        <w:rPr>
          <w:rFonts w:hint="eastAsia"/>
          <w:color w:val="FF0000"/>
        </w:rPr>
        <w:t>产生的影响。同时总结了现有研究中非平衡数据分类的发展现状，</w:t>
      </w:r>
      <w:r w:rsidR="00D76226" w:rsidRPr="00F76739">
        <w:rPr>
          <w:rFonts w:hint="eastAsia"/>
          <w:color w:val="FF0000"/>
        </w:rPr>
        <w:t>此外还</w:t>
      </w:r>
      <w:r w:rsidR="00C4381B" w:rsidRPr="00F76739">
        <w:rPr>
          <w:rFonts w:hint="eastAsia"/>
          <w:color w:val="FF0000"/>
        </w:rPr>
        <w:t>对几种常用</w:t>
      </w:r>
      <w:r w:rsidR="00D76226" w:rsidRPr="00F76739">
        <w:rPr>
          <w:rFonts w:hint="eastAsia"/>
          <w:color w:val="FF0000"/>
        </w:rPr>
        <w:t>解决</w:t>
      </w:r>
      <w:r w:rsidR="00C4381B" w:rsidRPr="00F76739">
        <w:rPr>
          <w:rFonts w:hint="eastAsia"/>
          <w:color w:val="FF0000"/>
        </w:rPr>
        <w:t>方法进行了详细的阐述并指出各自的优缺点。</w:t>
      </w:r>
    </w:p>
    <w:p w:rsidR="00CB6DC2" w:rsidRPr="00F76739" w:rsidRDefault="00D76226" w:rsidP="003E6EA3">
      <w:pPr>
        <w:pStyle w:val="u5"/>
        <w:spacing w:before="24" w:after="24"/>
        <w:ind w:firstLine="480"/>
        <w:rPr>
          <w:color w:val="FF0000"/>
        </w:rPr>
      </w:pPr>
      <w:r w:rsidRPr="00F76739">
        <w:rPr>
          <w:rFonts w:hint="eastAsia"/>
          <w:color w:val="FF0000"/>
        </w:rPr>
        <w:t>针对研究面临的另一个挑战——特征选择问题，</w:t>
      </w:r>
      <w:r w:rsidR="00511673" w:rsidRPr="00F76739">
        <w:rPr>
          <w:rFonts w:hint="eastAsia"/>
          <w:color w:val="FF0000"/>
        </w:rPr>
        <w:t>本章首先对特征选择进行了概述介绍，其次总结了生成特征子集的几种方式、各自优缺点以及目前的研究方向。最后阐述了特征选择中</w:t>
      </w:r>
      <w:r w:rsidR="00964B5D" w:rsidRPr="00F76739">
        <w:rPr>
          <w:rFonts w:hint="eastAsia"/>
          <w:color w:val="FF0000"/>
        </w:rPr>
        <w:t>如何对</w:t>
      </w:r>
      <w:r w:rsidR="00511673" w:rsidRPr="00F76739">
        <w:rPr>
          <w:rFonts w:hint="eastAsia"/>
          <w:color w:val="FF0000"/>
        </w:rPr>
        <w:t>特征</w:t>
      </w:r>
      <w:r w:rsidR="00964B5D" w:rsidRPr="00F76739">
        <w:rPr>
          <w:rFonts w:hint="eastAsia"/>
          <w:color w:val="FF0000"/>
        </w:rPr>
        <w:t>进行</w:t>
      </w:r>
      <w:r w:rsidR="00511673" w:rsidRPr="00F76739">
        <w:rPr>
          <w:rFonts w:hint="eastAsia"/>
          <w:color w:val="FF0000"/>
        </w:rPr>
        <w:t>评价</w:t>
      </w:r>
      <w:r w:rsidR="00964B5D" w:rsidRPr="00F76739">
        <w:rPr>
          <w:rFonts w:hint="eastAsia"/>
          <w:color w:val="FF0000"/>
        </w:rPr>
        <w:t>及其对应的评价准则</w:t>
      </w:r>
      <w:r w:rsidR="000E426F" w:rsidRPr="00F76739">
        <w:rPr>
          <w:rFonts w:hint="eastAsia"/>
          <w:color w:val="FF0000"/>
        </w:rPr>
        <w:t>，</w:t>
      </w:r>
      <w:r w:rsidR="00964B5D" w:rsidRPr="00F76739">
        <w:rPr>
          <w:rFonts w:hint="eastAsia"/>
          <w:color w:val="FF0000"/>
        </w:rPr>
        <w:t>为后续章节</w:t>
      </w:r>
      <w:r w:rsidR="000E426F" w:rsidRPr="00F76739">
        <w:rPr>
          <w:rFonts w:hint="eastAsia"/>
          <w:color w:val="FF0000"/>
        </w:rPr>
        <w:t>提出新的特征选择法提供了理论依据和实验可行性。</w:t>
      </w:r>
    </w:p>
    <w:p w:rsidR="001108B0" w:rsidRPr="00BD4433" w:rsidRDefault="001108B0" w:rsidP="00BD4433">
      <w:pPr>
        <w:pStyle w:val="u1"/>
      </w:pPr>
      <w:bookmarkStart w:id="35" w:name="_Toc23338014"/>
      <w:r w:rsidRPr="00BD4433">
        <w:rPr>
          <w:rFonts w:hint="eastAsia"/>
        </w:rPr>
        <w:lastRenderedPageBreak/>
        <w:t>古代文本断代模型</w:t>
      </w:r>
      <w:bookmarkEnd w:id="35"/>
    </w:p>
    <w:p w:rsidR="001108B0" w:rsidRPr="008C4019" w:rsidRDefault="001108B0" w:rsidP="00D91B1B">
      <w:pPr>
        <w:pStyle w:val="u5"/>
        <w:spacing w:before="24" w:after="24"/>
        <w:ind w:firstLine="480"/>
      </w:pPr>
      <w:r w:rsidRPr="008C4019">
        <w:rPr>
          <w:rFonts w:hint="eastAsia"/>
        </w:rPr>
        <w:t>本</w:t>
      </w:r>
      <w:r w:rsidR="00734FB2">
        <w:rPr>
          <w:rFonts w:hint="eastAsia"/>
        </w:rPr>
        <w:t>部分</w:t>
      </w:r>
      <w:r w:rsidRPr="008C4019">
        <w:rPr>
          <w:rFonts w:hint="eastAsia"/>
        </w:rPr>
        <w:t>要解决古代书籍时间判定的问题，首先是获取待判定的一部书籍或者书籍中的一段文本，其字符序列表示为</w:t>
      </w:r>
    </w:p>
    <w:p w:rsidR="001108B0" w:rsidRPr="008C4019" w:rsidRDefault="001108B0" w:rsidP="00D91B1B">
      <w:pPr>
        <w:pStyle w:val="u5"/>
        <w:spacing w:before="24" w:after="24"/>
        <w:ind w:firstLine="480"/>
      </w:pPr>
      <w:r w:rsidRPr="008C4019">
        <w:rPr>
          <w:rFonts w:hint="eastAsia"/>
        </w:rPr>
        <w:t>S</w:t>
      </w:r>
      <w:r w:rsidRPr="008C4019">
        <w:t xml:space="preserve"> </w:t>
      </w:r>
      <w:r w:rsidRPr="008C4019">
        <w:rPr>
          <w:rFonts w:hint="eastAsia"/>
        </w:rPr>
        <w:t>=</w:t>
      </w:r>
      <w:r w:rsidRPr="008C4019">
        <w:t xml:space="preserve"> </w:t>
      </w:r>
      <w:r w:rsidRPr="008C4019">
        <w:rPr>
          <w:rFonts w:hint="eastAsia"/>
        </w:rPr>
        <w:t>{x</w:t>
      </w:r>
      <w:r w:rsidRPr="008C4019">
        <w:t>1,x2,x3,…,xn</w:t>
      </w:r>
      <w:r w:rsidRPr="008C4019">
        <w:rPr>
          <w:rFonts w:hint="eastAsia"/>
        </w:rPr>
        <w:t xml:space="preserve">} </w:t>
      </w:r>
      <w:r w:rsidRPr="008C4019">
        <w:t xml:space="preserve"> </w:t>
      </w:r>
      <w:r w:rsidRPr="008C4019">
        <w:rPr>
          <w:rFonts w:hint="eastAsia"/>
        </w:rPr>
        <w:t>（</w:t>
      </w:r>
      <w:r w:rsidRPr="008C4019">
        <w:rPr>
          <w:rFonts w:hint="eastAsia"/>
        </w:rPr>
        <w:t>1</w:t>
      </w:r>
      <w:r w:rsidRPr="008C4019">
        <w:rPr>
          <w:rFonts w:hint="eastAsia"/>
        </w:rPr>
        <w:t>）</w:t>
      </w:r>
    </w:p>
    <w:p w:rsidR="001108B0" w:rsidRPr="008C4019" w:rsidRDefault="001108B0" w:rsidP="00D91B1B">
      <w:pPr>
        <w:pStyle w:val="u5"/>
        <w:spacing w:before="24" w:after="24"/>
        <w:ind w:firstLine="480"/>
      </w:pPr>
      <w:r w:rsidRPr="008C4019">
        <w:rPr>
          <w:rFonts w:hint="eastAsia"/>
        </w:rPr>
        <w:t>将此文本送入模型</w:t>
      </w:r>
      <w:r w:rsidRPr="008C4019">
        <w:rPr>
          <w:rFonts w:hint="eastAsia"/>
        </w:rPr>
        <w:t>M</w:t>
      </w:r>
      <w:r w:rsidRPr="008C4019">
        <w:rPr>
          <w:rFonts w:hint="eastAsia"/>
        </w:rPr>
        <w:t>，模型进行计算并输出一个年代标签</w:t>
      </w:r>
      <w:r w:rsidRPr="008C4019">
        <w:rPr>
          <w:rFonts w:hint="eastAsia"/>
        </w:rPr>
        <w:t>T</w:t>
      </w:r>
      <w:r w:rsidRPr="008C4019">
        <w:rPr>
          <w:rFonts w:hint="eastAsia"/>
        </w:rPr>
        <w:t>。</w:t>
      </w:r>
    </w:p>
    <w:p w:rsidR="001108B0" w:rsidRPr="008C4019" w:rsidRDefault="001108B0" w:rsidP="00D91B1B">
      <w:pPr>
        <w:pStyle w:val="u5"/>
        <w:spacing w:before="24" w:after="24"/>
        <w:ind w:firstLine="480"/>
      </w:pPr>
      <w:r w:rsidRPr="008C4019">
        <w:rPr>
          <w:rFonts w:hint="eastAsia"/>
        </w:rPr>
        <w:t>T</w:t>
      </w:r>
      <w:r w:rsidRPr="008C4019">
        <w:t xml:space="preserve"> </w:t>
      </w:r>
      <w:r w:rsidRPr="008C4019">
        <w:rPr>
          <w:rFonts w:hint="eastAsia"/>
        </w:rPr>
        <w:t>=</w:t>
      </w:r>
      <w:r w:rsidRPr="008C4019">
        <w:t xml:space="preserve"> </w:t>
      </w:r>
      <w:r w:rsidRPr="008C4019">
        <w:rPr>
          <w:rFonts w:hint="eastAsia"/>
        </w:rPr>
        <w:t>M</w:t>
      </w:r>
      <w:r w:rsidRPr="008C4019">
        <w:t xml:space="preserve">(g({x1,x2,x3,…,xn}))  </w:t>
      </w:r>
      <w:r w:rsidRPr="008C4019">
        <w:rPr>
          <w:rFonts w:hint="eastAsia"/>
        </w:rPr>
        <w:t>（</w:t>
      </w:r>
      <w:r w:rsidRPr="008C4019">
        <w:rPr>
          <w:rFonts w:hint="eastAsia"/>
        </w:rPr>
        <w:t>2</w:t>
      </w:r>
      <w:r w:rsidRPr="008C4019">
        <w:rPr>
          <w:rFonts w:hint="eastAsia"/>
        </w:rPr>
        <w:t>）</w:t>
      </w:r>
    </w:p>
    <w:p w:rsidR="001108B0" w:rsidRPr="008C4019" w:rsidRDefault="001108B0" w:rsidP="00D91B1B">
      <w:pPr>
        <w:pStyle w:val="u5"/>
        <w:spacing w:before="24" w:after="24"/>
        <w:ind w:firstLine="480"/>
      </w:pPr>
      <w:r w:rsidRPr="008C4019">
        <w:rPr>
          <w:rFonts w:hint="eastAsia"/>
        </w:rPr>
        <w:t>这个过程中有以下几点关键技术需要注意，文本序列的向量化表示、模型总体结构和以及长短期记忆神经网络记忆单元结构。</w:t>
      </w:r>
    </w:p>
    <w:p w:rsidR="001108B0" w:rsidRPr="008C4019" w:rsidRDefault="001108B0" w:rsidP="00D91B1B">
      <w:pPr>
        <w:pStyle w:val="u5"/>
        <w:spacing w:before="24" w:after="24"/>
        <w:ind w:firstLine="480"/>
      </w:pPr>
      <w:r w:rsidRPr="008C4019">
        <w:rPr>
          <w:rFonts w:hint="eastAsia"/>
        </w:rPr>
        <w:t>古代文本断代模型的结构框图如下图所示：</w:t>
      </w:r>
    </w:p>
    <w:p w:rsidR="001108B0" w:rsidRPr="00C638B7" w:rsidRDefault="001108B0" w:rsidP="001108B0">
      <w:pPr>
        <w:pStyle w:val="u5"/>
        <w:spacing w:before="24" w:after="24"/>
        <w:ind w:firstLine="480"/>
      </w:pPr>
      <w:r>
        <w:rPr>
          <w:noProof/>
        </w:rPr>
        <w:drawing>
          <wp:inline distT="0" distB="0" distL="0" distR="0" wp14:anchorId="0E0DD589" wp14:editId="43C5B1AD">
            <wp:extent cx="4552950" cy="483632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5319" cy="4838845"/>
                    </a:xfrm>
                    <a:prstGeom prst="rect">
                      <a:avLst/>
                    </a:prstGeom>
                    <a:noFill/>
                  </pic:spPr>
                </pic:pic>
              </a:graphicData>
            </a:graphic>
          </wp:inline>
        </w:drawing>
      </w:r>
    </w:p>
    <w:p w:rsidR="001108B0" w:rsidRDefault="001108B0" w:rsidP="001108B0">
      <w:pPr>
        <w:pStyle w:val="31"/>
      </w:pPr>
      <w:bookmarkStart w:id="36" w:name="_Toc23338015"/>
      <w:r>
        <w:rPr>
          <w:rFonts w:hint="eastAsia"/>
        </w:rPr>
        <w:t>模型结构</w:t>
      </w:r>
      <w:bookmarkEnd w:id="36"/>
    </w:p>
    <w:p w:rsidR="001108B0" w:rsidRDefault="00810903" w:rsidP="004953B9">
      <w:pPr>
        <w:pStyle w:val="u5"/>
        <w:spacing w:before="24" w:after="24"/>
        <w:ind w:leftChars="100" w:left="210" w:firstLineChars="100" w:firstLine="240"/>
      </w:pPr>
      <w:r>
        <w:rPr>
          <w:rFonts w:hint="eastAsia"/>
        </w:rPr>
        <w:t>古籍断代模型接收</w:t>
      </w:r>
      <w:r w:rsidR="004953B9">
        <w:rPr>
          <w:rFonts w:hint="eastAsia"/>
        </w:rPr>
        <w:t>一段古代文本作为输入送入模型，文本首先被送入嵌</w:t>
      </w:r>
      <w:r w:rsidR="001108B0">
        <w:rPr>
          <w:rFonts w:hint="eastAsia"/>
        </w:rPr>
        <w:lastRenderedPageBreak/>
        <w:t>入层使模型获得该段文本的向量化表示。然后字符的嵌入向量</w:t>
      </w:r>
      <w:r w:rsidR="00C118CE">
        <w:rPr>
          <w:rFonts w:hint="eastAsia"/>
        </w:rPr>
        <w:t>被</w:t>
      </w:r>
      <w:r w:rsidR="001108B0">
        <w:rPr>
          <w:rFonts w:hint="eastAsia"/>
        </w:rPr>
        <w:t>逐字送入</w:t>
      </w:r>
      <w:r w:rsidR="00C118CE">
        <w:rPr>
          <w:rFonts w:hint="eastAsia"/>
        </w:rPr>
        <w:t>双层</w:t>
      </w:r>
      <w:r w:rsidR="001108B0">
        <w:rPr>
          <w:rFonts w:hint="eastAsia"/>
        </w:rPr>
        <w:t>LSTM</w:t>
      </w:r>
      <w:r w:rsidR="001108B0">
        <w:rPr>
          <w:rFonts w:hint="eastAsia"/>
        </w:rPr>
        <w:t>神经网络层中分别计算正向和反向的隐藏向量。最终将两个隐藏向量串联送入输出层</w:t>
      </w:r>
      <w:r w:rsidR="00DD3082">
        <w:rPr>
          <w:rFonts w:hint="eastAsia"/>
        </w:rPr>
        <w:t>计算</w:t>
      </w:r>
      <w:r w:rsidR="001108B0">
        <w:rPr>
          <w:rFonts w:hint="eastAsia"/>
        </w:rPr>
        <w:t>出最终的预测结果。模型的细节如图二所示：</w:t>
      </w:r>
    </w:p>
    <w:p w:rsidR="001108B0" w:rsidRPr="008C4019" w:rsidRDefault="00DD3082" w:rsidP="001108B0">
      <w:pPr>
        <w:rPr>
          <w:szCs w:val="20"/>
        </w:rPr>
      </w:pPr>
      <w:r w:rsidRPr="008C4019">
        <w:rPr>
          <w:szCs w:val="20"/>
        </w:rPr>
        <w:object w:dxaOrig="15060" w:dyaOrig="8446">
          <v:shape id="_x0000_i1027" type="#_x0000_t75" style="width:453.75pt;height:253.5pt" o:ole="">
            <v:imagedata r:id="rId18" o:title=""/>
          </v:shape>
          <o:OLEObject Type="Embed" ProgID="Visio.Drawing.15" ShapeID="_x0000_i1027" DrawAspect="Content" ObjectID="_1633952968" r:id="rId19"/>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9</w:t>
      </w:r>
      <w:r w:rsidRPr="008C4019">
        <w:rPr>
          <w:rFonts w:hint="eastAsia"/>
          <w:sz w:val="18"/>
          <w:szCs w:val="22"/>
        </w:rPr>
        <w:t xml:space="preserve">  X</w:t>
      </w:r>
      <w:r w:rsidRPr="008C4019">
        <w:rPr>
          <w:rFonts w:hint="eastAsia"/>
          <w:sz w:val="18"/>
          <w:szCs w:val="22"/>
        </w:rPr>
        <w:t>射线衍射图</w:t>
      </w:r>
    </w:p>
    <w:p w:rsidR="001108B0" w:rsidRDefault="001108B0" w:rsidP="00BD4433">
      <w:pPr>
        <w:pStyle w:val="u5"/>
        <w:spacing w:before="24" w:after="24"/>
        <w:ind w:firstLine="480"/>
      </w:pPr>
      <w:r>
        <w:rPr>
          <w:rFonts w:hint="eastAsia"/>
        </w:rPr>
        <w:t>模型</w:t>
      </w:r>
      <w:r w:rsidR="003700D0">
        <w:rPr>
          <w:rFonts w:hint="eastAsia"/>
        </w:rPr>
        <w:t>主要</w:t>
      </w:r>
      <w:r>
        <w:rPr>
          <w:rFonts w:hint="eastAsia"/>
        </w:rPr>
        <w:t>分为三层，嵌入层、</w:t>
      </w:r>
      <w:r>
        <w:rPr>
          <w:rFonts w:hint="eastAsia"/>
        </w:rPr>
        <w:t>LSTM</w:t>
      </w:r>
      <w:r>
        <w:rPr>
          <w:rFonts w:hint="eastAsia"/>
        </w:rPr>
        <w:t>神经网络层和输出层。</w:t>
      </w:r>
      <w:r w:rsidR="00A715CA">
        <w:rPr>
          <w:rFonts w:hint="eastAsia"/>
        </w:rPr>
        <w:t>其中</w:t>
      </w:r>
      <w:r>
        <w:rPr>
          <w:rFonts w:hint="eastAsia"/>
        </w:rPr>
        <w:t>嵌入层</w:t>
      </w:r>
      <w:r w:rsidR="00D511B1">
        <w:rPr>
          <w:rFonts w:hint="eastAsia"/>
        </w:rPr>
        <w:t>使用的</w:t>
      </w:r>
      <w:r>
        <w:rPr>
          <w:rFonts w:hint="eastAsia"/>
        </w:rPr>
        <w:t>是</w:t>
      </w:r>
      <w:r>
        <w:rPr>
          <w:rFonts w:hint="eastAsia"/>
        </w:rPr>
        <w:t>word2vec</w:t>
      </w:r>
      <w:r>
        <w:rPr>
          <w:rFonts w:hint="eastAsia"/>
        </w:rPr>
        <w:t>中的</w:t>
      </w:r>
      <w:r>
        <w:rPr>
          <w:rFonts w:hint="eastAsia"/>
        </w:rPr>
        <w:t>CBOW</w:t>
      </w:r>
      <w:r w:rsidR="00A715CA">
        <w:rPr>
          <w:rFonts w:hint="eastAsia"/>
        </w:rPr>
        <w:t>模型，即</w:t>
      </w:r>
      <w:r>
        <w:rPr>
          <w:rFonts w:hint="eastAsia"/>
        </w:rPr>
        <w:t>通过文本上下文预测中间字的方式实现中间字的向量表示</w:t>
      </w:r>
      <w:r w:rsidR="00A715CA">
        <w:rPr>
          <w:rFonts w:hint="eastAsia"/>
        </w:rPr>
        <w:t>；神经网络层使用双</w:t>
      </w:r>
      <w:r>
        <w:rPr>
          <w:rFonts w:hint="eastAsia"/>
        </w:rPr>
        <w:t>层反向的</w:t>
      </w:r>
      <w:r>
        <w:rPr>
          <w:rFonts w:hint="eastAsia"/>
        </w:rPr>
        <w:t>LSTM</w:t>
      </w:r>
      <w:r>
        <w:rPr>
          <w:rFonts w:hint="eastAsia"/>
        </w:rPr>
        <w:t>作为主体，第一层接受文本的正向输入，输出一个隐藏层向量</w:t>
      </w:r>
      <w:r w:rsidR="00F344FF">
        <w:rPr>
          <w:rFonts w:hint="eastAsia"/>
        </w:rPr>
        <w:t>V</w:t>
      </w:r>
      <w:r w:rsidR="00F344FF" w:rsidRPr="00F344FF">
        <w:rPr>
          <w:rFonts w:hint="eastAsia"/>
          <w:vertAlign w:val="subscript"/>
        </w:rPr>
        <w:t>1</w:t>
      </w:r>
      <w:r>
        <w:rPr>
          <w:rFonts w:hint="eastAsia"/>
        </w:rPr>
        <w:t>，</w:t>
      </w:r>
      <w:r w:rsidR="00A715CA">
        <w:rPr>
          <w:rFonts w:hint="eastAsia"/>
        </w:rPr>
        <w:t>第二</w:t>
      </w:r>
      <w:r>
        <w:rPr>
          <w:rFonts w:hint="eastAsia"/>
        </w:rPr>
        <w:t>层接受文本的逆向输入，输出一个隐藏层向量</w:t>
      </w:r>
      <w:r w:rsidR="00F344FF">
        <w:rPr>
          <w:rFonts w:hint="eastAsia"/>
        </w:rPr>
        <w:t>V</w:t>
      </w:r>
      <w:r w:rsidR="00F344FF" w:rsidRPr="00F344FF">
        <w:rPr>
          <w:vertAlign w:val="subscript"/>
        </w:rPr>
        <w:t>2</w:t>
      </w:r>
      <w:r>
        <w:rPr>
          <w:rFonts w:hint="eastAsia"/>
        </w:rPr>
        <w:t>，然后将两个向量串联，由于</w:t>
      </w:r>
      <w:r>
        <w:rPr>
          <w:rFonts w:hint="eastAsia"/>
        </w:rPr>
        <w:t>LSTM</w:t>
      </w:r>
      <w:r w:rsidR="00F344FF">
        <w:rPr>
          <w:rFonts w:hint="eastAsia"/>
        </w:rPr>
        <w:t>具有记忆上文信息的能力，因此两个隐藏向量</w:t>
      </w:r>
      <w:r w:rsidR="001A0A77">
        <w:rPr>
          <w:rFonts w:hint="eastAsia"/>
        </w:rPr>
        <w:t>相当于</w:t>
      </w:r>
      <w:r w:rsidR="000A52D5">
        <w:rPr>
          <w:rFonts w:hint="eastAsia"/>
        </w:rPr>
        <w:t>将</w:t>
      </w:r>
      <w:r w:rsidR="001A0A77">
        <w:rPr>
          <w:rFonts w:hint="eastAsia"/>
        </w:rPr>
        <w:t>全文信息编码成</w:t>
      </w:r>
      <w:r w:rsidR="000A52D5">
        <w:rPr>
          <w:rFonts w:hint="eastAsia"/>
        </w:rPr>
        <w:t>一个</w:t>
      </w:r>
      <w:r w:rsidR="001A0A77">
        <w:rPr>
          <w:rFonts w:hint="eastAsia"/>
        </w:rPr>
        <w:t>向量表示；输出层为一个全连接网络，用于将</w:t>
      </w:r>
      <w:r w:rsidR="000A52D5">
        <w:rPr>
          <w:rFonts w:hint="eastAsia"/>
        </w:rPr>
        <w:t>上层得到的向量进行解码、计算，输出相应的预测年代。</w:t>
      </w:r>
      <w:r w:rsidR="00385B49">
        <w:rPr>
          <w:rFonts w:hint="eastAsia"/>
        </w:rPr>
        <w:t>下面</w:t>
      </w:r>
      <w:r w:rsidR="00E94AD6">
        <w:rPr>
          <w:rFonts w:hint="eastAsia"/>
        </w:rPr>
        <w:t>本文</w:t>
      </w:r>
      <w:r w:rsidR="00385B49">
        <w:rPr>
          <w:rFonts w:hint="eastAsia"/>
        </w:rPr>
        <w:t>将对模型的三层结构进行详细的介绍。</w:t>
      </w:r>
    </w:p>
    <w:p w:rsidR="001108B0" w:rsidRDefault="001108B0" w:rsidP="001108B0">
      <w:pPr>
        <w:pStyle w:val="31"/>
      </w:pPr>
      <w:bookmarkStart w:id="37" w:name="_Toc23338016"/>
      <w:r>
        <w:rPr>
          <w:rFonts w:hint="eastAsia"/>
        </w:rPr>
        <w:t>嵌入层</w:t>
      </w:r>
      <w:bookmarkEnd w:id="37"/>
    </w:p>
    <w:p w:rsidR="001108B0" w:rsidRDefault="001108B0" w:rsidP="001108B0">
      <w:pPr>
        <w:pStyle w:val="u5"/>
        <w:spacing w:before="24" w:after="24"/>
        <w:ind w:firstLine="480"/>
      </w:pPr>
      <w:r>
        <w:rPr>
          <w:rFonts w:hint="eastAsia"/>
        </w:rPr>
        <w:t>在式</w:t>
      </w:r>
      <w:r>
        <w:rPr>
          <w:rFonts w:hint="eastAsia"/>
        </w:rPr>
        <w:t>1</w:t>
      </w:r>
      <w:r>
        <w:rPr>
          <w:rFonts w:hint="eastAsia"/>
        </w:rPr>
        <w:t>中，文本字符序列</w:t>
      </w:r>
      <w:r>
        <w:rPr>
          <w:rFonts w:hint="eastAsia"/>
        </w:rPr>
        <w:t>S={x1,x2,x3,</w:t>
      </w:r>
      <w:r>
        <w:rPr>
          <w:rFonts w:hint="eastAsia"/>
        </w:rPr>
        <w:t>…</w:t>
      </w:r>
      <w:r>
        <w:rPr>
          <w:rFonts w:hint="eastAsia"/>
        </w:rPr>
        <w:t>,xn}</w:t>
      </w:r>
      <w:r>
        <w:rPr>
          <w:rFonts w:hint="eastAsia"/>
        </w:rPr>
        <w:t>仍是人类所能阅读的文字形式，</w:t>
      </w:r>
      <w:r w:rsidR="00385B49">
        <w:rPr>
          <w:rFonts w:hint="eastAsia"/>
        </w:rPr>
        <w:t>x</w:t>
      </w:r>
      <w:r w:rsidR="00385B49">
        <w:t>1</w:t>
      </w:r>
      <w:r w:rsidR="001122BC">
        <w:rPr>
          <w:rFonts w:hint="eastAsia"/>
        </w:rPr>
        <w:t>,x</w:t>
      </w:r>
      <w:r w:rsidR="001122BC">
        <w:t>2</w:t>
      </w:r>
      <w:r w:rsidR="001122BC">
        <w:rPr>
          <w:rFonts w:hint="eastAsia"/>
        </w:rPr>
        <w:t>,x</w:t>
      </w:r>
      <w:r w:rsidR="001122BC">
        <w:t>3</w:t>
      </w:r>
      <w:r w:rsidR="000E2B4A">
        <w:t>,</w:t>
      </w:r>
      <w:r w:rsidR="001122BC">
        <w:t>…</w:t>
      </w:r>
      <w:r w:rsidR="000E2B4A">
        <w:t>,</w:t>
      </w:r>
      <w:r w:rsidR="001122BC">
        <w:t>xn</w:t>
      </w:r>
      <w:r w:rsidR="001122BC">
        <w:rPr>
          <w:rFonts w:hint="eastAsia"/>
        </w:rPr>
        <w:t>等为一系列汉字</w:t>
      </w:r>
      <w:r w:rsidR="00280EDB">
        <w:rPr>
          <w:rFonts w:hint="eastAsia"/>
        </w:rPr>
        <w:t>的有序组合</w:t>
      </w:r>
      <w:r w:rsidR="001122BC">
        <w:rPr>
          <w:rFonts w:hint="eastAsia"/>
        </w:rPr>
        <w:t>，</w:t>
      </w:r>
      <w:r>
        <w:rPr>
          <w:rFonts w:hint="eastAsia"/>
        </w:rPr>
        <w:t>式</w:t>
      </w:r>
      <w:r>
        <w:rPr>
          <w:rFonts w:hint="eastAsia"/>
        </w:rPr>
        <w:t>2</w:t>
      </w:r>
      <w:r>
        <w:rPr>
          <w:rFonts w:hint="eastAsia"/>
        </w:rPr>
        <w:t>中</w:t>
      </w:r>
      <w:r>
        <w:rPr>
          <w:rFonts w:hint="eastAsia"/>
        </w:rPr>
        <w:t>g</w:t>
      </w:r>
      <w:r>
        <w:rPr>
          <w:rFonts w:hint="eastAsia"/>
        </w:rPr>
        <w:t>映射的作用是将人类所能理解的文字序列形式的</w:t>
      </w:r>
      <w:r>
        <w:rPr>
          <w:rFonts w:hint="eastAsia"/>
        </w:rPr>
        <w:t>S</w:t>
      </w:r>
      <w:r>
        <w:rPr>
          <w:rFonts w:hint="eastAsia"/>
        </w:rPr>
        <w:t>转化成计算机所能理解的向量化表示</w:t>
      </w:r>
      <w:r>
        <w:rPr>
          <w:rFonts w:hint="eastAsia"/>
        </w:rPr>
        <w:t>V:</w:t>
      </w:r>
    </w:p>
    <w:p w:rsidR="001108B0" w:rsidRDefault="001108B0" w:rsidP="001108B0">
      <w:pPr>
        <w:pStyle w:val="u5"/>
        <w:spacing w:before="24" w:after="24"/>
        <w:ind w:firstLine="480"/>
      </w:pPr>
      <w:r>
        <w:t>{v1,v2,v3,…,vn}= g({x1,x2,x3,…,xn})</w:t>
      </w:r>
    </w:p>
    <w:p w:rsidR="001108B0" w:rsidRDefault="000E2B4A" w:rsidP="001108B0">
      <w:pPr>
        <w:pStyle w:val="u5"/>
        <w:spacing w:before="24" w:after="24"/>
        <w:ind w:firstLine="480"/>
      </w:pPr>
      <w:r>
        <w:rPr>
          <w:rFonts w:hint="eastAsia"/>
        </w:rPr>
        <w:t>其中</w:t>
      </w:r>
      <w:r>
        <w:rPr>
          <w:rFonts w:hint="eastAsia"/>
        </w:rPr>
        <w:t>v1</w:t>
      </w:r>
      <w:r>
        <w:t>,v2,v3,…,vn</w:t>
      </w:r>
      <w:r>
        <w:rPr>
          <w:rFonts w:hint="eastAsia"/>
        </w:rPr>
        <w:t>分别为</w:t>
      </w:r>
      <w:r w:rsidRPr="000E2B4A">
        <w:t>x1,x2,x3,…,xn</w:t>
      </w:r>
      <w:r w:rsidR="00D24102">
        <w:rPr>
          <w:rFonts w:hint="eastAsia"/>
        </w:rPr>
        <w:t>对应的</w:t>
      </w:r>
      <w:r w:rsidR="00F705B0">
        <w:rPr>
          <w:rFonts w:hint="eastAsia"/>
        </w:rPr>
        <w:t>每个字的向量化表示</w:t>
      </w:r>
      <w:r w:rsidR="00D24102">
        <w:rPr>
          <w:rFonts w:hint="eastAsia"/>
        </w:rPr>
        <w:t>，</w:t>
      </w:r>
      <w:r w:rsidR="00F705B0">
        <w:rPr>
          <w:rFonts w:hint="eastAsia"/>
        </w:rPr>
        <w:t>这个将文字映射为向量表示的过程就</w:t>
      </w:r>
      <w:r w:rsidR="001108B0">
        <w:rPr>
          <w:rFonts w:hint="eastAsia"/>
        </w:rPr>
        <w:t>叫做字嵌入。</w:t>
      </w:r>
    </w:p>
    <w:p w:rsidR="001108B0" w:rsidRDefault="001108B0" w:rsidP="001108B0">
      <w:pPr>
        <w:pStyle w:val="u5"/>
        <w:spacing w:before="24" w:after="24"/>
        <w:ind w:firstLine="480"/>
      </w:pPr>
      <w:r>
        <w:rPr>
          <w:rFonts w:hint="eastAsia"/>
        </w:rPr>
        <w:t>目前字嵌入方式有两种，一种是对所有字符进行</w:t>
      </w:r>
      <w:r>
        <w:rPr>
          <w:rFonts w:hint="eastAsia"/>
        </w:rPr>
        <w:t>one-hot</w:t>
      </w:r>
      <w:r>
        <w:rPr>
          <w:rFonts w:hint="eastAsia"/>
        </w:rPr>
        <w:t>编码，但</w:t>
      </w:r>
      <w:r>
        <w:rPr>
          <w:rFonts w:hint="eastAsia"/>
        </w:rPr>
        <w:t>one-hot</w:t>
      </w:r>
      <w:r>
        <w:rPr>
          <w:rFonts w:hint="eastAsia"/>
        </w:rPr>
        <w:lastRenderedPageBreak/>
        <w:t>编码有编码过长，不同字之间向量相互垂直，没有语义联系，不能表示位置信息等缺点，因此我们不使用</w:t>
      </w:r>
      <w:r>
        <w:rPr>
          <w:rFonts w:hint="eastAsia"/>
        </w:rPr>
        <w:t>one-hot</w:t>
      </w:r>
      <w:r>
        <w:rPr>
          <w:rFonts w:hint="eastAsia"/>
        </w:rPr>
        <w:t>编码；另一种是</w:t>
      </w:r>
      <w:r w:rsidR="006918B4" w:rsidRPr="006918B4">
        <w:rPr>
          <w:rFonts w:hint="eastAsia"/>
        </w:rPr>
        <w:t>稠密的低维向量表示</w:t>
      </w:r>
      <w:r>
        <w:rPr>
          <w:rFonts w:hint="eastAsia"/>
        </w:rPr>
        <w:t>(Dristributed representation)</w:t>
      </w:r>
      <w:r>
        <w:rPr>
          <w:rFonts w:hint="eastAsia"/>
        </w:rPr>
        <w:t>，它的思路是通过训练，将每个词都映射到一个较短的词向量上来，</w:t>
      </w:r>
      <w:r w:rsidR="006918B4">
        <w:rPr>
          <w:rFonts w:hint="eastAsia"/>
        </w:rPr>
        <w:t>一方面</w:t>
      </w:r>
      <w:r>
        <w:rPr>
          <w:rFonts w:hint="eastAsia"/>
        </w:rPr>
        <w:t>可以解决</w:t>
      </w:r>
      <w:r>
        <w:rPr>
          <w:rFonts w:hint="eastAsia"/>
        </w:rPr>
        <w:t xml:space="preserve">One-hot </w:t>
      </w:r>
      <w:r>
        <w:rPr>
          <w:rFonts w:hint="eastAsia"/>
        </w:rPr>
        <w:t>编码过长的问题</w:t>
      </w:r>
      <w:r w:rsidR="006918B4">
        <w:rPr>
          <w:rFonts w:hint="eastAsia"/>
        </w:rPr>
        <w:t>，另一方面向量也可携带一定的语义信息</w:t>
      </w:r>
      <w:r>
        <w:rPr>
          <w:rFonts w:hint="eastAsia"/>
        </w:rPr>
        <w:t>。</w:t>
      </w:r>
      <w:r>
        <w:rPr>
          <w:rFonts w:hint="eastAsia"/>
        </w:rPr>
        <w:t>Google</w:t>
      </w:r>
      <w:r>
        <w:rPr>
          <w:rFonts w:hint="eastAsia"/>
        </w:rPr>
        <w:t>在</w:t>
      </w:r>
      <w:r>
        <w:rPr>
          <w:rFonts w:hint="eastAsia"/>
        </w:rPr>
        <w:t>***</w:t>
      </w:r>
      <w:r w:rsidR="00511C04">
        <w:rPr>
          <w:rFonts w:hint="eastAsia"/>
        </w:rPr>
        <w:t>年</w:t>
      </w:r>
      <w:r>
        <w:rPr>
          <w:rFonts w:hint="eastAsia"/>
        </w:rPr>
        <w:t>提出</w:t>
      </w:r>
      <w:r>
        <w:rPr>
          <w:rFonts w:hint="eastAsia"/>
        </w:rPr>
        <w:t>word2vec</w:t>
      </w:r>
      <w:r>
        <w:rPr>
          <w:rFonts w:hint="eastAsia"/>
        </w:rPr>
        <w:t>模型是一种利用神经网络进行字嵌入训练的一个语言模型。他假设字向量是服从分布式假设的，如果两个词的上下文时相似的，那么他们语义也是相似的。</w:t>
      </w:r>
      <w:r>
        <w:rPr>
          <w:rFonts w:hint="eastAsia"/>
        </w:rPr>
        <w:t>word2vec</w:t>
      </w:r>
      <w:r>
        <w:rPr>
          <w:rFonts w:hint="eastAsia"/>
        </w:rPr>
        <w:t>模型的训练输入是某一个特征词的上下文相关的词对应的词向量，而输出就是这特定的一个词的词向量，如图所示。训练完毕后，输入层的每个单词与矩阵</w:t>
      </w:r>
      <w:r>
        <w:rPr>
          <w:rFonts w:hint="eastAsia"/>
        </w:rPr>
        <w:t>W</w:t>
      </w:r>
      <w:r>
        <w:rPr>
          <w:rFonts w:hint="eastAsia"/>
        </w:rPr>
        <w:t>相乘得到的向量的就是我们想要的词向量</w:t>
      </w:r>
      <w:r>
        <w:rPr>
          <w:rFonts w:hint="eastAsia"/>
        </w:rPr>
        <w:t>(word embedding)</w:t>
      </w:r>
      <w:r>
        <w:rPr>
          <w:rFonts w:hint="eastAsia"/>
        </w:rPr>
        <w:t>，这个矩阵也叫做查询表</w:t>
      </w:r>
      <w:r>
        <w:rPr>
          <w:rFonts w:hint="eastAsia"/>
        </w:rPr>
        <w:t>(look-up table)</w:t>
      </w:r>
      <w:r>
        <w:rPr>
          <w:rFonts w:hint="eastAsia"/>
        </w:rPr>
        <w:t>。</w:t>
      </w:r>
    </w:p>
    <w:p w:rsidR="001108B0" w:rsidRDefault="001108B0" w:rsidP="001108B0">
      <w:pPr>
        <w:pStyle w:val="u5"/>
        <w:spacing w:before="24" w:after="24"/>
        <w:ind w:firstLine="480"/>
      </w:pPr>
      <w:r>
        <w:rPr>
          <w:rFonts w:hint="eastAsia"/>
        </w:rPr>
        <w:t>Word2vec</w:t>
      </w:r>
      <w:r>
        <w:rPr>
          <w:rFonts w:hint="eastAsia"/>
        </w:rPr>
        <w:t>模型是非监督的，资料获取不需要很大的成本，我们可以通过</w:t>
      </w:r>
      <w:r>
        <w:rPr>
          <w:rFonts w:hint="eastAsia"/>
        </w:rPr>
        <w:t>word2vec</w:t>
      </w:r>
      <w:r>
        <w:rPr>
          <w:rFonts w:hint="eastAsia"/>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1108B0" w:rsidRPr="008C4019" w:rsidRDefault="001108B0" w:rsidP="001108B0">
      <w:pPr>
        <w:jc w:val="center"/>
        <w:rPr>
          <w:szCs w:val="20"/>
        </w:rPr>
      </w:pPr>
      <w:r w:rsidRPr="008C4019">
        <w:rPr>
          <w:szCs w:val="20"/>
        </w:rPr>
        <w:object w:dxaOrig="11085" w:dyaOrig="5280">
          <v:shape id="_x0000_i1028" type="#_x0000_t75" style="width:351pt;height:168pt" o:ole="">
            <v:imagedata r:id="rId20" o:title=""/>
          </v:shape>
          <o:OLEObject Type="Embed" ProgID="Visio.Drawing.15" ShapeID="_x0000_i1028" DrawAspect="Content" ObjectID="_1633952969" r:id="rId21"/>
        </w:object>
      </w:r>
    </w:p>
    <w:p w:rsidR="001108B0" w:rsidRPr="008C4019" w:rsidRDefault="001108B0" w:rsidP="001108B0">
      <w:pPr>
        <w:widowControl/>
        <w:ind w:left="780"/>
        <w:jc w:val="center"/>
        <w:rPr>
          <w:sz w:val="18"/>
          <w:szCs w:val="22"/>
        </w:rPr>
      </w:pPr>
      <w:r w:rsidRPr="008C4019">
        <w:rPr>
          <w:rFonts w:ascii="黑体" w:eastAsia="黑体" w:hint="eastAsia"/>
          <w:b/>
          <w:sz w:val="18"/>
          <w:szCs w:val="22"/>
        </w:rPr>
        <w:t>图</w:t>
      </w:r>
      <w:r w:rsidRPr="008C4019">
        <w:rPr>
          <w:rFonts w:hint="eastAsia"/>
          <w:b/>
          <w:sz w:val="18"/>
          <w:szCs w:val="22"/>
        </w:rPr>
        <w:t>4</w:t>
      </w:r>
      <w:r w:rsidRPr="008C4019">
        <w:rPr>
          <w:rFonts w:hint="eastAsia"/>
          <w:sz w:val="18"/>
          <w:szCs w:val="22"/>
        </w:rPr>
        <w:t xml:space="preserve">  X</w:t>
      </w:r>
      <w:r w:rsidRPr="008C4019">
        <w:rPr>
          <w:rFonts w:hint="eastAsia"/>
          <w:sz w:val="18"/>
          <w:szCs w:val="22"/>
        </w:rPr>
        <w:t>射线衍射图</w:t>
      </w:r>
    </w:p>
    <w:p w:rsidR="001108B0" w:rsidRDefault="001108B0" w:rsidP="001108B0">
      <w:pPr>
        <w:pStyle w:val="u5"/>
        <w:spacing w:before="24" w:after="24"/>
        <w:ind w:firstLine="480"/>
      </w:pPr>
      <w:r>
        <w:rPr>
          <w:rFonts w:hint="eastAsia"/>
        </w:rPr>
        <w:t>同文字的向量化道理相同，时间标签同样需要考虑人类标签和机器理解的问题，本文使用的时间标签为年代标签，如汉代、唐代中期，首先将此各种时间标签</w:t>
      </w:r>
      <w:r>
        <w:rPr>
          <w:rFonts w:hint="eastAsia"/>
        </w:rPr>
        <w:t>Tm</w:t>
      </w:r>
      <w:r>
        <w:rPr>
          <w:rFonts w:hint="eastAsia"/>
        </w:rPr>
        <w:t>∈</w:t>
      </w:r>
      <w:r>
        <w:rPr>
          <w:rFonts w:hint="eastAsia"/>
        </w:rPr>
        <w:t>TM</w:t>
      </w:r>
      <w:r>
        <w:rPr>
          <w:rFonts w:hint="eastAsia"/>
        </w:rPr>
        <w:t>按时间顺序排序</w:t>
      </w:r>
      <w:r>
        <w:rPr>
          <w:rFonts w:hint="eastAsia"/>
        </w:rPr>
        <w:t>{T0,T1</w:t>
      </w:r>
      <w:r>
        <w:rPr>
          <w:rFonts w:hint="eastAsia"/>
        </w:rPr>
        <w:t>，</w:t>
      </w:r>
      <w:r>
        <w:rPr>
          <w:rFonts w:hint="eastAsia"/>
        </w:rPr>
        <w:t>T2,</w:t>
      </w:r>
      <w:r>
        <w:rPr>
          <w:rFonts w:hint="eastAsia"/>
        </w:rPr>
        <w:t>…</w:t>
      </w:r>
      <w:r>
        <w:rPr>
          <w:rFonts w:hint="eastAsia"/>
        </w:rPr>
        <w:t>,Tm}</w:t>
      </w:r>
      <w:r>
        <w:rPr>
          <w:rFonts w:hint="eastAsia"/>
        </w:rPr>
        <w:t>，由于年代数相对较少，因此可以将朝代标签进一步表示为</w:t>
      </w:r>
      <w:r>
        <w:rPr>
          <w:rFonts w:hint="eastAsia"/>
        </w:rPr>
        <w:t>one-hot</w:t>
      </w:r>
      <w:r>
        <w:rPr>
          <w:rFonts w:hint="eastAsia"/>
        </w:rPr>
        <w:t>编码，方便模型通过</w:t>
      </w:r>
      <w:r>
        <w:rPr>
          <w:rFonts w:hint="eastAsia"/>
        </w:rPr>
        <w:t>Softmax</w:t>
      </w:r>
      <w:r>
        <w:rPr>
          <w:rFonts w:hint="eastAsia"/>
        </w:rPr>
        <w:t>评估出某一朝代。</w:t>
      </w:r>
    </w:p>
    <w:p w:rsidR="001108B0" w:rsidRDefault="001108B0" w:rsidP="001108B0">
      <w:pPr>
        <w:pStyle w:val="31"/>
      </w:pPr>
      <w:bookmarkStart w:id="38" w:name="_Toc23338017"/>
      <w:r>
        <w:rPr>
          <w:rFonts w:hint="eastAsia"/>
        </w:rPr>
        <w:t>长短期记忆神经网络层</w:t>
      </w:r>
      <w:bookmarkEnd w:id="38"/>
    </w:p>
    <w:p w:rsidR="00694BC7" w:rsidRDefault="001108B0" w:rsidP="001108B0">
      <w:pPr>
        <w:pStyle w:val="u5"/>
        <w:spacing w:before="24" w:after="24"/>
        <w:ind w:firstLine="480"/>
      </w:pPr>
      <w:r>
        <w:rPr>
          <w:rFonts w:hint="eastAsia"/>
        </w:rPr>
        <w:t>LSTM</w:t>
      </w:r>
      <w:r w:rsidR="00977BB9">
        <w:rPr>
          <w:rFonts w:hint="eastAsia"/>
        </w:rPr>
        <w:t>神经网络通过输入门、输出门和遗忘门这些门结构来控制长期记</w:t>
      </w:r>
      <w:r w:rsidR="00977BB9">
        <w:rPr>
          <w:rFonts w:hint="eastAsia"/>
        </w:rPr>
        <w:lastRenderedPageBreak/>
        <w:t>忆的遗忘</w:t>
      </w:r>
      <w:r>
        <w:rPr>
          <w:rFonts w:hint="eastAsia"/>
        </w:rPr>
        <w:t>与保存，</w:t>
      </w:r>
      <w:r>
        <w:rPr>
          <w:rFonts w:hint="eastAsia"/>
        </w:rPr>
        <w:t>LSTM</w:t>
      </w:r>
      <w:r>
        <w:rPr>
          <w:rFonts w:hint="eastAsia"/>
        </w:rPr>
        <w:t>记忆单元在时间维度上展开的结</w:t>
      </w:r>
      <w:r w:rsidRPr="00977BB9">
        <w:rPr>
          <w:rFonts w:hint="eastAsia"/>
          <w:color w:val="FF0000"/>
        </w:rPr>
        <w:t>构图如图</w:t>
      </w:r>
      <w:r w:rsidR="00977BB9">
        <w:rPr>
          <w:rFonts w:hint="eastAsia"/>
        </w:rPr>
        <w:t>所示。</w:t>
      </w:r>
    </w:p>
    <w:p w:rsidR="00694BC7" w:rsidRPr="00CD03EF" w:rsidRDefault="00694BC7" w:rsidP="00694BC7">
      <w:pPr>
        <w:jc w:val="center"/>
        <w:rPr>
          <w:szCs w:val="20"/>
        </w:rPr>
      </w:pPr>
      <w:r w:rsidRPr="00CD03EF">
        <w:rPr>
          <w:szCs w:val="20"/>
        </w:rPr>
        <w:object w:dxaOrig="10905" w:dyaOrig="3435">
          <v:shape id="_x0000_i1029" type="#_x0000_t75" style="width:363pt;height:114.75pt" o:ole="">
            <v:imagedata r:id="rId22" o:title=""/>
          </v:shape>
          <o:OLEObject Type="Embed" ProgID="Visio.Drawing.15" ShapeID="_x0000_i1029" DrawAspect="Content" ObjectID="_1633952970" r:id="rId23"/>
        </w:object>
      </w:r>
    </w:p>
    <w:p w:rsidR="00694BC7" w:rsidRPr="00CD03EF" w:rsidRDefault="00694BC7" w:rsidP="00694BC7">
      <w:pPr>
        <w:widowControl/>
        <w:ind w:left="780"/>
        <w:jc w:val="center"/>
        <w:rPr>
          <w:sz w:val="18"/>
          <w:szCs w:val="22"/>
        </w:rPr>
      </w:pPr>
      <w:r w:rsidRPr="00CD03EF">
        <w:rPr>
          <w:rFonts w:ascii="黑体" w:eastAsia="黑体" w:hint="eastAsia"/>
          <w:b/>
          <w:sz w:val="18"/>
          <w:szCs w:val="22"/>
        </w:rPr>
        <w:t>图</w:t>
      </w:r>
      <w:r w:rsidRPr="00CD03EF">
        <w:rPr>
          <w:rFonts w:hint="eastAsia"/>
          <w:b/>
          <w:sz w:val="18"/>
          <w:szCs w:val="22"/>
        </w:rPr>
        <w:t>7</w:t>
      </w:r>
      <w:r w:rsidRPr="00CD03EF">
        <w:rPr>
          <w:rFonts w:hint="eastAsia"/>
          <w:sz w:val="18"/>
          <w:szCs w:val="22"/>
        </w:rPr>
        <w:t xml:space="preserve">  X</w:t>
      </w:r>
      <w:r w:rsidRPr="00CD03EF">
        <w:rPr>
          <w:rFonts w:hint="eastAsia"/>
          <w:sz w:val="18"/>
          <w:szCs w:val="22"/>
        </w:rPr>
        <w:t>射线衍射图</w:t>
      </w:r>
    </w:p>
    <w:p w:rsidR="00694BC7" w:rsidRDefault="00694BC7" w:rsidP="001108B0">
      <w:pPr>
        <w:pStyle w:val="u5"/>
        <w:spacing w:before="24" w:after="24"/>
        <w:ind w:firstLine="480"/>
      </w:pPr>
    </w:p>
    <w:p w:rsidR="001108B0" w:rsidRDefault="00694BC7" w:rsidP="001108B0">
      <w:pPr>
        <w:pStyle w:val="u5"/>
        <w:spacing w:before="24" w:after="24"/>
        <w:ind w:firstLine="480"/>
      </w:pPr>
      <w:r>
        <w:rPr>
          <w:rFonts w:hint="eastAsia"/>
        </w:rPr>
        <w:t>LSTM</w:t>
      </w:r>
      <w:r w:rsidR="00495891">
        <w:rPr>
          <w:rFonts w:hint="eastAsia"/>
        </w:rPr>
        <w:t>记忆</w:t>
      </w:r>
      <w:r>
        <w:rPr>
          <w:rFonts w:hint="eastAsia"/>
        </w:rPr>
        <w:t>神经元中</w:t>
      </w:r>
      <w:r w:rsidR="00977BB9">
        <w:rPr>
          <w:rFonts w:hint="eastAsia"/>
        </w:rPr>
        <w:t>控制信息的</w:t>
      </w:r>
      <w:r w:rsidR="001108B0">
        <w:rPr>
          <w:rFonts w:hint="eastAsia"/>
        </w:rPr>
        <w:t>门结构公式如下：</w:t>
      </w:r>
    </w:p>
    <w:p w:rsidR="001108B0" w:rsidRDefault="001108B0" w:rsidP="001108B0">
      <w:pPr>
        <w:pStyle w:val="u5"/>
        <w:spacing w:before="24" w:after="24"/>
        <w:ind w:firstLine="420"/>
        <w:rPr>
          <w:rFonts w:cs="Times New Roman"/>
          <w:sz w:val="21"/>
        </w:rPr>
      </w:pPr>
      <w:r w:rsidRPr="00CD03EF">
        <w:rPr>
          <w:rFonts w:cs="Times New Roman"/>
          <w:position w:val="-90"/>
          <w:sz w:val="21"/>
        </w:rPr>
        <w:object w:dxaOrig="4099" w:dyaOrig="1980">
          <v:shape id="_x0000_i1030" type="#_x0000_t75" style="width:173.25pt;height:84pt;mso-position-horizontal-relative:page;mso-position-vertical-relative:page" o:ole="">
            <v:imagedata r:id="rId24" o:title=""/>
          </v:shape>
          <o:OLEObject Type="Embed" ProgID="Equation.DSMT4" ShapeID="_x0000_i1030" DrawAspect="Content" ObjectID="_1633952971" r:id="rId25"/>
        </w:object>
      </w:r>
    </w:p>
    <w:p w:rsidR="001108B0" w:rsidRPr="00CD03EF" w:rsidRDefault="001108B0" w:rsidP="00D91B1B">
      <w:pPr>
        <w:pStyle w:val="u5"/>
        <w:spacing w:before="24" w:after="24"/>
        <w:ind w:firstLine="480"/>
      </w:pPr>
      <w:r w:rsidRPr="00CD03EF">
        <w:rPr>
          <w:rFonts w:hint="eastAsia"/>
        </w:rPr>
        <w:t>公式中，</w:t>
      </w:r>
      <w:r w:rsidRPr="00CD03EF">
        <w:object w:dxaOrig="279" w:dyaOrig="320">
          <v:shape id="_x0000_i1031" type="#_x0000_t75" style="width:12pt;height:13.5pt" o:ole="">
            <v:imagedata r:id="rId26" o:title=""/>
          </v:shape>
          <o:OLEObject Type="Embed" ProgID="Equation.DSMT4" ShapeID="_x0000_i1031" DrawAspect="Content" ObjectID="_1633952972" r:id="rId27"/>
        </w:object>
      </w:r>
      <w:r w:rsidRPr="00CD03EF">
        <w:rPr>
          <w:rFonts w:hint="eastAsia"/>
        </w:rPr>
        <w:t>为输入门</w:t>
      </w:r>
      <w:r w:rsidR="004A2ECE">
        <w:rPr>
          <w:rFonts w:hint="eastAsia"/>
        </w:rPr>
        <w:t>，</w:t>
      </w:r>
      <w:r w:rsidRPr="00CD03EF">
        <w:object w:dxaOrig="240" w:dyaOrig="220">
          <v:shape id="_x0000_i1032" type="#_x0000_t75" style="width:10.5pt;height:9pt" o:ole="">
            <v:imagedata r:id="rId28" o:title=""/>
          </v:shape>
          <o:OLEObject Type="Embed" ProgID="Equation.DSMT4" ShapeID="_x0000_i1032" DrawAspect="Content" ObjectID="_1633952973" r:id="rId29"/>
        </w:object>
      </w:r>
      <w:r w:rsidRPr="00CD03EF">
        <w:rPr>
          <w:rFonts w:hint="eastAsia"/>
        </w:rPr>
        <w:t>是</w:t>
      </w:r>
      <w:r w:rsidRPr="00CD03EF">
        <w:rPr>
          <w:rFonts w:hint="eastAsia"/>
        </w:rPr>
        <w:t>sigmoid</w:t>
      </w:r>
      <w:r w:rsidRPr="00CD03EF">
        <w:rPr>
          <w:rFonts w:hint="eastAsia"/>
        </w:rPr>
        <w:t>函数，</w:t>
      </w:r>
      <w:r w:rsidR="004A2ECE" w:rsidRPr="004A2ECE">
        <w:rPr>
          <w:rFonts w:hint="eastAsia"/>
        </w:rPr>
        <w:t>sigmoid</w:t>
      </w:r>
      <w:r w:rsidR="004A2ECE" w:rsidRPr="004A2ECE">
        <w:rPr>
          <w:rFonts w:hint="eastAsia"/>
        </w:rPr>
        <w:t>函数</w:t>
      </w:r>
      <w:r w:rsidR="004A2ECE">
        <w:rPr>
          <w:rFonts w:hint="eastAsia"/>
        </w:rPr>
        <w:t>的</w:t>
      </w:r>
      <w:r w:rsidRPr="00CD03EF">
        <w:rPr>
          <w:rFonts w:hint="eastAsia"/>
        </w:rPr>
        <w:t>值域为</w:t>
      </w:r>
      <w:r w:rsidRPr="00CD03EF">
        <w:rPr>
          <w:rFonts w:hint="eastAsia"/>
        </w:rPr>
        <w:t>[</w:t>
      </w:r>
      <w:r w:rsidRPr="00CD03EF">
        <w:t>0</w:t>
      </w:r>
      <w:r w:rsidRPr="00CD03EF">
        <w:rPr>
          <w:rFonts w:hint="eastAsia"/>
        </w:rPr>
        <w:t>,</w:t>
      </w:r>
      <w:r w:rsidRPr="00CD03EF">
        <w:t>1]</w:t>
      </w:r>
      <w:r w:rsidRPr="00CD03EF">
        <w:rPr>
          <w:rFonts w:hint="eastAsia"/>
        </w:rPr>
        <w:t>，起到将</w:t>
      </w:r>
      <w:r w:rsidR="0001444A">
        <w:rPr>
          <w:rFonts w:hint="eastAsia"/>
        </w:rPr>
        <w:t>输入门</w:t>
      </w:r>
      <w:r w:rsidRPr="00CD03EF">
        <w:rPr>
          <w:rFonts w:hint="eastAsia"/>
        </w:rPr>
        <w:t>向量中的每个元素限制在</w:t>
      </w:r>
      <w:r w:rsidRPr="00CD03EF">
        <w:rPr>
          <w:rFonts w:hint="eastAsia"/>
        </w:rPr>
        <w:t>0</w:t>
      </w:r>
      <w:r w:rsidRPr="00CD03EF">
        <w:rPr>
          <w:rFonts w:hint="eastAsia"/>
        </w:rPr>
        <w:t>到</w:t>
      </w:r>
      <w:r w:rsidRPr="00CD03EF">
        <w:rPr>
          <w:rFonts w:hint="eastAsia"/>
        </w:rPr>
        <w:t>1</w:t>
      </w:r>
      <w:r w:rsidRPr="00CD03EF">
        <w:rPr>
          <w:rFonts w:hint="eastAsia"/>
        </w:rPr>
        <w:t>之间。因此，</w:t>
      </w:r>
      <w:r w:rsidR="002B058E">
        <w:rPr>
          <w:rFonts w:hint="eastAsia"/>
        </w:rPr>
        <w:t>输入门向量</w:t>
      </w:r>
      <w:r w:rsidR="0001444A">
        <w:rPr>
          <w:rFonts w:hint="eastAsia"/>
        </w:rPr>
        <w:t>和</w:t>
      </w:r>
      <w:r w:rsidR="00B23E26">
        <w:rPr>
          <w:rFonts w:hint="eastAsia"/>
        </w:rPr>
        <w:t>另</w:t>
      </w:r>
      <w:r w:rsidRPr="00CD03EF">
        <w:rPr>
          <w:rFonts w:hint="eastAsia"/>
        </w:rPr>
        <w:t>一个向量的哈达玛乘积</w:t>
      </w:r>
      <w:r w:rsidR="00C3483F">
        <w:rPr>
          <w:rFonts w:hint="eastAsia"/>
        </w:rPr>
        <w:t>就是对向量的每个维度进行一定的缩放，即可理解为</w:t>
      </w:r>
      <w:r w:rsidRPr="00CD03EF">
        <w:rPr>
          <w:rFonts w:hint="eastAsia"/>
        </w:rPr>
        <w:t>保存或者遗忘</w:t>
      </w:r>
      <w:r w:rsidR="00B23E26">
        <w:rPr>
          <w:rFonts w:hint="eastAsia"/>
        </w:rPr>
        <w:t>向量中的</w:t>
      </w:r>
      <w:r w:rsidRPr="00CD03EF">
        <w:rPr>
          <w:rFonts w:hint="eastAsia"/>
        </w:rPr>
        <w:t>某些信息。</w:t>
      </w:r>
      <w:r w:rsidRPr="00CD03EF">
        <w:object w:dxaOrig="200" w:dyaOrig="320">
          <v:shape id="_x0000_i1033" type="#_x0000_t75" style="width:8.25pt;height:13.5pt" o:ole="">
            <v:imagedata r:id="rId30" o:title=""/>
          </v:shape>
          <o:OLEObject Type="Embed" ProgID="Equation.DSMT4" ShapeID="_x0000_i1033" DrawAspect="Content" ObjectID="_1633952974" r:id="rId31"/>
        </w:object>
      </w:r>
      <w:r w:rsidRPr="00CD03EF">
        <w:rPr>
          <w:rFonts w:hint="eastAsia"/>
        </w:rPr>
        <w:t>是</w:t>
      </w:r>
      <w:r w:rsidRPr="00CD03EF">
        <w:rPr>
          <w:rFonts w:hint="eastAsia"/>
        </w:rPr>
        <w:t>tanh</w:t>
      </w:r>
      <w:r w:rsidRPr="00CD03EF">
        <w:rPr>
          <w:rFonts w:hint="eastAsia"/>
        </w:rPr>
        <w:t>函数，用来将向量的每个元素映射到</w:t>
      </w:r>
      <w:r w:rsidRPr="00CD03EF">
        <w:rPr>
          <w:rFonts w:hint="eastAsia"/>
        </w:rPr>
        <w:t>[</w:t>
      </w:r>
      <w:r w:rsidRPr="00CD03EF">
        <w:t>-1,1]</w:t>
      </w:r>
      <w:r w:rsidRPr="00CD03EF">
        <w:rPr>
          <w:rFonts w:hint="eastAsia"/>
        </w:rPr>
        <w:t>之间</w:t>
      </w:r>
      <w:r w:rsidR="00B23E26">
        <w:rPr>
          <w:rFonts w:hint="eastAsia"/>
        </w:rPr>
        <w:t>。</w:t>
      </w:r>
      <w:r w:rsidRPr="00CD03EF">
        <w:object w:dxaOrig="320" w:dyaOrig="320">
          <v:shape id="_x0000_i1034" type="#_x0000_t75" style="width:13.5pt;height:13.5pt" o:ole="">
            <v:imagedata r:id="rId32" o:title=""/>
          </v:shape>
          <o:OLEObject Type="Embed" ProgID="Equation.DSMT4" ShapeID="_x0000_i1034" DrawAspect="Content" ObjectID="_1633952975" r:id="rId33"/>
        </w:object>
      </w:r>
      <w:r w:rsidRPr="00CD03EF">
        <w:rPr>
          <w:rFonts w:hint="eastAsia"/>
        </w:rPr>
        <w:t>是长期信息</w:t>
      </w:r>
      <w:r w:rsidR="006B520B">
        <w:rPr>
          <w:rFonts w:hint="eastAsia"/>
        </w:rPr>
        <w:t>，用来保留距离当前时刻较远处的有用信息</w:t>
      </w:r>
      <w:r w:rsidRPr="00CD03EF">
        <w:rPr>
          <w:rFonts w:hint="eastAsia"/>
        </w:rPr>
        <w:t>，</w:t>
      </w:r>
      <w:r w:rsidRPr="00CD03EF">
        <w:object w:dxaOrig="380" w:dyaOrig="360">
          <v:shape id="_x0000_i1035" type="#_x0000_t75" style="width:15.75pt;height:15pt" o:ole="">
            <v:imagedata r:id="rId34" o:title=""/>
          </v:shape>
          <o:OLEObject Type="Embed" ProgID="Equation.DSMT4" ShapeID="_x0000_i1035" DrawAspect="Content" ObjectID="_1633952976" r:id="rId35"/>
        </w:object>
      </w:r>
      <w:r w:rsidRPr="00CD03EF">
        <w:rPr>
          <w:rFonts w:hint="eastAsia"/>
        </w:rPr>
        <w:t>是遗忘门，二者相乘可以用来控制长期信息中的某些信息是否继续保存到下一时刻，结合当前时刻的输入可以得到新的</w:t>
      </w:r>
      <w:r w:rsidRPr="00CD03EF">
        <w:object w:dxaOrig="320" w:dyaOrig="320">
          <v:shape id="_x0000_i1036" type="#_x0000_t75" style="width:13.5pt;height:13.5pt" o:ole="">
            <v:imagedata r:id="rId32" o:title=""/>
          </v:shape>
          <o:OLEObject Type="Embed" ProgID="Equation.DSMT4" ShapeID="_x0000_i1036" DrawAspect="Content" ObjectID="_1633952977" r:id="rId36"/>
        </w:object>
      </w:r>
      <w:r w:rsidRPr="00CD03EF">
        <w:rPr>
          <w:rFonts w:hint="eastAsia"/>
        </w:rPr>
        <w:t>，此外还有</w:t>
      </w:r>
      <w:r w:rsidRPr="00CD03EF">
        <w:object w:dxaOrig="340" w:dyaOrig="320">
          <v:shape id="_x0000_i1037" type="#_x0000_t75" style="width:14.25pt;height:13.5pt" o:ole="">
            <v:imagedata r:id="rId37" o:title=""/>
          </v:shape>
          <o:OLEObject Type="Embed" ProgID="Equation.DSMT4" ShapeID="_x0000_i1037" DrawAspect="Content" ObjectID="_1633952978" r:id="rId38"/>
        </w:object>
      </w:r>
      <w:r w:rsidRPr="00CD03EF">
        <w:rPr>
          <w:rFonts w:hint="eastAsia"/>
        </w:rPr>
        <w:t>输出门，用来控制输出信息，从而影响到当前时刻的输出</w:t>
      </w:r>
      <w:r w:rsidRPr="00CD03EF">
        <w:object w:dxaOrig="340" w:dyaOrig="320">
          <v:shape id="_x0000_i1038" type="#_x0000_t75" style="width:14.25pt;height:13.5pt" o:ole="">
            <v:imagedata r:id="rId39" o:title=""/>
          </v:shape>
          <o:OLEObject Type="Embed" ProgID="Equation.DSMT4" ShapeID="_x0000_i1038" DrawAspect="Content" ObjectID="_1633952979" r:id="rId40"/>
        </w:object>
      </w:r>
      <w:r w:rsidRPr="00CD03EF">
        <w:rPr>
          <w:rFonts w:hint="eastAsia"/>
        </w:rPr>
        <w:t>以及下一时刻的输入。正是这些门结构使得</w:t>
      </w:r>
      <w:r w:rsidRPr="00CD03EF">
        <w:rPr>
          <w:rFonts w:hint="eastAsia"/>
        </w:rPr>
        <w:t>LSTM</w:t>
      </w:r>
      <w:r w:rsidRPr="00CD03EF">
        <w:rPr>
          <w:rFonts w:hint="eastAsia"/>
        </w:rPr>
        <w:t>可以</w:t>
      </w:r>
      <w:r w:rsidR="00007218">
        <w:rPr>
          <w:rFonts w:hint="eastAsia"/>
        </w:rPr>
        <w:t>有效的</w:t>
      </w:r>
      <w:r w:rsidRPr="00CD03EF">
        <w:rPr>
          <w:rFonts w:hint="eastAsia"/>
        </w:rPr>
        <w:t>保留前文</w:t>
      </w:r>
      <w:r w:rsidR="00007218">
        <w:rPr>
          <w:rFonts w:hint="eastAsia"/>
        </w:rPr>
        <w:t>有用</w:t>
      </w:r>
      <w:r w:rsidRPr="00CD03EF">
        <w:rPr>
          <w:rFonts w:hint="eastAsia"/>
        </w:rPr>
        <w:t>信息</w:t>
      </w:r>
      <w:r w:rsidR="00007218">
        <w:rPr>
          <w:rFonts w:hint="eastAsia"/>
        </w:rPr>
        <w:t>、遗忘前文中的无用信息</w:t>
      </w:r>
      <w:r w:rsidRPr="00CD03EF">
        <w:rPr>
          <w:rFonts w:hint="eastAsia"/>
        </w:rPr>
        <w:t>，从而能做出更好预测。</w:t>
      </w:r>
    </w:p>
    <w:p w:rsidR="001108B0" w:rsidRPr="00CD03EF" w:rsidRDefault="001108B0" w:rsidP="001108B0">
      <w:pPr>
        <w:pStyle w:val="31"/>
      </w:pPr>
      <w:bookmarkStart w:id="39" w:name="_Toc23338018"/>
      <w:r w:rsidRPr="00CD03EF">
        <w:rPr>
          <w:rFonts w:hint="eastAsia"/>
        </w:rPr>
        <w:t>输出层</w:t>
      </w:r>
      <w:bookmarkEnd w:id="39"/>
    </w:p>
    <w:p w:rsidR="00D608BD" w:rsidRDefault="001108B0" w:rsidP="00D608BD">
      <w:pPr>
        <w:pStyle w:val="u5"/>
        <w:spacing w:before="24" w:after="24"/>
        <w:ind w:firstLine="480"/>
      </w:pPr>
      <w:r w:rsidRPr="00CD03EF">
        <w:rPr>
          <w:rFonts w:hint="eastAsia"/>
        </w:rPr>
        <w:t>输出层是一个全连接网络，</w:t>
      </w:r>
      <w:r w:rsidR="00D608BD">
        <w:rPr>
          <w:rFonts w:hint="eastAsia"/>
        </w:rPr>
        <w:t>结构如图所示：</w:t>
      </w:r>
    </w:p>
    <w:p w:rsidR="00D608BD" w:rsidRPr="00D608BD" w:rsidRDefault="00D608BD" w:rsidP="00D91B1B">
      <w:pPr>
        <w:pStyle w:val="u5"/>
        <w:spacing w:before="24" w:after="24"/>
        <w:ind w:firstLine="480"/>
      </w:pPr>
      <w:r>
        <w:rPr>
          <w:noProof/>
        </w:rPr>
        <w:lastRenderedPageBreak/>
        <w:drawing>
          <wp:inline distT="0" distB="0" distL="0" distR="0" wp14:anchorId="123E0993" wp14:editId="71020A11">
            <wp:extent cx="2476500" cy="32480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3248025"/>
                    </a:xfrm>
                    <a:prstGeom prst="rect">
                      <a:avLst/>
                    </a:prstGeom>
                  </pic:spPr>
                </pic:pic>
              </a:graphicData>
            </a:graphic>
          </wp:inline>
        </w:drawing>
      </w:r>
    </w:p>
    <w:p w:rsidR="001108B0" w:rsidRPr="00CD03EF" w:rsidRDefault="001108B0" w:rsidP="00F41778">
      <w:pPr>
        <w:pStyle w:val="u5"/>
        <w:spacing w:before="24" w:after="24"/>
        <w:ind w:firstLine="480"/>
      </w:pPr>
      <w:r w:rsidRPr="00CD03EF">
        <w:rPr>
          <w:rFonts w:hint="eastAsia"/>
        </w:rPr>
        <w:t>他接受一个上层传入的</w:t>
      </w:r>
      <w:r w:rsidRPr="00CD03EF">
        <w:rPr>
          <w:rFonts w:hint="eastAsia"/>
        </w:rPr>
        <w:t>1</w:t>
      </w:r>
      <w:r w:rsidRPr="00CD03EF">
        <w:rPr>
          <w:rFonts w:hint="eastAsia"/>
        </w:rPr>
        <w:t>×</w:t>
      </w:r>
      <w:r w:rsidRPr="00CD03EF">
        <w:rPr>
          <w:rFonts w:hint="eastAsia"/>
        </w:rPr>
        <w:t>2n</w:t>
      </w:r>
      <w:r w:rsidRPr="00CD03EF">
        <w:rPr>
          <w:rFonts w:hint="eastAsia"/>
        </w:rPr>
        <w:t>维度的向量，其中</w:t>
      </w:r>
      <w:r w:rsidRPr="00CD03EF">
        <w:rPr>
          <w:rFonts w:hint="eastAsia"/>
        </w:rPr>
        <w:t>n</w:t>
      </w:r>
      <w:r w:rsidRPr="00CD03EF">
        <w:rPr>
          <w:rFonts w:hint="eastAsia"/>
        </w:rPr>
        <w:t>为</w:t>
      </w:r>
      <w:r w:rsidRPr="00CD03EF">
        <w:rPr>
          <w:rFonts w:hint="eastAsia"/>
        </w:rPr>
        <w:t>LSTM</w:t>
      </w:r>
      <w:r w:rsidRPr="00CD03EF">
        <w:rPr>
          <w:rFonts w:hint="eastAsia"/>
        </w:rPr>
        <w:t>神经网络输出的隐藏层向量维度。输出层包括一个</w:t>
      </w:r>
      <w:r w:rsidRPr="00CD03EF">
        <w:rPr>
          <w:rFonts w:hint="eastAsia"/>
        </w:rPr>
        <w:t>2n</w:t>
      </w:r>
      <w:r w:rsidRPr="00CD03EF">
        <w:rPr>
          <w:rFonts w:hint="eastAsia"/>
        </w:rPr>
        <w:t>×</w:t>
      </w:r>
      <w:r w:rsidRPr="00CD03EF">
        <w:rPr>
          <w:rFonts w:hint="eastAsia"/>
        </w:rPr>
        <w:t>k</w:t>
      </w:r>
      <w:r w:rsidRPr="00CD03EF">
        <w:rPr>
          <w:rFonts w:hint="eastAsia"/>
        </w:rPr>
        <w:t>维度的</w:t>
      </w:r>
      <w:r w:rsidRPr="00CD03EF">
        <w:rPr>
          <w:rFonts w:hint="eastAsia"/>
        </w:rPr>
        <w:t>W</w:t>
      </w:r>
      <w:r w:rsidRPr="00CD03EF">
        <w:rPr>
          <w:rFonts w:hint="eastAsia"/>
        </w:rPr>
        <w:t>权重矩阵以及一个</w:t>
      </w:r>
      <w:r w:rsidRPr="00CD03EF">
        <w:rPr>
          <w:rFonts w:hint="eastAsia"/>
        </w:rPr>
        <w:t>1</w:t>
      </w:r>
      <w:r w:rsidRPr="00CD03EF">
        <w:rPr>
          <w:rFonts w:hint="eastAsia"/>
        </w:rPr>
        <w:t>×</w:t>
      </w:r>
      <w:r w:rsidRPr="00CD03EF">
        <w:rPr>
          <w:rFonts w:hint="eastAsia"/>
        </w:rPr>
        <w:t>k</w:t>
      </w:r>
      <w:r w:rsidRPr="00CD03EF">
        <w:rPr>
          <w:rFonts w:hint="eastAsia"/>
        </w:rPr>
        <w:t>维度的偏置矩阵，其中</w:t>
      </w:r>
      <w:r w:rsidRPr="00CD03EF">
        <w:rPr>
          <w:rFonts w:hint="eastAsia"/>
        </w:rPr>
        <w:t>k</w:t>
      </w:r>
      <w:r w:rsidRPr="00CD03EF">
        <w:rPr>
          <w:rFonts w:hint="eastAsia"/>
        </w:rPr>
        <w:t>为所有分类的类别数，输出层的输出为</w:t>
      </w:r>
      <w:r w:rsidRPr="00CD03EF">
        <w:rPr>
          <w:rFonts w:hint="eastAsia"/>
        </w:rPr>
        <w:t>y=Wx+b</w:t>
      </w:r>
      <w:r w:rsidRPr="00CD03EF">
        <w:rPr>
          <w:rFonts w:hint="eastAsia"/>
        </w:rPr>
        <w:t>，是一个</w:t>
      </w:r>
      <w:r w:rsidRPr="00CD03EF">
        <w:rPr>
          <w:rFonts w:hint="eastAsia"/>
        </w:rPr>
        <w:t>1</w:t>
      </w:r>
      <w:r w:rsidRPr="00CD03EF">
        <w:rPr>
          <w:rFonts w:hint="eastAsia"/>
        </w:rPr>
        <w:t>×</w:t>
      </w:r>
      <w:r w:rsidRPr="00CD03EF">
        <w:rPr>
          <w:rFonts w:hint="eastAsia"/>
        </w:rPr>
        <w:t>k</w:t>
      </w:r>
      <w:r w:rsidRPr="00CD03EF">
        <w:rPr>
          <w:rFonts w:hint="eastAsia"/>
        </w:rPr>
        <w:t>维的向量，最后通过</w:t>
      </w:r>
      <w:r w:rsidRPr="00CD03EF">
        <w:rPr>
          <w:rFonts w:hint="eastAsia"/>
        </w:rPr>
        <w:t>softmax</w:t>
      </w:r>
      <w:r w:rsidRPr="00CD03EF">
        <w:rPr>
          <w:rFonts w:hint="eastAsia"/>
        </w:rPr>
        <w:t>函数对其进行输出归一化，归一化后的某一维度的数值即可视作该维度所表示年代的预测概率。</w:t>
      </w:r>
      <w:r w:rsidRPr="00CD03EF">
        <w:rPr>
          <w:rFonts w:hint="eastAsia"/>
        </w:rPr>
        <w:t>softmax</w:t>
      </w:r>
      <w:r w:rsidR="00F41778">
        <w:rPr>
          <w:rFonts w:hint="eastAsia"/>
        </w:rPr>
        <w:t>公式如下</w:t>
      </w:r>
      <w:r w:rsidRPr="00CD03EF">
        <w:rPr>
          <w:rFonts w:hint="eastAsia"/>
        </w:rPr>
        <w:t>。</w:t>
      </w:r>
    </w:p>
    <w:p w:rsidR="001108B0" w:rsidRPr="00CD03EF" w:rsidRDefault="001108B0" w:rsidP="001108B0">
      <w:pPr>
        <w:ind w:firstLineChars="200" w:firstLine="480"/>
        <w:jc w:val="center"/>
        <w:rPr>
          <w:rFonts w:cs="宋体"/>
          <w:sz w:val="24"/>
          <w:szCs w:val="20"/>
        </w:rPr>
      </w:pPr>
      <w:r w:rsidRPr="00CD03EF">
        <w:rPr>
          <w:rFonts w:cs="宋体"/>
          <w:sz w:val="24"/>
          <w:szCs w:val="20"/>
        </w:rPr>
        <w:object w:dxaOrig="1460" w:dyaOrig="1040">
          <v:shape id="_x0000_i1039" type="#_x0000_t75" style="width:61.5pt;height:44.25pt" o:ole="">
            <v:imagedata r:id="rId42" o:title=""/>
          </v:shape>
          <o:OLEObject Type="Embed" ProgID="Equation.DSMT4" ShapeID="_x0000_i1039" DrawAspect="Content" ObjectID="_1633952980" r:id="rId43"/>
        </w:object>
      </w:r>
    </w:p>
    <w:p w:rsidR="001108B0" w:rsidRPr="00CD03EF" w:rsidRDefault="001108B0" w:rsidP="001108B0">
      <w:pPr>
        <w:pStyle w:val="31"/>
      </w:pPr>
      <w:bookmarkStart w:id="40" w:name="_Toc23338019"/>
      <w:r w:rsidRPr="00CD03EF">
        <w:rPr>
          <w:rFonts w:hint="eastAsia"/>
        </w:rPr>
        <w:t>实验</w:t>
      </w:r>
      <w:bookmarkEnd w:id="40"/>
    </w:p>
    <w:p w:rsidR="001108B0" w:rsidRPr="00CD03EF" w:rsidRDefault="001108B0" w:rsidP="00D91B1B">
      <w:pPr>
        <w:pStyle w:val="u5"/>
        <w:spacing w:before="24" w:after="24"/>
        <w:ind w:firstLine="480"/>
      </w:pPr>
      <w:r w:rsidRPr="00CD03EF">
        <w:rPr>
          <w:rFonts w:hint="eastAsia"/>
        </w:rPr>
        <w:t>实验所用的数据集为从网络的开放数据库下载的春秋战国时期的古籍。根据古籍所处具体时期的不同，将其分为了春秋、战国早期及战国后期三个时间段</w:t>
      </w:r>
      <w:r w:rsidR="00E418A0">
        <w:rPr>
          <w:rFonts w:hint="eastAsia"/>
        </w:rPr>
        <w:t>并分别</w:t>
      </w:r>
      <w:r w:rsidR="00E418A0" w:rsidRPr="00CD03EF">
        <w:rPr>
          <w:rFonts w:hint="eastAsia"/>
        </w:rPr>
        <w:t>使用</w:t>
      </w:r>
      <w:r w:rsidR="00E418A0" w:rsidRPr="00CD03EF">
        <w:rPr>
          <w:rFonts w:hint="eastAsia"/>
        </w:rPr>
        <w:t>T1</w:t>
      </w:r>
      <w:r w:rsidR="00E418A0" w:rsidRPr="00CD03EF">
        <w:rPr>
          <w:rFonts w:hint="eastAsia"/>
        </w:rPr>
        <w:t>、</w:t>
      </w:r>
      <w:r w:rsidR="00E418A0" w:rsidRPr="00CD03EF">
        <w:rPr>
          <w:rFonts w:hint="eastAsia"/>
        </w:rPr>
        <w:t>T2</w:t>
      </w:r>
      <w:r w:rsidR="00E418A0" w:rsidRPr="00CD03EF">
        <w:rPr>
          <w:rFonts w:hint="eastAsia"/>
        </w:rPr>
        <w:t>以及</w:t>
      </w:r>
      <w:r w:rsidR="00E418A0" w:rsidRPr="00CD03EF">
        <w:rPr>
          <w:rFonts w:hint="eastAsia"/>
        </w:rPr>
        <w:t>T3</w:t>
      </w:r>
      <w:r w:rsidR="00E418A0" w:rsidRPr="00CD03EF">
        <w:rPr>
          <w:rFonts w:hint="eastAsia"/>
        </w:rPr>
        <w:t>表示</w:t>
      </w:r>
      <w:r w:rsidRPr="00CD03EF">
        <w:rPr>
          <w:rFonts w:hint="eastAsia"/>
        </w:rPr>
        <w:t>，</w:t>
      </w:r>
      <w:r w:rsidR="00E418A0">
        <w:rPr>
          <w:rFonts w:hint="eastAsia"/>
        </w:rPr>
        <w:t>对应关系</w:t>
      </w:r>
      <w:r w:rsidRPr="00CD03EF">
        <w:rPr>
          <w:rFonts w:hint="eastAsia"/>
        </w:rPr>
        <w:t>如下表所示。</w:t>
      </w:r>
    </w:p>
    <w:p w:rsidR="001108B0" w:rsidRPr="00CD03EF" w:rsidRDefault="001108B0" w:rsidP="001108B0">
      <w:pPr>
        <w:ind w:left="360"/>
        <w:jc w:val="center"/>
        <w:rPr>
          <w:rFonts w:cs="宋体"/>
          <w:sz w:val="24"/>
          <w:szCs w:val="20"/>
        </w:rPr>
      </w:pPr>
      <w:r w:rsidRPr="00CD03EF">
        <w:rPr>
          <w:rFonts w:cs="宋体"/>
          <w:noProof/>
          <w:sz w:val="24"/>
          <w:szCs w:val="20"/>
        </w:rPr>
        <w:drawing>
          <wp:inline distT="0" distB="0" distL="0" distR="0" wp14:anchorId="76491AD2" wp14:editId="6D96D2D0">
            <wp:extent cx="2066925" cy="3333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66925" cy="333375"/>
                    </a:xfrm>
                    <a:prstGeom prst="rect">
                      <a:avLst/>
                    </a:prstGeom>
                    <a:noFill/>
                    <a:ln>
                      <a:noFill/>
                    </a:ln>
                  </pic:spPr>
                </pic:pic>
              </a:graphicData>
            </a:graphic>
          </wp:inline>
        </w:drawing>
      </w:r>
    </w:p>
    <w:p w:rsidR="001108B0" w:rsidRPr="00CD03EF" w:rsidRDefault="001108B0" w:rsidP="001108B0">
      <w:pPr>
        <w:ind w:left="360"/>
        <w:rPr>
          <w:rFonts w:cs="宋体"/>
          <w:sz w:val="24"/>
          <w:szCs w:val="20"/>
        </w:rPr>
      </w:pPr>
      <w:r w:rsidRPr="00CD03EF">
        <w:rPr>
          <w:rFonts w:cs="宋体"/>
          <w:noProof/>
          <w:sz w:val="24"/>
          <w:szCs w:val="20"/>
        </w:rPr>
        <w:drawing>
          <wp:inline distT="0" distB="0" distL="0" distR="0" wp14:anchorId="4E225E63" wp14:editId="178BDA4D">
            <wp:extent cx="5888355" cy="12276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01085" cy="1230343"/>
                    </a:xfrm>
                    <a:prstGeom prst="rect">
                      <a:avLst/>
                    </a:prstGeom>
                    <a:noFill/>
                    <a:ln>
                      <a:noFill/>
                    </a:ln>
                  </pic:spPr>
                </pic:pic>
              </a:graphicData>
            </a:graphic>
          </wp:inline>
        </w:drawing>
      </w:r>
    </w:p>
    <w:p w:rsidR="001108B0" w:rsidRPr="00CD03EF" w:rsidRDefault="001108B0" w:rsidP="00D91B1B">
      <w:pPr>
        <w:pStyle w:val="u5"/>
        <w:spacing w:before="24" w:after="24"/>
        <w:ind w:firstLine="480"/>
      </w:pPr>
      <w:r w:rsidRPr="00CD03EF">
        <w:rPr>
          <w:rFonts w:hint="eastAsia"/>
        </w:rPr>
        <w:t>在上述的每个时期中，我们</w:t>
      </w:r>
      <w:r w:rsidR="00E418A0">
        <w:rPr>
          <w:rFonts w:hint="eastAsia"/>
        </w:rPr>
        <w:t>分别</w:t>
      </w:r>
      <w:r w:rsidRPr="00CD03EF">
        <w:rPr>
          <w:rFonts w:hint="eastAsia"/>
        </w:rPr>
        <w:t>选择</w:t>
      </w:r>
      <w:r w:rsidR="00E418A0">
        <w:rPr>
          <w:rFonts w:hint="eastAsia"/>
        </w:rPr>
        <w:t>著成于当前时代的</w:t>
      </w:r>
      <w:r w:rsidRPr="00CD03EF">
        <w:rPr>
          <w:rFonts w:hint="eastAsia"/>
        </w:rPr>
        <w:t>古籍作为训练集，</w:t>
      </w:r>
      <w:r w:rsidRPr="00CD03EF">
        <w:rPr>
          <w:rFonts w:hint="eastAsia"/>
        </w:rPr>
        <w:lastRenderedPageBreak/>
        <w:t>各个时期</w:t>
      </w:r>
      <w:r w:rsidR="00E418A0">
        <w:rPr>
          <w:rFonts w:hint="eastAsia"/>
        </w:rPr>
        <w:t>具体书目</w:t>
      </w:r>
      <w:r w:rsidRPr="00CD03EF">
        <w:rPr>
          <w:rFonts w:hint="eastAsia"/>
        </w:rPr>
        <w:t>如下表所示，总计</w:t>
      </w:r>
      <w:r w:rsidRPr="00CD03EF">
        <w:rPr>
          <w:rFonts w:hint="eastAsia"/>
        </w:rPr>
        <w:t>8</w:t>
      </w:r>
      <w:r w:rsidRPr="00CD03EF">
        <w:t>0</w:t>
      </w:r>
      <w:r w:rsidRPr="00CD03EF">
        <w:rPr>
          <w:rFonts w:hint="eastAsia"/>
        </w:rPr>
        <w:t>万字。</w:t>
      </w:r>
    </w:p>
    <w:p w:rsidR="001108B0" w:rsidRPr="00A658B6" w:rsidRDefault="001108B0" w:rsidP="001108B0">
      <w:pPr>
        <w:ind w:left="360"/>
        <w:rPr>
          <w:rFonts w:cs="宋体"/>
          <w:sz w:val="24"/>
          <w:szCs w:val="20"/>
        </w:rPr>
      </w:pPr>
      <w:r w:rsidRPr="00A658B6">
        <w:rPr>
          <w:rFonts w:cs="宋体"/>
          <w:noProof/>
          <w:sz w:val="24"/>
          <w:szCs w:val="20"/>
        </w:rPr>
        <w:drawing>
          <wp:inline distT="0" distB="0" distL="0" distR="0" wp14:anchorId="6B4289BF" wp14:editId="72AB530E">
            <wp:extent cx="5612636" cy="2505075"/>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5331" cy="2506278"/>
                    </a:xfrm>
                    <a:prstGeom prst="rect">
                      <a:avLst/>
                    </a:prstGeom>
                    <a:noFill/>
                    <a:ln>
                      <a:noFill/>
                    </a:ln>
                  </pic:spPr>
                </pic:pic>
              </a:graphicData>
            </a:graphic>
          </wp:inline>
        </w:drawing>
      </w:r>
    </w:p>
    <w:p w:rsidR="001108B0" w:rsidRPr="00A658B6" w:rsidRDefault="001108B0" w:rsidP="00D91B1B">
      <w:pPr>
        <w:pStyle w:val="u5"/>
        <w:spacing w:before="24" w:after="24"/>
        <w:ind w:firstLine="480"/>
      </w:pPr>
      <w:r w:rsidRPr="00A658B6">
        <w:rPr>
          <w:rFonts w:hint="eastAsia"/>
        </w:rPr>
        <w:t>模型有两个评估指标：一个是单句分类正确率</w:t>
      </w:r>
      <w:r w:rsidRPr="00A658B6">
        <w:rPr>
          <w:rFonts w:hint="eastAsia"/>
        </w:rPr>
        <w:t>Ps</w:t>
      </w:r>
      <w:r w:rsidRPr="00A658B6">
        <w:rPr>
          <w:rFonts w:hint="eastAsia"/>
        </w:rPr>
        <w:t>；另一个是书籍分类正确率</w:t>
      </w:r>
      <w:r w:rsidRPr="00A658B6">
        <w:rPr>
          <w:rFonts w:hint="eastAsia"/>
        </w:rPr>
        <w:t>Pb</w:t>
      </w:r>
      <w:r w:rsidRPr="00A658B6">
        <w:rPr>
          <w:rFonts w:hint="eastAsia"/>
        </w:rPr>
        <w:t>：</w:t>
      </w:r>
    </w:p>
    <w:p w:rsidR="001108B0" w:rsidRPr="00A658B6" w:rsidRDefault="001108B0" w:rsidP="00D91B1B">
      <w:pPr>
        <w:pStyle w:val="u5"/>
        <w:spacing w:before="24" w:after="24"/>
        <w:ind w:firstLine="480"/>
      </w:pPr>
      <w:r w:rsidRPr="00A658B6">
        <w:rPr>
          <w:rFonts w:hint="eastAsia"/>
        </w:rPr>
        <w:t>Ps=N</w:t>
      </w:r>
      <w:r w:rsidRPr="00A658B6">
        <w:rPr>
          <w:rFonts w:hint="eastAsia"/>
        </w:rPr>
        <w:t>时间判定正确的句子条数</w:t>
      </w:r>
      <w:r w:rsidRPr="00A658B6">
        <w:rPr>
          <w:rFonts w:hint="eastAsia"/>
        </w:rPr>
        <w:t>/</w:t>
      </w:r>
      <w:r w:rsidRPr="00A658B6">
        <w:rPr>
          <w:rFonts w:hint="eastAsia"/>
        </w:rPr>
        <w:t>总句子条数</w:t>
      </w:r>
    </w:p>
    <w:p w:rsidR="001108B0" w:rsidRPr="00A658B6" w:rsidRDefault="001108B0" w:rsidP="00D91B1B">
      <w:pPr>
        <w:pStyle w:val="u5"/>
        <w:spacing w:before="24" w:after="24"/>
        <w:ind w:firstLine="480"/>
      </w:pPr>
      <w:r w:rsidRPr="00A658B6">
        <w:rPr>
          <w:rFonts w:hint="eastAsia"/>
        </w:rPr>
        <w:t>Pb=</w:t>
      </w:r>
      <w:r w:rsidRPr="00A658B6">
        <w:rPr>
          <w:rFonts w:hint="eastAsia"/>
        </w:rPr>
        <w:t>时间判定正确的书籍数</w:t>
      </w:r>
      <w:r w:rsidRPr="00A658B6">
        <w:rPr>
          <w:rFonts w:hint="eastAsia"/>
        </w:rPr>
        <w:t>/</w:t>
      </w:r>
      <w:r w:rsidRPr="00A658B6">
        <w:rPr>
          <w:rFonts w:hint="eastAsia"/>
        </w:rPr>
        <w:t>总书籍数</w:t>
      </w:r>
    </w:p>
    <w:p w:rsidR="001108B0" w:rsidRPr="00A658B6" w:rsidRDefault="00E418A0" w:rsidP="00D91B1B">
      <w:pPr>
        <w:pStyle w:val="u5"/>
        <w:spacing w:before="24" w:after="24"/>
        <w:ind w:firstLine="480"/>
      </w:pPr>
      <w:r>
        <w:rPr>
          <w:rFonts w:hint="eastAsia"/>
        </w:rPr>
        <w:t>其中</w:t>
      </w:r>
      <w:r w:rsidR="001108B0" w:rsidRPr="00A658B6">
        <w:rPr>
          <w:rFonts w:hint="eastAsia"/>
        </w:rPr>
        <w:t>一本书籍时间判定的决策取决于书籍内部所有句子决策的投票结果，统计所有句子判定结果后，</w:t>
      </w:r>
      <w:r>
        <w:rPr>
          <w:rFonts w:hint="eastAsia"/>
        </w:rPr>
        <w:t>投票数</w:t>
      </w:r>
      <w:r w:rsidR="001108B0" w:rsidRPr="00A658B6">
        <w:rPr>
          <w:rFonts w:hint="eastAsia"/>
        </w:rPr>
        <w:t>最多的时间分类即判定为该书的时间段。在实现方面，模型通过</w:t>
      </w:r>
      <w:r w:rsidR="001108B0" w:rsidRPr="00A658B6">
        <w:rPr>
          <w:rFonts w:hint="eastAsia"/>
        </w:rPr>
        <w:t>Python</w:t>
      </w:r>
      <w:r w:rsidR="001108B0" w:rsidRPr="00A658B6">
        <w:rPr>
          <w:rFonts w:hint="eastAsia"/>
        </w:rPr>
        <w:t>的</w:t>
      </w:r>
      <w:r w:rsidR="001108B0" w:rsidRPr="00A658B6">
        <w:rPr>
          <w:rFonts w:hint="eastAsia"/>
        </w:rPr>
        <w:t>TensorFlow-GPU</w:t>
      </w:r>
      <w:r w:rsidR="001108B0" w:rsidRPr="00A658B6">
        <w:rPr>
          <w:rFonts w:hint="eastAsia"/>
        </w:rPr>
        <w:t>框架实现，所用的硬件配置为</w:t>
      </w:r>
      <w:r w:rsidR="001108B0" w:rsidRPr="00A658B6">
        <w:rPr>
          <w:rFonts w:hint="eastAsia"/>
        </w:rPr>
        <w:t>8G-cpu 1080Ti</w:t>
      </w:r>
      <w:r w:rsidR="001108B0" w:rsidRPr="00A658B6">
        <w:rPr>
          <w:rFonts w:hint="eastAsia"/>
        </w:rPr>
        <w:t>显卡。</w:t>
      </w:r>
    </w:p>
    <w:p w:rsidR="001108B0" w:rsidRPr="00A658B6" w:rsidRDefault="001108B0" w:rsidP="00D91B1B">
      <w:pPr>
        <w:pStyle w:val="u5"/>
        <w:spacing w:before="24" w:after="24"/>
        <w:ind w:firstLine="480"/>
      </w:pPr>
      <w:r w:rsidRPr="00A658B6">
        <w:rPr>
          <w:rFonts w:hint="eastAsia"/>
        </w:rPr>
        <w:t>训练流程图如下图所示：</w:t>
      </w:r>
    </w:p>
    <w:p w:rsidR="001108B0" w:rsidRPr="00A658B6" w:rsidRDefault="001108B0" w:rsidP="001108B0">
      <w:pPr>
        <w:rPr>
          <w:color w:val="FF0000"/>
          <w:szCs w:val="20"/>
        </w:rPr>
      </w:pPr>
      <w:r w:rsidRPr="00A658B6">
        <w:rPr>
          <w:noProof/>
          <w:szCs w:val="20"/>
        </w:rPr>
        <w:lastRenderedPageBreak/>
        <w:drawing>
          <wp:inline distT="0" distB="0" distL="0" distR="0" wp14:anchorId="319E24DE" wp14:editId="1AF917F7">
            <wp:extent cx="4248150" cy="5771477"/>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0595" cy="5774798"/>
                    </a:xfrm>
                    <a:prstGeom prst="rect">
                      <a:avLst/>
                    </a:prstGeom>
                    <a:noFill/>
                    <a:ln>
                      <a:noFill/>
                    </a:ln>
                  </pic:spPr>
                </pic:pic>
              </a:graphicData>
            </a:graphic>
          </wp:inline>
        </w:drawing>
      </w:r>
    </w:p>
    <w:p w:rsidR="001108B0" w:rsidRDefault="001108B0" w:rsidP="001108B0">
      <w:pPr>
        <w:pStyle w:val="41"/>
      </w:pPr>
      <w:r>
        <w:rPr>
          <w:rFonts w:hint="eastAsia"/>
        </w:rPr>
        <w:t>参数选择</w:t>
      </w:r>
    </w:p>
    <w:p w:rsidR="001108B0" w:rsidRPr="00A658B6" w:rsidRDefault="00E418A0" w:rsidP="001108B0">
      <w:pPr>
        <w:pStyle w:val="u5"/>
        <w:spacing w:before="24" w:after="24"/>
        <w:ind w:firstLine="480"/>
      </w:pPr>
      <w:r>
        <w:rPr>
          <w:rFonts w:hint="eastAsia"/>
        </w:rPr>
        <w:t>模型涉及到一些超参数的选择，</w:t>
      </w:r>
      <w:r w:rsidR="001108B0">
        <w:rPr>
          <w:rFonts w:hint="eastAsia"/>
        </w:rPr>
        <w:t>我们进行了</w:t>
      </w:r>
      <w:r>
        <w:rPr>
          <w:rFonts w:hint="eastAsia"/>
        </w:rPr>
        <w:t>大量的</w:t>
      </w:r>
      <w:r w:rsidR="001108B0">
        <w:rPr>
          <w:rFonts w:hint="eastAsia"/>
        </w:rPr>
        <w:t>实验来比较不同超参数情况下模型的训练过程。</w:t>
      </w:r>
      <w:r>
        <w:rPr>
          <w:rFonts w:hint="eastAsia"/>
        </w:rPr>
        <w:t>本文中我们选择对</w:t>
      </w:r>
      <w:r w:rsidR="001108B0">
        <w:rPr>
          <w:rFonts w:hint="eastAsia"/>
        </w:rPr>
        <w:t>不同维度的隐藏层</w:t>
      </w:r>
      <w:r w:rsidR="001108B0">
        <w:rPr>
          <w:rFonts w:hint="eastAsia"/>
        </w:rPr>
        <w:t>(Hidden Layer Dimension, HLD</w:t>
      </w:r>
      <w:r w:rsidR="001108B0">
        <w:rPr>
          <w:rFonts w:hint="eastAsia"/>
        </w:rPr>
        <w:t>）和单词嵌入向量</w:t>
      </w:r>
      <w:r w:rsidR="001108B0">
        <w:rPr>
          <w:rFonts w:hint="eastAsia"/>
        </w:rPr>
        <w:t>(Embedding Layer Dimension, ELD)</w:t>
      </w:r>
      <w:r>
        <w:rPr>
          <w:rFonts w:hint="eastAsia"/>
        </w:rPr>
        <w:t>进行比较</w:t>
      </w:r>
      <w:r w:rsidR="001108B0">
        <w:rPr>
          <w:rFonts w:hint="eastAsia"/>
        </w:rPr>
        <w:t>。下图为</w:t>
      </w:r>
      <w:r>
        <w:rPr>
          <w:rFonts w:hint="eastAsia"/>
        </w:rPr>
        <w:t>在不同超参维度下</w:t>
      </w:r>
      <w:r w:rsidR="001108B0">
        <w:rPr>
          <w:rFonts w:hint="eastAsia"/>
        </w:rPr>
        <w:t>训练过程的</w:t>
      </w:r>
      <w:r>
        <w:rPr>
          <w:rFonts w:hint="eastAsia"/>
        </w:rPr>
        <w:t>训练</w:t>
      </w:r>
      <w:r w:rsidR="001108B0">
        <w:rPr>
          <w:rFonts w:hint="eastAsia"/>
        </w:rPr>
        <w:t>精度曲线。可见，当</w:t>
      </w:r>
      <w:r w:rsidR="001108B0">
        <w:rPr>
          <w:rFonts w:hint="eastAsia"/>
        </w:rPr>
        <w:t>HLD</w:t>
      </w:r>
      <w:r w:rsidR="001108B0">
        <w:rPr>
          <w:rFonts w:hint="eastAsia"/>
        </w:rPr>
        <w:t>为</w:t>
      </w:r>
      <w:r w:rsidR="001108B0">
        <w:rPr>
          <w:rFonts w:hint="eastAsia"/>
        </w:rPr>
        <w:t>64</w:t>
      </w:r>
      <w:r w:rsidR="001108B0">
        <w:rPr>
          <w:rFonts w:hint="eastAsia"/>
        </w:rPr>
        <w:t>，</w:t>
      </w:r>
      <w:r w:rsidR="001108B0">
        <w:rPr>
          <w:rFonts w:hint="eastAsia"/>
        </w:rPr>
        <w:t>ELD</w:t>
      </w:r>
      <w:r w:rsidR="001108B0">
        <w:rPr>
          <w:rFonts w:hint="eastAsia"/>
        </w:rPr>
        <w:t>为</w:t>
      </w:r>
      <w:r w:rsidR="001108B0">
        <w:rPr>
          <w:rFonts w:hint="eastAsia"/>
        </w:rPr>
        <w:t>64</w:t>
      </w:r>
      <w:r w:rsidR="001108B0">
        <w:rPr>
          <w:rFonts w:hint="eastAsia"/>
        </w:rPr>
        <w:t>时，收敛速度最快</w:t>
      </w:r>
      <w:r>
        <w:rPr>
          <w:rFonts w:hint="eastAsia"/>
        </w:rPr>
        <w:t>，在其他参数下虽然收敛速度较慢但也能达到较高的精度。</w:t>
      </w:r>
    </w:p>
    <w:p w:rsidR="001108B0" w:rsidRPr="00D02C70" w:rsidRDefault="001108B0" w:rsidP="001108B0">
      <w:pPr>
        <w:jc w:val="center"/>
        <w:rPr>
          <w:noProof/>
          <w:szCs w:val="20"/>
        </w:rPr>
      </w:pPr>
      <w:r w:rsidRPr="00D02C70">
        <w:rPr>
          <w:noProof/>
          <w:szCs w:val="20"/>
        </w:rPr>
        <w:lastRenderedPageBreak/>
        <w:drawing>
          <wp:inline distT="0" distB="0" distL="0" distR="0" wp14:anchorId="611924DD" wp14:editId="1CA80CBA">
            <wp:extent cx="4410075" cy="2561597"/>
            <wp:effectExtent l="0" t="0" r="0" b="0"/>
            <wp:docPr id="20" name="图片 20" descr="difp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difpara"/>
                    <pic:cNvPicPr>
                      <a:picLocks noChangeAspect="1" noChangeArrowheads="1"/>
                    </pic:cNvPicPr>
                  </pic:nvPicPr>
                  <pic:blipFill>
                    <a:blip r:embed="rId48">
                      <a:extLst>
                        <a:ext uri="{28A0092B-C50C-407E-A947-70E740481C1C}">
                          <a14:useLocalDpi xmlns:a14="http://schemas.microsoft.com/office/drawing/2010/main" val="0"/>
                        </a:ext>
                      </a:extLst>
                    </a:blip>
                    <a:srcRect l="7474" t="9641" r="9247" b="3748"/>
                    <a:stretch>
                      <a:fillRect/>
                    </a:stretch>
                  </pic:blipFill>
                  <pic:spPr bwMode="auto">
                    <a:xfrm>
                      <a:off x="0" y="0"/>
                      <a:ext cx="4420676" cy="2567755"/>
                    </a:xfrm>
                    <a:prstGeom prst="rect">
                      <a:avLst/>
                    </a:prstGeom>
                    <a:noFill/>
                    <a:ln>
                      <a:noFill/>
                    </a:ln>
                  </pic:spPr>
                </pic:pic>
              </a:graphicData>
            </a:graphic>
          </wp:inline>
        </w:drawing>
      </w:r>
    </w:p>
    <w:p w:rsidR="001108B0" w:rsidRDefault="001108B0" w:rsidP="001108B0">
      <w:pPr>
        <w:widowControl/>
        <w:ind w:left="780"/>
        <w:jc w:val="center"/>
        <w:rPr>
          <w:rFonts w:ascii="黑体" w:eastAsia="黑体"/>
          <w:b/>
          <w:sz w:val="18"/>
          <w:szCs w:val="22"/>
        </w:rPr>
      </w:pPr>
      <w:r w:rsidRPr="00D02C70">
        <w:rPr>
          <w:rFonts w:ascii="黑体" w:eastAsia="黑体" w:hint="eastAsia"/>
          <w:b/>
          <w:sz w:val="18"/>
          <w:szCs w:val="22"/>
        </w:rPr>
        <w:t>图**</w:t>
      </w:r>
    </w:p>
    <w:p w:rsidR="006D3F9A" w:rsidRPr="00A658B6" w:rsidRDefault="006D3F9A" w:rsidP="006D3F9A">
      <w:pPr>
        <w:pStyle w:val="u5"/>
        <w:spacing w:before="24" w:after="24"/>
        <w:ind w:firstLine="480"/>
      </w:pPr>
      <w:r>
        <w:rPr>
          <w:rFonts w:hint="eastAsia"/>
        </w:rPr>
        <w:t>同时，我们比较不同参数时模型在测试集上的表现，实验结果如表</w:t>
      </w:r>
      <w:r>
        <w:rPr>
          <w:rFonts w:hint="eastAsia"/>
        </w:rPr>
        <w:t>III</w:t>
      </w:r>
      <w:r>
        <w:rPr>
          <w:rFonts w:hint="eastAsia"/>
        </w:rPr>
        <w:t>所示。表中可见，虽然</w:t>
      </w:r>
      <w:r>
        <w:rPr>
          <w:rFonts w:hint="eastAsia"/>
        </w:rPr>
        <w:t>HLD</w:t>
      </w:r>
      <w:r>
        <w:rPr>
          <w:rFonts w:hint="eastAsia"/>
        </w:rPr>
        <w:t>为</w:t>
      </w:r>
      <w:r>
        <w:rPr>
          <w:rFonts w:hint="eastAsia"/>
        </w:rPr>
        <w:t>64</w:t>
      </w:r>
      <w:r>
        <w:rPr>
          <w:rFonts w:hint="eastAsia"/>
        </w:rPr>
        <w:t>，</w:t>
      </w:r>
      <w:r>
        <w:rPr>
          <w:rFonts w:hint="eastAsia"/>
        </w:rPr>
        <w:t>ELD</w:t>
      </w:r>
      <w:r>
        <w:rPr>
          <w:rFonts w:hint="eastAsia"/>
        </w:rPr>
        <w:t>为</w:t>
      </w:r>
      <w:r>
        <w:rPr>
          <w:rFonts w:hint="eastAsia"/>
        </w:rPr>
        <w:t>64</w:t>
      </w:r>
      <w:r>
        <w:rPr>
          <w:rFonts w:hint="eastAsia"/>
        </w:rPr>
        <w:t>的参数在训练集中收敛速度、精确度表现较好，但是在测试集中其表现却不够优秀，而</w:t>
      </w:r>
      <w:r>
        <w:rPr>
          <w:rFonts w:hint="eastAsia"/>
        </w:rPr>
        <w:t>HLD</w:t>
      </w:r>
      <w:r>
        <w:rPr>
          <w:rFonts w:hint="eastAsia"/>
        </w:rPr>
        <w:t>为</w:t>
      </w:r>
      <w:r>
        <w:rPr>
          <w:rFonts w:hint="eastAsia"/>
        </w:rPr>
        <w:t>32</w:t>
      </w:r>
      <w:r>
        <w:rPr>
          <w:rFonts w:hint="eastAsia"/>
        </w:rPr>
        <w:t>，</w:t>
      </w:r>
      <w:r>
        <w:rPr>
          <w:rFonts w:hint="eastAsia"/>
        </w:rPr>
        <w:t>ELD</w:t>
      </w:r>
      <w:r>
        <w:rPr>
          <w:rFonts w:hint="eastAsia"/>
        </w:rPr>
        <w:t>为</w:t>
      </w:r>
      <w:r>
        <w:rPr>
          <w:rFonts w:hint="eastAsia"/>
        </w:rPr>
        <w:t>32</w:t>
      </w:r>
      <w:r>
        <w:rPr>
          <w:rFonts w:hint="eastAsia"/>
        </w:rPr>
        <w:t>时在训练集上虽然在收敛速度上略逊于</w:t>
      </w:r>
      <w:r>
        <w:rPr>
          <w:rFonts w:hint="eastAsia"/>
        </w:rPr>
        <w:t>HLD=</w:t>
      </w:r>
      <w:r>
        <w:t>64</w:t>
      </w:r>
      <w:r>
        <w:rPr>
          <w:rFonts w:hint="eastAsia"/>
        </w:rPr>
        <w:t>，</w:t>
      </w:r>
      <w:r>
        <w:rPr>
          <w:rFonts w:hint="eastAsia"/>
        </w:rPr>
        <w:t>ELD=</w:t>
      </w:r>
      <w:r>
        <w:t>64</w:t>
      </w:r>
      <w:r>
        <w:rPr>
          <w:rFonts w:hint="eastAsia"/>
        </w:rPr>
        <w:t>的参数设置的模型，但其在测试集上的正确率高于</w:t>
      </w:r>
      <w:r>
        <w:rPr>
          <w:rFonts w:hint="eastAsia"/>
        </w:rPr>
        <w:t>HLD=</w:t>
      </w:r>
      <w:r>
        <w:t>64</w:t>
      </w:r>
      <w:r>
        <w:rPr>
          <w:rFonts w:hint="eastAsia"/>
        </w:rPr>
        <w:t>，</w:t>
      </w:r>
      <w:r>
        <w:rPr>
          <w:rFonts w:hint="eastAsia"/>
        </w:rPr>
        <w:t>ELD=</w:t>
      </w:r>
      <w:r>
        <w:t>64</w:t>
      </w:r>
      <w:r>
        <w:rPr>
          <w:rFonts w:hint="eastAsia"/>
        </w:rPr>
        <w:t>的模型。我们初步猜想这种情况产生的原因是模型在</w:t>
      </w:r>
      <w:r>
        <w:rPr>
          <w:rFonts w:hint="eastAsia"/>
        </w:rPr>
        <w:t>HLD=</w:t>
      </w:r>
      <w:r>
        <w:t>64</w:t>
      </w:r>
      <w:r>
        <w:rPr>
          <w:rFonts w:hint="eastAsia"/>
        </w:rPr>
        <w:t>，</w:t>
      </w:r>
      <w:r>
        <w:rPr>
          <w:rFonts w:hint="eastAsia"/>
        </w:rPr>
        <w:t>ELD=</w:t>
      </w:r>
      <w:r>
        <w:t>64</w:t>
      </w:r>
      <w:r>
        <w:rPr>
          <w:rFonts w:hint="eastAsia"/>
        </w:rPr>
        <w:t>的时候训练过程中过拟合了，模型对训练集拟合程度过高，而对于其他数据集其表现将有所欠缺。因此，我们后面的实验将统一使用</w:t>
      </w:r>
      <w:r>
        <w:rPr>
          <w:rFonts w:hint="eastAsia"/>
        </w:rPr>
        <w:t>HDL=32</w:t>
      </w:r>
      <w:r>
        <w:rPr>
          <w:rFonts w:hint="eastAsia"/>
        </w:rPr>
        <w:t>、</w:t>
      </w:r>
      <w:r>
        <w:rPr>
          <w:rFonts w:hint="eastAsia"/>
        </w:rPr>
        <w:t>ELD=32</w:t>
      </w:r>
      <w:r>
        <w:rPr>
          <w:rFonts w:hint="eastAsia"/>
        </w:rPr>
        <w:t>的参数设置下训练得到的模型进行。</w:t>
      </w:r>
    </w:p>
    <w:p w:rsidR="006D3F9A" w:rsidRPr="006D3F9A" w:rsidRDefault="006D3F9A" w:rsidP="006D3F9A">
      <w:pPr>
        <w:widowControl/>
        <w:ind w:left="780"/>
        <w:rPr>
          <w:rFonts w:ascii="黑体" w:eastAsia="黑体"/>
          <w:b/>
          <w:sz w:val="18"/>
          <w:szCs w:val="22"/>
        </w:rPr>
      </w:pPr>
      <w:r>
        <w:rPr>
          <w:noProof/>
        </w:rPr>
        <w:drawing>
          <wp:inline distT="0" distB="0" distL="0" distR="0" wp14:anchorId="75FCF842" wp14:editId="04CD0121">
            <wp:extent cx="3876675" cy="29417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3568" cy="2946943"/>
                    </a:xfrm>
                    <a:prstGeom prst="rect">
                      <a:avLst/>
                    </a:prstGeom>
                  </pic:spPr>
                </pic:pic>
              </a:graphicData>
            </a:graphic>
          </wp:inline>
        </w:drawing>
      </w:r>
    </w:p>
    <w:p w:rsidR="001108B0" w:rsidRPr="00D02C70" w:rsidRDefault="006D3F9A" w:rsidP="001108B0">
      <w:pPr>
        <w:pStyle w:val="41"/>
      </w:pPr>
      <w:r>
        <w:rPr>
          <w:rFonts w:hint="eastAsia"/>
        </w:rPr>
        <w:t>断代</w:t>
      </w:r>
      <w:r w:rsidR="001108B0" w:rsidRPr="00D02C70">
        <w:rPr>
          <w:rFonts w:hint="eastAsia"/>
        </w:rPr>
        <w:t>实验</w:t>
      </w:r>
    </w:p>
    <w:p w:rsidR="001443B4" w:rsidRDefault="001108B0" w:rsidP="001108B0">
      <w:pPr>
        <w:pStyle w:val="u5"/>
        <w:spacing w:before="24" w:after="24"/>
        <w:ind w:firstLine="480"/>
      </w:pPr>
      <w:r w:rsidRPr="00D02C70">
        <w:rPr>
          <w:rFonts w:hint="eastAsia"/>
        </w:rPr>
        <w:t>在第一个实验中，各个时期的所有书中都选出部分章节作为训练集，保</w:t>
      </w:r>
      <w:r w:rsidRPr="00D02C70">
        <w:rPr>
          <w:rFonts w:hint="eastAsia"/>
        </w:rPr>
        <w:lastRenderedPageBreak/>
        <w:t>留每本书的一部分章节不参与训练作为最后的测试集</w:t>
      </w:r>
      <w:r w:rsidR="001443B4">
        <w:rPr>
          <w:rFonts w:hint="eastAsia"/>
        </w:rPr>
        <w:t>，以此来保证某个时期内的所有书籍均有部分语句用于训练</w:t>
      </w:r>
      <w:r w:rsidRPr="00D02C70">
        <w:rPr>
          <w:rFonts w:hint="eastAsia"/>
        </w:rPr>
        <w:t>。</w:t>
      </w:r>
      <w:r w:rsidR="001443B4">
        <w:rPr>
          <w:rFonts w:hint="eastAsia"/>
        </w:rPr>
        <w:t>如图所示：</w:t>
      </w:r>
    </w:p>
    <w:p w:rsidR="001443B4" w:rsidRDefault="001443B4" w:rsidP="001108B0">
      <w:pPr>
        <w:pStyle w:val="u5"/>
        <w:spacing w:before="24" w:after="24"/>
        <w:ind w:firstLine="480"/>
      </w:pPr>
      <w:r w:rsidRPr="001443B4">
        <w:rPr>
          <w:noProof/>
        </w:rPr>
        <w:drawing>
          <wp:inline distT="0" distB="0" distL="0" distR="0" wp14:anchorId="47B0F9EC" wp14:editId="6B70AFA5">
            <wp:extent cx="2714625" cy="1495425"/>
            <wp:effectExtent l="0" t="0" r="9525" b="9525"/>
            <wp:docPr id="6" name="图片 6" descr="C:\Users\cosJin\AppData\Local\Temp\15722514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osJin\AppData\Local\Temp\157225143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14625" cy="1495425"/>
                    </a:xfrm>
                    <a:prstGeom prst="rect">
                      <a:avLst/>
                    </a:prstGeom>
                    <a:noFill/>
                    <a:ln>
                      <a:noFill/>
                    </a:ln>
                  </pic:spPr>
                </pic:pic>
              </a:graphicData>
            </a:graphic>
          </wp:inline>
        </w:drawing>
      </w:r>
    </w:p>
    <w:p w:rsidR="001108B0" w:rsidRPr="00D02C70" w:rsidRDefault="001443B4" w:rsidP="001108B0">
      <w:pPr>
        <w:pStyle w:val="u5"/>
        <w:spacing w:before="24" w:after="24"/>
        <w:ind w:firstLine="480"/>
      </w:pPr>
      <w:r>
        <w:rPr>
          <w:rFonts w:hint="eastAsia"/>
        </w:rPr>
        <w:t>然后</w:t>
      </w:r>
      <w:r w:rsidR="001108B0" w:rsidRPr="00D02C70">
        <w:rPr>
          <w:rFonts w:hint="eastAsia"/>
        </w:rPr>
        <w:t>我们将测试集中的文本送入模型，来预测他们的年代。下表为实验结果。表中的每一行表示输入为某时代的古籍文本时，模型的预测为不同时代的结果的条数。实验表明，</w:t>
      </w:r>
      <w:r>
        <w:rPr>
          <w:rFonts w:hint="eastAsia"/>
        </w:rPr>
        <w:t>当所有书籍均有部分语句用于训练时，</w:t>
      </w:r>
      <w:r w:rsidR="001108B0" w:rsidRPr="00D02C70">
        <w:rPr>
          <w:rFonts w:hint="eastAsia"/>
        </w:rPr>
        <w:t>判断一个句子为正确</w:t>
      </w:r>
      <w:r>
        <w:rPr>
          <w:rFonts w:hint="eastAsia"/>
        </w:rPr>
        <w:t>时期</w:t>
      </w:r>
      <w:r w:rsidR="001108B0" w:rsidRPr="00D02C70">
        <w:rPr>
          <w:rFonts w:hint="eastAsia"/>
        </w:rPr>
        <w:t>的概率很大。这说明了某一时代内同一本书中的句法语法结构基本一致，模型学习了部分章节的结构信息后，可以较好的适用于同本书的其他章节中。</w:t>
      </w:r>
    </w:p>
    <w:p w:rsidR="001108B0" w:rsidRPr="00D02C70" w:rsidRDefault="001108B0" w:rsidP="001443B4">
      <w:pPr>
        <w:pStyle w:val="u5"/>
        <w:spacing w:before="24" w:after="24"/>
        <w:ind w:firstLine="480"/>
        <w:jc w:val="center"/>
      </w:pPr>
      <w:r w:rsidRPr="00D02C70">
        <w:rPr>
          <w:noProof/>
        </w:rPr>
        <w:drawing>
          <wp:inline distT="0" distB="0" distL="0" distR="0" wp14:anchorId="5D0F2FC5" wp14:editId="2AA888E3">
            <wp:extent cx="5315164" cy="1847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7565" cy="1848685"/>
                    </a:xfrm>
                    <a:prstGeom prst="rect">
                      <a:avLst/>
                    </a:prstGeom>
                    <a:noFill/>
                    <a:ln>
                      <a:noFill/>
                    </a:ln>
                  </pic:spPr>
                </pic:pic>
              </a:graphicData>
            </a:graphic>
          </wp:inline>
        </w:drawing>
      </w:r>
    </w:p>
    <w:p w:rsidR="001443B4" w:rsidRDefault="001108B0" w:rsidP="001443B4">
      <w:pPr>
        <w:pStyle w:val="u5"/>
        <w:spacing w:before="24" w:after="24"/>
        <w:ind w:firstLine="480"/>
      </w:pPr>
      <w:r w:rsidRPr="00D02C70">
        <w:rPr>
          <w:rFonts w:hint="eastAsia"/>
        </w:rPr>
        <w:t>我们也做了另外一个实验，在该实验中我们在每个时期中挑选其中几本书作为测试集不参与训练，用该时期剩下的书籍文本训练模型，去观察模型对训练集之外的书籍的断代效果。</w:t>
      </w:r>
    </w:p>
    <w:p w:rsidR="001443B4" w:rsidRDefault="001443B4" w:rsidP="001108B0">
      <w:pPr>
        <w:pStyle w:val="u5"/>
        <w:spacing w:before="24" w:after="24"/>
        <w:ind w:firstLine="480"/>
      </w:pPr>
      <w:r>
        <w:rPr>
          <w:noProof/>
        </w:rPr>
        <w:drawing>
          <wp:inline distT="0" distB="0" distL="0" distR="0" wp14:anchorId="1E982AA8" wp14:editId="4EA93FBA">
            <wp:extent cx="3381375" cy="15847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5155" cy="1586503"/>
                    </a:xfrm>
                    <a:prstGeom prst="rect">
                      <a:avLst/>
                    </a:prstGeom>
                  </pic:spPr>
                </pic:pic>
              </a:graphicData>
            </a:graphic>
          </wp:inline>
        </w:drawing>
      </w:r>
    </w:p>
    <w:p w:rsidR="001108B0" w:rsidRPr="00D02C70" w:rsidRDefault="001108B0" w:rsidP="001108B0">
      <w:pPr>
        <w:pStyle w:val="u5"/>
        <w:spacing w:before="24" w:after="24"/>
        <w:ind w:firstLine="480"/>
      </w:pPr>
      <w:r w:rsidRPr="00D02C70">
        <w:rPr>
          <w:rFonts w:hint="eastAsia"/>
        </w:rPr>
        <w:t>我们以《左传》为例进行了实验。在训练集没有输入《左传》任何文本的情况下，我们输入《左传》文本，让模型预测其年代。模型对《左传》的</w:t>
      </w:r>
      <w:r w:rsidRPr="00D02C70">
        <w:rPr>
          <w:rFonts w:hint="eastAsia"/>
        </w:rPr>
        <w:lastRenderedPageBreak/>
        <w:t>预测结果如下。在所有《左传》的句子中，模型将其中</w:t>
      </w:r>
      <w:r w:rsidRPr="00D02C70">
        <w:rPr>
          <w:rFonts w:hint="eastAsia"/>
        </w:rPr>
        <w:t>994</w:t>
      </w:r>
      <w:r w:rsidRPr="00D02C70">
        <w:rPr>
          <w:rFonts w:hint="eastAsia"/>
        </w:rPr>
        <w:t>句预测为春秋之前，将</w:t>
      </w:r>
      <w:r w:rsidRPr="00D02C70">
        <w:rPr>
          <w:rFonts w:hint="eastAsia"/>
        </w:rPr>
        <w:t>529</w:t>
      </w:r>
      <w:r w:rsidRPr="00D02C70">
        <w:rPr>
          <w:rFonts w:hint="eastAsia"/>
        </w:rPr>
        <w:t>句预测为春秋前期，</w:t>
      </w:r>
      <w:r w:rsidRPr="00D02C70">
        <w:rPr>
          <w:rFonts w:hint="eastAsia"/>
        </w:rPr>
        <w:t>2132</w:t>
      </w:r>
      <w:r w:rsidRPr="00D02C70">
        <w:rPr>
          <w:rFonts w:hint="eastAsia"/>
        </w:rPr>
        <w:t>句预测为春秋末期</w:t>
      </w:r>
      <w:r w:rsidR="001443B4">
        <w:rPr>
          <w:rFonts w:hint="eastAsia"/>
        </w:rPr>
        <w:t>。在训练集中不包括某本书的情况下，模型对该书的单句断代争取率将大大降低，可见一本书籍在词法、句法上有一定的独立性</w:t>
      </w:r>
      <w:r w:rsidRPr="00D02C70">
        <w:rPr>
          <w:rFonts w:hint="eastAsia"/>
        </w:rPr>
        <w:t>。</w:t>
      </w:r>
      <w:r w:rsidR="001443B4">
        <w:rPr>
          <w:rFonts w:hint="eastAsia"/>
        </w:rPr>
        <w:t>而</w:t>
      </w:r>
      <w:r w:rsidRPr="00D02C70">
        <w:rPr>
          <w:rFonts w:hint="eastAsia"/>
        </w:rPr>
        <w:t>从整体上看，</w:t>
      </w:r>
      <w:r w:rsidR="001443B4" w:rsidRPr="00D02C70">
        <w:rPr>
          <w:rFonts w:hint="eastAsia"/>
        </w:rPr>
        <w:t>我们</w:t>
      </w:r>
      <w:r w:rsidR="001443B4">
        <w:rPr>
          <w:rFonts w:hint="eastAsia"/>
        </w:rPr>
        <w:t>利用</w:t>
      </w:r>
      <w:r w:rsidR="001443B4" w:rsidRPr="00D02C70">
        <w:rPr>
          <w:rFonts w:hint="eastAsia"/>
        </w:rPr>
        <w:t>一本书</w:t>
      </w:r>
      <w:r w:rsidR="001443B4">
        <w:rPr>
          <w:rFonts w:hint="eastAsia"/>
        </w:rPr>
        <w:t>中的所有</w:t>
      </w:r>
      <w:r w:rsidR="001443B4" w:rsidRPr="00D02C70">
        <w:rPr>
          <w:rFonts w:hint="eastAsia"/>
        </w:rPr>
        <w:t>句子</w:t>
      </w:r>
      <w:r w:rsidR="001443B4">
        <w:rPr>
          <w:rFonts w:hint="eastAsia"/>
        </w:rPr>
        <w:t>断代结果为该本书进行头片</w:t>
      </w:r>
      <w:r w:rsidR="001443B4" w:rsidRPr="00D02C70">
        <w:rPr>
          <w:rFonts w:hint="eastAsia"/>
        </w:rPr>
        <w:t>，</w:t>
      </w:r>
      <w:r w:rsidR="00970FCE">
        <w:rPr>
          <w:rFonts w:hint="eastAsia"/>
        </w:rPr>
        <w:t>投票</w:t>
      </w:r>
      <w:r w:rsidR="001443B4" w:rsidRPr="00D02C70">
        <w:rPr>
          <w:rFonts w:hint="eastAsia"/>
        </w:rPr>
        <w:t>占比最多的时代</w:t>
      </w:r>
      <w:r w:rsidR="00970FCE">
        <w:rPr>
          <w:rFonts w:hint="eastAsia"/>
        </w:rPr>
        <w:t>即</w:t>
      </w:r>
      <w:r w:rsidR="001443B4" w:rsidRPr="00D02C70">
        <w:rPr>
          <w:rFonts w:hint="eastAsia"/>
        </w:rPr>
        <w:t>判断为该书的时代。</w:t>
      </w:r>
      <w:r w:rsidR="00970FCE">
        <w:rPr>
          <w:rFonts w:hint="eastAsia"/>
        </w:rPr>
        <w:t>在这种情况下，表中可见，我们将</w:t>
      </w:r>
      <w:r w:rsidR="00970FCE" w:rsidRPr="00D02C70">
        <w:rPr>
          <w:rFonts w:hint="eastAsia"/>
        </w:rPr>
        <w:t>《左传》</w:t>
      </w:r>
      <w:r w:rsidR="00970FCE">
        <w:rPr>
          <w:rFonts w:hint="eastAsia"/>
        </w:rPr>
        <w:t>判断为</w:t>
      </w:r>
      <w:r w:rsidR="00970FCE">
        <w:rPr>
          <w:rFonts w:hint="eastAsia"/>
        </w:rPr>
        <w:t>T3</w:t>
      </w:r>
      <w:r w:rsidR="00970FCE">
        <w:rPr>
          <w:rFonts w:hint="eastAsia"/>
        </w:rPr>
        <w:t>标签，即模型最终判断</w:t>
      </w:r>
      <w:r w:rsidRPr="00D02C70">
        <w:rPr>
          <w:rFonts w:hint="eastAsia"/>
        </w:rPr>
        <w:t>《左传》是春秋末期的书籍</w:t>
      </w:r>
      <w:r w:rsidR="00970FCE">
        <w:rPr>
          <w:rFonts w:hint="eastAsia"/>
        </w:rPr>
        <w:t>，此结果</w:t>
      </w:r>
      <w:r w:rsidRPr="00D02C70">
        <w:rPr>
          <w:rFonts w:hint="eastAsia"/>
        </w:rPr>
        <w:t>与中国</w:t>
      </w:r>
      <w:r w:rsidR="00970FCE">
        <w:rPr>
          <w:rFonts w:hint="eastAsia"/>
        </w:rPr>
        <w:t>古籍研究领域</w:t>
      </w:r>
      <w:r w:rsidRPr="00D02C70">
        <w:rPr>
          <w:rFonts w:hint="eastAsia"/>
        </w:rPr>
        <w:t>目前的共识是一致的，也印证了我们模式的正确性。该实验证明</w:t>
      </w:r>
      <w:r w:rsidR="00970FCE">
        <w:rPr>
          <w:rFonts w:hint="eastAsia"/>
        </w:rPr>
        <w:t>了同一时期内的某一本书虽然同其他书籍在词法句法上有一定的独立性，但是总体而言同一</w:t>
      </w:r>
      <w:r w:rsidRPr="00D02C70">
        <w:rPr>
          <w:rFonts w:hint="eastAsia"/>
        </w:rPr>
        <w:t>时期内的书籍之间</w:t>
      </w:r>
      <w:r w:rsidR="00970FCE">
        <w:rPr>
          <w:rFonts w:hint="eastAsia"/>
        </w:rPr>
        <w:t>也是</w:t>
      </w:r>
      <w:r w:rsidRPr="00D02C70">
        <w:rPr>
          <w:rFonts w:hint="eastAsia"/>
        </w:rPr>
        <w:t>有</w:t>
      </w:r>
      <w:r w:rsidR="00970FCE">
        <w:rPr>
          <w:rFonts w:hint="eastAsia"/>
        </w:rPr>
        <w:t>潜在</w:t>
      </w:r>
      <w:r w:rsidRPr="00D02C70">
        <w:rPr>
          <w:rFonts w:hint="eastAsia"/>
        </w:rPr>
        <w:t>联系</w:t>
      </w:r>
      <w:r w:rsidR="00970FCE">
        <w:rPr>
          <w:rFonts w:hint="eastAsia"/>
        </w:rPr>
        <w:t>的</w:t>
      </w:r>
      <w:r w:rsidRPr="00D02C70">
        <w:rPr>
          <w:rFonts w:hint="eastAsia"/>
        </w:rPr>
        <w:t>，也有一定的统一性，因此模型可通过学习同一时期内一定量的书籍来判断其他书籍的信息。</w:t>
      </w:r>
    </w:p>
    <w:p w:rsidR="001108B0" w:rsidRPr="00D02C70" w:rsidRDefault="001108B0" w:rsidP="001108B0">
      <w:pPr>
        <w:jc w:val="center"/>
        <w:rPr>
          <w:rFonts w:cs="宋体"/>
          <w:sz w:val="24"/>
          <w:szCs w:val="20"/>
        </w:rPr>
      </w:pPr>
      <w:r w:rsidRPr="00D02C70">
        <w:rPr>
          <w:rFonts w:cs="宋体"/>
          <w:noProof/>
          <w:sz w:val="24"/>
          <w:szCs w:val="20"/>
        </w:rPr>
        <w:drawing>
          <wp:inline distT="0" distB="0" distL="0" distR="0" wp14:anchorId="4DFEB476" wp14:editId="3F5DF04E">
            <wp:extent cx="5157365" cy="38481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59005" cy="3849324"/>
                    </a:xfrm>
                    <a:prstGeom prst="rect">
                      <a:avLst/>
                    </a:prstGeom>
                    <a:noFill/>
                    <a:ln>
                      <a:noFill/>
                    </a:ln>
                  </pic:spPr>
                </pic:pic>
              </a:graphicData>
            </a:graphic>
          </wp:inline>
        </w:drawing>
      </w:r>
    </w:p>
    <w:p w:rsidR="001108B0" w:rsidRPr="00D02C70" w:rsidRDefault="001108B0" w:rsidP="001108B0">
      <w:pPr>
        <w:pStyle w:val="u5"/>
        <w:spacing w:before="24" w:after="24"/>
        <w:ind w:firstLine="480"/>
      </w:pPr>
    </w:p>
    <w:p w:rsidR="001108B0" w:rsidRPr="00D02C70" w:rsidRDefault="001108B0" w:rsidP="001108B0">
      <w:pPr>
        <w:pStyle w:val="u5"/>
        <w:spacing w:before="24" w:after="24"/>
        <w:ind w:firstLine="480"/>
      </w:pPr>
      <w:r w:rsidRPr="00D02C70">
        <w:rPr>
          <w:rFonts w:hint="eastAsia"/>
        </w:rPr>
        <w:t>实验结果表明，如果选取</w:t>
      </w:r>
      <w:r w:rsidR="00970FCE">
        <w:rPr>
          <w:rFonts w:hint="eastAsia"/>
        </w:rPr>
        <w:t>某一时期所有</w:t>
      </w:r>
      <w:r w:rsidRPr="00D02C70">
        <w:rPr>
          <w:rFonts w:hint="eastAsia"/>
        </w:rPr>
        <w:t>古籍的部分文本作为训练集，其余文本作为测试集</w:t>
      </w:r>
      <w:r w:rsidR="00970FCE">
        <w:rPr>
          <w:rFonts w:hint="eastAsia"/>
        </w:rPr>
        <w:t>（实验一）</w:t>
      </w:r>
      <w:r w:rsidRPr="00D02C70">
        <w:rPr>
          <w:rFonts w:hint="eastAsia"/>
        </w:rPr>
        <w:t>，该模型的实验正确率可以达到</w:t>
      </w:r>
      <w:r w:rsidRPr="00D02C70">
        <w:rPr>
          <w:rFonts w:hint="eastAsia"/>
        </w:rPr>
        <w:t>9</w:t>
      </w:r>
      <w:r w:rsidRPr="00D02C70">
        <w:t>0</w:t>
      </w:r>
      <w:r w:rsidRPr="00D02C70">
        <w:rPr>
          <w:rFonts w:hint="eastAsia"/>
        </w:rPr>
        <w:t>%</w:t>
      </w:r>
      <w:r w:rsidRPr="00D02C70">
        <w:rPr>
          <w:rFonts w:hint="eastAsia"/>
        </w:rPr>
        <w:t>。但是，若测试集的文本所属的书籍未参与模型的训练</w:t>
      </w:r>
      <w:r w:rsidR="00970FCE">
        <w:rPr>
          <w:rFonts w:hint="eastAsia"/>
        </w:rPr>
        <w:t>（实验二）</w:t>
      </w:r>
      <w:r w:rsidRPr="00D02C70">
        <w:rPr>
          <w:rFonts w:hint="eastAsia"/>
        </w:rPr>
        <w:t>，古籍句子的正确率会降低，但综合某本古籍的所有句子来看，仍然可以通过投票原则正确判断古籍的年代。以上两个实验可以看出，同一部古籍的词汇和语法规则相对统一，同一历史时期不同古籍之间</w:t>
      </w:r>
      <w:r w:rsidR="00970FCE">
        <w:rPr>
          <w:rFonts w:hint="eastAsia"/>
        </w:rPr>
        <w:t>既有互相独立的一面又一定程度上统一、互相联系</w:t>
      </w:r>
      <w:r w:rsidRPr="00D02C70">
        <w:rPr>
          <w:rFonts w:hint="eastAsia"/>
        </w:rPr>
        <w:t>。</w:t>
      </w:r>
    </w:p>
    <w:p w:rsidR="001108B0" w:rsidRDefault="001108B0" w:rsidP="001108B0">
      <w:pPr>
        <w:pStyle w:val="41"/>
      </w:pPr>
      <w:r>
        <w:rPr>
          <w:rFonts w:hint="eastAsia"/>
        </w:rPr>
        <w:lastRenderedPageBreak/>
        <w:t>结论</w:t>
      </w:r>
    </w:p>
    <w:p w:rsidR="001108B0" w:rsidRPr="00D02C70" w:rsidRDefault="001108B0" w:rsidP="00F4677E">
      <w:pPr>
        <w:pStyle w:val="u5"/>
        <w:spacing w:before="24" w:after="24"/>
        <w:ind w:firstLine="480"/>
      </w:pPr>
      <w:r>
        <w:rPr>
          <w:rFonts w:hint="eastAsia"/>
        </w:rPr>
        <w:t>本</w:t>
      </w:r>
      <w:r w:rsidR="00970FCE">
        <w:rPr>
          <w:rFonts w:hint="eastAsia"/>
        </w:rPr>
        <w:t>部分</w:t>
      </w:r>
      <w:r>
        <w:rPr>
          <w:rFonts w:hint="eastAsia"/>
        </w:rPr>
        <w:t>使用了</w:t>
      </w:r>
      <w:r>
        <w:rPr>
          <w:rFonts w:hint="eastAsia"/>
        </w:rPr>
        <w:t>Bi-LSTM</w:t>
      </w:r>
      <w:r>
        <w:rPr>
          <w:rFonts w:hint="eastAsia"/>
        </w:rPr>
        <w:t>网络模型实现了古籍断代的任务。</w:t>
      </w:r>
      <w:r w:rsidR="00970FCE">
        <w:rPr>
          <w:rFonts w:hint="eastAsia"/>
        </w:rPr>
        <w:t>本部分通过实验展示了不同情况下模型的</w:t>
      </w:r>
      <w:r w:rsidR="00F4677E">
        <w:rPr>
          <w:rFonts w:hint="eastAsia"/>
        </w:rPr>
        <w:t>预测</w:t>
      </w:r>
      <w:r w:rsidR="00970FCE">
        <w:rPr>
          <w:rFonts w:hint="eastAsia"/>
        </w:rPr>
        <w:t>结果对断代任务有一定的参考价值，</w:t>
      </w:r>
      <w:r>
        <w:rPr>
          <w:rFonts w:hint="eastAsia"/>
        </w:rPr>
        <w:t>证明了</w:t>
      </w:r>
      <w:r w:rsidR="00970FCE">
        <w:rPr>
          <w:rFonts w:hint="eastAsia"/>
        </w:rPr>
        <w:t>Bi-</w:t>
      </w:r>
      <w:r>
        <w:rPr>
          <w:rFonts w:hint="eastAsia"/>
        </w:rPr>
        <w:t>LSTM</w:t>
      </w:r>
      <w:r>
        <w:rPr>
          <w:rFonts w:hint="eastAsia"/>
        </w:rPr>
        <w:t>在文献量较少的古汉语领域也能训练出正确率不错的模型</w:t>
      </w:r>
      <w:r w:rsidR="00970FCE">
        <w:rPr>
          <w:rFonts w:hint="eastAsia"/>
        </w:rPr>
        <w:t>从而避免了使用</w:t>
      </w:r>
      <w:r w:rsidR="00970FCE">
        <w:rPr>
          <w:rFonts w:hint="eastAsia"/>
        </w:rPr>
        <w:t>Bert</w:t>
      </w:r>
      <w:r w:rsidR="00970FCE">
        <w:rPr>
          <w:rFonts w:hint="eastAsia"/>
        </w:rPr>
        <w:t>等大规模模型</w:t>
      </w:r>
      <w:r>
        <w:rPr>
          <w:rFonts w:hint="eastAsia"/>
        </w:rPr>
        <w:t>。因此，</w:t>
      </w:r>
      <w:r w:rsidR="00F4677E">
        <w:rPr>
          <w:rFonts w:hint="eastAsia"/>
        </w:rPr>
        <w:t>我们在本部分</w:t>
      </w:r>
      <w:r>
        <w:rPr>
          <w:rFonts w:hint="eastAsia"/>
        </w:rPr>
        <w:t>提出了一个针对古籍断代的有效模型</w:t>
      </w:r>
      <w:r w:rsidR="00F4677E">
        <w:rPr>
          <w:rFonts w:hint="eastAsia"/>
        </w:rPr>
        <w:t>并可以投入实用，本模型可用于辅助古籍工作人员的断代工作或者将断代标签作为输入辅助其他</w:t>
      </w:r>
      <w:r w:rsidR="00F4677E">
        <w:rPr>
          <w:rFonts w:hint="eastAsia"/>
        </w:rPr>
        <w:t>NLP</w:t>
      </w:r>
      <w:r w:rsidR="00F4677E">
        <w:rPr>
          <w:rFonts w:hint="eastAsia"/>
        </w:rPr>
        <w:t>任务的解决</w:t>
      </w:r>
      <w:r>
        <w:rPr>
          <w:rFonts w:hint="eastAsia"/>
        </w:rPr>
        <w:t>。</w:t>
      </w:r>
    </w:p>
    <w:p w:rsidR="003E2412" w:rsidRPr="003E2412" w:rsidRDefault="003E2412" w:rsidP="003E2412">
      <w:pPr>
        <w:pStyle w:val="u1"/>
      </w:pPr>
      <w:bookmarkStart w:id="41" w:name="_Toc23338020"/>
      <w:r w:rsidRPr="003E2412">
        <w:rPr>
          <w:rFonts w:hint="eastAsia"/>
        </w:rPr>
        <w:lastRenderedPageBreak/>
        <w:t>基于</w:t>
      </w:r>
      <w:r w:rsidRPr="003E2412">
        <w:rPr>
          <w:rFonts w:hint="eastAsia"/>
        </w:rPr>
        <w:t xml:space="preserve">Bi-LSTM </w:t>
      </w:r>
      <w:r w:rsidRPr="003E2412">
        <w:rPr>
          <w:rFonts w:hint="eastAsia"/>
        </w:rPr>
        <w:t>的古代汉语分词及词性标注一体化系统</w:t>
      </w:r>
      <w:bookmarkEnd w:id="41"/>
    </w:p>
    <w:p w:rsidR="001B7EDE" w:rsidRDefault="007C54A6" w:rsidP="00903F1D">
      <w:pPr>
        <w:pStyle w:val="u1"/>
      </w:pPr>
      <w:bookmarkStart w:id="42" w:name="_Toc23338021"/>
      <w:r>
        <w:rPr>
          <w:rFonts w:hint="eastAsia"/>
        </w:rPr>
        <w:lastRenderedPageBreak/>
        <w:t>基于</w:t>
      </w:r>
      <w:r>
        <w:rPr>
          <w:rFonts w:hint="eastAsia"/>
        </w:rPr>
        <w:t>Bi-LSTM</w:t>
      </w:r>
      <w:r>
        <w:t xml:space="preserve"> </w:t>
      </w:r>
      <w:r>
        <w:rPr>
          <w:rFonts w:hint="eastAsia"/>
        </w:rPr>
        <w:t>的古代汉语分词</w:t>
      </w:r>
      <w:r w:rsidR="00F260FF">
        <w:rPr>
          <w:rFonts w:hint="eastAsia"/>
        </w:rPr>
        <w:t>及词性标注一体化</w:t>
      </w:r>
      <w:r>
        <w:rPr>
          <w:rFonts w:hint="eastAsia"/>
        </w:rPr>
        <w:t>系统</w:t>
      </w:r>
      <w:bookmarkEnd w:id="42"/>
    </w:p>
    <w:p w:rsidR="00884AB5" w:rsidRDefault="00884AB5" w:rsidP="00884AB5">
      <w:pPr>
        <w:pStyle w:val="u2"/>
      </w:pPr>
      <w:bookmarkStart w:id="43" w:name="_Toc466240559"/>
      <w:bookmarkStart w:id="44" w:name="_Toc466441867"/>
      <w:bookmarkStart w:id="45" w:name="_Toc23338022"/>
      <w:r>
        <w:rPr>
          <w:rFonts w:hint="eastAsia"/>
        </w:rPr>
        <w:t>数据来源及</w:t>
      </w:r>
      <w:r w:rsidR="007C147F">
        <w:rPr>
          <w:rFonts w:hint="eastAsia"/>
        </w:rPr>
        <w:t>预</w:t>
      </w:r>
      <w:r>
        <w:rPr>
          <w:rFonts w:hint="eastAsia"/>
        </w:rPr>
        <w:t>处理</w:t>
      </w:r>
      <w:bookmarkEnd w:id="43"/>
      <w:bookmarkEnd w:id="44"/>
      <w:bookmarkEnd w:id="45"/>
    </w:p>
    <w:p w:rsidR="00761713" w:rsidRDefault="00C23FF7" w:rsidP="00761713">
      <w:pPr>
        <w:pStyle w:val="u5"/>
        <w:spacing w:before="24" w:after="24"/>
        <w:ind w:firstLine="480"/>
      </w:pPr>
      <w:r>
        <w:rPr>
          <w:rFonts w:hint="eastAsia"/>
        </w:rPr>
        <w:t>由于当前尚无开放的已完成分词标注的古汉语语料库，因此，</w:t>
      </w:r>
      <w:r w:rsidR="00884AB5">
        <w:rPr>
          <w:rFonts w:hint="eastAsia"/>
        </w:rPr>
        <w:t>本</w:t>
      </w:r>
      <w:r>
        <w:rPr>
          <w:rFonts w:hint="eastAsia"/>
        </w:rPr>
        <w:t>部分</w:t>
      </w:r>
      <w:r w:rsidR="00884AB5">
        <w:rPr>
          <w:rFonts w:hint="eastAsia"/>
        </w:rPr>
        <w:t>使用的数据来</w:t>
      </w:r>
      <w:r>
        <w:rPr>
          <w:rFonts w:hint="eastAsia"/>
        </w:rPr>
        <w:t>是</w:t>
      </w:r>
      <w:r w:rsidR="00884AB5">
        <w:rPr>
          <w:rFonts w:hint="eastAsia"/>
        </w:rPr>
        <w:t>源于</w:t>
      </w:r>
      <w:r w:rsidR="002F0E30">
        <w:rPr>
          <w:rFonts w:hint="eastAsia"/>
        </w:rPr>
        <w:t>网上下载的</w:t>
      </w:r>
      <w:r>
        <w:rPr>
          <w:rFonts w:hint="eastAsia"/>
        </w:rPr>
        <w:t>少量</w:t>
      </w:r>
      <w:r w:rsidR="002F0E30">
        <w:rPr>
          <w:rFonts w:hint="eastAsia"/>
        </w:rPr>
        <w:t>开放数据集</w:t>
      </w:r>
      <w:r>
        <w:rPr>
          <w:rFonts w:hint="eastAsia"/>
        </w:rPr>
        <w:t>，并在后期在实验室的同学们帮助下，参考中央研究院的分词标准对部分语料进行手工标记所得</w:t>
      </w:r>
      <w:r w:rsidR="00884AB5">
        <w:rPr>
          <w:rFonts w:hint="eastAsia"/>
        </w:rPr>
        <w:t>。</w:t>
      </w:r>
      <w:r w:rsidR="00761713">
        <w:rPr>
          <w:rFonts w:hint="eastAsia"/>
        </w:rPr>
        <w:t>数据内容</w:t>
      </w:r>
      <w:r w:rsidR="00A80A35">
        <w:rPr>
          <w:rFonts w:hint="eastAsia"/>
        </w:rPr>
        <w:t>包括《尚书》、《礼记》、《论语》等多本上古古籍的部分章节</w:t>
      </w:r>
      <w:r w:rsidR="00761713">
        <w:rPr>
          <w:rFonts w:hint="eastAsia"/>
        </w:rPr>
        <w:t>。调查数据包含超过</w:t>
      </w:r>
      <w:r w:rsidR="00A80A35">
        <w:rPr>
          <w:rFonts w:hint="eastAsia"/>
        </w:rPr>
        <w:t>1</w:t>
      </w:r>
      <w:r w:rsidR="00761713">
        <w:rPr>
          <w:rFonts w:hint="eastAsia"/>
        </w:rPr>
        <w:t>0,000</w:t>
      </w:r>
      <w:r w:rsidR="00A80A35">
        <w:rPr>
          <w:rFonts w:hint="eastAsia"/>
        </w:rPr>
        <w:t>条语句</w:t>
      </w:r>
      <w:r w:rsidR="00761713">
        <w:rPr>
          <w:rFonts w:hint="eastAsia"/>
        </w:rPr>
        <w:t>，每</w:t>
      </w:r>
      <w:r w:rsidR="00A80A35">
        <w:rPr>
          <w:rFonts w:hint="eastAsia"/>
        </w:rPr>
        <w:t>条语句平均</w:t>
      </w:r>
      <w:r w:rsidR="00761713">
        <w:rPr>
          <w:rFonts w:hint="eastAsia"/>
        </w:rPr>
        <w:t>包含</w:t>
      </w:r>
      <w:r w:rsidR="00A80A35">
        <w:t>8</w:t>
      </w:r>
      <w:r w:rsidR="00A80A35">
        <w:rPr>
          <w:rFonts w:hint="eastAsia"/>
        </w:rPr>
        <w:t>个词语</w:t>
      </w:r>
      <w:r w:rsidR="00761713">
        <w:rPr>
          <w:rFonts w:hint="eastAsia"/>
        </w:rPr>
        <w:t>。</w:t>
      </w:r>
      <w:r w:rsidR="00A80A35">
        <w:rPr>
          <w:rFonts w:hint="eastAsia"/>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Pr>
          <w:rFonts w:hint="eastAsia"/>
        </w:rPr>
        <w:t>所产生的带有分词标签及词性标签的语料</w:t>
      </w:r>
      <w:r w:rsidR="00A80A35">
        <w:rPr>
          <w:rFonts w:hint="eastAsia"/>
        </w:rPr>
        <w:t>在经过人工确认后</w:t>
      </w:r>
      <w:r w:rsidR="009705FF">
        <w:rPr>
          <w:rFonts w:hint="eastAsia"/>
        </w:rPr>
        <w:t>又可继续用来训练模型以提高模型的对上古汉语分词及词性标注任务的拟合度。</w:t>
      </w:r>
    </w:p>
    <w:p w:rsidR="007C147F" w:rsidRDefault="007C147F" w:rsidP="007C147F">
      <w:pPr>
        <w:pStyle w:val="41"/>
      </w:pPr>
      <w:r w:rsidRPr="00CF7940">
        <w:rPr>
          <w:rFonts w:hint="eastAsia"/>
        </w:rPr>
        <w:t>标签编码</w:t>
      </w:r>
    </w:p>
    <w:p w:rsidR="007C147F" w:rsidRDefault="007C147F" w:rsidP="007C147F">
      <w:pPr>
        <w:pStyle w:val="u5"/>
        <w:spacing w:before="24" w:after="24"/>
        <w:ind w:firstLine="480"/>
      </w:pPr>
      <w:r>
        <w:rPr>
          <w:rFonts w:hint="eastAsia"/>
        </w:rPr>
        <w:t>首先，我们对语料标签进行标签转换，将语料的分词</w:t>
      </w:r>
      <w:r w:rsidR="002B37A3">
        <w:rPr>
          <w:rFonts w:hint="eastAsia"/>
        </w:rPr>
        <w:t>标记</w:t>
      </w:r>
      <w:r>
        <w:rPr>
          <w:rFonts w:hint="eastAsia"/>
        </w:rPr>
        <w:t>和词性标记转成统一的二元标签结构，如</w:t>
      </w:r>
      <w:r>
        <w:rPr>
          <w:rFonts w:hint="eastAsia"/>
        </w:rPr>
        <w:t>3.1</w:t>
      </w:r>
      <w:r>
        <w:rPr>
          <w:rFonts w:hint="eastAsia"/>
        </w:rPr>
        <w:t>（</w:t>
      </w:r>
      <w:r>
        <w:rPr>
          <w:rFonts w:hint="eastAsia"/>
        </w:rPr>
        <w:t>a-c</w:t>
      </w:r>
      <w:r>
        <w:rPr>
          <w:rFonts w:hint="eastAsia"/>
        </w:rPr>
        <w:t>）式所示，</w:t>
      </w:r>
      <w:r>
        <w:rPr>
          <w:rFonts w:hint="eastAsia"/>
        </w:rPr>
        <w:t>Td</w:t>
      </w:r>
      <w:r>
        <w:rPr>
          <w:rFonts w:hint="eastAsia"/>
        </w:rPr>
        <w:t>为词性标签列表，其中元素</w:t>
      </w:r>
      <w:r>
        <w:rPr>
          <w:rFonts w:hint="eastAsia"/>
        </w:rPr>
        <w:t>d1</w:t>
      </w:r>
      <w:r>
        <w:rPr>
          <w:rFonts w:hint="eastAsia"/>
        </w:rPr>
        <w:t>、</w:t>
      </w:r>
      <w:r>
        <w:rPr>
          <w:rFonts w:hint="eastAsia"/>
        </w:rPr>
        <w:t>d2</w:t>
      </w:r>
      <w:r>
        <w:rPr>
          <w:rFonts w:hint="eastAsia"/>
        </w:rPr>
        <w:t>等分别表示不同的词性标记。</w:t>
      </w:r>
      <w:r>
        <w:rPr>
          <w:rFonts w:hint="eastAsia"/>
        </w:rPr>
        <w:t>Tc</w:t>
      </w:r>
      <w:r>
        <w:rPr>
          <w:rFonts w:hint="eastAsia"/>
        </w:rPr>
        <w:t>为分词标签列表，其中的</w:t>
      </w:r>
      <w:r>
        <w:rPr>
          <w:rFonts w:hint="eastAsia"/>
        </w:rPr>
        <w:t>c1</w:t>
      </w:r>
      <w:r>
        <w:rPr>
          <w:rFonts w:hint="eastAsia"/>
        </w:rPr>
        <w:t>、</w:t>
      </w:r>
      <w:r>
        <w:rPr>
          <w:rFonts w:hint="eastAsia"/>
        </w:rPr>
        <w:t>c2</w:t>
      </w:r>
      <w:r>
        <w:rPr>
          <w:rFonts w:hint="eastAsia"/>
        </w:rPr>
        <w:t>等表示不同的分词标记，携带不同的分词信息。而</w:t>
      </w:r>
      <w:r>
        <w:rPr>
          <w:rFonts w:hint="eastAsia"/>
        </w:rPr>
        <w:t>T</w:t>
      </w:r>
      <w:r>
        <w:rPr>
          <w:rFonts w:hint="eastAsia"/>
        </w:rPr>
        <w:t>则表示二元标签组，其中的每一个标签是由</w:t>
      </w:r>
      <w:r>
        <w:rPr>
          <w:rFonts w:hint="eastAsia"/>
        </w:rPr>
        <w:t>Td</w:t>
      </w:r>
      <w:r w:rsidR="001F4CA9">
        <w:rPr>
          <w:rFonts w:hint="eastAsia"/>
        </w:rPr>
        <w:t>的转置</w:t>
      </w:r>
      <w:r>
        <w:rPr>
          <w:rFonts w:hint="eastAsia"/>
        </w:rPr>
        <w:t>点乘</w:t>
      </w:r>
      <w:r>
        <w:rPr>
          <w:rFonts w:hint="eastAsia"/>
        </w:rPr>
        <w:t>Tc</w:t>
      </w:r>
      <w:r>
        <w:rPr>
          <w:rFonts w:hint="eastAsia"/>
        </w:rPr>
        <w:t>得到的矩阵，则</w:t>
      </w:r>
      <w:r>
        <w:rPr>
          <w:rFonts w:hint="eastAsia"/>
        </w:rPr>
        <w:t>T</w:t>
      </w:r>
      <w:r>
        <w:rPr>
          <w:rFonts w:hint="eastAsia"/>
        </w:rPr>
        <w:t>中的每一个标签都分别携带了词性标记信息和分词标记信息。</w:t>
      </w:r>
    </w:p>
    <w:p w:rsidR="007C147F" w:rsidRDefault="007C147F" w:rsidP="007C147F">
      <w:pPr>
        <w:pStyle w:val="u5"/>
        <w:spacing w:before="24" w:after="24"/>
        <w:ind w:firstLine="480"/>
      </w:pPr>
      <w:r>
        <w:t xml:space="preserve"> </w:t>
      </w:r>
      <w:r w:rsidR="001F4CA9" w:rsidRPr="00B51223">
        <w:rPr>
          <w:b/>
          <w:position w:val="-52"/>
          <w:sz w:val="21"/>
        </w:rPr>
        <w:object w:dxaOrig="3140" w:dyaOrig="1140">
          <v:shape id="_x0000_i1040" type="#_x0000_t75" style="width:148.5pt;height:54.75pt" o:ole="">
            <v:imagedata r:id="rId54" o:title=""/>
          </v:shape>
          <o:OLEObject Type="Embed" ProgID="Equation.DSMT4" ShapeID="_x0000_i1040" DrawAspect="Content" ObjectID="_1633952981" r:id="rId55"/>
        </w:object>
      </w:r>
      <w:r w:rsidR="00814DC9" w:rsidRPr="00814DC9">
        <w:rPr>
          <w:noProof/>
        </w:rPr>
        <w:t xml:space="preserve"> </w:t>
      </w:r>
      <w:r w:rsidR="00814DC9">
        <w:rPr>
          <w:noProof/>
        </w:rPr>
        <w:drawing>
          <wp:inline distT="0" distB="0" distL="0" distR="0" wp14:anchorId="11D8A739" wp14:editId="3F93E2BD">
            <wp:extent cx="2419350" cy="1085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1972" r="35533" b="7746"/>
                    <a:stretch/>
                  </pic:blipFill>
                  <pic:spPr bwMode="auto">
                    <a:xfrm>
                      <a:off x="0" y="0"/>
                      <a:ext cx="2419350" cy="1085850"/>
                    </a:xfrm>
                    <a:prstGeom prst="rect">
                      <a:avLst/>
                    </a:prstGeom>
                    <a:ln>
                      <a:noFill/>
                    </a:ln>
                    <a:extLst>
                      <a:ext uri="{53640926-AAD7-44D8-BBD7-CCE9431645EC}">
                        <a14:shadowObscured xmlns:a14="http://schemas.microsoft.com/office/drawing/2010/main"/>
                      </a:ext>
                    </a:extLst>
                  </pic:spPr>
                </pic:pic>
              </a:graphicData>
            </a:graphic>
          </wp:inline>
        </w:drawing>
      </w:r>
    </w:p>
    <w:p w:rsidR="007C147F" w:rsidRDefault="007C147F" w:rsidP="007C147F">
      <w:pPr>
        <w:pStyle w:val="u5"/>
        <w:spacing w:before="24" w:after="24"/>
        <w:ind w:firstLine="480"/>
      </w:pPr>
      <w:r>
        <w:rPr>
          <w:rFonts w:hint="eastAsia"/>
        </w:rPr>
        <w:t>预处理过程如图</w:t>
      </w:r>
      <w:r>
        <w:rPr>
          <w:rFonts w:hint="eastAsia"/>
        </w:rPr>
        <w:t>2</w:t>
      </w:r>
      <w:r>
        <w:rPr>
          <w:rFonts w:hint="eastAsia"/>
        </w:rPr>
        <w:t>所示，首先将词</w:t>
      </w:r>
      <w:r>
        <w:rPr>
          <w:rFonts w:hint="eastAsia"/>
        </w:rPr>
        <w:t>Wn</w:t>
      </w:r>
      <w:r>
        <w:rPr>
          <w:rFonts w:hint="eastAsia"/>
        </w:rPr>
        <w:t>拆分成单字</w:t>
      </w:r>
      <w:r>
        <w:rPr>
          <w:rFonts w:hint="eastAsia"/>
        </w:rPr>
        <w:t>Zn</w:t>
      </w:r>
      <w:r>
        <w:rPr>
          <w:rFonts w:hint="eastAsia"/>
        </w:rPr>
        <w:t>，并且单字</w:t>
      </w:r>
      <w:r>
        <w:rPr>
          <w:rFonts w:hint="eastAsia"/>
        </w:rPr>
        <w:t>Zn</w:t>
      </w:r>
      <w:r>
        <w:rPr>
          <w:rFonts w:hint="eastAsia"/>
        </w:rPr>
        <w:t>也携带该字隶属词的词性标记信息</w:t>
      </w:r>
      <w:r>
        <w:rPr>
          <w:rFonts w:hint="eastAsia"/>
        </w:rPr>
        <w:t>d1</w:t>
      </w:r>
      <w:r w:rsidR="00814DC9">
        <w:rPr>
          <w:rFonts w:hint="eastAsia"/>
        </w:rPr>
        <w:t>，例如将“瀑布</w:t>
      </w:r>
      <w:r>
        <w:rPr>
          <w:rFonts w:hint="eastAsia"/>
        </w:rPr>
        <w:t>/N</w:t>
      </w:r>
      <w:r w:rsidR="00814DC9">
        <w:rPr>
          <w:rFonts w:hint="eastAsia"/>
        </w:rPr>
        <w:t>”转换为‘瀑</w:t>
      </w:r>
      <w:r>
        <w:rPr>
          <w:rFonts w:hint="eastAsia"/>
        </w:rPr>
        <w:t>/N</w:t>
      </w:r>
      <w:r>
        <w:rPr>
          <w:rFonts w:hint="eastAsia"/>
        </w:rPr>
        <w:t>’和‘</w:t>
      </w:r>
      <w:r w:rsidR="00814DC9">
        <w:rPr>
          <w:rFonts w:hint="eastAsia"/>
        </w:rPr>
        <w:t>布</w:t>
      </w:r>
      <w:r>
        <w:rPr>
          <w:rFonts w:hint="eastAsia"/>
        </w:rPr>
        <w:t>/N</w:t>
      </w:r>
      <w:r>
        <w:rPr>
          <w:rFonts w:hint="eastAsia"/>
        </w:rPr>
        <w:t>’，然后使用分词标签为每个字打上分词标记，即将中文分词当成分类任务</w:t>
      </w:r>
      <w:r>
        <w:rPr>
          <w:rFonts w:hint="eastAsia"/>
        </w:rPr>
        <w:t>[34]</w:t>
      </w:r>
      <w:r>
        <w:rPr>
          <w:rFonts w:hint="eastAsia"/>
        </w:rPr>
        <w:t>。最后将词性标签作为第一维标签，分词信息标签作为第二维标签组合成二元标签组的结构。</w:t>
      </w:r>
    </w:p>
    <w:p w:rsidR="007C147F" w:rsidRPr="00501E6F" w:rsidRDefault="007C147F" w:rsidP="007C147F">
      <w:pPr>
        <w:snapToGrid w:val="0"/>
        <w:spacing w:line="280" w:lineRule="atLeast"/>
        <w:jc w:val="center"/>
        <w:rPr>
          <w:color w:val="000000"/>
          <w:szCs w:val="20"/>
        </w:rPr>
      </w:pPr>
      <w:r>
        <w:object w:dxaOrig="11535" w:dyaOrig="4216">
          <v:shape id="_x0000_i1041" type="#_x0000_t75" style="width:445.5pt;height:162.75pt" o:ole="">
            <v:imagedata r:id="rId57" o:title=""/>
          </v:shape>
          <o:OLEObject Type="Embed" ProgID="Visio.Drawing.15" ShapeID="_x0000_i1041" DrawAspect="Content" ObjectID="_1633952982" r:id="rId58"/>
        </w:object>
      </w:r>
      <w:r w:rsidRPr="00501E6F">
        <w:rPr>
          <w:szCs w:val="20"/>
        </w:rPr>
        <w:object w:dxaOrig="23265" w:dyaOrig="6075">
          <v:shape id="_x0000_i1042" type="#_x0000_t75" style="width:418.5pt;height:109.5pt" o:ole="">
            <v:imagedata r:id="rId59" o:title=""/>
          </v:shape>
          <o:OLEObject Type="Embed" ProgID="Visio.Drawing.15" ShapeID="_x0000_i1042" DrawAspect="Content" ObjectID="_1633952983" r:id="rId60"/>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编码方式一示意图</w:t>
      </w:r>
    </w:p>
    <w:p w:rsidR="007C147F" w:rsidRPr="00501E6F" w:rsidRDefault="007C147F" w:rsidP="007C147F">
      <w:pPr>
        <w:snapToGrid w:val="0"/>
        <w:spacing w:line="280" w:lineRule="atLeast"/>
        <w:jc w:val="center"/>
        <w:rPr>
          <w:color w:val="000000"/>
          <w:szCs w:val="20"/>
        </w:rPr>
      </w:pPr>
      <w:r w:rsidRPr="00501E6F">
        <w:rPr>
          <w:szCs w:val="20"/>
        </w:rPr>
        <w:object w:dxaOrig="24877" w:dyaOrig="6555">
          <v:shape id="_x0000_i1043" type="#_x0000_t75" style="width:438.75pt;height:115.5pt" o:ole="">
            <v:imagedata r:id="rId61" o:title=""/>
          </v:shape>
          <o:OLEObject Type="Embed" ProgID="Visio.Drawing.15" ShapeID="_x0000_i1043" DrawAspect="Content" ObjectID="_1633952984" r:id="rId62"/>
        </w:object>
      </w:r>
    </w:p>
    <w:p w:rsidR="007C147F" w:rsidRPr="00501E6F" w:rsidRDefault="007C147F" w:rsidP="007C147F">
      <w:pPr>
        <w:numPr>
          <w:ilvl w:val="0"/>
          <w:numId w:val="36"/>
        </w:numPr>
        <w:snapToGrid w:val="0"/>
        <w:spacing w:line="280" w:lineRule="atLeast"/>
        <w:jc w:val="center"/>
        <w:rPr>
          <w:color w:val="000000"/>
          <w:sz w:val="20"/>
          <w:szCs w:val="20"/>
        </w:rPr>
      </w:pPr>
      <w:r w:rsidRPr="00501E6F">
        <w:rPr>
          <w:rFonts w:hint="eastAsia"/>
          <w:color w:val="000000"/>
          <w:sz w:val="20"/>
          <w:szCs w:val="20"/>
        </w:rPr>
        <w:t>编码方式二示意图</w:t>
      </w:r>
    </w:p>
    <w:p w:rsidR="007C147F" w:rsidRDefault="007C147F" w:rsidP="007C147F">
      <w:pPr>
        <w:pStyle w:val="u5"/>
        <w:spacing w:before="24" w:after="24"/>
        <w:ind w:firstLine="480"/>
      </w:pPr>
      <w:r>
        <w:rPr>
          <w:rFonts w:hint="eastAsia"/>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两步走”方法增加了词性和分词之间的内在关联，使一体化模型的精确度更高。</w:t>
      </w:r>
    </w:p>
    <w:p w:rsidR="007C147F" w:rsidRPr="007C147F" w:rsidRDefault="007C147F" w:rsidP="00814DC9">
      <w:pPr>
        <w:pStyle w:val="u5"/>
        <w:spacing w:before="24" w:after="24"/>
        <w:ind w:firstLine="480"/>
      </w:pPr>
      <w:r>
        <w:rPr>
          <w:rFonts w:hint="eastAsia"/>
        </w:rPr>
        <w:t>针对一体化模型中的输入、输出层，我们提出两种二元标签结构的编码方式，如图</w:t>
      </w:r>
      <w:r>
        <w:rPr>
          <w:rFonts w:hint="eastAsia"/>
        </w:rPr>
        <w:t>3</w:t>
      </w:r>
      <w:r>
        <w:rPr>
          <w:rFonts w:hint="eastAsia"/>
        </w:rPr>
        <w:t>所示，若二元标签组包括</w:t>
      </w:r>
      <w:r>
        <w:rPr>
          <w:rFonts w:hint="eastAsia"/>
        </w:rPr>
        <w:t>m</w:t>
      </w:r>
      <w:r>
        <w:rPr>
          <w:rFonts w:hint="eastAsia"/>
        </w:rPr>
        <w:t>种词性标记，用</w:t>
      </w:r>
      <w:r>
        <w:rPr>
          <w:rFonts w:hint="eastAsia"/>
        </w:rPr>
        <w:t>dm</w:t>
      </w:r>
      <w:r>
        <w:rPr>
          <w:rFonts w:hint="eastAsia"/>
        </w:rPr>
        <w:t>表示，</w:t>
      </w:r>
      <w:r>
        <w:rPr>
          <w:rFonts w:hint="eastAsia"/>
        </w:rPr>
        <w:t>n</w:t>
      </w:r>
      <w:r>
        <w:rPr>
          <w:rFonts w:hint="eastAsia"/>
        </w:rPr>
        <w:t>种分词标记，用</w:t>
      </w:r>
      <w:r>
        <w:rPr>
          <w:rFonts w:hint="eastAsia"/>
        </w:rPr>
        <w:t>cn</w:t>
      </w:r>
      <w:r>
        <w:rPr>
          <w:rFonts w:hint="eastAsia"/>
        </w:rPr>
        <w:t>表示，则编码方式一为：对</w:t>
      </w:r>
      <w:r>
        <w:rPr>
          <w:rFonts w:hint="eastAsia"/>
        </w:rPr>
        <w:t>(m</w:t>
      </w:r>
      <w:r>
        <w:rPr>
          <w:rFonts w:hint="eastAsia"/>
        </w:rPr>
        <w:t>×</w:t>
      </w:r>
      <w:r>
        <w:rPr>
          <w:rFonts w:hint="eastAsia"/>
        </w:rPr>
        <w:t>n)</w:t>
      </w:r>
      <w:r>
        <w:rPr>
          <w:rFonts w:hint="eastAsia"/>
        </w:rPr>
        <w:t>种不同词性标记和分词标记的自由组合结果进行编号，即每一个不同的二元标签有自己固定的从</w:t>
      </w:r>
      <w:r>
        <w:rPr>
          <w:rFonts w:hint="eastAsia"/>
        </w:rPr>
        <w:t>0</w:t>
      </w:r>
      <w:r>
        <w:rPr>
          <w:rFonts w:hint="eastAsia"/>
        </w:rPr>
        <w:t>至（</w:t>
      </w:r>
      <w:r>
        <w:rPr>
          <w:rFonts w:hint="eastAsia"/>
        </w:rPr>
        <w:t>m</w:t>
      </w:r>
      <w:r>
        <w:rPr>
          <w:rFonts w:hint="eastAsia"/>
        </w:rPr>
        <w:t>×</w:t>
      </w:r>
      <w:r>
        <w:rPr>
          <w:rFonts w:hint="eastAsia"/>
        </w:rPr>
        <w:t>n</w:t>
      </w:r>
      <w:r>
        <w:rPr>
          <w:rFonts w:hint="eastAsia"/>
        </w:rPr>
        <w:t>）的某一编号，然后对其进行</w:t>
      </w:r>
      <w:r>
        <w:rPr>
          <w:rFonts w:hint="eastAsia"/>
        </w:rPr>
        <w:t>One-hot</w:t>
      </w:r>
      <w:r>
        <w:rPr>
          <w:rFonts w:hint="eastAsia"/>
        </w:rPr>
        <w:t>编码，即一串（</w:t>
      </w:r>
      <w:r>
        <w:rPr>
          <w:rFonts w:hint="eastAsia"/>
        </w:rPr>
        <w:t>m</w:t>
      </w:r>
      <w:r>
        <w:rPr>
          <w:rFonts w:hint="eastAsia"/>
        </w:rPr>
        <w:t>×</w:t>
      </w:r>
      <w:r>
        <w:rPr>
          <w:rFonts w:hint="eastAsia"/>
        </w:rPr>
        <w:t>n</w:t>
      </w:r>
      <w:r>
        <w:rPr>
          <w:rFonts w:hint="eastAsia"/>
        </w:rPr>
        <w:t>）位的</w:t>
      </w:r>
      <w:r>
        <w:rPr>
          <w:rFonts w:hint="eastAsia"/>
        </w:rPr>
        <w:t>0/1</w:t>
      </w:r>
      <w:r>
        <w:rPr>
          <w:rFonts w:hint="eastAsia"/>
        </w:rPr>
        <w:t>序列，其中除某一位为</w:t>
      </w:r>
      <w:r>
        <w:rPr>
          <w:rFonts w:hint="eastAsia"/>
        </w:rPr>
        <w:t>1</w:t>
      </w:r>
      <w:r>
        <w:rPr>
          <w:rFonts w:hint="eastAsia"/>
        </w:rPr>
        <w:t>以外，其他均为</w:t>
      </w:r>
      <w:r>
        <w:rPr>
          <w:rFonts w:hint="eastAsia"/>
        </w:rPr>
        <w:t>0</w:t>
      </w:r>
      <w:r>
        <w:rPr>
          <w:rFonts w:hint="eastAsia"/>
        </w:rPr>
        <w:t>，为</w:t>
      </w:r>
      <w:r>
        <w:rPr>
          <w:rFonts w:hint="eastAsia"/>
        </w:rPr>
        <w:t>1</w:t>
      </w:r>
      <w:r>
        <w:rPr>
          <w:rFonts w:hint="eastAsia"/>
        </w:rPr>
        <w:t>的位对应的编号即为对应的二元标签，如图</w:t>
      </w:r>
      <w:r>
        <w:rPr>
          <w:rFonts w:hint="eastAsia"/>
        </w:rPr>
        <w:t>3(a)</w:t>
      </w:r>
      <w:r>
        <w:rPr>
          <w:rFonts w:hint="eastAsia"/>
        </w:rPr>
        <w:t>所示。编码方式二：对</w:t>
      </w:r>
      <w:r>
        <w:rPr>
          <w:rFonts w:hint="eastAsia"/>
        </w:rPr>
        <w:t>(m</w:t>
      </w:r>
      <w:r>
        <w:rPr>
          <w:rFonts w:hint="eastAsia"/>
        </w:rPr>
        <w:t>×</w:t>
      </w:r>
      <w:r>
        <w:rPr>
          <w:rFonts w:hint="eastAsia"/>
        </w:rPr>
        <w:t>n)</w:t>
      </w:r>
      <w:r>
        <w:rPr>
          <w:rFonts w:hint="eastAsia"/>
        </w:rPr>
        <w:t>种二元标签进行二维编码，</w:t>
      </w:r>
      <w:r>
        <w:rPr>
          <w:rFonts w:hint="eastAsia"/>
        </w:rPr>
        <w:lastRenderedPageBreak/>
        <w:t>第一维有</w:t>
      </w:r>
      <w:r>
        <w:rPr>
          <w:rFonts w:hint="eastAsia"/>
        </w:rPr>
        <w:t>m</w:t>
      </w:r>
      <w:r>
        <w:rPr>
          <w:rFonts w:hint="eastAsia"/>
        </w:rPr>
        <w:t>列，表示词性标注信息，第二维有</w:t>
      </w:r>
      <w:r>
        <w:rPr>
          <w:rFonts w:hint="eastAsia"/>
        </w:rPr>
        <w:t>n</w:t>
      </w:r>
      <w:r>
        <w:rPr>
          <w:rFonts w:hint="eastAsia"/>
        </w:rPr>
        <w:t>列，表示分词信息，则二元标签组的编码为一串（</w:t>
      </w:r>
      <w:r>
        <w:rPr>
          <w:rFonts w:hint="eastAsia"/>
        </w:rPr>
        <w:t>m+n</w:t>
      </w:r>
      <w:r>
        <w:rPr>
          <w:rFonts w:hint="eastAsia"/>
        </w:rPr>
        <w:t>）位的</w:t>
      </w:r>
      <w:r>
        <w:rPr>
          <w:rFonts w:hint="eastAsia"/>
        </w:rPr>
        <w:t>0/1</w:t>
      </w:r>
      <w:r>
        <w:rPr>
          <w:rFonts w:hint="eastAsia"/>
        </w:rPr>
        <w:t>序列，其中前</w:t>
      </w:r>
      <w:r>
        <w:rPr>
          <w:rFonts w:hint="eastAsia"/>
        </w:rPr>
        <w:t>m</w:t>
      </w:r>
      <w:r>
        <w:rPr>
          <w:rFonts w:hint="eastAsia"/>
        </w:rPr>
        <w:t>位中仅有一位为</w:t>
      </w:r>
      <w:r>
        <w:rPr>
          <w:rFonts w:hint="eastAsia"/>
        </w:rPr>
        <w:t>1</w:t>
      </w:r>
      <w:r>
        <w:rPr>
          <w:rFonts w:hint="eastAsia"/>
        </w:rPr>
        <w:t>，对应词性标签的</w:t>
      </w:r>
      <w:r>
        <w:rPr>
          <w:rFonts w:hint="eastAsia"/>
        </w:rPr>
        <w:t>One-hot</w:t>
      </w:r>
      <w:r>
        <w:rPr>
          <w:rFonts w:hint="eastAsia"/>
        </w:rPr>
        <w:t>编码，后</w:t>
      </w:r>
      <w:r>
        <w:rPr>
          <w:rFonts w:hint="eastAsia"/>
        </w:rPr>
        <w:t>n</w:t>
      </w:r>
      <w:r>
        <w:rPr>
          <w:rFonts w:hint="eastAsia"/>
        </w:rPr>
        <w:t>位有一位为</w:t>
      </w:r>
      <w:r>
        <w:rPr>
          <w:rFonts w:hint="eastAsia"/>
        </w:rPr>
        <w:t>1</w:t>
      </w:r>
      <w:r>
        <w:rPr>
          <w:rFonts w:hint="eastAsia"/>
        </w:rPr>
        <w:t>，对应分词标签的</w:t>
      </w:r>
      <w:r>
        <w:rPr>
          <w:rFonts w:hint="eastAsia"/>
        </w:rPr>
        <w:t>One-hot</w:t>
      </w:r>
      <w:r>
        <w:rPr>
          <w:rFonts w:hint="eastAsia"/>
        </w:rPr>
        <w:t>编码。如图</w:t>
      </w:r>
      <w:r>
        <w:rPr>
          <w:rFonts w:hint="eastAsia"/>
        </w:rPr>
        <w:t>3(b)</w:t>
      </w:r>
      <w:r>
        <w:rPr>
          <w:rFonts w:hint="eastAsia"/>
        </w:rPr>
        <w:t>所示。这样二元标签组就表示成了一串计算机能处理的</w:t>
      </w:r>
      <w:r>
        <w:rPr>
          <w:rFonts w:hint="eastAsia"/>
        </w:rPr>
        <w:t>0/1</w:t>
      </w:r>
      <w:r>
        <w:rPr>
          <w:rFonts w:hint="eastAsia"/>
        </w:rPr>
        <w:t>序列。</w:t>
      </w:r>
    </w:p>
    <w:p w:rsidR="00386585" w:rsidRDefault="00F93732" w:rsidP="00386585">
      <w:pPr>
        <w:pStyle w:val="u2"/>
      </w:pPr>
      <w:bookmarkStart w:id="46" w:name="_Toc466240560"/>
      <w:bookmarkStart w:id="47" w:name="_Toc466441868"/>
      <w:bookmarkStart w:id="48" w:name="_Toc23338023"/>
      <w:r>
        <w:rPr>
          <w:rFonts w:hint="eastAsia"/>
        </w:rPr>
        <w:t>分类模型的评估标准</w:t>
      </w:r>
      <w:bookmarkEnd w:id="46"/>
      <w:bookmarkEnd w:id="47"/>
      <w:bookmarkEnd w:id="48"/>
    </w:p>
    <w:p w:rsidR="00814DC9" w:rsidRDefault="00814DC9" w:rsidP="00814DC9">
      <w:pPr>
        <w:pStyle w:val="u5"/>
        <w:spacing w:before="24" w:after="24"/>
        <w:ind w:firstLine="480"/>
      </w:pPr>
      <w:r>
        <w:rPr>
          <w:rFonts w:hint="eastAsia"/>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Pr>
          <w:rFonts w:hint="eastAsia"/>
        </w:rPr>
        <w:t>Precision</w:t>
      </w:r>
      <w:r>
        <w:rPr>
          <w:rFonts w:hint="eastAsia"/>
        </w:rPr>
        <w:t>就是检索出来的条目（比如：文档、网页等）有多少是准确的，</w:t>
      </w:r>
      <w:r>
        <w:rPr>
          <w:rFonts w:hint="eastAsia"/>
        </w:rPr>
        <w:t>Recall</w:t>
      </w:r>
      <w:r>
        <w:rPr>
          <w:rFonts w:hint="eastAsia"/>
        </w:rPr>
        <w:t>就是所有准确的条目有多少被检索出来了。</w:t>
      </w:r>
    </w:p>
    <w:p w:rsidR="00814DC9" w:rsidRDefault="00814DC9" w:rsidP="00814DC9">
      <w:pPr>
        <w:pStyle w:val="u5"/>
        <w:spacing w:before="24" w:after="24"/>
        <w:ind w:firstLineChars="0" w:firstLine="0"/>
      </w:pPr>
      <w:r>
        <w:rPr>
          <w:rFonts w:hint="eastAsia"/>
        </w:rPr>
        <w:t>召回率</w:t>
      </w:r>
      <w:r>
        <w:rPr>
          <w:rFonts w:hint="eastAsia"/>
        </w:rPr>
        <w:t>(Recall)=</w:t>
      </w:r>
      <w:r>
        <w:rPr>
          <w:rFonts w:hint="eastAsia"/>
        </w:rPr>
        <w:t>系统检索到的相关文件</w:t>
      </w:r>
      <w:r>
        <w:rPr>
          <w:rFonts w:hint="eastAsia"/>
        </w:rPr>
        <w:t xml:space="preserve"> / </w:t>
      </w:r>
      <w:r>
        <w:rPr>
          <w:rFonts w:hint="eastAsia"/>
        </w:rPr>
        <w:t>系统所有相关的文件总数</w:t>
      </w:r>
    </w:p>
    <w:p w:rsidR="00EB0D9B" w:rsidRDefault="00814DC9" w:rsidP="00814DC9">
      <w:pPr>
        <w:pStyle w:val="u5"/>
        <w:spacing w:before="24" w:after="24"/>
        <w:ind w:firstLineChars="0" w:firstLine="0"/>
      </w:pPr>
      <w:r>
        <w:rPr>
          <w:rFonts w:hint="eastAsia"/>
        </w:rPr>
        <w:t>准确率</w:t>
      </w:r>
      <w:r>
        <w:rPr>
          <w:rFonts w:hint="eastAsia"/>
        </w:rPr>
        <w:t>(Precision)=</w:t>
      </w:r>
      <w:r>
        <w:rPr>
          <w:rFonts w:hint="eastAsia"/>
        </w:rPr>
        <w:t>系统检索到的相关文件</w:t>
      </w:r>
      <w:r>
        <w:rPr>
          <w:rFonts w:hint="eastAsia"/>
        </w:rPr>
        <w:t xml:space="preserve"> / </w:t>
      </w:r>
      <w:r>
        <w:rPr>
          <w:rFonts w:hint="eastAsia"/>
        </w:rPr>
        <w:t>系统所有检索到的文件总数</w:t>
      </w:r>
    </w:p>
    <w:p w:rsidR="00814DC9" w:rsidRDefault="00814DC9" w:rsidP="00814DC9">
      <w:pPr>
        <w:pStyle w:val="u5"/>
        <w:spacing w:before="24" w:after="24"/>
        <w:ind w:firstLine="480"/>
      </w:pPr>
      <w:r>
        <w:rPr>
          <w:rFonts w:hint="eastAsia"/>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Default="00814DC9" w:rsidP="00814DC9">
      <w:pPr>
        <w:pStyle w:val="u5"/>
        <w:spacing w:before="24" w:after="24"/>
        <w:ind w:firstLine="480"/>
      </w:pPr>
      <w:r>
        <w:rPr>
          <w:rFonts w:hint="eastAsia"/>
        </w:rPr>
        <w:t>比如我们只搜出了一个结果，此结果是正确的，求得</w:t>
      </w:r>
      <w:r>
        <w:rPr>
          <w:rFonts w:hint="eastAsia"/>
        </w:rPr>
        <w:t>precisin</w:t>
      </w:r>
      <w:r>
        <w:rPr>
          <w:rFonts w:hint="eastAsia"/>
        </w:rPr>
        <w:t>等于</w:t>
      </w:r>
      <w:r>
        <w:rPr>
          <w:rFonts w:hint="eastAsia"/>
        </w:rPr>
        <w:t>1</w:t>
      </w:r>
      <w:r>
        <w:rPr>
          <w:rFonts w:hint="eastAsia"/>
        </w:rPr>
        <w:t>。但是由于只搜出一个结果，</w:t>
      </w:r>
      <w:r>
        <w:rPr>
          <w:rFonts w:hint="eastAsia"/>
        </w:rPr>
        <w:t>recall</w:t>
      </w:r>
      <w:r>
        <w:rPr>
          <w:rFonts w:hint="eastAsia"/>
        </w:rPr>
        <w:t>值反而很低，接近于</w:t>
      </w:r>
      <w:r>
        <w:rPr>
          <w:rFonts w:hint="eastAsia"/>
        </w:rPr>
        <w:t>0</w:t>
      </w:r>
      <w:r>
        <w:rPr>
          <w:rFonts w:hint="eastAsia"/>
        </w:rPr>
        <w:t>。所以需要综合考量，</w:t>
      </w:r>
      <w:r w:rsidR="00B850D6">
        <w:rPr>
          <w:rFonts w:hint="eastAsia"/>
        </w:rPr>
        <w:t>因此便引入了</w:t>
      </w:r>
      <w:r>
        <w:rPr>
          <w:rFonts w:hint="eastAsia"/>
        </w:rPr>
        <w:t>F-measure</w:t>
      </w:r>
      <w:r>
        <w:rPr>
          <w:rFonts w:hint="eastAsia"/>
        </w:rPr>
        <w:t>。</w:t>
      </w:r>
      <w:r w:rsidR="00B850D6" w:rsidRPr="00B850D6">
        <w:rPr>
          <w:rFonts w:hint="eastAsia"/>
        </w:rPr>
        <w:t>F-measure</w:t>
      </w:r>
      <w:r w:rsidR="00B850D6" w:rsidRPr="00B850D6">
        <w:rPr>
          <w:rFonts w:hint="eastAsia"/>
        </w:rPr>
        <w:t>又称</w:t>
      </w:r>
      <w:r w:rsidR="00B850D6" w:rsidRPr="00B850D6">
        <w:rPr>
          <w:rFonts w:hint="eastAsia"/>
        </w:rPr>
        <w:t>F-score,</w:t>
      </w:r>
      <w:r w:rsidR="00B850D6" w:rsidRPr="00B850D6">
        <w:rPr>
          <w:rFonts w:hint="eastAsia"/>
        </w:rPr>
        <w:t>其公式为：</w:t>
      </w:r>
    </w:p>
    <w:p w:rsidR="00B850D6" w:rsidRDefault="00B850D6" w:rsidP="00814DC9">
      <w:pPr>
        <w:pStyle w:val="u5"/>
        <w:spacing w:before="24" w:after="24"/>
        <w:ind w:firstLine="480"/>
      </w:pPr>
      <w:r>
        <w:rPr>
          <w:noProof/>
        </w:rPr>
        <w:drawing>
          <wp:inline distT="0" distB="0" distL="0" distR="0" wp14:anchorId="276E4CDF" wp14:editId="4D87C32E">
            <wp:extent cx="4095750" cy="6191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95750" cy="619125"/>
                    </a:xfrm>
                    <a:prstGeom prst="rect">
                      <a:avLst/>
                    </a:prstGeom>
                  </pic:spPr>
                </pic:pic>
              </a:graphicData>
            </a:graphic>
          </wp:inline>
        </w:drawing>
      </w:r>
    </w:p>
    <w:p w:rsidR="00B850D6" w:rsidRDefault="00B850D6" w:rsidP="00814DC9">
      <w:pPr>
        <w:pStyle w:val="u5"/>
        <w:spacing w:before="24" w:after="24"/>
        <w:ind w:firstLine="480"/>
      </w:pPr>
      <w:r>
        <w:rPr>
          <w:rFonts w:hint="eastAsia"/>
        </w:rPr>
        <w:t>其中，当β</w:t>
      </w:r>
      <w:r>
        <w:rPr>
          <w:rFonts w:hint="eastAsia"/>
        </w:rPr>
        <w:t>=</w:t>
      </w:r>
      <w:r>
        <w:t>2</w:t>
      </w:r>
      <w:r>
        <w:rPr>
          <w:rFonts w:hint="eastAsia"/>
        </w:rPr>
        <w:t>时，更加注重召回率；β</w:t>
      </w:r>
      <w:r>
        <w:rPr>
          <w:rFonts w:hint="eastAsia"/>
        </w:rPr>
        <w:t>=</w:t>
      </w:r>
      <w:r>
        <w:t>0.5</w:t>
      </w:r>
      <w:r>
        <w:rPr>
          <w:rFonts w:hint="eastAsia"/>
        </w:rPr>
        <w:t>时，更加重视准确率；当β</w:t>
      </w:r>
      <w:r>
        <w:rPr>
          <w:rFonts w:hint="eastAsia"/>
        </w:rPr>
        <w:t>=</w:t>
      </w:r>
      <w:r>
        <w:t>1</w:t>
      </w:r>
      <w:r>
        <w:rPr>
          <w:rFonts w:hint="eastAsia"/>
        </w:rPr>
        <w:t>时，就是</w:t>
      </w:r>
      <w:r>
        <w:rPr>
          <w:rFonts w:hint="eastAsia"/>
        </w:rPr>
        <w:t>F</w:t>
      </w:r>
      <w:r>
        <w:t>1</w:t>
      </w:r>
      <w:r>
        <w:rPr>
          <w:rFonts w:hint="eastAsia"/>
        </w:rPr>
        <w:t>-score</w:t>
      </w:r>
      <w:r>
        <w:rPr>
          <w:rFonts w:hint="eastAsia"/>
        </w:rPr>
        <w:t>：</w:t>
      </w:r>
    </w:p>
    <w:p w:rsidR="00B850D6" w:rsidRDefault="00B850D6" w:rsidP="00814DC9">
      <w:pPr>
        <w:pStyle w:val="u5"/>
        <w:spacing w:before="24" w:after="24"/>
        <w:ind w:firstLine="480"/>
      </w:pPr>
      <w:r>
        <w:rPr>
          <w:noProof/>
        </w:rPr>
        <w:drawing>
          <wp:inline distT="0" distB="0" distL="0" distR="0" wp14:anchorId="6C579014" wp14:editId="763F3D55">
            <wp:extent cx="2543175" cy="5810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43175" cy="581025"/>
                    </a:xfrm>
                    <a:prstGeom prst="rect">
                      <a:avLst/>
                    </a:prstGeom>
                  </pic:spPr>
                </pic:pic>
              </a:graphicData>
            </a:graphic>
          </wp:inline>
        </w:drawing>
      </w:r>
    </w:p>
    <w:p w:rsidR="00B850D6" w:rsidRDefault="00B850D6" w:rsidP="00814DC9">
      <w:pPr>
        <w:pStyle w:val="u5"/>
        <w:spacing w:before="24" w:after="24"/>
        <w:ind w:firstLine="480"/>
      </w:pPr>
      <w:r w:rsidRPr="00B850D6">
        <w:rPr>
          <w:rFonts w:hint="eastAsia"/>
        </w:rPr>
        <w:t>F-measure</w:t>
      </w:r>
      <w:r w:rsidRPr="00B850D6">
        <w:rPr>
          <w:rFonts w:hint="eastAsia"/>
        </w:rPr>
        <w:t>综合了</w:t>
      </w:r>
      <w:r w:rsidRPr="00B850D6">
        <w:rPr>
          <w:rFonts w:hint="eastAsia"/>
        </w:rPr>
        <w:t>precision</w:t>
      </w:r>
      <w:r w:rsidRPr="00B850D6">
        <w:rPr>
          <w:rFonts w:hint="eastAsia"/>
        </w:rPr>
        <w:t>和</w:t>
      </w:r>
      <w:r w:rsidRPr="00B850D6">
        <w:rPr>
          <w:rFonts w:hint="eastAsia"/>
        </w:rPr>
        <w:t>recall,</w:t>
      </w:r>
      <w:r w:rsidRPr="00B850D6">
        <w:rPr>
          <w:rFonts w:hint="eastAsia"/>
        </w:rPr>
        <w:t>其值越高，通常表示算法性能越好</w:t>
      </w:r>
      <w:r>
        <w:rPr>
          <w:rFonts w:hint="eastAsia"/>
        </w:rPr>
        <w:t>，下表展示了召回率、准确率和</w:t>
      </w:r>
      <w:r>
        <w:rPr>
          <w:rFonts w:hint="eastAsia"/>
        </w:rPr>
        <w:t>F-score</w:t>
      </w:r>
      <w:r>
        <w:rPr>
          <w:rFonts w:hint="eastAsia"/>
        </w:rPr>
        <w:t>之间的关系</w:t>
      </w:r>
      <w:r w:rsidRPr="00B850D6">
        <w:rPr>
          <w:rFonts w:hint="eastAsia"/>
        </w:rPr>
        <w:t>。</w:t>
      </w:r>
    </w:p>
    <w:p w:rsidR="009F104C" w:rsidRDefault="009F104C" w:rsidP="008B0CF8">
      <w:pPr>
        <w:pStyle w:val="u5"/>
        <w:spacing w:beforeLines="150" w:before="360" w:afterLines="50" w:after="120" w:line="360" w:lineRule="auto"/>
        <w:ind w:firstLine="422"/>
        <w:jc w:val="center"/>
        <w:rPr>
          <w:rFonts w:ascii="黑体" w:eastAsia="黑体" w:hAnsi="黑体"/>
          <w:b/>
          <w:sz w:val="21"/>
          <w:szCs w:val="21"/>
        </w:rPr>
      </w:pPr>
      <w:r w:rsidRPr="00FE462B">
        <w:rPr>
          <w:rFonts w:ascii="黑体" w:eastAsia="黑体" w:hAnsi="黑体" w:hint="eastAsia"/>
          <w:b/>
          <w:sz w:val="21"/>
          <w:szCs w:val="21"/>
        </w:rPr>
        <w:t>表</w:t>
      </w:r>
      <w:r w:rsidR="00FE462B" w:rsidRPr="00FE462B">
        <w:rPr>
          <w:rFonts w:ascii="黑体" w:eastAsia="黑体" w:hAnsi="黑体" w:hint="eastAsia"/>
          <w:b/>
          <w:sz w:val="21"/>
          <w:szCs w:val="21"/>
        </w:rPr>
        <w:t>3-</w:t>
      </w:r>
      <w:r w:rsidRPr="00FE462B">
        <w:rPr>
          <w:rFonts w:ascii="黑体" w:eastAsia="黑体" w:hAnsi="黑体" w:hint="eastAsia"/>
          <w:b/>
          <w:sz w:val="21"/>
          <w:szCs w:val="21"/>
        </w:rPr>
        <w:t>1 两类分类的混淆矩阵</w:t>
      </w:r>
    </w:p>
    <w:p w:rsidR="00814DC9" w:rsidRDefault="00814DC9" w:rsidP="008B0CF8">
      <w:pPr>
        <w:pStyle w:val="u5"/>
        <w:spacing w:beforeLines="150" w:before="360" w:afterLines="50" w:after="120" w:line="360" w:lineRule="auto"/>
        <w:ind w:firstLine="480"/>
        <w:jc w:val="center"/>
      </w:pPr>
      <w:r>
        <w:rPr>
          <w:noProof/>
        </w:rPr>
        <w:lastRenderedPageBreak/>
        <w:drawing>
          <wp:inline distT="0" distB="0" distL="0" distR="0" wp14:anchorId="7320DFA2" wp14:editId="4F30507F">
            <wp:extent cx="5039995" cy="245364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453640"/>
                    </a:xfrm>
                    <a:prstGeom prst="rect">
                      <a:avLst/>
                    </a:prstGeom>
                  </pic:spPr>
                </pic:pic>
              </a:graphicData>
            </a:graphic>
          </wp:inline>
        </w:drawing>
      </w:r>
    </w:p>
    <w:p w:rsidR="00FF6CD2" w:rsidRDefault="00FF6CD2" w:rsidP="00FF6CD2">
      <w:pPr>
        <w:pStyle w:val="31"/>
      </w:pPr>
      <w:bookmarkStart w:id="49" w:name="_Toc23338024"/>
      <w:r>
        <w:rPr>
          <w:rFonts w:hint="eastAsia"/>
        </w:rPr>
        <w:t>模型架构</w:t>
      </w:r>
      <w:bookmarkEnd w:id="49"/>
    </w:p>
    <w:p w:rsidR="009866F2" w:rsidRDefault="00FF6CD2" w:rsidP="00295792">
      <w:pPr>
        <w:pStyle w:val="u5"/>
        <w:spacing w:before="24" w:after="24"/>
        <w:ind w:firstLine="480"/>
      </w:pPr>
      <w:r w:rsidRPr="00FF6CD2">
        <w:rPr>
          <w:rFonts w:hint="eastAsia"/>
        </w:rPr>
        <w:t>本</w:t>
      </w:r>
      <w:r w:rsidR="00081F5D">
        <w:rPr>
          <w:rFonts w:hint="eastAsia"/>
        </w:rPr>
        <w:t>部分</w:t>
      </w:r>
      <w:r w:rsidRPr="00FF6CD2">
        <w:rPr>
          <w:rFonts w:hint="eastAsia"/>
        </w:rPr>
        <w:t>将介绍基于</w:t>
      </w:r>
      <w:r w:rsidRPr="00FF6CD2">
        <w:rPr>
          <w:rFonts w:hint="eastAsia"/>
        </w:rPr>
        <w:t>Bi-LSTM</w:t>
      </w:r>
      <w:r w:rsidRPr="00FF6CD2">
        <w:rPr>
          <w:rFonts w:hint="eastAsia"/>
        </w:rPr>
        <w:t>的古汉语自动分词及词性标注一体化模型的相关细节，图</w:t>
      </w:r>
      <w:r w:rsidRPr="00FF6CD2">
        <w:rPr>
          <w:rFonts w:hint="eastAsia"/>
        </w:rPr>
        <w:t>1</w:t>
      </w:r>
      <w:r w:rsidRPr="00FF6CD2">
        <w:rPr>
          <w:rFonts w:hint="eastAsia"/>
        </w:rPr>
        <w:t>为模型的训练流程图。其中，数据预处理是指将原预料库中</w:t>
      </w:r>
      <w:r w:rsidRPr="00FF6CD2">
        <w:rPr>
          <w:rFonts w:hint="eastAsia"/>
        </w:rPr>
        <w:t>W/d</w:t>
      </w:r>
      <w:r w:rsidRPr="00FF6CD2">
        <w:rPr>
          <w:rFonts w:hint="eastAsia"/>
        </w:rPr>
        <w:t>即词</w:t>
      </w:r>
      <w:r w:rsidRPr="00FF6CD2">
        <w:rPr>
          <w:rFonts w:hint="eastAsia"/>
        </w:rPr>
        <w:t>/</w:t>
      </w:r>
      <w:r w:rsidRPr="00FF6CD2">
        <w:rPr>
          <w:rFonts w:hint="eastAsia"/>
        </w:rPr>
        <w:t>词性标记形式的内容处理为模型所需要的</w:t>
      </w:r>
      <w:r w:rsidRPr="00FF6CD2">
        <w:rPr>
          <w:rFonts w:hint="eastAsia"/>
        </w:rPr>
        <w:t>Z/</w:t>
      </w:r>
      <w:r w:rsidRPr="00FF6CD2">
        <w:rPr>
          <w:rFonts w:hint="eastAsia"/>
        </w:rPr>
        <w:t>（</w:t>
      </w:r>
      <w:r w:rsidRPr="00FF6CD2">
        <w:rPr>
          <w:rFonts w:hint="eastAsia"/>
        </w:rPr>
        <w:t>dm</w:t>
      </w:r>
      <w:r w:rsidRPr="00FF6CD2">
        <w:rPr>
          <w:rFonts w:hint="eastAsia"/>
        </w:rPr>
        <w:t>，</w:t>
      </w:r>
      <w:r w:rsidRPr="00FF6CD2">
        <w:rPr>
          <w:rFonts w:hint="eastAsia"/>
        </w:rPr>
        <w:t>cn</w:t>
      </w:r>
      <w:r w:rsidRPr="00FF6CD2">
        <w:rPr>
          <w:rFonts w:hint="eastAsia"/>
        </w:rPr>
        <w:t>）即单字</w:t>
      </w:r>
      <w:r w:rsidRPr="00FF6CD2">
        <w:rPr>
          <w:rFonts w:hint="eastAsia"/>
        </w:rPr>
        <w:t>/</w:t>
      </w:r>
      <w:r w:rsidRPr="00FF6CD2">
        <w:rPr>
          <w:rFonts w:hint="eastAsia"/>
        </w:rPr>
        <w:t>二元标签组形式的内容。编码指将计算机不能理解的二元标签组转变成计算机可以处理的数字序列，以便送入神经网络进行计算。本节将包括语料库数据的预处理，网络结构和标签编码三个部分。</w:t>
      </w:r>
    </w:p>
    <w:p w:rsidR="00F163FC" w:rsidRPr="00303D95" w:rsidRDefault="00B850D6" w:rsidP="00295792">
      <w:pPr>
        <w:pStyle w:val="u5"/>
        <w:spacing w:before="24" w:after="24"/>
        <w:ind w:firstLine="480"/>
      </w:pPr>
      <w:r>
        <w:object w:dxaOrig="6270" w:dyaOrig="8745">
          <v:shape id="_x0000_i1044" type="#_x0000_t75" style="width:218.25pt;height:305.25pt" o:ole="">
            <v:imagedata r:id="rId66" o:title=""/>
          </v:shape>
          <o:OLEObject Type="Embed" ProgID="Visio.Drawing.15" ShapeID="_x0000_i1044" DrawAspect="Content" ObjectID="_1633952985" r:id="rId67"/>
        </w:object>
      </w:r>
    </w:p>
    <w:p w:rsidR="00360E2A" w:rsidRDefault="0089513C" w:rsidP="00543D84">
      <w:pPr>
        <w:pStyle w:val="u3"/>
      </w:pPr>
      <w:bookmarkStart w:id="50" w:name="_Toc23338025"/>
      <w:r>
        <w:rPr>
          <w:rFonts w:hint="eastAsia"/>
        </w:rPr>
        <w:lastRenderedPageBreak/>
        <w:t>网络结构</w:t>
      </w:r>
      <w:bookmarkEnd w:id="50"/>
    </w:p>
    <w:p w:rsidR="0089513C" w:rsidRDefault="0089513C" w:rsidP="0089513C">
      <w:pPr>
        <w:pStyle w:val="u5"/>
        <w:spacing w:before="24" w:after="24"/>
        <w:ind w:firstLine="480"/>
      </w:pPr>
      <w:r>
        <w:rPr>
          <w:rFonts w:hint="eastAsia"/>
        </w:rPr>
        <w:t>本模型利用</w:t>
      </w:r>
      <w:r>
        <w:rPr>
          <w:rFonts w:hint="eastAsia"/>
        </w:rPr>
        <w:t>Bi-LSTM</w:t>
      </w:r>
      <w:r>
        <w:rPr>
          <w:rFonts w:hint="eastAsia"/>
        </w:rPr>
        <w:t>网络进行训练。模型在获取一段文本作为输入后，首先将该句中所有字转化成字向量</w:t>
      </w:r>
      <w:r>
        <w:rPr>
          <w:rFonts w:hint="eastAsia"/>
        </w:rPr>
        <w:t>[35][36]</w:t>
      </w:r>
      <w:r>
        <w:rPr>
          <w:rFonts w:hint="eastAsia"/>
        </w:rPr>
        <w:t>，然后送入</w:t>
      </w:r>
      <w:r>
        <w:rPr>
          <w:rFonts w:hint="eastAsia"/>
        </w:rPr>
        <w:t>Bi-LSTM</w:t>
      </w:r>
      <w:r>
        <w:rPr>
          <w:rFonts w:hint="eastAsia"/>
        </w:rPr>
        <w:t>网络进行训练。图</w:t>
      </w:r>
      <w:r>
        <w:rPr>
          <w:rFonts w:hint="eastAsia"/>
        </w:rPr>
        <w:t>4</w:t>
      </w:r>
      <w:r>
        <w:rPr>
          <w:rFonts w:hint="eastAsia"/>
        </w:rPr>
        <w:t>是基于</w:t>
      </w:r>
      <w:r>
        <w:rPr>
          <w:rFonts w:hint="eastAsia"/>
        </w:rPr>
        <w:t>Bi-LSTM</w:t>
      </w:r>
      <w:r>
        <w:rPr>
          <w:rFonts w:hint="eastAsia"/>
        </w:rPr>
        <w:t>的自动分词及词性标注一体化模型总体示意图。</w:t>
      </w:r>
    </w:p>
    <w:p w:rsidR="0089513C" w:rsidRDefault="00B95276" w:rsidP="0089513C">
      <w:pPr>
        <w:pStyle w:val="u5"/>
        <w:spacing w:before="24" w:after="24"/>
        <w:ind w:firstLine="480"/>
      </w:pPr>
      <w:r w:rsidRPr="0089513C">
        <w:object w:dxaOrig="10171" w:dyaOrig="19875">
          <v:shape id="_x0000_i1045" type="#_x0000_t75" style="width:270pt;height:526.5pt" o:ole="">
            <v:imagedata r:id="rId68" o:title=""/>
          </v:shape>
          <o:OLEObject Type="Embed" ProgID="Visio.Drawing.15" ShapeID="_x0000_i1045" DrawAspect="Content" ObjectID="_1633952986" r:id="rId69"/>
        </w:object>
      </w:r>
    </w:p>
    <w:p w:rsidR="0089513C" w:rsidRDefault="0089513C" w:rsidP="0089513C">
      <w:pPr>
        <w:pStyle w:val="u5"/>
        <w:spacing w:before="24" w:after="24"/>
        <w:ind w:firstLine="480"/>
        <w:jc w:val="center"/>
      </w:pPr>
      <w:r w:rsidRPr="0089513C">
        <w:rPr>
          <w:rFonts w:hint="eastAsia"/>
        </w:rPr>
        <w:t>基于</w:t>
      </w:r>
      <w:r w:rsidRPr="0089513C">
        <w:rPr>
          <w:rFonts w:hint="eastAsia"/>
        </w:rPr>
        <w:t>Bi-LSTM</w:t>
      </w:r>
      <w:r w:rsidRPr="0089513C">
        <w:rPr>
          <w:rFonts w:hint="eastAsia"/>
        </w:rPr>
        <w:t>的自动分词及词性标注模型</w:t>
      </w:r>
    </w:p>
    <w:p w:rsidR="00081F5D" w:rsidRPr="00081F5D" w:rsidRDefault="00081F5D" w:rsidP="00081F5D">
      <w:pPr>
        <w:pStyle w:val="u5"/>
        <w:spacing w:before="24" w:after="24"/>
        <w:ind w:firstLine="480"/>
      </w:pPr>
      <w:r w:rsidRPr="00081F5D">
        <w:t>使用神经网络处理</w:t>
      </w:r>
      <w:r w:rsidRPr="00081F5D">
        <w:rPr>
          <w:rFonts w:hint="eastAsia"/>
        </w:rPr>
        <w:t>文字</w:t>
      </w:r>
      <w:r w:rsidRPr="00081F5D">
        <w:t>数据的第一步是将它们表示为分布式向量，也称</w:t>
      </w:r>
      <w:r w:rsidRPr="00081F5D">
        <w:lastRenderedPageBreak/>
        <w:t>为嵌入向量</w:t>
      </w:r>
      <w:r w:rsidRPr="00081F5D">
        <w:rPr>
          <w:rFonts w:hint="eastAsia"/>
        </w:rPr>
        <w:t>[3</w:t>
      </w:r>
      <w:r w:rsidRPr="00081F5D">
        <w:t>7]</w:t>
      </w:r>
      <w:r w:rsidRPr="00081F5D">
        <w:rPr>
          <w:rFonts w:hint="eastAsia"/>
        </w:rPr>
        <w:t>。</w:t>
      </w:r>
      <w:r>
        <w:rPr>
          <w:rFonts w:hint="eastAsia"/>
        </w:rPr>
        <w:t>前面部分已经介绍过</w:t>
      </w:r>
      <w:r w:rsidRPr="00081F5D">
        <w:t>，在中文</w:t>
      </w:r>
      <w:r w:rsidRPr="00081F5D">
        <w:rPr>
          <w:rFonts w:hint="eastAsia"/>
        </w:rPr>
        <w:t>自然语言处理过程中</w:t>
      </w:r>
      <w:r w:rsidRPr="00081F5D">
        <w:t>有一个从训练集中提取</w:t>
      </w:r>
      <w:r w:rsidRPr="00081F5D">
        <w:rPr>
          <w:rFonts w:hint="eastAsia"/>
        </w:rPr>
        <w:t>出的</w:t>
      </w:r>
      <w:r w:rsidRPr="00081F5D">
        <w:t>大小为</w:t>
      </w:r>
      <w:r w:rsidRPr="00081F5D">
        <w:object w:dxaOrig="399" w:dyaOrig="319">
          <v:shape id="对象 1" o:spid="_x0000_i1046" type="#_x0000_t75" style="width:20.25pt;height:15.75pt;mso-position-horizontal-relative:page;mso-position-vertical-relative:page" o:ole="">
            <v:imagedata r:id="rId70" o:title=""/>
          </v:shape>
          <o:OLEObject Type="Embed" ProgID="Equation.DSMT4" ShapeID="对象 1" DrawAspect="Content" ObjectID="_1633952987" r:id="rId71"/>
        </w:object>
      </w:r>
      <w:r w:rsidRPr="00081F5D">
        <w:t>的字符字典</w:t>
      </w:r>
      <w:r w:rsidRPr="00081F5D">
        <w:object w:dxaOrig="239" w:dyaOrig="279">
          <v:shape id="对象 2" o:spid="_x0000_i1047" type="#_x0000_t75" style="width:12pt;height:14.25pt;mso-position-horizontal-relative:page;mso-position-vertical-relative:page" o:ole="">
            <v:imagedata r:id="rId72" o:title=""/>
          </v:shape>
          <o:OLEObject Type="Embed" ProgID="Equation.DSMT4" ShapeID="对象 2" DrawAspect="Content" ObjectID="_1633952988" r:id="rId73"/>
        </w:object>
      </w:r>
      <w:r w:rsidRPr="00081F5D">
        <w:rPr>
          <w:rFonts w:hint="eastAsia"/>
        </w:rPr>
        <w:t>，</w:t>
      </w:r>
      <w:r w:rsidRPr="00081F5D">
        <w:t>每个字符</w:t>
      </w:r>
      <w:r w:rsidRPr="00081F5D">
        <w:object w:dxaOrig="578" w:dyaOrig="279">
          <v:shape id="对象 3" o:spid="_x0000_i1048" type="#_x0000_t75" style="width:29.25pt;height:14.25pt;mso-position-horizontal-relative:page;mso-position-vertical-relative:page" o:ole="">
            <v:imagedata r:id="rId74" o:title=""/>
          </v:shape>
          <o:OLEObject Type="Embed" ProgID="Equation.DSMT4" ShapeID="对象 3" DrawAspect="Content" ObjectID="_1633952989" r:id="rId75"/>
        </w:object>
      </w:r>
      <w:r w:rsidRPr="00081F5D">
        <w:t>表示为实值向量（字符嵌入）</w:t>
      </w:r>
      <w:r w:rsidRPr="00081F5D">
        <w:object w:dxaOrig="739" w:dyaOrig="379">
          <v:shape id="对象 4" o:spid="_x0000_i1049" type="#_x0000_t75" style="width:36.75pt;height:18.75pt;mso-position-horizontal-relative:page;mso-position-vertical-relative:page" o:ole="">
            <v:imagedata r:id="rId76" o:title=""/>
          </v:shape>
          <o:OLEObject Type="Embed" ProgID="Equation.DSMT4" ShapeID="对象 4" DrawAspect="Content" ObjectID="_1633952990" r:id="rId77"/>
        </w:object>
      </w:r>
      <w:r w:rsidRPr="00081F5D">
        <w:t>其中</w:t>
      </w:r>
      <w:r w:rsidRPr="00081F5D">
        <w:t>d</w:t>
      </w:r>
      <w:r w:rsidRPr="00081F5D">
        <w:t>是向量空间的维数。然后将</w:t>
      </w:r>
      <w:r w:rsidRPr="00081F5D">
        <w:rPr>
          <w:rFonts w:hint="eastAsia"/>
        </w:rPr>
        <w:t>所有</w:t>
      </w:r>
      <w:r w:rsidRPr="00081F5D">
        <w:t>字符嵌入堆叠成嵌入矩阵</w:t>
      </w:r>
      <w:r w:rsidRPr="00081F5D">
        <w:object w:dxaOrig="999" w:dyaOrig="299">
          <v:shape id="对象 5" o:spid="_x0000_i1050" type="#_x0000_t75" style="width:50.25pt;height:15pt;mso-position-horizontal-relative:page;mso-position-vertical-relative:page" o:ole="">
            <v:imagedata r:id="rId78" o:title=""/>
          </v:shape>
          <o:OLEObject Type="Embed" ProgID="Equation.DSMT4" ShapeID="对象 5" DrawAspect="Content" ObjectID="_1633952991" r:id="rId79"/>
        </w:object>
      </w:r>
      <w:r w:rsidRPr="00081F5D">
        <w:t>。对于字符</w:t>
      </w:r>
      <w:r w:rsidRPr="00081F5D">
        <w:object w:dxaOrig="578" w:dyaOrig="279">
          <v:shape id="对象 6" o:spid="_x0000_i1051" type="#_x0000_t75" style="width:29.25pt;height:14.25pt;mso-position-horizontal-relative:page;mso-position-vertical-relative:page" o:ole="">
            <v:imagedata r:id="rId74" o:title=""/>
          </v:shape>
          <o:OLEObject Type="Embed" ProgID="Equation.DSMT4" ShapeID="对象 6" DrawAspect="Content" ObjectID="_1633952992" r:id="rId80"/>
        </w:object>
      </w:r>
      <w:r w:rsidRPr="00081F5D">
        <w:t>，查找表</w:t>
      </w:r>
      <w:r w:rsidRPr="00081F5D">
        <w:rPr>
          <w:rFonts w:hint="eastAsia"/>
        </w:rPr>
        <w:t>C</w:t>
      </w:r>
      <w:r w:rsidRPr="00081F5D">
        <w:t>检索相应的字符嵌入</w:t>
      </w:r>
      <w:r w:rsidRPr="00081F5D">
        <w:object w:dxaOrig="739" w:dyaOrig="379">
          <v:shape id="对象 7" o:spid="_x0000_i1052" type="#_x0000_t75" style="width:36.75pt;height:18.75pt;mso-position-horizontal-relative:page;mso-position-vertical-relative:page" o:ole="">
            <v:imagedata r:id="rId76" o:title=""/>
          </v:shape>
          <o:OLEObject Type="Embed" ProgID="Equation.DSMT4" ShapeID="对象 7" DrawAspect="Content" ObjectID="_1633952993" r:id="rId81"/>
        </w:object>
      </w:r>
      <w:r w:rsidRPr="00081F5D">
        <w:t>。查找表</w:t>
      </w:r>
      <w:r w:rsidRPr="00081F5D">
        <w:rPr>
          <w:rFonts w:hint="eastAsia"/>
        </w:rPr>
        <w:t>和嵌入层之间</w:t>
      </w:r>
      <w:r w:rsidRPr="00081F5D">
        <w:t>可以被视为简单的投影层，每个字符嵌入通过其</w:t>
      </w:r>
      <w:r w:rsidRPr="00081F5D">
        <w:rPr>
          <w:rFonts w:hint="eastAsia"/>
        </w:rPr>
        <w:t>查找表</w:t>
      </w:r>
      <w:r w:rsidRPr="00081F5D">
        <w:t>索引</w:t>
      </w:r>
      <w:r w:rsidRPr="00081F5D">
        <w:rPr>
          <w:rFonts w:hint="eastAsia"/>
        </w:rPr>
        <w:t>到相应的列</w:t>
      </w:r>
      <w:r w:rsidRPr="00081F5D">
        <w:t>操作来实现</w:t>
      </w:r>
      <w:r w:rsidRPr="00081F5D">
        <w:rPr>
          <w:rFonts w:hint="eastAsia"/>
        </w:rPr>
        <w:t>，然后将字符向量送入到相应的神经网络中。</w:t>
      </w:r>
    </w:p>
    <w:p w:rsidR="00081F5D" w:rsidRPr="00081F5D" w:rsidRDefault="00081F5D" w:rsidP="00081F5D">
      <w:pPr>
        <w:pStyle w:val="u5"/>
        <w:spacing w:before="24" w:after="24"/>
        <w:ind w:firstLine="480"/>
      </w:pPr>
      <w:r w:rsidRPr="00081F5D">
        <w:rPr>
          <w:rFonts w:hint="eastAsia"/>
        </w:rPr>
        <w:t>在</w:t>
      </w:r>
      <w:r w:rsidRPr="00081F5D">
        <w:rPr>
          <w:rFonts w:hint="eastAsia"/>
        </w:rPr>
        <w:t>NLP</w:t>
      </w:r>
      <w:r w:rsidRPr="00081F5D">
        <w:rPr>
          <w:rFonts w:hint="eastAsia"/>
        </w:rPr>
        <w:t>（</w:t>
      </w:r>
      <w:r w:rsidRPr="00081F5D">
        <w:t>Natural Language Processing</w:t>
      </w:r>
      <w:r w:rsidRPr="00081F5D">
        <w:rPr>
          <w:rFonts w:hint="eastAsia"/>
        </w:rPr>
        <w:t>）任务中常用循环神经网络（</w:t>
      </w:r>
      <w:r w:rsidRPr="00081F5D">
        <w:t>Recurrent Neural Network</w:t>
      </w:r>
      <w:r w:rsidRPr="00081F5D">
        <w:rPr>
          <w:rFonts w:hint="eastAsia"/>
        </w:rPr>
        <w:t>，</w:t>
      </w:r>
      <w:r w:rsidRPr="00081F5D">
        <w:rPr>
          <w:rFonts w:hint="eastAsia"/>
        </w:rPr>
        <w:t>RNN</w:t>
      </w:r>
      <w:r w:rsidRPr="00081F5D">
        <w:rPr>
          <w:rFonts w:hint="eastAsia"/>
        </w:rPr>
        <w:t>）和长短期记忆神经网络（</w:t>
      </w:r>
      <w:r w:rsidRPr="00081F5D">
        <w:t>Long Short-Term Memory</w:t>
      </w:r>
      <w:r w:rsidRPr="00081F5D">
        <w:rPr>
          <w:rFonts w:hint="eastAsia"/>
        </w:rPr>
        <w:t>，</w:t>
      </w:r>
      <w:r w:rsidRPr="00081F5D">
        <w:rPr>
          <w:rFonts w:hint="eastAsia"/>
        </w:rPr>
        <w:t>LSTM</w:t>
      </w:r>
      <w:r w:rsidRPr="00081F5D">
        <w:rPr>
          <w:rFonts w:hint="eastAsia"/>
        </w:rPr>
        <w:t>），</w:t>
      </w:r>
      <w:r w:rsidRPr="00081F5D">
        <w:t>LSTM</w:t>
      </w:r>
      <w:r w:rsidRPr="00081F5D">
        <w:t>是递归神经网络</w:t>
      </w:r>
      <w:r w:rsidRPr="00081F5D">
        <w:t>RNN</w:t>
      </w:r>
      <w:r w:rsidRPr="00081F5D">
        <w:t>的扩展。</w:t>
      </w:r>
      <w:r w:rsidRPr="00081F5D">
        <w:t>RNN</w:t>
      </w:r>
      <w:r w:rsidRPr="00081F5D">
        <w:t>每次的输出取决于前一次的输出。</w:t>
      </w:r>
      <w:r w:rsidRPr="00081F5D">
        <w:rPr>
          <w:rFonts w:hint="eastAsia"/>
        </w:rPr>
        <w:t>对于</w:t>
      </w:r>
      <w:r w:rsidRPr="00081F5D">
        <w:t>给定序列</w:t>
      </w:r>
      <w:r w:rsidRPr="00081F5D">
        <w:object w:dxaOrig="3519" w:dyaOrig="319">
          <v:shape id="对象 8" o:spid="_x0000_i1053" type="#_x0000_t75" style="width:150pt;height:13.5pt;mso-position-horizontal-relative:page;mso-position-vertical-relative:page" o:ole="">
            <v:imagedata r:id="rId82" o:title=""/>
          </v:shape>
          <o:OLEObject Type="Embed" ProgID="Equation.DSMT4" ShapeID="对象 8" DrawAspect="Content" ObjectID="_1633952994" r:id="rId83"/>
        </w:object>
      </w:r>
      <w:r w:rsidRPr="00081F5D">
        <w:rPr>
          <w:rFonts w:hint="eastAsia"/>
        </w:rPr>
        <w:t>，</w:t>
      </w:r>
      <w:r w:rsidRPr="00081F5D">
        <w:t>RNN</w:t>
      </w:r>
      <w:r w:rsidRPr="00081F5D">
        <w:rPr>
          <w:rFonts w:hint="eastAsia"/>
        </w:rPr>
        <w:t>通过</w:t>
      </w:r>
      <w:r w:rsidRPr="00081F5D">
        <w:object w:dxaOrig="2620" w:dyaOrig="359">
          <v:shape id="对象 9" o:spid="_x0000_i1054" type="#_x0000_t75" style="width:114.75pt;height:15.75pt;mso-position-horizontal-relative:page;mso-position-vertical-relative:page" o:ole="">
            <v:fill o:detectmouseclick="t"/>
            <v:imagedata r:id="rId84" o:title=""/>
          </v:shape>
          <o:OLEObject Type="Embed" ProgID="Equation.DSMT4" ShapeID="对象 9" DrawAspect="Content" ObjectID="_1633952995" r:id="rId85"/>
        </w:object>
      </w:r>
      <w:r w:rsidRPr="00081F5D">
        <w:t>更新其隐藏</w:t>
      </w:r>
      <w:r w:rsidRPr="00081F5D">
        <w:rPr>
          <w:rFonts w:hint="eastAsia"/>
        </w:rPr>
        <w:t>状态</w:t>
      </w:r>
      <w:r w:rsidRPr="00081F5D">
        <w:t>，其中</w:t>
      </w:r>
      <w:r w:rsidRPr="00081F5D">
        <w:t>g</w:t>
      </w:r>
      <w:r w:rsidRPr="00081F5D">
        <w:t>是一个</w:t>
      </w:r>
      <w:r w:rsidRPr="00081F5D">
        <w:rPr>
          <w:rFonts w:hint="eastAsia"/>
        </w:rPr>
        <w:t>非线</w:t>
      </w:r>
      <w:r w:rsidRPr="00081F5D">
        <w:t>性函数</w:t>
      </w:r>
      <w:r w:rsidRPr="00081F5D">
        <w:rPr>
          <w:rFonts w:hint="eastAsia"/>
        </w:rPr>
        <w:t>。</w:t>
      </w:r>
      <w:r w:rsidRPr="00081F5D">
        <w:t>虽然已经证明</w:t>
      </w:r>
      <w:r w:rsidRPr="00081F5D">
        <w:t>RNN</w:t>
      </w:r>
      <w:r w:rsidRPr="00081F5D">
        <w:t>在语音识别，语言建模和文本生</w:t>
      </w:r>
      <w:r w:rsidRPr="00081F5D">
        <w:rPr>
          <w:rFonts w:hint="eastAsia"/>
        </w:rPr>
        <w:t>成</w:t>
      </w:r>
      <w:r w:rsidRPr="00081F5D">
        <w:t>等许多任务上都很成功</w:t>
      </w:r>
      <w:r w:rsidRPr="00081F5D">
        <w:rPr>
          <w:rFonts w:hint="eastAsia"/>
        </w:rPr>
        <w:t>，</w:t>
      </w:r>
      <w:r w:rsidRPr="00081F5D">
        <w:t>但是</w:t>
      </w:r>
      <w:r w:rsidRPr="00081F5D">
        <w:rPr>
          <w:rFonts w:hint="eastAsia"/>
        </w:rPr>
        <w:t>，它学习过程中的</w:t>
      </w:r>
      <w:r w:rsidRPr="00081F5D">
        <w:t>梯度消失和爆炸问题</w:t>
      </w:r>
      <w:r w:rsidRPr="00081F5D">
        <w:rPr>
          <w:rFonts w:hint="eastAsia"/>
        </w:rPr>
        <w:t>会影响</w:t>
      </w:r>
      <w:r w:rsidRPr="00081F5D">
        <w:t>训练</w:t>
      </w:r>
      <w:r w:rsidRPr="00081F5D">
        <w:rPr>
          <w:rFonts w:hint="eastAsia"/>
        </w:rPr>
        <w:t>过程中</w:t>
      </w:r>
      <w:r w:rsidRPr="00081F5D">
        <w:t>长期</w:t>
      </w:r>
      <w:r w:rsidRPr="00081F5D">
        <w:rPr>
          <w:rFonts w:hint="eastAsia"/>
        </w:rPr>
        <w:t>依存信息的学习</w:t>
      </w:r>
      <w:r w:rsidRPr="00081F5D">
        <w:t>。</w:t>
      </w:r>
    </w:p>
    <w:p w:rsidR="0089513C" w:rsidRPr="0089513C" w:rsidRDefault="00081F5D" w:rsidP="00081F5D">
      <w:pPr>
        <w:pStyle w:val="u5"/>
        <w:spacing w:before="24" w:after="24"/>
        <w:ind w:firstLine="480"/>
      </w:pPr>
      <w:r w:rsidRPr="00081F5D">
        <w:rPr>
          <w:rFonts w:hint="eastAsia"/>
        </w:rPr>
        <w:t>LSTM</w:t>
      </w:r>
      <w:r w:rsidRPr="00081F5D">
        <w:t>通过</w:t>
      </w:r>
      <w:r w:rsidRPr="00081F5D">
        <w:rPr>
          <w:rFonts w:hint="eastAsia"/>
        </w:rPr>
        <w:t>其特殊的具有门结构的神经元解决了传统</w:t>
      </w:r>
      <w:r w:rsidRPr="00081F5D">
        <w:rPr>
          <w:rFonts w:hint="eastAsia"/>
        </w:rPr>
        <w:t>RNN</w:t>
      </w:r>
      <w:r w:rsidRPr="00081F5D">
        <w:rPr>
          <w:rFonts w:hint="eastAsia"/>
        </w:rPr>
        <w:t>网络中梯度消失和弥散的问题。</w:t>
      </w:r>
      <w:r w:rsidRPr="00081F5D">
        <w:rPr>
          <w:rFonts w:hint="eastAsia"/>
        </w:rPr>
        <w:t>LSTM</w:t>
      </w:r>
      <w:r w:rsidRPr="00081F5D">
        <w:rPr>
          <w:rFonts w:hint="eastAsia"/>
        </w:rPr>
        <w:t>的基本胞元行为都是</w:t>
      </w:r>
      <w:r w:rsidRPr="00081F5D">
        <w:t>由三个</w:t>
      </w:r>
      <w:r w:rsidRPr="00081F5D">
        <w:t>“</w:t>
      </w:r>
      <w:r w:rsidRPr="00081F5D">
        <w:t>门</w:t>
      </w:r>
      <w:r w:rsidRPr="00081F5D">
        <w:t>”</w:t>
      </w:r>
      <w:r w:rsidRPr="00081F5D">
        <w:t>控制，</w:t>
      </w:r>
      <w:r w:rsidRPr="00081F5D">
        <w:rPr>
          <w:rFonts w:hint="eastAsia"/>
        </w:rPr>
        <w:t>如图</w:t>
      </w:r>
      <w:r w:rsidRPr="00081F5D">
        <w:rPr>
          <w:rFonts w:hint="eastAsia"/>
        </w:rPr>
        <w:t>5</w:t>
      </w:r>
      <w:r w:rsidRPr="00081F5D">
        <w:rPr>
          <w:rFonts w:hint="eastAsia"/>
        </w:rPr>
        <w:t>，</w:t>
      </w:r>
      <w:r w:rsidRPr="00081F5D">
        <w:t>即输入门</w:t>
      </w:r>
      <w:r w:rsidRPr="00081F5D">
        <w:object w:dxaOrig="139" w:dyaOrig="258">
          <v:shape id="对象 10" o:spid="_x0000_i1055" type="#_x0000_t75" style="width:6.75pt;height:12.75pt;mso-position-horizontal-relative:page;mso-position-vertical-relative:page" o:ole="">
            <v:imagedata r:id="rId86" o:title=""/>
          </v:shape>
          <o:OLEObject Type="Embed" ProgID="Equation.DSMT4" ShapeID="对象 10" DrawAspect="Content" ObjectID="_1633952996" r:id="rId87"/>
        </w:object>
      </w:r>
      <w:r w:rsidRPr="00081F5D">
        <w:t>，</w:t>
      </w:r>
      <w:r w:rsidRPr="00081F5D">
        <w:rPr>
          <w:rFonts w:hint="eastAsia"/>
        </w:rPr>
        <w:t>遗忘</w:t>
      </w:r>
      <w:r w:rsidRPr="00081F5D">
        <w:t>门</w:t>
      </w:r>
      <w:r w:rsidRPr="00081F5D">
        <w:object w:dxaOrig="239" w:dyaOrig="319">
          <v:shape id="对象 11" o:spid="_x0000_i1056" type="#_x0000_t75" style="width:12pt;height:15.75pt;mso-position-horizontal-relative:page;mso-position-vertical-relative:page" o:ole="">
            <v:imagedata r:id="rId88" o:title=""/>
          </v:shape>
          <o:OLEObject Type="Embed" ProgID="Equation.DSMT4" ShapeID="对象 11" DrawAspect="Content" ObjectID="_1633952997" r:id="rId89"/>
        </w:object>
      </w:r>
      <w:r w:rsidRPr="00081F5D">
        <w:t>和输出门</w:t>
      </w:r>
      <w:r w:rsidRPr="00081F5D">
        <w:object w:dxaOrig="199" w:dyaOrig="219">
          <v:shape id="对象 12" o:spid="_x0000_i1057" type="#_x0000_t75" style="width:9.75pt;height:11.25pt;mso-position-horizontal-relative:page;mso-position-vertical-relative:page" o:ole="">
            <v:imagedata r:id="rId90" o:title=""/>
          </v:shape>
          <o:OLEObject Type="Embed" ProgID="Equation.DSMT4" ShapeID="对象 12" DrawAspect="Content" ObjectID="_1633952998" r:id="rId91"/>
        </w:object>
      </w:r>
      <w:r w:rsidRPr="00081F5D">
        <w:t>。</w:t>
      </w:r>
      <w:r w:rsidRPr="00081F5D">
        <w:t xml:space="preserve"> </w:t>
      </w:r>
      <w:r w:rsidRPr="00081F5D">
        <w:t>门上的操作被定义为逐</w:t>
      </w:r>
      <w:r w:rsidRPr="00081F5D">
        <w:rPr>
          <w:rFonts w:hint="eastAsia"/>
        </w:rPr>
        <w:t>位相乘</w:t>
      </w:r>
      <w:r w:rsidRPr="00081F5D">
        <w:t>，因此如果门是非零矢量，则门可以缩放</w:t>
      </w:r>
      <w:r w:rsidRPr="00081F5D">
        <w:rPr>
          <w:rFonts w:hint="eastAsia"/>
        </w:rPr>
        <w:t>相应的</w:t>
      </w:r>
      <w:r w:rsidRPr="00081F5D">
        <w:t>输入值</w:t>
      </w:r>
      <w:r w:rsidRPr="00081F5D">
        <w:rPr>
          <w:rFonts w:hint="eastAsia"/>
        </w:rPr>
        <w:t>作为输入；</w:t>
      </w:r>
      <w:r w:rsidRPr="00081F5D">
        <w:t>如果门是零矢量，则门可以</w:t>
      </w:r>
      <w:r w:rsidRPr="00081F5D">
        <w:rPr>
          <w:rFonts w:hint="eastAsia"/>
        </w:rPr>
        <w:t>将</w:t>
      </w:r>
      <w:r w:rsidRPr="00081F5D">
        <w:t>输入</w:t>
      </w:r>
      <w:r w:rsidRPr="00081F5D">
        <w:rPr>
          <w:rFonts w:hint="eastAsia"/>
        </w:rPr>
        <w:t>清零</w:t>
      </w:r>
      <w:r w:rsidRPr="00081F5D">
        <w:t>。</w:t>
      </w:r>
      <w:r w:rsidRPr="00081F5D">
        <w:t>T</w:t>
      </w:r>
      <w:r w:rsidRPr="00081F5D">
        <w:rPr>
          <w:rFonts w:hint="eastAsia"/>
        </w:rPr>
        <w:t>时刻</w:t>
      </w:r>
      <w:r w:rsidRPr="00081F5D">
        <w:t>输出门的输出将被馈送到下一</w:t>
      </w:r>
      <w:r w:rsidRPr="00081F5D">
        <w:rPr>
          <w:rFonts w:hint="eastAsia"/>
        </w:rPr>
        <w:t>时刻即</w:t>
      </w:r>
      <w:r w:rsidRPr="00081F5D">
        <w:rPr>
          <w:rFonts w:hint="eastAsia"/>
        </w:rPr>
        <w:t>t+1</w:t>
      </w:r>
      <w:r w:rsidRPr="00081F5D">
        <w:rPr>
          <w:rFonts w:hint="eastAsia"/>
        </w:rPr>
        <w:t>时刻的</w:t>
      </w:r>
      <w:r w:rsidRPr="00081F5D">
        <w:t>神经网络作为输入。</w:t>
      </w:r>
    </w:p>
    <w:p w:rsidR="0089513C" w:rsidRPr="0089513C" w:rsidRDefault="0089513C" w:rsidP="0089513C">
      <w:pPr>
        <w:snapToGrid w:val="0"/>
        <w:spacing w:line="280" w:lineRule="atLeast"/>
        <w:jc w:val="center"/>
        <w:rPr>
          <w:szCs w:val="20"/>
        </w:rPr>
      </w:pPr>
      <w:r w:rsidRPr="0089513C">
        <w:rPr>
          <w:noProof/>
          <w:szCs w:val="20"/>
        </w:rPr>
        <w:drawing>
          <wp:inline distT="0" distB="0" distL="0" distR="0" wp14:anchorId="0B8D01B7" wp14:editId="3B877A56">
            <wp:extent cx="2838450" cy="3401246"/>
            <wp:effectExtent l="0" t="0" r="0" b="8890"/>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92" cstate="print">
                      <a:grayscl/>
                      <a:extLst>
                        <a:ext uri="{28A0092B-C50C-407E-A947-70E740481C1C}">
                          <a14:useLocalDpi xmlns:a14="http://schemas.microsoft.com/office/drawing/2010/main" val="0"/>
                        </a:ext>
                      </a:extLst>
                    </a:blip>
                    <a:srcRect/>
                    <a:stretch>
                      <a:fillRect/>
                    </a:stretch>
                  </pic:blipFill>
                  <pic:spPr bwMode="auto">
                    <a:xfrm>
                      <a:off x="0" y="0"/>
                      <a:ext cx="2840711" cy="3403955"/>
                    </a:xfrm>
                    <a:prstGeom prst="rect">
                      <a:avLst/>
                    </a:prstGeom>
                    <a:noFill/>
                    <a:ln>
                      <a:noFill/>
                    </a:ln>
                  </pic:spPr>
                </pic:pic>
              </a:graphicData>
            </a:graphic>
          </wp:inline>
        </w:drawing>
      </w:r>
    </w:p>
    <w:p w:rsidR="0089513C" w:rsidRPr="0089513C" w:rsidRDefault="0089513C" w:rsidP="0089513C">
      <w:pPr>
        <w:snapToGrid w:val="0"/>
        <w:spacing w:line="280" w:lineRule="atLeast"/>
        <w:ind w:firstLineChars="200" w:firstLine="400"/>
        <w:jc w:val="center"/>
        <w:rPr>
          <w:sz w:val="20"/>
          <w:szCs w:val="20"/>
        </w:rPr>
      </w:pPr>
      <w:r w:rsidRPr="0089513C">
        <w:rPr>
          <w:rFonts w:hint="eastAsia"/>
          <w:sz w:val="20"/>
          <w:szCs w:val="20"/>
        </w:rPr>
        <w:lastRenderedPageBreak/>
        <w:t>图</w:t>
      </w:r>
      <w:r w:rsidRPr="0089513C">
        <w:rPr>
          <w:rFonts w:hint="eastAsia"/>
          <w:sz w:val="20"/>
          <w:szCs w:val="20"/>
        </w:rPr>
        <w:t>5</w:t>
      </w:r>
      <w:r w:rsidRPr="0089513C">
        <w:rPr>
          <w:sz w:val="20"/>
          <w:szCs w:val="20"/>
        </w:rPr>
        <w:t xml:space="preserve"> </w:t>
      </w:r>
      <w:r w:rsidRPr="0089513C">
        <w:rPr>
          <w:rFonts w:hint="eastAsia"/>
          <w:sz w:val="20"/>
          <w:szCs w:val="20"/>
        </w:rPr>
        <w:t>长短期记忆神经网络记忆单元</w:t>
      </w:r>
    </w:p>
    <w:p w:rsidR="00081F5D" w:rsidRDefault="0089513C" w:rsidP="0089513C">
      <w:pPr>
        <w:pStyle w:val="u5"/>
        <w:spacing w:before="24" w:after="24"/>
        <w:ind w:firstLine="480"/>
      </w:pPr>
      <w:r w:rsidRPr="0089513C">
        <w:rPr>
          <w:rFonts w:hint="eastAsia"/>
        </w:rPr>
        <w:t>（</w:t>
      </w:r>
      <w:r w:rsidRPr="0089513C">
        <w:rPr>
          <w:rFonts w:hint="eastAsia"/>
        </w:rPr>
        <w:t>1</w:t>
      </w:r>
      <w:r w:rsidRPr="0089513C">
        <w:rPr>
          <w:rFonts w:hint="eastAsia"/>
        </w:rPr>
        <w:t>）嵌入层解决的是古汉语自然语言的数字化表示并嵌入到模型的问题。古汉语是一种自然语言无法被计算机直接处理，因此古汉语语句在通过神经网络模型进行处理之前必须首先将其数字化。</w:t>
      </w:r>
    </w:p>
    <w:p w:rsidR="00081F5D" w:rsidRDefault="0089513C" w:rsidP="0089513C">
      <w:pPr>
        <w:pStyle w:val="u5"/>
        <w:spacing w:before="24" w:after="24"/>
        <w:ind w:firstLine="480"/>
      </w:pPr>
      <w:r w:rsidRPr="0089513C">
        <w:rPr>
          <w:rFonts w:hint="eastAsia"/>
        </w:rPr>
        <w:t>（</w:t>
      </w:r>
      <w:r w:rsidRPr="0089513C">
        <w:rPr>
          <w:rFonts w:hint="eastAsia"/>
        </w:rPr>
        <w:t>2</w:t>
      </w:r>
      <w:r w:rsidRPr="0089513C">
        <w:rPr>
          <w:rFonts w:hint="eastAsia"/>
        </w:rPr>
        <w:t>）模型神经网络层是古汉语分词与词性标注一体化模型的核心，是采用深度学习方法进行古汉语分词特征学习与古汉语词性标注特征学习的重要的中间层，本文模型网络层采用</w:t>
      </w:r>
      <w:r w:rsidRPr="0089513C">
        <w:rPr>
          <w:rFonts w:hint="eastAsia"/>
        </w:rPr>
        <w:t>Bi-LSTM</w:t>
      </w:r>
      <w:r w:rsidRPr="0089513C">
        <w:rPr>
          <w:rFonts w:hint="eastAsia"/>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Default="0089513C" w:rsidP="0089513C">
      <w:pPr>
        <w:pStyle w:val="u5"/>
        <w:spacing w:before="24" w:after="24"/>
        <w:ind w:firstLine="480"/>
      </w:pPr>
      <w:r w:rsidRPr="0089513C">
        <w:rPr>
          <w:rFonts w:hint="eastAsia"/>
        </w:rPr>
        <w:t>（</w:t>
      </w:r>
      <w:r w:rsidRPr="0089513C">
        <w:rPr>
          <w:rFonts w:hint="eastAsia"/>
        </w:rPr>
        <w:t>3</w:t>
      </w:r>
      <w:r w:rsidRPr="0089513C">
        <w:rPr>
          <w:rFonts w:hint="eastAsia"/>
        </w:rPr>
        <w:t>）标注推理层本质上是一个</w:t>
      </w:r>
      <w:r w:rsidR="00081F5D">
        <w:rPr>
          <w:rFonts w:hint="eastAsia"/>
        </w:rPr>
        <w:t>隐马尔科夫过程</w:t>
      </w:r>
      <w:r w:rsidRPr="0089513C">
        <w:rPr>
          <w:rFonts w:hint="eastAsia"/>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Default="0089513C" w:rsidP="003F51B2">
      <w:pPr>
        <w:pStyle w:val="31"/>
      </w:pPr>
      <w:bookmarkStart w:id="51" w:name="_Toc23338026"/>
      <w:r>
        <w:rPr>
          <w:rFonts w:hint="eastAsia"/>
        </w:rPr>
        <w:t>实验及性能分析</w:t>
      </w:r>
      <w:bookmarkEnd w:id="51"/>
    </w:p>
    <w:p w:rsidR="0089513C" w:rsidRDefault="0089513C" w:rsidP="0089513C">
      <w:pPr>
        <w:pStyle w:val="u5"/>
        <w:spacing w:before="24" w:after="24"/>
        <w:ind w:firstLine="480"/>
      </w:pPr>
      <w:r>
        <w:rPr>
          <w:rFonts w:hint="eastAsia"/>
        </w:rPr>
        <w:t>本模型通过</w:t>
      </w:r>
      <w:r>
        <w:rPr>
          <w:rFonts w:hint="eastAsia"/>
        </w:rPr>
        <w:t>Python</w:t>
      </w:r>
      <w:r>
        <w:rPr>
          <w:rFonts w:hint="eastAsia"/>
        </w:rPr>
        <w:t>下的</w:t>
      </w:r>
      <w:r>
        <w:rPr>
          <w:rFonts w:hint="eastAsia"/>
        </w:rPr>
        <w:t>TensorFlow</w:t>
      </w:r>
      <w:r>
        <w:rPr>
          <w:rFonts w:hint="eastAsia"/>
        </w:rPr>
        <w:t>框架搭建，使用的数据包括《尚书》、《礼记》、《诗经》、《论语》等含有分词和词性标记的上古书籍文本。该语料库中使用普及化标记标记上古汉语文本，且所有语料文本均使用</w:t>
      </w:r>
      <w:r>
        <w:rPr>
          <w:rFonts w:hint="eastAsia"/>
        </w:rPr>
        <w:t>Unicode</w:t>
      </w:r>
      <w:r>
        <w:rPr>
          <w:rFonts w:hint="eastAsia"/>
        </w:rPr>
        <w:t>编码。实验选取上古语料中</w:t>
      </w:r>
      <w:r>
        <w:rPr>
          <w:rFonts w:hint="eastAsia"/>
        </w:rPr>
        <w:t>75%</w:t>
      </w:r>
      <w:r>
        <w:rPr>
          <w:rFonts w:hint="eastAsia"/>
        </w:rPr>
        <w:t>文本作为训练集对模型进行训练，</w:t>
      </w:r>
      <w:r>
        <w:rPr>
          <w:rFonts w:hint="eastAsia"/>
        </w:rPr>
        <w:t>25%</w:t>
      </w:r>
      <w:r>
        <w:rPr>
          <w:rFonts w:hint="eastAsia"/>
        </w:rPr>
        <w:t>作为测试集进行后期实验性能分析和比较。训练过程中利用</w:t>
      </w:r>
      <w:r>
        <w:rPr>
          <w:rFonts w:hint="eastAsia"/>
        </w:rPr>
        <w:t>Adam(Adaptive Moment Estimation)</w:t>
      </w:r>
      <w:r>
        <w:rPr>
          <w:rFonts w:hint="eastAsia"/>
        </w:rPr>
        <w:t>方法对参数进行调节，该方法能分别计算每个参数的自适应学习率，可使模型参数达到较好的效果。图</w:t>
      </w:r>
      <w:r>
        <w:rPr>
          <w:rFonts w:hint="eastAsia"/>
        </w:rPr>
        <w:t>6</w:t>
      </w:r>
      <w:r>
        <w:rPr>
          <w:rFonts w:hint="eastAsia"/>
        </w:rPr>
        <w:t>是训练过程中二元标签组的两种编码结构在不同步长情况下的精确度随代数变化的比较图。图</w:t>
      </w:r>
      <w:r>
        <w:rPr>
          <w:rFonts w:hint="eastAsia"/>
        </w:rPr>
        <w:t>6(a)</w:t>
      </w:r>
      <w:r>
        <w:rPr>
          <w:rFonts w:hint="eastAsia"/>
        </w:rPr>
        <w:t>中可见，第一种编码方式的情况下，学习率为</w:t>
      </w:r>
      <w:r>
        <w:rPr>
          <w:rFonts w:hint="eastAsia"/>
        </w:rPr>
        <w:t>1e-2</w:t>
      </w:r>
      <w:r>
        <w:rPr>
          <w:rFonts w:hint="eastAsia"/>
        </w:rPr>
        <w:t>的时候上升速度最快，但精确度最高稳定在</w:t>
      </w:r>
      <w:r>
        <w:rPr>
          <w:rFonts w:hint="eastAsia"/>
        </w:rPr>
        <w:t>92.7%</w:t>
      </w:r>
      <w:r>
        <w:rPr>
          <w:rFonts w:hint="eastAsia"/>
        </w:rPr>
        <w:t>；</w:t>
      </w:r>
      <w:r>
        <w:rPr>
          <w:rFonts w:hint="eastAsia"/>
        </w:rPr>
        <w:t>1e-3</w:t>
      </w:r>
      <w:r>
        <w:rPr>
          <w:rFonts w:hint="eastAsia"/>
        </w:rPr>
        <w:t>的学习率曲线上升速度虽然不如</w:t>
      </w:r>
      <w:r>
        <w:rPr>
          <w:rFonts w:hint="eastAsia"/>
        </w:rPr>
        <w:t>1e-2</w:t>
      </w:r>
      <w:r>
        <w:rPr>
          <w:rFonts w:hint="eastAsia"/>
        </w:rPr>
        <w:t>快，但能达到更高的精确度</w:t>
      </w:r>
      <w:r>
        <w:rPr>
          <w:rFonts w:hint="eastAsia"/>
        </w:rPr>
        <w:t>97.7%</w:t>
      </w:r>
      <w:r>
        <w:rPr>
          <w:rFonts w:hint="eastAsia"/>
        </w:rPr>
        <w:t>；</w:t>
      </w:r>
      <w:r>
        <w:rPr>
          <w:rFonts w:hint="eastAsia"/>
        </w:rPr>
        <w:t>1e-4</w:t>
      </w:r>
      <w:r>
        <w:rPr>
          <w:rFonts w:hint="eastAsia"/>
        </w:rPr>
        <w:t>学习率情况下由于学习率过小，正确率曲线在</w:t>
      </w:r>
      <w:r>
        <w:rPr>
          <w:rFonts w:hint="eastAsia"/>
        </w:rPr>
        <w:t>300</w:t>
      </w:r>
      <w:r>
        <w:rPr>
          <w:rFonts w:hint="eastAsia"/>
        </w:rPr>
        <w:t>批次之后上升十分缓慢，最终只可达到</w:t>
      </w:r>
      <w:r>
        <w:rPr>
          <w:rFonts w:hint="eastAsia"/>
        </w:rPr>
        <w:t>91.8%</w:t>
      </w:r>
      <w:r>
        <w:rPr>
          <w:rFonts w:hint="eastAsia"/>
        </w:rPr>
        <w:t>。与此同时，图</w:t>
      </w:r>
      <w:r>
        <w:rPr>
          <w:rFonts w:hint="eastAsia"/>
        </w:rPr>
        <w:t>6(b)</w:t>
      </w:r>
      <w:r>
        <w:rPr>
          <w:rFonts w:hint="eastAsia"/>
        </w:rPr>
        <w:t>中可见，编码方式二的情况下，正确率曲线在不同步长参数下的变化趋势基本相同，但在三种步长下结构二所能达到的最优正确率仅为</w:t>
      </w:r>
      <w:r>
        <w:rPr>
          <w:rFonts w:hint="eastAsia"/>
        </w:rPr>
        <w:t>1e-3</w:t>
      </w:r>
      <w:r>
        <w:rPr>
          <w:rFonts w:hint="eastAsia"/>
        </w:rPr>
        <w:t>情况下的</w:t>
      </w:r>
      <w:r>
        <w:rPr>
          <w:rFonts w:hint="eastAsia"/>
        </w:rPr>
        <w:t>96.8%</w:t>
      </w:r>
      <w:r>
        <w:rPr>
          <w:rFonts w:hint="eastAsia"/>
        </w:rPr>
        <w:t>，达不到方式一中</w:t>
      </w:r>
      <w:r>
        <w:rPr>
          <w:rFonts w:hint="eastAsia"/>
        </w:rPr>
        <w:t>1e-3</w:t>
      </w:r>
      <w:r>
        <w:rPr>
          <w:rFonts w:hint="eastAsia"/>
        </w:rPr>
        <w:t>时的</w:t>
      </w:r>
      <w:r>
        <w:rPr>
          <w:rFonts w:hint="eastAsia"/>
        </w:rPr>
        <w:t>97.7%</w:t>
      </w:r>
      <w:r>
        <w:rPr>
          <w:rFonts w:hint="eastAsia"/>
        </w:rPr>
        <w:t>正确率。造成这种情况的原因，一方面可能因为编码方式二是分前后两段的，则分词和词性标注的过程独立性相较方式一更高，不能充分的利用到分词标志和词性标志之间的内在联系，另一方面可能</w:t>
      </w:r>
      <w:r>
        <w:rPr>
          <w:rFonts w:hint="eastAsia"/>
        </w:rPr>
        <w:lastRenderedPageBreak/>
        <w:t>是因为参数未设置到方式二的最佳状态。在下面的实验中，我们均选择</w:t>
      </w:r>
      <w:r>
        <w:rPr>
          <w:rFonts w:hint="eastAsia"/>
        </w:rPr>
        <w:t>1e-3</w:t>
      </w:r>
      <w:r>
        <w:rPr>
          <w:rFonts w:hint="eastAsia"/>
        </w:rPr>
        <w:t>步长下利用方式一编码训练得到的模型参数进行实验，以获得最好的实验效果。</w:t>
      </w:r>
    </w:p>
    <w:p w:rsidR="0015790C" w:rsidRPr="0015790C" w:rsidRDefault="0015790C" w:rsidP="0015790C">
      <w:pPr>
        <w:rPr>
          <w:b/>
          <w:bCs/>
          <w:color w:val="FF0000"/>
          <w:szCs w:val="20"/>
        </w:rPr>
      </w:pPr>
      <w:r w:rsidRPr="0015790C">
        <w:rPr>
          <w:rFonts w:hint="eastAsia"/>
          <w:b/>
          <w:bCs/>
          <w:noProof/>
          <w:color w:val="FF0000"/>
          <w:szCs w:val="20"/>
        </w:rPr>
        <w:drawing>
          <wp:inline distT="0" distB="0" distL="0" distR="0" wp14:anchorId="576CF933" wp14:editId="0AA11011">
            <wp:extent cx="4505325" cy="3367768"/>
            <wp:effectExtent l="0" t="0" r="0" b="4445"/>
            <wp:docPr id="5" name="图片 5" descr="e2e3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e2e3e4"/>
                    <pic:cNvPicPr>
                      <a:picLocks noChangeAspect="1" noChangeArrowheads="1"/>
                    </pic:cNvPicPr>
                  </pic:nvPicPr>
                  <pic:blipFill>
                    <a:blip r:embed="rId93">
                      <a:extLst>
                        <a:ext uri="{28A0092B-C50C-407E-A947-70E740481C1C}">
                          <a14:useLocalDpi xmlns:a14="http://schemas.microsoft.com/office/drawing/2010/main" val="0"/>
                        </a:ext>
                      </a:extLst>
                    </a:blip>
                    <a:srcRect l="3770" t="10672" r="9045" b="2217"/>
                    <a:stretch>
                      <a:fillRect/>
                    </a:stretch>
                  </pic:blipFill>
                  <pic:spPr bwMode="auto">
                    <a:xfrm>
                      <a:off x="0" y="0"/>
                      <a:ext cx="4512506" cy="3373136"/>
                    </a:xfrm>
                    <a:prstGeom prst="rect">
                      <a:avLst/>
                    </a:prstGeom>
                    <a:noFill/>
                    <a:ln>
                      <a:noFill/>
                    </a:ln>
                  </pic:spPr>
                </pic:pic>
              </a:graphicData>
            </a:graphic>
          </wp:inline>
        </w:drawing>
      </w:r>
    </w:p>
    <w:p w:rsidR="0015790C" w:rsidRPr="0015790C" w:rsidRDefault="0015790C" w:rsidP="0015790C">
      <w:pPr>
        <w:numPr>
          <w:ilvl w:val="0"/>
          <w:numId w:val="37"/>
        </w:numPr>
        <w:ind w:firstLine="375"/>
        <w:jc w:val="center"/>
        <w:rPr>
          <w:sz w:val="20"/>
          <w:szCs w:val="20"/>
        </w:rPr>
      </w:pPr>
      <w:r w:rsidRPr="0015790C">
        <w:rPr>
          <w:rFonts w:hint="eastAsia"/>
          <w:sz w:val="20"/>
          <w:szCs w:val="20"/>
        </w:rPr>
        <w:t>结构一一体化模型在不同学习率情况下输出正确率曲线</w:t>
      </w:r>
    </w:p>
    <w:p w:rsidR="0015790C" w:rsidRPr="0015790C" w:rsidRDefault="0015790C" w:rsidP="0015790C">
      <w:pPr>
        <w:rPr>
          <w:color w:val="FF0000"/>
          <w:szCs w:val="20"/>
        </w:rPr>
      </w:pPr>
      <w:r w:rsidRPr="0015790C">
        <w:rPr>
          <w:rFonts w:hint="eastAsia"/>
          <w:noProof/>
          <w:color w:val="FF0000"/>
          <w:szCs w:val="20"/>
        </w:rPr>
        <w:drawing>
          <wp:inline distT="0" distB="0" distL="0" distR="0" wp14:anchorId="5FF21D49" wp14:editId="665A73CD">
            <wp:extent cx="4610100" cy="3563729"/>
            <wp:effectExtent l="0" t="0" r="0" b="0"/>
            <wp:docPr id="4" name="图片 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Figure_1-1"/>
                    <pic:cNvPicPr>
                      <a:picLocks noChangeAspect="1" noChangeArrowheads="1"/>
                    </pic:cNvPicPr>
                  </pic:nvPicPr>
                  <pic:blipFill>
                    <a:blip r:embed="rId94">
                      <a:extLst>
                        <a:ext uri="{28A0092B-C50C-407E-A947-70E740481C1C}">
                          <a14:useLocalDpi xmlns:a14="http://schemas.microsoft.com/office/drawing/2010/main" val="0"/>
                        </a:ext>
                      </a:extLst>
                    </a:blip>
                    <a:srcRect l="5006" t="10883" r="8609"/>
                    <a:stretch>
                      <a:fillRect/>
                    </a:stretch>
                  </pic:blipFill>
                  <pic:spPr bwMode="auto">
                    <a:xfrm>
                      <a:off x="0" y="0"/>
                      <a:ext cx="4613421" cy="3566296"/>
                    </a:xfrm>
                    <a:prstGeom prst="rect">
                      <a:avLst/>
                    </a:prstGeom>
                    <a:noFill/>
                    <a:ln>
                      <a:noFill/>
                    </a:ln>
                  </pic:spPr>
                </pic:pic>
              </a:graphicData>
            </a:graphic>
          </wp:inline>
        </w:drawing>
      </w:r>
    </w:p>
    <w:p w:rsidR="0015790C" w:rsidRPr="0015790C" w:rsidRDefault="0015790C" w:rsidP="0015790C">
      <w:pPr>
        <w:jc w:val="center"/>
        <w:rPr>
          <w:color w:val="FF0000"/>
          <w:sz w:val="20"/>
          <w:szCs w:val="20"/>
        </w:rPr>
      </w:pPr>
      <w:r w:rsidRPr="0015790C">
        <w:rPr>
          <w:rFonts w:hint="eastAsia"/>
          <w:sz w:val="20"/>
          <w:szCs w:val="20"/>
        </w:rPr>
        <w:t>(b)</w:t>
      </w:r>
      <w:r w:rsidRPr="0015790C">
        <w:rPr>
          <w:rFonts w:hint="eastAsia"/>
          <w:sz w:val="20"/>
          <w:szCs w:val="20"/>
        </w:rPr>
        <w:t>结构二一体化模型在不同学习率情况下输出正确率曲线</w:t>
      </w:r>
    </w:p>
    <w:p w:rsidR="0015790C" w:rsidRPr="0015790C" w:rsidRDefault="0015790C" w:rsidP="0015790C">
      <w:pPr>
        <w:ind w:firstLine="375"/>
        <w:jc w:val="center"/>
        <w:rPr>
          <w:bCs/>
          <w:color w:val="000000"/>
          <w:sz w:val="20"/>
          <w:szCs w:val="20"/>
        </w:rPr>
      </w:pPr>
      <w:r w:rsidRPr="0015790C">
        <w:rPr>
          <w:rFonts w:hint="eastAsia"/>
          <w:bCs/>
          <w:color w:val="000000"/>
          <w:sz w:val="20"/>
          <w:szCs w:val="20"/>
        </w:rPr>
        <w:t>图</w:t>
      </w:r>
      <w:r w:rsidRPr="0015790C">
        <w:rPr>
          <w:rFonts w:hint="eastAsia"/>
          <w:bCs/>
          <w:color w:val="000000"/>
          <w:sz w:val="20"/>
          <w:szCs w:val="20"/>
        </w:rPr>
        <w:t>6</w:t>
      </w:r>
      <w:r w:rsidRPr="0015790C">
        <w:rPr>
          <w:rFonts w:hint="eastAsia"/>
          <w:bCs/>
          <w:color w:val="000000"/>
          <w:sz w:val="20"/>
          <w:szCs w:val="20"/>
        </w:rPr>
        <w:t>两种输出结构下不同学习率下正确率随批次增加的变化示意图</w:t>
      </w:r>
    </w:p>
    <w:p w:rsidR="0015790C" w:rsidRDefault="0015790C" w:rsidP="0089513C">
      <w:pPr>
        <w:pStyle w:val="u5"/>
        <w:spacing w:before="24" w:after="24"/>
        <w:ind w:firstLine="480"/>
      </w:pPr>
      <w:r w:rsidRPr="0015790C">
        <w:rPr>
          <w:rFonts w:hint="eastAsia"/>
        </w:rPr>
        <w:t>本部分将本文提出的方法同基于字典的分词方法以及基于马尔科夫链的标注方法分别进行性能上的比较。该部分使用</w:t>
      </w:r>
      <w:r w:rsidRPr="0015790C">
        <w:rPr>
          <w:rFonts w:hint="eastAsia"/>
        </w:rPr>
        <w:t>F</w:t>
      </w:r>
      <w:r w:rsidRPr="0015790C">
        <w:rPr>
          <w:rFonts w:hint="eastAsia"/>
        </w:rPr>
        <w:t>值（</w:t>
      </w:r>
      <w:r w:rsidRPr="0015790C">
        <w:rPr>
          <w:rFonts w:hint="eastAsia"/>
        </w:rPr>
        <w:t>F-measure</w:t>
      </w:r>
      <w:r w:rsidRPr="0015790C">
        <w:rPr>
          <w:rFonts w:hint="eastAsia"/>
        </w:rPr>
        <w:t>）作为主要指</w:t>
      </w:r>
      <w:r w:rsidRPr="0015790C">
        <w:rPr>
          <w:rFonts w:hint="eastAsia"/>
        </w:rPr>
        <w:lastRenderedPageBreak/>
        <w:t>标评估标准对不同方法的分词标注结果进行统一衡量。</w:t>
      </w:r>
    </w:p>
    <w:p w:rsidR="0015790C" w:rsidRDefault="0015790C" w:rsidP="0089513C">
      <w:pPr>
        <w:pStyle w:val="u5"/>
        <w:spacing w:before="24" w:after="24"/>
        <w:ind w:firstLine="480"/>
        <w:rPr>
          <w:bCs/>
          <w:spacing w:val="-6"/>
        </w:rPr>
      </w:pPr>
      <w:r>
        <w:rPr>
          <w:bCs/>
          <w:spacing w:val="-6"/>
          <w:position w:val="-88"/>
        </w:rPr>
        <w:object w:dxaOrig="1339" w:dyaOrig="1920">
          <v:shape id="对象 19" o:spid="_x0000_i1058" type="#_x0000_t75" style="width:56.25pt;height:80.25pt;mso-position-horizontal-relative:page;mso-position-vertical-relative:page" o:ole="">
            <v:imagedata r:id="rId95" o:title=""/>
          </v:shape>
          <o:OLEObject Type="Embed" ProgID="Equation.DSMT4" ShapeID="对象 19" DrawAspect="Content" ObjectID="_1633952999" r:id="rId96"/>
        </w:object>
      </w:r>
    </w:p>
    <w:p w:rsidR="0015790C" w:rsidRDefault="0015790C" w:rsidP="0089513C">
      <w:pPr>
        <w:pStyle w:val="u5"/>
        <w:spacing w:before="24" w:after="24"/>
        <w:ind w:firstLine="480"/>
      </w:pPr>
      <w:r w:rsidRPr="0015790C">
        <w:rPr>
          <w:rFonts w:hint="eastAsia"/>
        </w:rPr>
        <w:t>其中</w:t>
      </w:r>
      <w:r w:rsidRPr="0015790C">
        <w:rPr>
          <w:rFonts w:hint="eastAsia"/>
        </w:rPr>
        <w:t xml:space="preserve">N </w:t>
      </w:r>
      <w:r w:rsidRPr="0015790C">
        <w:rPr>
          <w:rFonts w:hint="eastAsia"/>
        </w:rPr>
        <w:t>为标准分割的单词数，</w:t>
      </w:r>
      <w:r w:rsidRPr="0015790C">
        <w:rPr>
          <w:rFonts w:hint="eastAsia"/>
        </w:rPr>
        <w:t>e</w:t>
      </w:r>
      <w:r w:rsidRPr="0015790C">
        <w:rPr>
          <w:rFonts w:hint="eastAsia"/>
        </w:rPr>
        <w:t>为错误标注的单词数，</w:t>
      </w:r>
      <w:r w:rsidRPr="0015790C">
        <w:rPr>
          <w:rFonts w:hint="eastAsia"/>
        </w:rPr>
        <w:t>c</w:t>
      </w:r>
      <w:r w:rsidRPr="0015790C">
        <w:rPr>
          <w:rFonts w:hint="eastAsia"/>
        </w:rPr>
        <w:t>为分词器正确标注的单词数，</w:t>
      </w:r>
      <w:r w:rsidRPr="0015790C">
        <w:rPr>
          <w:rFonts w:hint="eastAsia"/>
        </w:rPr>
        <w:t>R</w:t>
      </w:r>
      <w:r w:rsidRPr="0015790C">
        <w:rPr>
          <w:rFonts w:hint="eastAsia"/>
        </w:rPr>
        <w:t>为召回率，</w:t>
      </w:r>
      <w:r w:rsidRPr="0015790C">
        <w:rPr>
          <w:rFonts w:hint="eastAsia"/>
        </w:rPr>
        <w:t>P</w:t>
      </w:r>
      <w:r w:rsidRPr="0015790C">
        <w:rPr>
          <w:rFonts w:hint="eastAsia"/>
        </w:rPr>
        <w:t>为精度。一个完美的分词器其</w:t>
      </w:r>
      <w:r w:rsidRPr="0015790C">
        <w:rPr>
          <w:rFonts w:hint="eastAsia"/>
        </w:rPr>
        <w:t>F</w:t>
      </w:r>
      <w:r w:rsidRPr="0015790C">
        <w:rPr>
          <w:rFonts w:hint="eastAsia"/>
        </w:rPr>
        <w:t>值为</w:t>
      </w:r>
      <w:r w:rsidRPr="0015790C">
        <w:rPr>
          <w:rFonts w:hint="eastAsia"/>
        </w:rPr>
        <w:t>1</w:t>
      </w:r>
      <w:r w:rsidRPr="0015790C">
        <w:rPr>
          <w:rFonts w:hint="eastAsia"/>
        </w:rPr>
        <w:t>，</w:t>
      </w:r>
      <w:r w:rsidRPr="0015790C">
        <w:rPr>
          <w:rFonts w:hint="eastAsia"/>
        </w:rPr>
        <w:t>F</w:t>
      </w:r>
      <w:r w:rsidRPr="0015790C">
        <w:rPr>
          <w:rFonts w:hint="eastAsia"/>
        </w:rPr>
        <w:t>值越大说明分词器分词标注效果越好。</w:t>
      </w:r>
    </w:p>
    <w:p w:rsidR="003F51B2" w:rsidRDefault="003F51B2" w:rsidP="003F51B2">
      <w:pPr>
        <w:pStyle w:val="41"/>
      </w:pPr>
      <w:r>
        <w:rPr>
          <w:rFonts w:hint="eastAsia"/>
        </w:rPr>
        <w:t>分词</w:t>
      </w:r>
    </w:p>
    <w:p w:rsidR="003F51B2" w:rsidRDefault="003F51B2" w:rsidP="003F51B2">
      <w:pPr>
        <w:pStyle w:val="u5"/>
        <w:spacing w:before="24" w:after="24"/>
        <w:ind w:firstLine="480"/>
      </w:pPr>
      <w:r>
        <w:rPr>
          <w:rFonts w:hint="eastAsia"/>
        </w:rPr>
        <w:t>字典匹配法中使用的字典是包含上古语料库中提取出的包含所有词语的理想词典，即语料库中所有的词均包含在字典中，</w:t>
      </w:r>
    </w:p>
    <w:p w:rsidR="0015790C" w:rsidRDefault="003F51B2" w:rsidP="003F51B2">
      <w:pPr>
        <w:pStyle w:val="u5"/>
        <w:spacing w:before="24" w:after="24"/>
        <w:ind w:firstLine="480"/>
      </w:pPr>
      <w:r>
        <w:rPr>
          <w:rFonts w:hint="eastAsia"/>
        </w:rPr>
        <w:t>上古汉语中</w:t>
      </w:r>
      <w:r>
        <w:rPr>
          <w:rFonts w:hint="eastAsia"/>
        </w:rPr>
        <w:t>70%</w:t>
      </w:r>
      <w:r>
        <w:rPr>
          <w:rFonts w:hint="eastAsia"/>
        </w:rPr>
        <w:t>以上都是单字成词，对此本文针对性的使用最大长度为</w:t>
      </w:r>
      <w:r>
        <w:rPr>
          <w:rFonts w:hint="eastAsia"/>
        </w:rPr>
        <w:t>4</w:t>
      </w:r>
      <w:r>
        <w:rPr>
          <w:rFonts w:hint="eastAsia"/>
        </w:rPr>
        <w:t>的基于字典的分词方法。图</w:t>
      </w:r>
      <w:r>
        <w:rPr>
          <w:rFonts w:hint="eastAsia"/>
        </w:rPr>
        <w:t>7</w:t>
      </w:r>
      <w:r>
        <w:rPr>
          <w:rFonts w:hint="eastAsia"/>
        </w:rPr>
        <w:t>为在不同字典大小情况下字典法</w:t>
      </w:r>
      <w:r>
        <w:rPr>
          <w:rFonts w:hint="eastAsia"/>
        </w:rPr>
        <w:t>F</w:t>
      </w:r>
      <w:r>
        <w:rPr>
          <w:rFonts w:hint="eastAsia"/>
        </w:rPr>
        <w:t>值的比较图，可见字典的大小对分词精确度有直接影响，这里利用无未登录词的理想字典同本文模型进行比较，图中可见理想字典匹配法</w:t>
      </w:r>
      <w:r>
        <w:rPr>
          <w:rFonts w:hint="eastAsia"/>
        </w:rPr>
        <w:t>F</w:t>
      </w:r>
      <w:r>
        <w:rPr>
          <w:rFonts w:hint="eastAsia"/>
        </w:rPr>
        <w:t>值可达</w:t>
      </w:r>
      <w:r>
        <w:rPr>
          <w:rFonts w:hint="eastAsia"/>
        </w:rPr>
        <w:t>0.94</w:t>
      </w:r>
      <w:r>
        <w:rPr>
          <w:rFonts w:hint="eastAsia"/>
        </w:rPr>
        <w:t>。</w:t>
      </w:r>
    </w:p>
    <w:p w:rsidR="003F51B2" w:rsidRPr="003F51B2" w:rsidRDefault="003F51B2" w:rsidP="003F51B2">
      <w:pPr>
        <w:snapToGrid w:val="0"/>
        <w:spacing w:line="280" w:lineRule="atLeast"/>
        <w:jc w:val="center"/>
        <w:rPr>
          <w:bCs/>
          <w:spacing w:val="-6"/>
          <w:szCs w:val="20"/>
        </w:rPr>
      </w:pPr>
      <w:r w:rsidRPr="003F51B2">
        <w:rPr>
          <w:bCs/>
          <w:noProof/>
          <w:spacing w:val="-6"/>
          <w:szCs w:val="20"/>
        </w:rPr>
        <w:drawing>
          <wp:inline distT="0" distB="0" distL="0" distR="0" wp14:anchorId="37196A19" wp14:editId="650806C3">
            <wp:extent cx="4314825" cy="3293650"/>
            <wp:effectExtent l="0" t="0" r="0" b="2540"/>
            <wp:docPr id="7" name="图片 7" descr="dic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dicBar"/>
                    <pic:cNvPicPr>
                      <a:picLocks noChangeAspect="1" noChangeArrowheads="1"/>
                    </pic:cNvPicPr>
                  </pic:nvPicPr>
                  <pic:blipFill>
                    <a:blip r:embed="rId97">
                      <a:extLst>
                        <a:ext uri="{28A0092B-C50C-407E-A947-70E740481C1C}">
                          <a14:useLocalDpi xmlns:a14="http://schemas.microsoft.com/office/drawing/2010/main" val="0"/>
                        </a:ext>
                      </a:extLst>
                    </a:blip>
                    <a:srcRect l="2443" t="8997" r="7936"/>
                    <a:stretch>
                      <a:fillRect/>
                    </a:stretch>
                  </pic:blipFill>
                  <pic:spPr bwMode="auto">
                    <a:xfrm>
                      <a:off x="0" y="0"/>
                      <a:ext cx="4323034" cy="3299916"/>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7</w:t>
      </w:r>
      <w:r w:rsidRPr="003F51B2">
        <w:rPr>
          <w:bCs/>
          <w:spacing w:val="-6"/>
          <w:sz w:val="20"/>
          <w:szCs w:val="20"/>
        </w:rPr>
        <w:t xml:space="preserve"> </w:t>
      </w:r>
      <w:r w:rsidRPr="003F51B2">
        <w:rPr>
          <w:rFonts w:hint="eastAsia"/>
          <w:bCs/>
          <w:spacing w:val="-6"/>
          <w:sz w:val="20"/>
          <w:szCs w:val="20"/>
        </w:rPr>
        <w:t>不同大小字典分词</w:t>
      </w:r>
      <w:r w:rsidRPr="003F51B2">
        <w:rPr>
          <w:rFonts w:hint="eastAsia"/>
          <w:bCs/>
          <w:spacing w:val="-6"/>
          <w:sz w:val="20"/>
          <w:szCs w:val="20"/>
        </w:rPr>
        <w:t>F</w:t>
      </w:r>
      <w:r w:rsidRPr="003F51B2">
        <w:rPr>
          <w:rFonts w:hint="eastAsia"/>
          <w:bCs/>
          <w:spacing w:val="-6"/>
          <w:sz w:val="20"/>
          <w:szCs w:val="20"/>
        </w:rPr>
        <w:t>值比较图</w:t>
      </w:r>
    </w:p>
    <w:p w:rsidR="003F51B2" w:rsidRDefault="003F51B2" w:rsidP="003F51B2">
      <w:pPr>
        <w:pStyle w:val="u5"/>
        <w:spacing w:before="24" w:after="24"/>
        <w:ind w:firstLine="480"/>
      </w:pPr>
      <w:r w:rsidRPr="003F51B2">
        <w:rPr>
          <w:rFonts w:hint="eastAsia"/>
        </w:rPr>
        <w:t>图</w:t>
      </w:r>
      <w:r w:rsidRPr="003F51B2">
        <w:rPr>
          <w:rFonts w:hint="eastAsia"/>
        </w:rPr>
        <w:t>8</w:t>
      </w:r>
      <w:r w:rsidRPr="003F51B2">
        <w:rPr>
          <w:rFonts w:hint="eastAsia"/>
        </w:rPr>
        <w:t>是不同句长的句子个数分布图，图</w:t>
      </w:r>
      <w:r w:rsidRPr="003F51B2">
        <w:rPr>
          <w:rFonts w:hint="eastAsia"/>
        </w:rPr>
        <w:t>9</w:t>
      </w:r>
      <w:r w:rsidRPr="003F51B2">
        <w:rPr>
          <w:rFonts w:hint="eastAsia"/>
        </w:rPr>
        <w:t>是利用上古预料库</w:t>
      </w:r>
      <w:r w:rsidRPr="003F51B2">
        <w:rPr>
          <w:rFonts w:hint="eastAsia"/>
        </w:rPr>
        <w:t>80%</w:t>
      </w:r>
      <w:r w:rsidRPr="003F51B2">
        <w:rPr>
          <w:rFonts w:hint="eastAsia"/>
        </w:rPr>
        <w:t>语料训练的</w:t>
      </w:r>
      <w:r w:rsidRPr="003F51B2">
        <w:rPr>
          <w:rFonts w:hint="eastAsia"/>
        </w:rPr>
        <w:t>Bi-LSTM</w:t>
      </w:r>
      <w:r w:rsidRPr="003F51B2">
        <w:rPr>
          <w:rFonts w:hint="eastAsia"/>
        </w:rPr>
        <w:t>一体化模型并利用</w:t>
      </w:r>
      <w:r w:rsidRPr="003F51B2">
        <w:rPr>
          <w:rFonts w:hint="eastAsia"/>
        </w:rPr>
        <w:t>25%</w:t>
      </w:r>
      <w:r w:rsidRPr="003F51B2">
        <w:rPr>
          <w:rFonts w:hint="eastAsia"/>
        </w:rPr>
        <w:t>作为测试集进行的测试结果条形图。图</w:t>
      </w:r>
      <w:r w:rsidRPr="003F51B2">
        <w:rPr>
          <w:rFonts w:hint="eastAsia"/>
        </w:rPr>
        <w:t>7</w:t>
      </w:r>
      <w:r w:rsidRPr="003F51B2">
        <w:rPr>
          <w:rFonts w:hint="eastAsia"/>
        </w:rPr>
        <w:t>中可以看出，句子长度大多分布在</w:t>
      </w:r>
      <w:r w:rsidRPr="003F51B2">
        <w:rPr>
          <w:rFonts w:hint="eastAsia"/>
        </w:rPr>
        <w:t>4</w:t>
      </w:r>
      <w:r w:rsidRPr="003F51B2">
        <w:rPr>
          <w:rFonts w:hint="eastAsia"/>
        </w:rPr>
        <w:t>字到</w:t>
      </w:r>
      <w:r w:rsidRPr="003F51B2">
        <w:rPr>
          <w:rFonts w:hint="eastAsia"/>
        </w:rPr>
        <w:t>15</w:t>
      </w:r>
      <w:r w:rsidRPr="003F51B2">
        <w:rPr>
          <w:rFonts w:hint="eastAsia"/>
        </w:rPr>
        <w:t>字之间。实验中一体化模型的</w:t>
      </w:r>
      <w:r w:rsidRPr="003F51B2">
        <w:rPr>
          <w:rFonts w:hint="eastAsia"/>
        </w:rPr>
        <w:lastRenderedPageBreak/>
        <w:t>测试集不包含于训练集当中，但利用训练集训练得到的模型对测试集的分词及标签</w:t>
      </w:r>
      <w:r w:rsidRPr="003F51B2">
        <w:rPr>
          <w:rFonts w:hint="eastAsia"/>
        </w:rPr>
        <w:t>F</w:t>
      </w:r>
      <w:r w:rsidRPr="003F51B2">
        <w:rPr>
          <w:rFonts w:hint="eastAsia"/>
        </w:rPr>
        <w:t>值仍然可以达到</w:t>
      </w:r>
      <w:r w:rsidRPr="003F51B2">
        <w:rPr>
          <w:rFonts w:hint="eastAsia"/>
        </w:rPr>
        <w:t>0.97</w:t>
      </w:r>
      <w:r w:rsidRPr="003F51B2">
        <w:rPr>
          <w:rFonts w:hint="eastAsia"/>
        </w:rPr>
        <w:t>，效果优于理想字典匹配法的</w:t>
      </w:r>
      <w:r w:rsidRPr="003F51B2">
        <w:rPr>
          <w:rFonts w:hint="eastAsia"/>
        </w:rPr>
        <w:t>0.94</w:t>
      </w:r>
      <w:r w:rsidRPr="003F51B2">
        <w:rPr>
          <w:rFonts w:hint="eastAsia"/>
        </w:rPr>
        <w:t>的单任务自动分词</w:t>
      </w:r>
      <w:r w:rsidRPr="003F51B2">
        <w:rPr>
          <w:rFonts w:hint="eastAsia"/>
        </w:rPr>
        <w:t>F</w:t>
      </w:r>
      <w:r w:rsidRPr="003F51B2">
        <w:rPr>
          <w:rFonts w:hint="eastAsia"/>
        </w:rPr>
        <w:t>值。图</w:t>
      </w:r>
      <w:r w:rsidRPr="003F51B2">
        <w:rPr>
          <w:rFonts w:hint="eastAsia"/>
        </w:rPr>
        <w:t>8</w:t>
      </w:r>
      <w:r w:rsidRPr="003F51B2">
        <w:rPr>
          <w:rFonts w:hint="eastAsia"/>
        </w:rPr>
        <w:t>显示在句长小于</w:t>
      </w:r>
      <w:r w:rsidRPr="003F51B2">
        <w:rPr>
          <w:rFonts w:hint="eastAsia"/>
        </w:rPr>
        <w:t>5</w:t>
      </w:r>
      <w:r w:rsidRPr="003F51B2">
        <w:rPr>
          <w:rFonts w:hint="eastAsia"/>
        </w:rPr>
        <w:t>的情况下，标签的正确率稍低，原因是句长过短，</w:t>
      </w:r>
      <w:r w:rsidRPr="003F51B2">
        <w:rPr>
          <w:rFonts w:hint="eastAsia"/>
        </w:rPr>
        <w:t>LSTM</w:t>
      </w:r>
      <w:r w:rsidRPr="003F51B2">
        <w:rPr>
          <w:rFonts w:hint="eastAsia"/>
        </w:rPr>
        <w:t>网络从上下文中提取的信息有限，影响了标签正确率。虽然句长小于</w:t>
      </w:r>
      <w:r w:rsidRPr="003F51B2">
        <w:rPr>
          <w:rFonts w:hint="eastAsia"/>
        </w:rPr>
        <w:t>10</w:t>
      </w:r>
      <w:r w:rsidRPr="003F51B2">
        <w:rPr>
          <w:rFonts w:hint="eastAsia"/>
        </w:rPr>
        <w:t>的情况下分词</w:t>
      </w:r>
      <w:r w:rsidRPr="003F51B2">
        <w:rPr>
          <w:rFonts w:hint="eastAsia"/>
        </w:rPr>
        <w:t>F</w:t>
      </w:r>
      <w:r w:rsidRPr="003F51B2">
        <w:rPr>
          <w:rFonts w:hint="eastAsia"/>
        </w:rPr>
        <w:t>值略低，但图</w:t>
      </w:r>
      <w:r w:rsidRPr="003F51B2">
        <w:rPr>
          <w:rFonts w:hint="eastAsia"/>
        </w:rPr>
        <w:t>8</w:t>
      </w:r>
      <w:r w:rsidRPr="003F51B2">
        <w:rPr>
          <w:rFonts w:hint="eastAsia"/>
        </w:rPr>
        <w:t>所展示的句长分布可见包含五个字以下的句子在上古文本中所占比例并不大，所以对于短句对于正确率的影响也可控制在可接受的范围之内。</w:t>
      </w: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7FF86431" wp14:editId="7728A794">
            <wp:extent cx="4638675" cy="3092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a:extLst>
                        <a:ext uri="{28A0092B-C50C-407E-A947-70E740481C1C}">
                          <a14:useLocalDpi xmlns:a14="http://schemas.microsoft.com/office/drawing/2010/main" val="0"/>
                        </a:ext>
                      </a:extLst>
                    </a:blip>
                    <a:srcRect t="11111"/>
                    <a:stretch>
                      <a:fillRect/>
                    </a:stretch>
                  </pic:blipFill>
                  <pic:spPr bwMode="auto">
                    <a:xfrm>
                      <a:off x="0" y="0"/>
                      <a:ext cx="4638675" cy="3092450"/>
                    </a:xfrm>
                    <a:prstGeom prst="rect">
                      <a:avLst/>
                    </a:prstGeom>
                    <a:noFill/>
                    <a:ln>
                      <a:noFill/>
                    </a:ln>
                  </pic:spPr>
                </pic:pic>
              </a:graphicData>
            </a:graphic>
          </wp:inline>
        </w:drawing>
      </w:r>
    </w:p>
    <w:p w:rsidR="003F51B2" w:rsidRPr="003F51B2" w:rsidRDefault="003F51B2" w:rsidP="003F51B2">
      <w:pPr>
        <w:snapToGrid w:val="0"/>
        <w:spacing w:line="280" w:lineRule="atLeast"/>
        <w:ind w:firstLineChars="200" w:firstLine="376"/>
        <w:jc w:val="center"/>
        <w:rPr>
          <w:bCs/>
          <w:color w:val="FF0000"/>
          <w:spacing w:val="-6"/>
          <w:sz w:val="20"/>
          <w:szCs w:val="20"/>
        </w:rPr>
      </w:pPr>
      <w:r w:rsidRPr="003F51B2">
        <w:rPr>
          <w:rFonts w:hint="eastAsia"/>
          <w:bCs/>
          <w:spacing w:val="-6"/>
          <w:sz w:val="20"/>
          <w:szCs w:val="20"/>
        </w:rPr>
        <w:t>图</w:t>
      </w:r>
      <w:r w:rsidRPr="003F51B2">
        <w:rPr>
          <w:rFonts w:hint="eastAsia"/>
          <w:bCs/>
          <w:spacing w:val="-6"/>
          <w:sz w:val="20"/>
          <w:szCs w:val="20"/>
        </w:rPr>
        <w:t>8</w:t>
      </w:r>
      <w:r w:rsidRPr="003F51B2">
        <w:rPr>
          <w:rFonts w:hint="eastAsia"/>
          <w:bCs/>
          <w:spacing w:val="-6"/>
          <w:sz w:val="20"/>
          <w:szCs w:val="20"/>
        </w:rPr>
        <w:t>句长分布图条形图</w:t>
      </w:r>
    </w:p>
    <w:p w:rsidR="003F51B2" w:rsidRPr="003F51B2" w:rsidRDefault="003F51B2" w:rsidP="003F51B2">
      <w:pPr>
        <w:snapToGrid w:val="0"/>
        <w:spacing w:line="280" w:lineRule="atLeast"/>
        <w:ind w:firstLineChars="200" w:firstLine="396"/>
        <w:rPr>
          <w:bCs/>
          <w:color w:val="FF0000"/>
          <w:spacing w:val="-6"/>
          <w:szCs w:val="20"/>
        </w:rPr>
      </w:pPr>
    </w:p>
    <w:p w:rsidR="003F51B2" w:rsidRPr="003F51B2" w:rsidRDefault="003F51B2" w:rsidP="003F51B2">
      <w:pPr>
        <w:snapToGrid w:val="0"/>
        <w:spacing w:line="280" w:lineRule="atLeast"/>
        <w:jc w:val="center"/>
        <w:rPr>
          <w:bCs/>
          <w:color w:val="FF0000"/>
          <w:spacing w:val="-6"/>
          <w:szCs w:val="20"/>
        </w:rPr>
      </w:pPr>
      <w:r w:rsidRPr="003F51B2">
        <w:rPr>
          <w:noProof/>
          <w:color w:val="FF0000"/>
          <w:spacing w:val="-6"/>
          <w:szCs w:val="20"/>
        </w:rPr>
        <w:drawing>
          <wp:inline distT="0" distB="0" distL="0" distR="0" wp14:anchorId="6DB1DBAA" wp14:editId="5B44EF2F">
            <wp:extent cx="4733925" cy="31862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a:extLst>
                        <a:ext uri="{28A0092B-C50C-407E-A947-70E740481C1C}">
                          <a14:useLocalDpi xmlns:a14="http://schemas.microsoft.com/office/drawing/2010/main" val="0"/>
                        </a:ext>
                      </a:extLst>
                    </a:blip>
                    <a:srcRect t="10257"/>
                    <a:stretch>
                      <a:fillRect/>
                    </a:stretch>
                  </pic:blipFill>
                  <pic:spPr bwMode="auto">
                    <a:xfrm>
                      <a:off x="0" y="0"/>
                      <a:ext cx="4745071" cy="3193798"/>
                    </a:xfrm>
                    <a:prstGeom prst="rect">
                      <a:avLst/>
                    </a:prstGeom>
                    <a:noFill/>
                    <a:ln>
                      <a:noFill/>
                    </a:ln>
                  </pic:spPr>
                </pic:pic>
              </a:graphicData>
            </a:graphic>
          </wp:inline>
        </w:drawing>
      </w:r>
    </w:p>
    <w:p w:rsidR="003F51B2" w:rsidRPr="003F51B2" w:rsidRDefault="003F51B2" w:rsidP="003F51B2">
      <w:pPr>
        <w:snapToGrid w:val="0"/>
        <w:spacing w:line="280" w:lineRule="atLeast"/>
        <w:jc w:val="center"/>
        <w:rPr>
          <w:bCs/>
          <w:spacing w:val="-6"/>
          <w:sz w:val="20"/>
          <w:szCs w:val="20"/>
        </w:rPr>
      </w:pPr>
      <w:r w:rsidRPr="003F51B2">
        <w:rPr>
          <w:rFonts w:hint="eastAsia"/>
          <w:bCs/>
          <w:spacing w:val="-6"/>
          <w:sz w:val="20"/>
          <w:szCs w:val="20"/>
        </w:rPr>
        <w:t>图</w:t>
      </w:r>
      <w:r w:rsidRPr="003F51B2">
        <w:rPr>
          <w:rFonts w:hint="eastAsia"/>
          <w:bCs/>
          <w:spacing w:val="-6"/>
          <w:sz w:val="20"/>
          <w:szCs w:val="20"/>
        </w:rPr>
        <w:t>9</w:t>
      </w:r>
      <w:r w:rsidRPr="003F51B2">
        <w:rPr>
          <w:bCs/>
          <w:spacing w:val="-6"/>
          <w:sz w:val="20"/>
          <w:szCs w:val="20"/>
        </w:rPr>
        <w:t xml:space="preserve"> </w:t>
      </w:r>
      <w:r w:rsidRPr="003F51B2">
        <w:rPr>
          <w:rFonts w:hint="eastAsia"/>
          <w:bCs/>
          <w:spacing w:val="-6"/>
          <w:sz w:val="20"/>
          <w:szCs w:val="20"/>
        </w:rPr>
        <w:t>B</w:t>
      </w:r>
      <w:r w:rsidRPr="003F51B2">
        <w:rPr>
          <w:bCs/>
          <w:spacing w:val="-6"/>
          <w:sz w:val="20"/>
          <w:szCs w:val="20"/>
        </w:rPr>
        <w:t>i-LSTM</w:t>
      </w:r>
      <w:r w:rsidRPr="003F51B2">
        <w:rPr>
          <w:rFonts w:hint="eastAsia"/>
          <w:bCs/>
          <w:spacing w:val="-6"/>
          <w:sz w:val="20"/>
          <w:szCs w:val="20"/>
        </w:rPr>
        <w:t>一体化模型在不同句长下</w:t>
      </w:r>
      <w:r w:rsidRPr="003F51B2">
        <w:rPr>
          <w:rFonts w:hint="eastAsia"/>
          <w:bCs/>
          <w:spacing w:val="-6"/>
          <w:sz w:val="20"/>
          <w:szCs w:val="20"/>
        </w:rPr>
        <w:t>F</w:t>
      </w:r>
      <w:r w:rsidRPr="003F51B2">
        <w:rPr>
          <w:rFonts w:hint="eastAsia"/>
          <w:bCs/>
          <w:spacing w:val="-6"/>
          <w:sz w:val="20"/>
          <w:szCs w:val="20"/>
        </w:rPr>
        <w:t>值</w:t>
      </w:r>
    </w:p>
    <w:p w:rsidR="003F51B2" w:rsidRDefault="003F51B2" w:rsidP="003F51B2">
      <w:pPr>
        <w:pStyle w:val="41"/>
      </w:pPr>
      <w:r>
        <w:rPr>
          <w:rFonts w:hint="eastAsia"/>
        </w:rPr>
        <w:lastRenderedPageBreak/>
        <w:t>词性标注</w:t>
      </w:r>
    </w:p>
    <w:p w:rsidR="007F6011" w:rsidRDefault="003F51B2" w:rsidP="00F4677E">
      <w:pPr>
        <w:snapToGrid w:val="0"/>
        <w:spacing w:line="280" w:lineRule="atLeast"/>
        <w:ind w:firstLineChars="200" w:firstLine="480"/>
        <w:jc w:val="left"/>
      </w:pPr>
      <w:r w:rsidRPr="00F4677E">
        <w:rPr>
          <w:rFonts w:cs="宋体" w:hint="eastAsia"/>
          <w:sz w:val="24"/>
          <w:szCs w:val="20"/>
        </w:rPr>
        <w:t>本部分我们将一体化模型同</w:t>
      </w:r>
      <w:r w:rsidR="00081F5D">
        <w:rPr>
          <w:rFonts w:cs="宋体" w:hint="eastAsia"/>
          <w:sz w:val="24"/>
          <w:szCs w:val="20"/>
        </w:rPr>
        <w:t>隐马尔科夫链模型</w:t>
      </w:r>
      <w:r w:rsidRPr="00F4677E">
        <w:rPr>
          <w:rFonts w:cs="宋体" w:hint="eastAsia"/>
          <w:sz w:val="24"/>
          <w:szCs w:val="20"/>
        </w:rPr>
        <w:t>（</w:t>
      </w:r>
      <w:r w:rsidR="00081F5D" w:rsidRPr="00081F5D">
        <w:rPr>
          <w:rFonts w:cs="宋体"/>
          <w:sz w:val="24"/>
          <w:szCs w:val="20"/>
        </w:rPr>
        <w:t>Hidden</w:t>
      </w:r>
      <w:r w:rsidR="00081F5D">
        <w:rPr>
          <w:rFonts w:cs="宋体"/>
          <w:sz w:val="24"/>
          <w:szCs w:val="20"/>
        </w:rPr>
        <w:t xml:space="preserve"> </w:t>
      </w:r>
      <w:r w:rsidR="00081F5D" w:rsidRPr="00081F5D">
        <w:rPr>
          <w:rFonts w:cs="宋体"/>
          <w:sz w:val="24"/>
          <w:szCs w:val="20"/>
        </w:rPr>
        <w:t>Markov</w:t>
      </w:r>
      <w:r w:rsidR="00081F5D">
        <w:rPr>
          <w:rFonts w:cs="宋体"/>
          <w:sz w:val="24"/>
          <w:szCs w:val="20"/>
        </w:rPr>
        <w:t xml:space="preserve"> </w:t>
      </w:r>
      <w:r w:rsidR="00081F5D" w:rsidRPr="00081F5D">
        <w:rPr>
          <w:rFonts w:cs="宋体"/>
          <w:sz w:val="24"/>
          <w:szCs w:val="20"/>
        </w:rPr>
        <w:t>Model</w:t>
      </w:r>
      <w:r w:rsidRPr="00F4677E">
        <w:rPr>
          <w:rFonts w:cs="宋体" w:hint="eastAsia"/>
          <w:sz w:val="24"/>
          <w:szCs w:val="20"/>
        </w:rPr>
        <w:t>）进行词性标注上的比较，这里使用的</w:t>
      </w:r>
      <w:r w:rsidR="00081F5D">
        <w:rPr>
          <w:rFonts w:cs="宋体" w:hint="eastAsia"/>
          <w:sz w:val="24"/>
          <w:szCs w:val="20"/>
        </w:rPr>
        <w:t>HMM</w:t>
      </w:r>
      <w:r w:rsidRPr="00F4677E">
        <w:rPr>
          <w:rFonts w:cs="宋体" w:hint="eastAsia"/>
          <w:sz w:val="24"/>
          <w:szCs w:val="20"/>
        </w:rPr>
        <w:t>模型使用的参数是通过统计所有上古语料库文本得到的。</w:t>
      </w:r>
      <w:r w:rsidR="00081F5D">
        <w:rPr>
          <w:rFonts w:cs="宋体" w:hint="eastAsia"/>
          <w:sz w:val="24"/>
          <w:szCs w:val="20"/>
        </w:rPr>
        <w:t>HMM</w:t>
      </w:r>
      <w:r w:rsidRPr="00F4677E">
        <w:rPr>
          <w:rFonts w:cs="宋体" w:hint="eastAsia"/>
          <w:sz w:val="24"/>
          <w:szCs w:val="20"/>
        </w:rPr>
        <w:t>模型在已经分好词的现代汉语上进行词性标记可达到</w:t>
      </w:r>
      <w:r w:rsidRPr="00F4677E">
        <w:rPr>
          <w:rFonts w:cs="宋体" w:hint="eastAsia"/>
          <w:sz w:val="24"/>
          <w:szCs w:val="20"/>
        </w:rPr>
        <w:t>95%</w:t>
      </w:r>
      <w:r w:rsidRPr="00F4677E">
        <w:rPr>
          <w:rFonts w:cs="宋体" w:hint="eastAsia"/>
          <w:sz w:val="24"/>
          <w:szCs w:val="20"/>
        </w:rPr>
        <w:t>的准确率，而应用到上古汉语中则效果较差，如图</w:t>
      </w:r>
      <w:r w:rsidRPr="00F4677E">
        <w:rPr>
          <w:rFonts w:cs="宋体" w:hint="eastAsia"/>
          <w:sz w:val="24"/>
          <w:szCs w:val="20"/>
        </w:rPr>
        <w:t>9</w:t>
      </w:r>
      <w:r w:rsidRPr="00F4677E">
        <w:rPr>
          <w:rFonts w:cs="宋体" w:hint="eastAsia"/>
          <w:sz w:val="24"/>
          <w:szCs w:val="20"/>
        </w:rPr>
        <w:t>中绿色条形图所示，在不同句子长度的情况下，其</w:t>
      </w:r>
      <w:r w:rsidRPr="00F4677E">
        <w:rPr>
          <w:rFonts w:cs="宋体" w:hint="eastAsia"/>
          <w:sz w:val="24"/>
          <w:szCs w:val="20"/>
        </w:rPr>
        <w:t>F</w:t>
      </w:r>
      <w:r w:rsidRPr="00F4677E">
        <w:rPr>
          <w:rFonts w:cs="宋体" w:hint="eastAsia"/>
          <w:sz w:val="24"/>
          <w:szCs w:val="20"/>
        </w:rPr>
        <w:t>值仅</w:t>
      </w:r>
      <w:r w:rsidRPr="00F4677E">
        <w:rPr>
          <w:rFonts w:cs="宋体" w:hint="eastAsia"/>
          <w:sz w:val="24"/>
          <w:szCs w:val="20"/>
        </w:rPr>
        <w:t>0.89</w:t>
      </w:r>
      <w:r w:rsidRPr="00F4677E">
        <w:rPr>
          <w:rFonts w:cs="宋体" w:hint="eastAsia"/>
          <w:sz w:val="24"/>
          <w:szCs w:val="20"/>
        </w:rPr>
        <w:t>左右，图中蓝色条形图为本一体化模型在不同句长下的词性标注</w:t>
      </w:r>
      <w:r w:rsidRPr="00F4677E">
        <w:rPr>
          <w:rFonts w:cs="宋体" w:hint="eastAsia"/>
          <w:sz w:val="24"/>
          <w:szCs w:val="20"/>
        </w:rPr>
        <w:t>F</w:t>
      </w:r>
      <w:r w:rsidRPr="00F4677E">
        <w:rPr>
          <w:rFonts w:cs="宋体" w:hint="eastAsia"/>
          <w:sz w:val="24"/>
          <w:szCs w:val="20"/>
        </w:rPr>
        <w:t>值情况。可以看出现代汉语与古代汉语在句长分布，一词多义等方面的不同对</w:t>
      </w:r>
      <w:r w:rsidR="00081F5D">
        <w:rPr>
          <w:rFonts w:cs="宋体" w:hint="eastAsia"/>
          <w:sz w:val="24"/>
          <w:szCs w:val="20"/>
        </w:rPr>
        <w:t>HMM</w:t>
      </w:r>
      <w:r w:rsidRPr="00F4677E">
        <w:rPr>
          <w:rFonts w:cs="宋体" w:hint="eastAsia"/>
          <w:sz w:val="24"/>
          <w:szCs w:val="20"/>
        </w:rPr>
        <w:t>方法具有一定的消极影响。而本文的一体化模型是基于上下文信息以及字词内部深层次的关联来输出</w:t>
      </w:r>
      <w:r>
        <w:rPr>
          <w:rFonts w:hint="eastAsia"/>
        </w:rPr>
        <w:t>标签，对上古汉语具有较好的适应性。</w:t>
      </w:r>
    </w:p>
    <w:p w:rsidR="007F6011" w:rsidRPr="007F6011" w:rsidRDefault="007F6011" w:rsidP="007F6011">
      <w:pPr>
        <w:snapToGrid w:val="0"/>
        <w:spacing w:line="280" w:lineRule="atLeast"/>
        <w:jc w:val="center"/>
        <w:rPr>
          <w:bCs/>
          <w:color w:val="FF0000"/>
          <w:spacing w:val="-6"/>
          <w:szCs w:val="20"/>
        </w:rPr>
      </w:pPr>
      <w:r w:rsidRPr="007F6011">
        <w:rPr>
          <w:noProof/>
          <w:color w:val="FF0000"/>
          <w:spacing w:val="-6"/>
          <w:szCs w:val="20"/>
        </w:rPr>
        <w:drawing>
          <wp:inline distT="0" distB="0" distL="0" distR="0" wp14:anchorId="7E98C399" wp14:editId="4594C981">
            <wp:extent cx="4295775" cy="3192408"/>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t="10074" r="9392"/>
                    <a:stretch>
                      <a:fillRect/>
                    </a:stretch>
                  </pic:blipFill>
                  <pic:spPr bwMode="auto">
                    <a:xfrm>
                      <a:off x="0" y="0"/>
                      <a:ext cx="4309383" cy="3202521"/>
                    </a:xfrm>
                    <a:prstGeom prst="rect">
                      <a:avLst/>
                    </a:prstGeom>
                    <a:noFill/>
                    <a:ln>
                      <a:noFill/>
                    </a:ln>
                  </pic:spPr>
                </pic:pic>
              </a:graphicData>
            </a:graphic>
          </wp:inline>
        </w:drawing>
      </w:r>
    </w:p>
    <w:p w:rsidR="007F6011" w:rsidRPr="007F6011" w:rsidRDefault="007F6011" w:rsidP="007F6011">
      <w:pPr>
        <w:snapToGrid w:val="0"/>
        <w:spacing w:line="280" w:lineRule="atLeast"/>
        <w:ind w:firstLineChars="200" w:firstLine="376"/>
        <w:jc w:val="center"/>
        <w:rPr>
          <w:bCs/>
          <w:spacing w:val="-6"/>
          <w:sz w:val="20"/>
          <w:szCs w:val="20"/>
        </w:rPr>
      </w:pPr>
      <w:r w:rsidRPr="007F6011">
        <w:rPr>
          <w:rFonts w:hint="eastAsia"/>
          <w:bCs/>
          <w:spacing w:val="-6"/>
          <w:sz w:val="20"/>
          <w:szCs w:val="20"/>
        </w:rPr>
        <w:t>图</w:t>
      </w:r>
      <w:r w:rsidRPr="007F6011">
        <w:rPr>
          <w:rFonts w:hint="eastAsia"/>
          <w:bCs/>
          <w:spacing w:val="-6"/>
          <w:sz w:val="20"/>
          <w:szCs w:val="20"/>
        </w:rPr>
        <w:t>10</w:t>
      </w:r>
      <w:r w:rsidR="00081F5D" w:rsidRPr="00081F5D">
        <w:rPr>
          <w:bCs/>
          <w:color w:val="FF0000"/>
          <w:spacing w:val="-6"/>
          <w:sz w:val="20"/>
          <w:szCs w:val="20"/>
        </w:rPr>
        <w:t xml:space="preserve"> </w:t>
      </w:r>
      <w:r w:rsidR="00081F5D" w:rsidRPr="00081F5D">
        <w:rPr>
          <w:rFonts w:hint="eastAsia"/>
          <w:bCs/>
          <w:color w:val="FF0000"/>
          <w:spacing w:val="-6"/>
          <w:sz w:val="20"/>
          <w:szCs w:val="20"/>
        </w:rPr>
        <w:t>HMM</w:t>
      </w:r>
      <w:r w:rsidRPr="00081F5D">
        <w:rPr>
          <w:rFonts w:hint="eastAsia"/>
          <w:bCs/>
          <w:color w:val="FF0000"/>
          <w:spacing w:val="-6"/>
          <w:sz w:val="20"/>
          <w:szCs w:val="20"/>
        </w:rPr>
        <w:t>方法与一体化模型在不同句长下的词性标注</w:t>
      </w:r>
      <w:r w:rsidRPr="00081F5D">
        <w:rPr>
          <w:rFonts w:hint="eastAsia"/>
          <w:bCs/>
          <w:color w:val="FF0000"/>
          <w:spacing w:val="-6"/>
          <w:sz w:val="20"/>
          <w:szCs w:val="20"/>
        </w:rPr>
        <w:t>F</w:t>
      </w:r>
      <w:r w:rsidRPr="00081F5D">
        <w:rPr>
          <w:rFonts w:hint="eastAsia"/>
          <w:bCs/>
          <w:color w:val="FF0000"/>
          <w:spacing w:val="-6"/>
          <w:sz w:val="20"/>
          <w:szCs w:val="20"/>
        </w:rPr>
        <w:t>值比较图</w:t>
      </w:r>
    </w:p>
    <w:p w:rsidR="003F51B2" w:rsidRDefault="00E07678" w:rsidP="003F51B2">
      <w:pPr>
        <w:pStyle w:val="u5"/>
        <w:spacing w:before="24" w:after="24"/>
        <w:ind w:firstLine="480"/>
      </w:pPr>
      <w:r w:rsidRPr="00E07678">
        <w:rPr>
          <w:rFonts w:hint="eastAsia"/>
        </w:rPr>
        <w:t>通过上述实验可得，本文提出的一体化模型在分词效果上比基于理想字典的匹配法正确率高，在词性标注上效果优于利用所有语料进行参数设置的</w:t>
      </w:r>
      <w:r w:rsidR="00081F5D">
        <w:rPr>
          <w:rFonts w:hint="eastAsia"/>
        </w:rPr>
        <w:t>HMM</w:t>
      </w:r>
      <w:r w:rsidRPr="00E07678">
        <w:rPr>
          <w:rFonts w:hint="eastAsia"/>
        </w:rPr>
        <w:t>法。查阅文献可知，当前对于古汉语来说，分词所能达到的最佳性能为文献</w:t>
      </w:r>
      <w:r w:rsidRPr="00E07678">
        <w:rPr>
          <w:rFonts w:hint="eastAsia"/>
        </w:rPr>
        <w:t>[38]</w:t>
      </w:r>
      <w:r w:rsidRPr="00E07678">
        <w:rPr>
          <w:rFonts w:hint="eastAsia"/>
        </w:rPr>
        <w:t>中达到的</w:t>
      </w:r>
      <w:r w:rsidRPr="00E07678">
        <w:rPr>
          <w:rFonts w:hint="eastAsia"/>
        </w:rPr>
        <w:t>97.7%</w:t>
      </w:r>
      <w:r w:rsidRPr="00E07678">
        <w:rPr>
          <w:rFonts w:hint="eastAsia"/>
        </w:rPr>
        <w:t>正确率，词性标注目前能达到的最佳性能为文献</w:t>
      </w:r>
      <w:r w:rsidRPr="00E07678">
        <w:rPr>
          <w:rFonts w:hint="eastAsia"/>
        </w:rPr>
        <w:t>[39]</w:t>
      </w:r>
      <w:r w:rsidRPr="00E07678">
        <w:rPr>
          <w:rFonts w:hint="eastAsia"/>
        </w:rPr>
        <w:t>中达到的</w:t>
      </w:r>
      <w:r w:rsidRPr="00E07678">
        <w:rPr>
          <w:rFonts w:hint="eastAsia"/>
        </w:rPr>
        <w:t>97%</w:t>
      </w:r>
      <w:r w:rsidRPr="00E07678">
        <w:rPr>
          <w:rFonts w:hint="eastAsia"/>
        </w:rPr>
        <w:t>正确率。如果将以上两种分词和词性标注单任务领域的最佳方法串联在一起，则其正确率将会变为二者正确率的乘积，又将有一定程度上的损失而无法达到</w:t>
      </w:r>
      <w:r w:rsidRPr="00E07678">
        <w:rPr>
          <w:rFonts w:hint="eastAsia"/>
        </w:rPr>
        <w:t>97%</w:t>
      </w:r>
      <w:r w:rsidRPr="00E07678">
        <w:rPr>
          <w:rFonts w:hint="eastAsia"/>
        </w:rPr>
        <w:t>。而本文的一体化模型从最开始就将分词和词性标注任务一同考虑，不存在错误扩散的问题，结果更加精确。</w:t>
      </w:r>
    </w:p>
    <w:p w:rsidR="00E07678" w:rsidRDefault="00E07678" w:rsidP="00E07678">
      <w:pPr>
        <w:pStyle w:val="41"/>
      </w:pPr>
      <w:r>
        <w:rPr>
          <w:rFonts w:hint="eastAsia"/>
        </w:rPr>
        <w:t>结果分析</w:t>
      </w:r>
    </w:p>
    <w:p w:rsidR="00E07678" w:rsidRDefault="00E07678" w:rsidP="00E07678">
      <w:pPr>
        <w:pStyle w:val="u5"/>
        <w:spacing w:before="24" w:after="24"/>
        <w:ind w:firstLine="480"/>
      </w:pPr>
      <w:r>
        <w:rPr>
          <w:rFonts w:hint="eastAsia"/>
        </w:rPr>
        <w:t>正如古汉语计算语言学家尉迟治平的呼吁：“我们期望能有可以用于汉语</w:t>
      </w:r>
      <w:r>
        <w:rPr>
          <w:rFonts w:hint="eastAsia"/>
        </w:rPr>
        <w:lastRenderedPageBreak/>
        <w:t>史电子文献自动分词、自动断句、自动标注的软件早日问世，专家只需对结果刊谬补缺，这将大大减轻属性式标注的劳动强度，加快工作进度</w:t>
      </w:r>
      <w:r>
        <w:rPr>
          <w:rFonts w:hint="eastAsia"/>
        </w:rPr>
        <w:t>[40]</w:t>
      </w:r>
      <w:r>
        <w:rPr>
          <w:rFonts w:hint="eastAsia"/>
        </w:rPr>
        <w:t>。”</w:t>
      </w:r>
    </w:p>
    <w:p w:rsidR="00E07678" w:rsidRDefault="00E07678" w:rsidP="00E07678">
      <w:pPr>
        <w:pStyle w:val="u5"/>
        <w:spacing w:before="24" w:after="24"/>
        <w:ind w:firstLine="480"/>
      </w:pPr>
      <w:r>
        <w:rPr>
          <w:rFonts w:hint="eastAsia"/>
        </w:rPr>
        <w:t>本模型不仅可输出可信度最大的二元标签，而且可输出第二大、第三大等标签的可信度作为辅助供使用者对结果刊谬补缺。表</w:t>
      </w:r>
      <w:r>
        <w:rPr>
          <w:rFonts w:hint="eastAsia"/>
        </w:rPr>
        <w:t>1</w:t>
      </w:r>
      <w:r>
        <w:rPr>
          <w:rFonts w:hint="eastAsia"/>
        </w:rPr>
        <w:t>是通过一体化模型对句子进行自动分词及词性标注的一个实例，其中</w:t>
      </w:r>
      <w:r>
        <w:rPr>
          <w:rFonts w:hint="eastAsia"/>
        </w:rPr>
        <w:t>word</w:t>
      </w:r>
      <w:r>
        <w:rPr>
          <w:rFonts w:hint="eastAsia"/>
        </w:rPr>
        <w:t>是输入句子的单字，</w:t>
      </w:r>
      <w:r>
        <w:rPr>
          <w:rFonts w:hint="eastAsia"/>
        </w:rPr>
        <w:t>y_right</w:t>
      </w:r>
      <w:r>
        <w:rPr>
          <w:rFonts w:hint="eastAsia"/>
        </w:rPr>
        <w:t>是输入汉字的正确二元标签，</w:t>
      </w:r>
      <w:r>
        <w:rPr>
          <w:rFonts w:hint="eastAsia"/>
        </w:rPr>
        <w:t>y_pred</w:t>
      </w:r>
      <w:r>
        <w:rPr>
          <w:rFonts w:hint="eastAsia"/>
        </w:rPr>
        <w:t>为本模型的输出二元标签，</w:t>
      </w:r>
      <w:r>
        <w:rPr>
          <w:rFonts w:hint="eastAsia"/>
        </w:rPr>
        <w:t>Same</w:t>
      </w:r>
      <w:r>
        <w:rPr>
          <w:rFonts w:hint="eastAsia"/>
        </w:rPr>
        <w:t>表示</w:t>
      </w:r>
      <w:r>
        <w:rPr>
          <w:rFonts w:hint="eastAsia"/>
        </w:rPr>
        <w:t>y_right</w:t>
      </w:r>
      <w:r>
        <w:rPr>
          <w:rFonts w:hint="eastAsia"/>
        </w:rPr>
        <w:t>与</w:t>
      </w:r>
      <w:r>
        <w:rPr>
          <w:rFonts w:hint="eastAsia"/>
        </w:rPr>
        <w:t>y_pred</w:t>
      </w:r>
      <w:r>
        <w:rPr>
          <w:rFonts w:hint="eastAsia"/>
        </w:rPr>
        <w:t>是否一致，‘</w:t>
      </w:r>
      <w:r>
        <w:rPr>
          <w:rFonts w:hint="eastAsia"/>
        </w:rPr>
        <w:t>1</w:t>
      </w:r>
      <w:r>
        <w:rPr>
          <w:rFonts w:hint="eastAsia"/>
        </w:rPr>
        <w:t>’表示在该位置</w:t>
      </w:r>
      <w:r>
        <w:rPr>
          <w:rFonts w:hint="eastAsia"/>
        </w:rPr>
        <w:t>y_right</w:t>
      </w:r>
      <w:r>
        <w:rPr>
          <w:rFonts w:hint="eastAsia"/>
        </w:rPr>
        <w:t>与</w:t>
      </w:r>
      <w:r>
        <w:rPr>
          <w:rFonts w:hint="eastAsia"/>
        </w:rPr>
        <w:t>y_pred</w:t>
      </w:r>
      <w:r>
        <w:rPr>
          <w:rFonts w:hint="eastAsia"/>
        </w:rPr>
        <w:t>标签相同，‘</w:t>
      </w:r>
      <w:r>
        <w:rPr>
          <w:rFonts w:hint="eastAsia"/>
        </w:rPr>
        <w:t>0</w:t>
      </w:r>
      <w:r>
        <w:rPr>
          <w:rFonts w:hint="eastAsia"/>
        </w:rPr>
        <w:t>’则表示二者不同。</w:t>
      </w:r>
    </w:p>
    <w:p w:rsidR="00E07678" w:rsidRPr="00E07678" w:rsidRDefault="00E07678" w:rsidP="00E07678">
      <w:pPr>
        <w:snapToGrid w:val="0"/>
        <w:spacing w:line="280" w:lineRule="atLeast"/>
        <w:jc w:val="center"/>
        <w:rPr>
          <w:bCs/>
          <w:color w:val="FF0000"/>
          <w:spacing w:val="-6"/>
          <w:sz w:val="20"/>
          <w:szCs w:val="20"/>
        </w:rPr>
      </w:pPr>
      <w:r w:rsidRPr="00E07678">
        <w:rPr>
          <w:rFonts w:hint="eastAsia"/>
          <w:bCs/>
          <w:spacing w:val="-6"/>
          <w:sz w:val="20"/>
          <w:szCs w:val="20"/>
        </w:rPr>
        <w:t>表</w:t>
      </w:r>
      <w:r w:rsidRPr="00E07678">
        <w:rPr>
          <w:bCs/>
          <w:spacing w:val="-6"/>
          <w:sz w:val="20"/>
          <w:szCs w:val="20"/>
        </w:rPr>
        <w:t>1</w:t>
      </w:r>
      <w:r w:rsidRPr="00E07678">
        <w:rPr>
          <w:rFonts w:hint="eastAsia"/>
          <w:bCs/>
          <w:spacing w:val="-6"/>
          <w:sz w:val="20"/>
          <w:szCs w:val="20"/>
        </w:rPr>
        <w:t>《睡虎地秦墓竹简·为吏之道》实例</w:t>
      </w:r>
    </w:p>
    <w:tbl>
      <w:tblPr>
        <w:tblW w:w="5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7"/>
        <w:gridCol w:w="536"/>
        <w:gridCol w:w="559"/>
        <w:gridCol w:w="728"/>
        <w:gridCol w:w="553"/>
        <w:gridCol w:w="728"/>
        <w:gridCol w:w="553"/>
        <w:gridCol w:w="562"/>
      </w:tblGrid>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word</w:t>
            </w:r>
          </w:p>
        </w:tc>
        <w:tc>
          <w:tcPr>
            <w:tcW w:w="536"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民</w:t>
            </w:r>
          </w:p>
        </w:tc>
        <w:tc>
          <w:tcPr>
            <w:tcW w:w="559"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心</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將</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移</w:t>
            </w:r>
          </w:p>
        </w:tc>
        <w:tc>
          <w:tcPr>
            <w:tcW w:w="728"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乃</w:t>
            </w:r>
          </w:p>
        </w:tc>
        <w:tc>
          <w:tcPr>
            <w:tcW w:w="553"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難</w:t>
            </w:r>
          </w:p>
        </w:tc>
        <w:tc>
          <w:tcPr>
            <w:tcW w:w="562" w:type="dxa"/>
          </w:tcPr>
          <w:p w:rsidR="00E07678" w:rsidRPr="00E07678" w:rsidRDefault="00E07678" w:rsidP="00E07678">
            <w:pPr>
              <w:snapToGrid w:val="0"/>
              <w:spacing w:line="280" w:lineRule="atLeast"/>
              <w:jc w:val="center"/>
              <w:rPr>
                <w:b/>
                <w:bCs/>
                <w:spacing w:val="-6"/>
                <w:szCs w:val="20"/>
              </w:rPr>
            </w:pPr>
            <w:r w:rsidRPr="00E07678">
              <w:rPr>
                <w:rFonts w:hint="eastAsia"/>
                <w:bCs/>
                <w:spacing w:val="-6"/>
                <w:szCs w:val="20"/>
              </w:rPr>
              <w:t>親</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y_right</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w:t>
            </w:r>
            <w:r w:rsidRPr="00E07678">
              <w:rPr>
                <w:rFonts w:hint="eastAsia"/>
                <w:bCs/>
                <w:spacing w:val="-6"/>
                <w:sz w:val="16"/>
                <w:szCs w:val="20"/>
              </w:rPr>
              <w:t>,</w:t>
            </w:r>
            <w:r w:rsidRPr="00E07678">
              <w:rPr>
                <w:bCs/>
                <w:spacing w:val="-6"/>
                <w:sz w:val="16"/>
                <w:szCs w:val="20"/>
              </w:rPr>
              <w:t>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
                <w:bCs/>
                <w:spacing w:val="-6"/>
                <w:szCs w:val="20"/>
              </w:rPr>
            </w:pPr>
            <w:r w:rsidRPr="00E07678">
              <w:rPr>
                <w:bCs/>
                <w:spacing w:val="-6"/>
                <w:szCs w:val="20"/>
              </w:rPr>
              <w:t>y_pred</w:t>
            </w:r>
          </w:p>
        </w:tc>
        <w:tc>
          <w:tcPr>
            <w:tcW w:w="536"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(N,n)</w:t>
            </w:r>
          </w:p>
        </w:tc>
        <w:tc>
          <w:tcPr>
            <w:tcW w:w="559"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(N,s)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(ADV,s)</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(Vt,s)</w:t>
            </w:r>
          </w:p>
        </w:tc>
        <w:tc>
          <w:tcPr>
            <w:tcW w:w="728"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n</w:t>
            </w:r>
            <w:r w:rsidRPr="00E07678">
              <w:rPr>
                <w:bCs/>
                <w:spacing w:val="-6"/>
                <w:sz w:val="16"/>
                <w:szCs w:val="20"/>
              </w:rPr>
              <w:t>)</w:t>
            </w:r>
          </w:p>
        </w:tc>
        <w:tc>
          <w:tcPr>
            <w:tcW w:w="553"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w:t>
            </w:r>
            <w:r w:rsidRPr="00E07678">
              <w:rPr>
                <w:rFonts w:hint="eastAsia"/>
                <w:bCs/>
                <w:spacing w:val="-6"/>
                <w:sz w:val="16"/>
                <w:szCs w:val="20"/>
              </w:rPr>
              <w:t>N</w:t>
            </w:r>
            <w:r w:rsidRPr="00E07678">
              <w:rPr>
                <w:bCs/>
                <w:spacing w:val="-6"/>
                <w:sz w:val="16"/>
                <w:szCs w:val="20"/>
              </w:rPr>
              <w:t>,</w:t>
            </w:r>
            <w:r w:rsidRPr="00E07678">
              <w:rPr>
                <w:rFonts w:hint="eastAsia"/>
                <w:bCs/>
                <w:spacing w:val="-6"/>
                <w:sz w:val="16"/>
                <w:szCs w:val="20"/>
              </w:rPr>
              <w:t>s</w:t>
            </w:r>
            <w:r w:rsidRPr="00E07678">
              <w:rPr>
                <w:bCs/>
                <w:spacing w:val="-6"/>
                <w:sz w:val="16"/>
                <w:szCs w:val="20"/>
              </w:rPr>
              <w:t>)</w:t>
            </w:r>
          </w:p>
        </w:tc>
        <w:tc>
          <w:tcPr>
            <w:tcW w:w="562" w:type="dxa"/>
          </w:tcPr>
          <w:p w:rsidR="00E07678" w:rsidRPr="00E07678" w:rsidRDefault="00E07678" w:rsidP="00E07678">
            <w:pPr>
              <w:snapToGrid w:val="0"/>
              <w:spacing w:line="280" w:lineRule="atLeast"/>
              <w:jc w:val="center"/>
              <w:rPr>
                <w:b/>
                <w:bCs/>
                <w:spacing w:val="-6"/>
                <w:sz w:val="16"/>
                <w:szCs w:val="20"/>
              </w:rPr>
            </w:pPr>
            <w:r w:rsidRPr="00E07678">
              <w:rPr>
                <w:bCs/>
                <w:spacing w:val="-6"/>
                <w:sz w:val="16"/>
                <w:szCs w:val="20"/>
              </w:rPr>
              <w:t>(VI,s)</w:t>
            </w:r>
          </w:p>
        </w:tc>
      </w:tr>
      <w:tr w:rsidR="00E07678" w:rsidRPr="00E07678" w:rsidTr="00A363FA">
        <w:trPr>
          <w:trHeight w:val="250"/>
          <w:jc w:val="center"/>
        </w:trPr>
        <w:tc>
          <w:tcPr>
            <w:tcW w:w="827" w:type="dxa"/>
          </w:tcPr>
          <w:p w:rsidR="00E07678" w:rsidRPr="00E07678" w:rsidRDefault="00E07678" w:rsidP="00E07678">
            <w:pPr>
              <w:snapToGrid w:val="0"/>
              <w:spacing w:line="280" w:lineRule="atLeast"/>
              <w:jc w:val="center"/>
              <w:rPr>
                <w:bCs/>
                <w:spacing w:val="-6"/>
                <w:szCs w:val="20"/>
              </w:rPr>
            </w:pPr>
            <w:r w:rsidRPr="00E07678">
              <w:rPr>
                <w:rFonts w:hint="eastAsia"/>
                <w:bCs/>
                <w:spacing w:val="-6"/>
                <w:szCs w:val="20"/>
              </w:rPr>
              <w:t>Same</w:t>
            </w:r>
          </w:p>
        </w:tc>
        <w:tc>
          <w:tcPr>
            <w:tcW w:w="536"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9"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c>
          <w:tcPr>
            <w:tcW w:w="728" w:type="dxa"/>
          </w:tcPr>
          <w:p w:rsidR="00E07678" w:rsidRPr="00E07678" w:rsidRDefault="00E07678" w:rsidP="00E07678">
            <w:pPr>
              <w:snapToGrid w:val="0"/>
              <w:spacing w:line="280" w:lineRule="atLeast"/>
              <w:jc w:val="center"/>
              <w:rPr>
                <w:bCs/>
                <w:spacing w:val="-6"/>
                <w:sz w:val="18"/>
                <w:szCs w:val="20"/>
              </w:rPr>
            </w:pPr>
            <w:r w:rsidRPr="00E07678">
              <w:rPr>
                <w:bCs/>
                <w:spacing w:val="-6"/>
                <w:sz w:val="18"/>
                <w:szCs w:val="20"/>
              </w:rPr>
              <w:t>0</w:t>
            </w:r>
          </w:p>
        </w:tc>
        <w:tc>
          <w:tcPr>
            <w:tcW w:w="553"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0</w:t>
            </w:r>
          </w:p>
        </w:tc>
        <w:tc>
          <w:tcPr>
            <w:tcW w:w="562" w:type="dxa"/>
          </w:tcPr>
          <w:p w:rsidR="00E07678" w:rsidRPr="00E07678" w:rsidRDefault="00E07678" w:rsidP="00E07678">
            <w:pPr>
              <w:snapToGrid w:val="0"/>
              <w:spacing w:line="280" w:lineRule="atLeast"/>
              <w:jc w:val="center"/>
              <w:rPr>
                <w:bCs/>
                <w:spacing w:val="-6"/>
                <w:sz w:val="18"/>
                <w:szCs w:val="20"/>
              </w:rPr>
            </w:pPr>
            <w:r w:rsidRPr="00E07678">
              <w:rPr>
                <w:rFonts w:hint="eastAsia"/>
                <w:bCs/>
                <w:spacing w:val="-6"/>
                <w:sz w:val="18"/>
                <w:szCs w:val="20"/>
              </w:rPr>
              <w:t>1</w:t>
            </w:r>
          </w:p>
        </w:tc>
      </w:tr>
    </w:tbl>
    <w:p w:rsidR="00E07678" w:rsidRDefault="00E07678" w:rsidP="00E07678">
      <w:pPr>
        <w:pStyle w:val="u5"/>
        <w:spacing w:before="24" w:after="24"/>
        <w:ind w:firstLine="480"/>
      </w:pPr>
      <w:r w:rsidRPr="00E07678">
        <w:rPr>
          <w:rFonts w:hint="eastAsia"/>
        </w:rPr>
        <w:t>如图</w:t>
      </w:r>
      <w:r w:rsidRPr="00E07678">
        <w:rPr>
          <w:rFonts w:hint="eastAsia"/>
        </w:rPr>
        <w:t>10</w:t>
      </w:r>
      <w:r w:rsidRPr="00E07678">
        <w:rPr>
          <w:rFonts w:hint="eastAsia"/>
        </w:rPr>
        <w:t>展示了每个字前三名标签的分数，其中绿色条形对应的分数为正确标注，可以看出前</w:t>
      </w:r>
      <w:r w:rsidRPr="00E07678">
        <w:rPr>
          <w:rFonts w:hint="eastAsia"/>
        </w:rPr>
        <w:t>4</w:t>
      </w:r>
      <w:r w:rsidRPr="00E07678">
        <w:rPr>
          <w:rFonts w:hint="eastAsia"/>
        </w:rPr>
        <w:t>个字最大与次大标签评分差距较大，且评分最大标签均为正确标签。而第五、第六个字最大与次大标签评分差距较小，评分差距较小是程序对该字判断模糊的表现，该两字的正确答案均为程序判断的第二可能标签。所以增加前三名标签作为辅助可以覆盖更多的正确标签，这一特性将为古汉语研究者接下来的编辑和校对提供便利。</w:t>
      </w:r>
    </w:p>
    <w:p w:rsidR="00E07678" w:rsidRPr="00E07678" w:rsidRDefault="00E07678" w:rsidP="00E07678">
      <w:pPr>
        <w:snapToGrid w:val="0"/>
        <w:spacing w:line="280" w:lineRule="atLeast"/>
        <w:ind w:firstLineChars="200" w:firstLine="420"/>
        <w:jc w:val="left"/>
        <w:rPr>
          <w:bCs/>
          <w:spacing w:val="-6"/>
          <w:szCs w:val="20"/>
        </w:rPr>
      </w:pPr>
      <w:r w:rsidRPr="00E07678">
        <w:rPr>
          <w:bCs/>
          <w:noProof/>
          <w:spacing w:val="-6"/>
          <w:szCs w:val="20"/>
        </w:rPr>
        <w:drawing>
          <wp:inline distT="0" distB="0" distL="0" distR="0" wp14:anchorId="78033CB1" wp14:editId="2F3C428B">
            <wp:extent cx="4410075" cy="2629083"/>
            <wp:effectExtent l="0" t="0" r="0" b="0"/>
            <wp:docPr id="14" name="图片 14" descr="first3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first3bar"/>
                    <pic:cNvPicPr>
                      <a:picLocks noChangeAspect="1" noChangeArrowheads="1"/>
                    </pic:cNvPicPr>
                  </pic:nvPicPr>
                  <pic:blipFill>
                    <a:blip r:embed="rId101" cstate="print">
                      <a:extLst>
                        <a:ext uri="{28A0092B-C50C-407E-A947-70E740481C1C}">
                          <a14:useLocalDpi xmlns:a14="http://schemas.microsoft.com/office/drawing/2010/main" val="0"/>
                        </a:ext>
                      </a:extLst>
                    </a:blip>
                    <a:srcRect l="7767" t="11096" r="8699"/>
                    <a:stretch>
                      <a:fillRect/>
                    </a:stretch>
                  </pic:blipFill>
                  <pic:spPr bwMode="auto">
                    <a:xfrm>
                      <a:off x="0" y="0"/>
                      <a:ext cx="4419632" cy="2634780"/>
                    </a:xfrm>
                    <a:prstGeom prst="rect">
                      <a:avLst/>
                    </a:prstGeom>
                    <a:noFill/>
                    <a:ln>
                      <a:noFill/>
                    </a:ln>
                  </pic:spPr>
                </pic:pic>
              </a:graphicData>
            </a:graphic>
          </wp:inline>
        </w:drawing>
      </w:r>
    </w:p>
    <w:p w:rsidR="00E07678" w:rsidRPr="00E07678" w:rsidRDefault="00E07678" w:rsidP="00E07678">
      <w:pPr>
        <w:snapToGrid w:val="0"/>
        <w:spacing w:line="280" w:lineRule="atLeast"/>
        <w:ind w:firstLineChars="200" w:firstLine="376"/>
        <w:jc w:val="center"/>
        <w:rPr>
          <w:bCs/>
          <w:spacing w:val="-6"/>
          <w:sz w:val="20"/>
          <w:szCs w:val="20"/>
        </w:rPr>
      </w:pPr>
      <w:r w:rsidRPr="00E07678">
        <w:rPr>
          <w:rFonts w:hint="eastAsia"/>
          <w:bCs/>
          <w:spacing w:val="-6"/>
          <w:sz w:val="20"/>
          <w:szCs w:val="20"/>
        </w:rPr>
        <w:t>图</w:t>
      </w:r>
      <w:r w:rsidRPr="00E07678">
        <w:rPr>
          <w:rFonts w:hint="eastAsia"/>
          <w:bCs/>
          <w:spacing w:val="-6"/>
          <w:sz w:val="20"/>
          <w:szCs w:val="20"/>
        </w:rPr>
        <w:t>11</w:t>
      </w:r>
      <w:r w:rsidRPr="00E07678">
        <w:rPr>
          <w:rFonts w:hint="eastAsia"/>
          <w:bCs/>
          <w:spacing w:val="-6"/>
          <w:sz w:val="20"/>
          <w:szCs w:val="20"/>
        </w:rPr>
        <w:t>实例中每个字的前三名评分条形图</w:t>
      </w:r>
    </w:p>
    <w:p w:rsidR="00E07678" w:rsidRDefault="00D2038E" w:rsidP="00E07678">
      <w:pPr>
        <w:pStyle w:val="41"/>
      </w:pPr>
      <w:r>
        <w:rPr>
          <w:rFonts w:hint="eastAsia"/>
        </w:rPr>
        <w:t>本章</w:t>
      </w:r>
      <w:r w:rsidR="00E07678">
        <w:rPr>
          <w:rFonts w:hint="eastAsia"/>
        </w:rPr>
        <w:t>小结</w:t>
      </w:r>
    </w:p>
    <w:p w:rsidR="00E07678" w:rsidRPr="00E07678" w:rsidRDefault="00E07678" w:rsidP="00E07678">
      <w:pPr>
        <w:pStyle w:val="u5"/>
        <w:spacing w:before="24" w:after="24"/>
        <w:ind w:firstLine="480"/>
      </w:pPr>
      <w:r>
        <w:rPr>
          <w:rFonts w:hint="eastAsia"/>
        </w:rPr>
        <w:t>古汉语自动分词及词性标注是古汉语研究电子化的基础，在中文研究领域逐渐受到重视。由于古汉语与现代汉语的一些不同，直接使用现代汉语的相关技术有一定的困难。本文针对古汉语自动分词及词性标注技术：一、提</w:t>
      </w:r>
      <w:r>
        <w:rPr>
          <w:rFonts w:hint="eastAsia"/>
        </w:rPr>
        <w:lastRenderedPageBreak/>
        <w:t>出一种二元组标签；二、提出一种自动分词及词性标注的一体化设计方案，同时考虑分词和标注；三、将</w:t>
      </w:r>
      <w:r>
        <w:rPr>
          <w:rFonts w:hint="eastAsia"/>
        </w:rPr>
        <w:t>Bi-LSTM</w:t>
      </w:r>
      <w:r>
        <w:rPr>
          <w:rFonts w:hint="eastAsia"/>
        </w:rPr>
        <w:t>用到了古汉语分词标注领域，有一定的创新性。实验效果表明，本模型的自动分词及词性标注正确率可以达到</w:t>
      </w:r>
      <w:r>
        <w:rPr>
          <w:rFonts w:hint="eastAsia"/>
        </w:rPr>
        <w:t>97%</w:t>
      </w:r>
      <w:r>
        <w:rPr>
          <w:rFonts w:hint="eastAsia"/>
        </w:rPr>
        <w:t>，较现有的</w:t>
      </w:r>
      <w:r>
        <w:rPr>
          <w:rFonts w:hint="eastAsia"/>
        </w:rPr>
        <w:t>CRF</w:t>
      </w:r>
      <w:r>
        <w:rPr>
          <w:rFonts w:hint="eastAsia"/>
        </w:rPr>
        <w:t>和字典法有一定的提升，且优于当前性能最佳的分词和词性标注方法串联后得到的处理结果。但是本文的工作还比较初步，预计接下来将继续完善该模型以下不足：对数据进行预处理，利用其他数据库将语料库中的误码、错码补全；使用更加细致的上古词类标记，而不使用简化版的普及化标记；后期可尝试加入预先训练的字嵌入向量，已有实验表明，此步骤可提高</w:t>
      </w:r>
      <w:r>
        <w:rPr>
          <w:rFonts w:hint="eastAsia"/>
        </w:rPr>
        <w:t>NLP</w:t>
      </w:r>
      <w:r>
        <w:rPr>
          <w:rFonts w:hint="eastAsia"/>
        </w:rPr>
        <w:t>任务的性能，我们将对该结论在古汉语领域继续加以验证；继续寻找更优的参数，例如字符嵌入时嵌入向量的维度，梯度下降时的步长等。</w:t>
      </w:r>
    </w:p>
    <w:p w:rsidR="00450588" w:rsidRPr="00450588" w:rsidRDefault="00450588" w:rsidP="00450588">
      <w:pPr>
        <w:pStyle w:val="u5"/>
        <w:spacing w:before="24" w:after="24"/>
        <w:ind w:firstLine="480"/>
      </w:pPr>
    </w:p>
    <w:p w:rsidR="00EF5F36" w:rsidRPr="00EF5F36" w:rsidRDefault="00EF5F36" w:rsidP="00227C6E">
      <w:pPr>
        <w:pStyle w:val="u5"/>
        <w:spacing w:before="24" w:after="24"/>
        <w:ind w:firstLine="480"/>
      </w:pPr>
      <w:bookmarkStart w:id="52" w:name="_Toc466240580"/>
    </w:p>
    <w:p w:rsidR="007106B6" w:rsidRDefault="007106B6" w:rsidP="007106B6">
      <w:pPr>
        <w:pStyle w:val="u1"/>
      </w:pPr>
      <w:bookmarkStart w:id="53" w:name="_Toc466441894"/>
      <w:bookmarkStart w:id="54" w:name="_Toc23338027"/>
      <w:r>
        <w:rPr>
          <w:rFonts w:hint="eastAsia"/>
        </w:rPr>
        <w:lastRenderedPageBreak/>
        <w:t>总结与展望</w:t>
      </w:r>
      <w:bookmarkEnd w:id="54"/>
    </w:p>
    <w:p w:rsidR="007106B6" w:rsidRDefault="007106B6" w:rsidP="007106B6">
      <w:pPr>
        <w:pStyle w:val="u2"/>
      </w:pPr>
      <w:bookmarkStart w:id="55" w:name="_Toc23338028"/>
      <w:r>
        <w:rPr>
          <w:rFonts w:hint="eastAsia"/>
        </w:rPr>
        <w:t>总结</w:t>
      </w:r>
      <w:bookmarkEnd w:id="55"/>
    </w:p>
    <w:p w:rsidR="007106B6" w:rsidRPr="00C22208" w:rsidRDefault="00B54967" w:rsidP="00F46A45">
      <w:pPr>
        <w:pStyle w:val="u5"/>
        <w:spacing w:before="24" w:after="24"/>
        <w:ind w:firstLine="480"/>
        <w:rPr>
          <w:color w:val="FF0000"/>
        </w:rPr>
      </w:pPr>
      <w:r w:rsidRPr="00C22208">
        <w:rPr>
          <w:rFonts w:hint="eastAsia"/>
          <w:color w:val="FF0000"/>
        </w:rPr>
        <w:t>基于我国现阶段医疗资源匮乏且严重不平衡的现象，</w:t>
      </w:r>
      <w:r w:rsidR="004A00D8" w:rsidRPr="00C22208">
        <w:rPr>
          <w:rFonts w:hint="eastAsia"/>
          <w:color w:val="FF0000"/>
        </w:rPr>
        <w:t>本文提出疾病</w:t>
      </w:r>
      <w:r w:rsidRPr="00C22208">
        <w:rPr>
          <w:rFonts w:hint="eastAsia"/>
          <w:color w:val="FF0000"/>
        </w:rPr>
        <w:t>风险分类模型需要达到</w:t>
      </w:r>
      <w:r w:rsidR="00CF5779" w:rsidRPr="00C22208">
        <w:rPr>
          <w:rFonts w:hint="eastAsia"/>
          <w:color w:val="FF0000"/>
        </w:rPr>
        <w:t>三个目标：低漏警率、低成本以及易推广</w:t>
      </w:r>
      <w:r w:rsidRPr="00C22208">
        <w:rPr>
          <w:rFonts w:hint="eastAsia"/>
          <w:color w:val="FF0000"/>
        </w:rPr>
        <w:t>。</w:t>
      </w:r>
      <w:r w:rsidR="00F46A45" w:rsidRPr="00C22208">
        <w:rPr>
          <w:rFonts w:hint="eastAsia"/>
          <w:color w:val="FF0000"/>
        </w:rPr>
        <w:t>为实现这一研究目标，本文以单类</w:t>
      </w:r>
      <w:r w:rsidR="00F46A45" w:rsidRPr="00C22208">
        <w:rPr>
          <w:color w:val="FF0000"/>
        </w:rPr>
        <w:t>F-score</w:t>
      </w:r>
      <w:r w:rsidR="00F46A45" w:rsidRPr="00C22208">
        <w:rPr>
          <w:rFonts w:hint="eastAsia"/>
          <w:color w:val="FF0000"/>
        </w:rPr>
        <w:t>特征选择为基础，建立了一系列医学数据的挖掘和分类算法，在乳腺癌人群队列数据上的效果已具备临床指导价值，并可以推广到相似疾病的数据挖掘和风险分类。</w:t>
      </w:r>
    </w:p>
    <w:p w:rsidR="007106B6" w:rsidRPr="00C22208" w:rsidRDefault="00DE60C2" w:rsidP="007106B6">
      <w:pPr>
        <w:pStyle w:val="u5"/>
        <w:spacing w:before="24" w:after="24"/>
        <w:ind w:firstLine="480"/>
        <w:rPr>
          <w:color w:val="FF0000"/>
        </w:rPr>
      </w:pPr>
      <w:r w:rsidRPr="00C22208">
        <w:rPr>
          <w:rFonts w:hint="eastAsia"/>
          <w:color w:val="FF0000"/>
        </w:rPr>
        <w:t>本文的贡献可总结为以下</w:t>
      </w:r>
      <w:r w:rsidR="00C97477" w:rsidRPr="00C22208">
        <w:rPr>
          <w:rFonts w:hint="eastAsia"/>
          <w:color w:val="FF0000"/>
        </w:rPr>
        <w:t>几个方面：</w:t>
      </w:r>
    </w:p>
    <w:p w:rsidR="00C97477" w:rsidRPr="00C22208" w:rsidRDefault="00DE60C2" w:rsidP="007106B6">
      <w:pPr>
        <w:pStyle w:val="u5"/>
        <w:spacing w:before="24" w:after="24"/>
        <w:ind w:firstLine="480"/>
        <w:rPr>
          <w:color w:val="FF0000"/>
        </w:rPr>
      </w:pPr>
      <w:r w:rsidRPr="00C22208">
        <w:rPr>
          <w:rFonts w:hint="eastAsia"/>
          <w:color w:val="FF0000"/>
        </w:rPr>
        <w:t>（</w:t>
      </w:r>
      <w:r w:rsidRPr="00C22208">
        <w:rPr>
          <w:rFonts w:hint="eastAsia"/>
          <w:color w:val="FF0000"/>
        </w:rPr>
        <w:t>1</w:t>
      </w:r>
      <w:r w:rsidRPr="00C22208">
        <w:rPr>
          <w:rFonts w:hint="eastAsia"/>
          <w:color w:val="FF0000"/>
        </w:rPr>
        <w:t>）</w:t>
      </w:r>
      <w:r w:rsidR="000A50FA" w:rsidRPr="00C22208">
        <w:rPr>
          <w:rFonts w:hint="eastAsia"/>
          <w:color w:val="FF0000"/>
        </w:rPr>
        <w:t>针对数据的高维非平衡性造成分类模型高漏警率及高成本问题，本文提出单类</w:t>
      </w:r>
      <w:r w:rsidR="000A50FA" w:rsidRPr="00C22208">
        <w:rPr>
          <w:rFonts w:hint="eastAsia"/>
          <w:color w:val="FF0000"/>
        </w:rPr>
        <w:t>F-score</w:t>
      </w:r>
      <w:r w:rsidR="000A50FA" w:rsidRPr="00C22208">
        <w:rPr>
          <w:rFonts w:hint="eastAsia"/>
          <w:color w:val="FF0000"/>
        </w:rPr>
        <w:t>特征选择方法，该方法能筛选出对少数类辨别能力强的特征，在解决非平衡数据带来高漏警率的同时，有效减少模型中特征数量的使用</w:t>
      </w:r>
      <w:r w:rsidR="00B54967" w:rsidRPr="00C22208">
        <w:rPr>
          <w:rFonts w:hint="eastAsia"/>
          <w:color w:val="FF0000"/>
        </w:rPr>
        <w:t>。实验结果证实，相比其它算法，</w:t>
      </w:r>
      <w:r w:rsidR="00B54967" w:rsidRPr="00C22208">
        <w:rPr>
          <w:rFonts w:hint="eastAsia"/>
          <w:color w:val="FF0000"/>
        </w:rPr>
        <w:t>NBCOF</w:t>
      </w:r>
      <w:r w:rsidR="000A50FA" w:rsidRPr="00C22208">
        <w:rPr>
          <w:rFonts w:hint="eastAsia"/>
          <w:color w:val="FF0000"/>
        </w:rPr>
        <w:t>模型</w:t>
      </w:r>
      <w:r w:rsidR="00B54967" w:rsidRPr="00C22208">
        <w:rPr>
          <w:rFonts w:hint="eastAsia"/>
          <w:color w:val="FF0000"/>
        </w:rPr>
        <w:t>的</w:t>
      </w:r>
      <w:r w:rsidR="004622B0" w:rsidRPr="00C22208">
        <w:rPr>
          <w:rFonts w:hint="eastAsia"/>
          <w:color w:val="FF0000"/>
        </w:rPr>
        <w:t>仅选用</w:t>
      </w:r>
      <w:r w:rsidR="004622B0" w:rsidRPr="00C22208">
        <w:rPr>
          <w:rFonts w:hint="eastAsia"/>
          <w:color w:val="FF0000"/>
        </w:rPr>
        <w:t>8</w:t>
      </w:r>
      <w:r w:rsidR="004622B0" w:rsidRPr="00C22208">
        <w:rPr>
          <w:rFonts w:hint="eastAsia"/>
          <w:color w:val="FF0000"/>
        </w:rPr>
        <w:t>个特征实现了</w:t>
      </w:r>
      <w:r w:rsidR="000A50FA" w:rsidRPr="00C22208">
        <w:rPr>
          <w:rFonts w:hint="eastAsia"/>
          <w:color w:val="FF0000"/>
        </w:rPr>
        <w:t>漏警</w:t>
      </w:r>
      <w:r w:rsidR="00B54967" w:rsidRPr="00C22208">
        <w:rPr>
          <w:rFonts w:hint="eastAsia"/>
          <w:color w:val="FF0000"/>
        </w:rPr>
        <w:t>率最低</w:t>
      </w:r>
      <w:r w:rsidR="004622B0" w:rsidRPr="00C22208">
        <w:rPr>
          <w:rFonts w:hint="eastAsia"/>
          <w:color w:val="FF0000"/>
        </w:rPr>
        <w:t>仅</w:t>
      </w:r>
      <w:r w:rsidR="004622B0" w:rsidRPr="00C22208">
        <w:rPr>
          <w:rFonts w:hint="eastAsia"/>
          <w:color w:val="FF0000"/>
        </w:rPr>
        <w:t>9.1%</w:t>
      </w:r>
      <w:r w:rsidR="004622B0" w:rsidRPr="00C22208">
        <w:rPr>
          <w:rFonts w:hint="eastAsia"/>
          <w:color w:val="FF0000"/>
        </w:rPr>
        <w:t>，</w:t>
      </w:r>
      <w:r w:rsidR="004622B0" w:rsidRPr="00C22208">
        <w:rPr>
          <w:rFonts w:hint="eastAsia"/>
          <w:color w:val="FF0000"/>
        </w:rPr>
        <w:t>ROC</w:t>
      </w:r>
      <w:r w:rsidR="004622B0" w:rsidRPr="00C22208">
        <w:rPr>
          <w:rFonts w:hint="eastAsia"/>
          <w:color w:val="FF0000"/>
        </w:rPr>
        <w:t>曲线下面积最大</w:t>
      </w:r>
      <w:r w:rsidR="004622B0" w:rsidRPr="00C22208">
        <w:rPr>
          <w:rFonts w:hint="eastAsia"/>
          <w:color w:val="FF0000"/>
        </w:rPr>
        <w:t>0.776</w:t>
      </w:r>
      <w:r w:rsidR="004622B0" w:rsidRPr="00C22208">
        <w:rPr>
          <w:rFonts w:hint="eastAsia"/>
          <w:color w:val="FF0000"/>
        </w:rPr>
        <w:t>，且模型已具备一定的临床指导价值。</w:t>
      </w:r>
    </w:p>
    <w:p w:rsidR="00BD5587" w:rsidRPr="00C22208" w:rsidRDefault="00BD5587" w:rsidP="007106B6">
      <w:pPr>
        <w:pStyle w:val="u5"/>
        <w:spacing w:before="24" w:after="24"/>
        <w:ind w:firstLine="480"/>
        <w:rPr>
          <w:color w:val="FF0000"/>
        </w:rPr>
      </w:pPr>
      <w:r w:rsidRPr="00C22208">
        <w:rPr>
          <w:rFonts w:hint="eastAsia"/>
          <w:color w:val="FF0000"/>
        </w:rPr>
        <w:t>（</w:t>
      </w:r>
      <w:r w:rsidRPr="00C22208">
        <w:rPr>
          <w:rFonts w:hint="eastAsia"/>
          <w:color w:val="FF0000"/>
        </w:rPr>
        <w:t>2</w:t>
      </w:r>
      <w:r w:rsidRPr="00C22208">
        <w:rPr>
          <w:rFonts w:hint="eastAsia"/>
          <w:color w:val="FF0000"/>
        </w:rPr>
        <w:t>）针对已提出的单类</w:t>
      </w:r>
      <w:r w:rsidRPr="00C22208">
        <w:rPr>
          <w:rFonts w:hint="eastAsia"/>
          <w:color w:val="FF0000"/>
        </w:rPr>
        <w:t>F-score</w:t>
      </w:r>
      <w:r w:rsidR="00A07E66" w:rsidRPr="00C22208">
        <w:rPr>
          <w:rFonts w:hint="eastAsia"/>
          <w:color w:val="FF0000"/>
        </w:rPr>
        <w:t>特征选择</w:t>
      </w:r>
      <w:r w:rsidRPr="00C22208">
        <w:rPr>
          <w:rFonts w:hint="eastAsia"/>
          <w:color w:val="FF0000"/>
        </w:rPr>
        <w:t>法未考虑特征间相关性的问题，</w:t>
      </w:r>
      <w:r w:rsidR="00A07E66" w:rsidRPr="00C22208">
        <w:rPr>
          <w:rFonts w:hint="eastAsia"/>
          <w:color w:val="FF0000"/>
        </w:rPr>
        <w:t>本文提出基于遗传算法的单类</w:t>
      </w:r>
      <w:r w:rsidR="00A07E66" w:rsidRPr="00C22208">
        <w:rPr>
          <w:rFonts w:hint="eastAsia"/>
          <w:color w:val="FF0000"/>
        </w:rPr>
        <w:t>F-score</w:t>
      </w:r>
      <w:r w:rsidR="00C13AA5" w:rsidRPr="00C22208">
        <w:rPr>
          <w:rFonts w:hint="eastAsia"/>
          <w:color w:val="FF0000"/>
        </w:rPr>
        <w:t>特征选择，利用</w:t>
      </w:r>
      <w:r w:rsidR="005D1518" w:rsidRPr="00C22208">
        <w:rPr>
          <w:rFonts w:hint="eastAsia"/>
          <w:color w:val="FF0000"/>
        </w:rPr>
        <w:t>受</w:t>
      </w:r>
      <w:r w:rsidR="005C0710" w:rsidRPr="00C22208">
        <w:rPr>
          <w:rFonts w:hint="eastAsia"/>
          <w:color w:val="FF0000"/>
        </w:rPr>
        <w:t>单类</w:t>
      </w:r>
      <w:r w:rsidR="005C0710" w:rsidRPr="00C22208">
        <w:rPr>
          <w:rFonts w:hint="eastAsia"/>
          <w:color w:val="FF0000"/>
        </w:rPr>
        <w:t>F-score</w:t>
      </w:r>
      <w:r w:rsidR="005C0710" w:rsidRPr="00C22208">
        <w:rPr>
          <w:rFonts w:hint="eastAsia"/>
          <w:color w:val="FF0000"/>
        </w:rPr>
        <w:t>值启发的</w:t>
      </w:r>
      <w:r w:rsidR="00A07E66" w:rsidRPr="00C22208">
        <w:rPr>
          <w:rFonts w:hint="eastAsia"/>
          <w:color w:val="FF0000"/>
        </w:rPr>
        <w:t>遗传算法</w:t>
      </w:r>
      <w:r w:rsidR="00C13AA5" w:rsidRPr="00C22208">
        <w:rPr>
          <w:rFonts w:hint="eastAsia"/>
          <w:color w:val="FF0000"/>
        </w:rPr>
        <w:t>搜索</w:t>
      </w:r>
      <w:r w:rsidR="005D1518" w:rsidRPr="00C22208">
        <w:rPr>
          <w:rFonts w:hint="eastAsia"/>
          <w:color w:val="FF0000"/>
        </w:rPr>
        <w:t>特征集合中的</w:t>
      </w:r>
      <w:r w:rsidR="005C0710" w:rsidRPr="00C22208">
        <w:rPr>
          <w:rFonts w:hint="eastAsia"/>
          <w:color w:val="FF0000"/>
        </w:rPr>
        <w:t>最优特征子集。</w:t>
      </w:r>
      <w:r w:rsidR="005D1518" w:rsidRPr="00C22208">
        <w:rPr>
          <w:rFonts w:hint="eastAsia"/>
          <w:color w:val="FF0000"/>
        </w:rPr>
        <w:t>实验证明优化后的单类</w:t>
      </w:r>
      <w:r w:rsidR="005D1518" w:rsidRPr="00C22208">
        <w:rPr>
          <w:rFonts w:hint="eastAsia"/>
          <w:color w:val="FF0000"/>
        </w:rPr>
        <w:t>F-score</w:t>
      </w:r>
      <w:r w:rsidR="005D1518" w:rsidRPr="00C22208">
        <w:rPr>
          <w:rFonts w:hint="eastAsia"/>
          <w:color w:val="FF0000"/>
        </w:rPr>
        <w:t>特征选择</w:t>
      </w:r>
      <w:r w:rsidR="005C0710" w:rsidRPr="00C22208">
        <w:rPr>
          <w:rFonts w:hint="eastAsia"/>
          <w:color w:val="FF0000"/>
        </w:rPr>
        <w:t>选出的特征子集具有更好的类识别能力，再次降低了分类模型的漏警率。此外，针对</w:t>
      </w:r>
      <w:r w:rsidR="00BA479F" w:rsidRPr="00C22208">
        <w:rPr>
          <w:rFonts w:hint="eastAsia"/>
          <w:color w:val="FF0000"/>
        </w:rPr>
        <w:t>遗传算法在迭代过程中耗时大的问题，研究采用建表索引和并行化计算两种</w:t>
      </w:r>
      <w:r w:rsidR="005C0710" w:rsidRPr="00C22208">
        <w:rPr>
          <w:rFonts w:hint="eastAsia"/>
          <w:color w:val="FF0000"/>
        </w:rPr>
        <w:t>方法，有效降低了遗传算法的</w:t>
      </w:r>
      <w:r w:rsidR="00BA479F" w:rsidRPr="00C22208">
        <w:rPr>
          <w:rFonts w:hint="eastAsia"/>
          <w:color w:val="FF0000"/>
        </w:rPr>
        <w:t>单次</w:t>
      </w:r>
      <w:r w:rsidR="005C0710" w:rsidRPr="00C22208">
        <w:rPr>
          <w:rFonts w:hint="eastAsia"/>
          <w:color w:val="FF0000"/>
        </w:rPr>
        <w:t>迭代时间，提高了算法的整体性能。</w:t>
      </w:r>
    </w:p>
    <w:p w:rsidR="004622B0" w:rsidRPr="00C22208" w:rsidRDefault="00BA479F" w:rsidP="00F46A45">
      <w:pPr>
        <w:pStyle w:val="u5"/>
        <w:spacing w:before="24" w:after="24"/>
        <w:ind w:firstLine="480"/>
        <w:rPr>
          <w:color w:val="FF0000"/>
        </w:rPr>
      </w:pPr>
      <w:r w:rsidRPr="00C22208">
        <w:rPr>
          <w:rFonts w:hint="eastAsia"/>
          <w:color w:val="FF0000"/>
        </w:rPr>
        <w:t>（</w:t>
      </w:r>
      <w:r w:rsidRPr="00C22208">
        <w:rPr>
          <w:rFonts w:hint="eastAsia"/>
          <w:color w:val="FF0000"/>
        </w:rPr>
        <w:t>3</w:t>
      </w:r>
      <w:r w:rsidRPr="00C22208">
        <w:rPr>
          <w:rFonts w:hint="eastAsia"/>
          <w:color w:val="FF0000"/>
        </w:rPr>
        <w:t>）</w:t>
      </w:r>
      <w:r w:rsidR="004622B0" w:rsidRPr="00C22208">
        <w:rPr>
          <w:rFonts w:hint="eastAsia"/>
          <w:color w:val="FF0000"/>
        </w:rPr>
        <w:t>为了支持疾病风险分类模型在我国巨大人口基数中的推广，</w:t>
      </w:r>
      <w:r w:rsidR="00F5765C" w:rsidRPr="00C22208">
        <w:rPr>
          <w:rFonts w:hint="eastAsia"/>
          <w:color w:val="FF0000"/>
        </w:rPr>
        <w:t>本文提出两个显性化表示方式。一种是分类算法的显性化，通过深入分析朴素贝叶斯分类器的分类判决过程，以表格和公式的形式具象化表示出来。另一种是分级模型的疾病风险显性化，基于一个树状结构图</w:t>
      </w:r>
      <w:r w:rsidR="00F46A45" w:rsidRPr="00C22208">
        <w:rPr>
          <w:rFonts w:hint="eastAsia"/>
          <w:color w:val="FF0000"/>
        </w:rPr>
        <w:t>将分级模型不同分类结果</w:t>
      </w:r>
      <w:r w:rsidR="00F5765C" w:rsidRPr="00C22208">
        <w:rPr>
          <w:rFonts w:hint="eastAsia"/>
          <w:color w:val="FF0000"/>
        </w:rPr>
        <w:t>以</w:t>
      </w:r>
      <w:r w:rsidR="00F46A45" w:rsidRPr="00C22208">
        <w:rPr>
          <w:rFonts w:hint="eastAsia"/>
          <w:color w:val="FF0000"/>
        </w:rPr>
        <w:t>概率的形式显性化表示。</w:t>
      </w:r>
    </w:p>
    <w:p w:rsidR="005D1518" w:rsidRPr="00C22208" w:rsidRDefault="005D1518">
      <w:pPr>
        <w:pStyle w:val="u2"/>
        <w:rPr>
          <w:color w:val="FF0000"/>
        </w:rPr>
      </w:pPr>
      <w:bookmarkStart w:id="56" w:name="_Toc23338029"/>
      <w:r w:rsidRPr="00C22208">
        <w:rPr>
          <w:rFonts w:hint="eastAsia"/>
          <w:color w:val="FF0000"/>
        </w:rPr>
        <w:t>展望</w:t>
      </w:r>
      <w:bookmarkEnd w:id="56"/>
    </w:p>
    <w:p w:rsidR="00F46A45" w:rsidRPr="00C22208" w:rsidRDefault="00F46A45" w:rsidP="005D1518">
      <w:pPr>
        <w:pStyle w:val="u5"/>
        <w:spacing w:before="24" w:after="24"/>
        <w:ind w:firstLine="480"/>
        <w:rPr>
          <w:color w:val="FF0000"/>
        </w:rPr>
      </w:pPr>
      <w:r w:rsidRPr="00C22208">
        <w:rPr>
          <w:rFonts w:hint="eastAsia"/>
          <w:color w:val="FF0000"/>
        </w:rPr>
        <w:t>从模型数据角度出发，现有疾病风险分类模型是以乳腺癌队列数据为基础，下一步研究工作可考虑将论文中的一系列算法及显示化方法应用于其他疾病数据中。</w:t>
      </w:r>
    </w:p>
    <w:p w:rsidR="00B40FA1" w:rsidRPr="00C22208" w:rsidRDefault="00B40FA1" w:rsidP="005D1518">
      <w:pPr>
        <w:pStyle w:val="u5"/>
        <w:spacing w:before="24" w:after="24"/>
        <w:ind w:firstLine="480"/>
        <w:rPr>
          <w:color w:val="FF0000"/>
        </w:rPr>
      </w:pPr>
      <w:r w:rsidRPr="00C22208">
        <w:rPr>
          <w:rFonts w:hint="eastAsia"/>
          <w:color w:val="FF0000"/>
        </w:rPr>
        <w:lastRenderedPageBreak/>
        <w:t>从模型算法角度出发，现有模型均基于朴素贝叶斯分类器，下一步研究工作可以考虑采用其它分类器进行疾病风险分类建模。</w:t>
      </w:r>
    </w:p>
    <w:p w:rsidR="00DB2C6E" w:rsidRPr="00DB2C6E" w:rsidRDefault="00DB2C6E" w:rsidP="005D1518">
      <w:pPr>
        <w:pStyle w:val="u5"/>
        <w:spacing w:before="24" w:after="24"/>
        <w:ind w:firstLine="480"/>
      </w:pPr>
    </w:p>
    <w:bookmarkEnd w:id="52"/>
    <w:bookmarkEnd w:id="53"/>
    <w:p w:rsidR="008D5B10" w:rsidRDefault="008D5B10" w:rsidP="008D5B10">
      <w:pPr>
        <w:pStyle w:val="u5"/>
        <w:spacing w:before="24" w:after="24"/>
        <w:ind w:firstLineChars="0" w:firstLine="0"/>
      </w:pPr>
    </w:p>
    <w:p w:rsidR="008D5B10" w:rsidRDefault="008D5B10" w:rsidP="008D5B10">
      <w:pPr>
        <w:pStyle w:val="u5"/>
        <w:spacing w:before="24" w:after="24"/>
        <w:ind w:firstLine="480"/>
      </w:pPr>
    </w:p>
    <w:p w:rsidR="008D5B10" w:rsidRPr="008D5B10" w:rsidRDefault="008D5B10" w:rsidP="008D5B10">
      <w:pPr>
        <w:pStyle w:val="u5"/>
        <w:spacing w:before="24" w:after="24"/>
        <w:ind w:firstLine="480"/>
        <w:sectPr w:rsidR="008D5B10" w:rsidRPr="008D5B10" w:rsidSect="00E35DE5">
          <w:footerReference w:type="default" r:id="rId102"/>
          <w:type w:val="oddPage"/>
          <w:pgSz w:w="11906" w:h="16838" w:code="9"/>
          <w:pgMar w:top="1701" w:right="1701" w:bottom="1134" w:left="1701" w:header="851" w:footer="992" w:gutter="567"/>
          <w:pgNumType w:start="1"/>
          <w:cols w:space="425"/>
          <w:docGrid w:linePitch="312"/>
        </w:sectPr>
      </w:pPr>
    </w:p>
    <w:p w:rsidR="00C37647" w:rsidRDefault="00C37647" w:rsidP="00791700">
      <w:pPr>
        <w:pStyle w:val="u4"/>
      </w:pPr>
      <w:bookmarkStart w:id="57" w:name="_Toc466240581"/>
      <w:bookmarkStart w:id="58" w:name="_Toc466441895"/>
      <w:bookmarkStart w:id="59" w:name="_Toc23338030"/>
      <w:r>
        <w:rPr>
          <w:rFonts w:hint="eastAsia"/>
        </w:rPr>
        <w:lastRenderedPageBreak/>
        <w:t>参考文献</w:t>
      </w:r>
      <w:bookmarkEnd w:id="57"/>
      <w:bookmarkEnd w:id="58"/>
      <w:bookmarkEnd w:id="59"/>
    </w:p>
    <w:p w:rsidR="009E5A89" w:rsidRDefault="00051578" w:rsidP="00A6054B">
      <w:pPr>
        <w:pStyle w:val="u0"/>
      </w:pPr>
      <w:r w:rsidRPr="00051578">
        <w:t xml:space="preserve">Torre LA, Bray F, Siegel RL, et al. Global cancer statistics, 2012. CA Cancer J Clin. 2015, 65(2):87-108.J. Clerk Maxwell, A Treatise on Electricity and Magnetism, 3rd ed., vol. 2. </w:t>
      </w:r>
      <w:smartTag w:uri="urn:schemas-microsoft-com:office:smarttags" w:element="City">
        <w:smartTag w:uri="urn:schemas-microsoft-com:office:smarttags" w:element="place">
          <w:smartTag w:uri="urn:schemas-microsoft-com:office:smarttags" w:element="State">
            <w:r w:rsidRPr="00051578">
              <w:t>Oxford</w:t>
            </w:r>
          </w:smartTag>
        </w:smartTag>
      </w:smartTag>
      <w:r w:rsidRPr="00051578">
        <w:t>: Clarendon, 1892, pp.68–73.</w:t>
      </w:r>
    </w:p>
    <w:p w:rsidR="009E5A89" w:rsidRDefault="001510A9" w:rsidP="00A6054B">
      <w:pPr>
        <w:pStyle w:val="u0"/>
      </w:pPr>
      <w:r w:rsidRPr="001510A9">
        <w:t xml:space="preserve">Desantis C E, Fedewa S A, Mpsh A G S, et al. Breast cancer statistics, 2015: Convergence of incidence rates between black and white </w:t>
      </w:r>
      <w:r>
        <w:t>women</w:t>
      </w:r>
      <w:r w:rsidRPr="001510A9">
        <w:t>[J]. Ca A Cancer Journal for Clinicians, 2015, 66(1):31–42.</w:t>
      </w:r>
    </w:p>
    <w:p w:rsidR="009E5A89" w:rsidRDefault="001510A9" w:rsidP="00A6054B">
      <w:pPr>
        <w:pStyle w:val="u0"/>
      </w:pPr>
      <w:r w:rsidRPr="001510A9">
        <w:t>Chen W, Zheng R, Baade P D, et al. Cancer statistics in China, 2015[J]. Ca A Cancer Journal for Clinicians, 2016, 66(2):115–132.</w:t>
      </w:r>
    </w:p>
    <w:p w:rsidR="009E5A89" w:rsidRDefault="001510A9" w:rsidP="00A6054B">
      <w:pPr>
        <w:pStyle w:val="u0"/>
      </w:pPr>
      <w:r w:rsidRPr="001510A9">
        <w:t>Gail M H, Brinton L A, Byar D P, et al. Projecting individualized probabilities of developing breast cancer for white females who are being examined annually.[J]. Jnci Journal of the National Cancer Institute, 1990, 81(24):1879-86.</w:t>
      </w:r>
    </w:p>
    <w:p w:rsidR="009E5A89" w:rsidRDefault="001510A9" w:rsidP="00A6054B">
      <w:pPr>
        <w:pStyle w:val="u0"/>
      </w:pPr>
      <w:r w:rsidRPr="001510A9">
        <w:t>Gustafsso K, Aronsson G, Marklund S, et al. The World Bank. Int J Behav Med. 2014. 21(1):77-87</w:t>
      </w:r>
      <w:r w:rsidR="007F57C7">
        <w:rPr>
          <w:rFonts w:hint="eastAsia"/>
        </w:rPr>
        <w:t>.</w:t>
      </w:r>
    </w:p>
    <w:p w:rsidR="007F57C7" w:rsidRDefault="007F57C7" w:rsidP="007F57C7">
      <w:pPr>
        <w:pStyle w:val="u0"/>
      </w:pPr>
      <w:r w:rsidRPr="007F57C7">
        <w:t>Gustafsso K, Aronsson G, Marklund S, et al. Population and social conditions. Int J Behav Med. 2014. 21(1): 77-87.</w:t>
      </w:r>
    </w:p>
    <w:p w:rsidR="007F57C7" w:rsidRDefault="007F57C7" w:rsidP="007F57C7">
      <w:pPr>
        <w:pStyle w:val="u0"/>
      </w:pPr>
      <w:r w:rsidRPr="007F57C7">
        <w:rPr>
          <w:rFonts w:hint="eastAsia"/>
        </w:rPr>
        <w:t>Liyuan L. A pilot study on risk factors and risk assessment score screening model for high-risk population of breast cancer</w:t>
      </w:r>
      <w:r w:rsidRPr="007F57C7">
        <w:t xml:space="preserve">[D]. </w:t>
      </w:r>
      <w:r w:rsidRPr="007F57C7">
        <w:rPr>
          <w:rFonts w:hint="eastAsia"/>
        </w:rPr>
        <w:t>Shandong University</w:t>
      </w:r>
      <w:r w:rsidRPr="007F57C7">
        <w:t>, 2010</w:t>
      </w:r>
      <w:r w:rsidRPr="007F57C7">
        <w:rPr>
          <w:rFonts w:hint="eastAsia"/>
        </w:rPr>
        <w:t>:16</w:t>
      </w:r>
      <w:r>
        <w:rPr>
          <w:rFonts w:hint="eastAsia"/>
        </w:rPr>
        <w:t>.</w:t>
      </w:r>
    </w:p>
    <w:p w:rsidR="00F409A1" w:rsidRDefault="00F409A1" w:rsidP="007F57C7">
      <w:pPr>
        <w:pStyle w:val="u0"/>
      </w:pPr>
      <w:r w:rsidRPr="007F57C7">
        <w:t>He H, Garcia E A. Learning from Imbalanced Data[J]. IEEE Transactions on Knowledge &amp; Data Engineering, 2009, 21(9):1263-1284</w:t>
      </w:r>
      <w:r>
        <w:rPr>
          <w:rFonts w:hint="eastAsia"/>
        </w:rPr>
        <w:t>.</w:t>
      </w:r>
    </w:p>
    <w:p w:rsidR="007F57C7" w:rsidRDefault="007F57C7" w:rsidP="00F409A1">
      <w:pPr>
        <w:pStyle w:val="u0"/>
      </w:pPr>
      <w:r w:rsidRPr="007F57C7">
        <w:t>Demuth H B, Beale M H, De Jess O, et al. Neural Network Design[C]// Wseas International Conference on Circuits. Martin Hagan, 2014.</w:t>
      </w:r>
    </w:p>
    <w:p w:rsidR="00F409A1" w:rsidRDefault="00F409A1" w:rsidP="00F409A1">
      <w:pPr>
        <w:pStyle w:val="u0"/>
      </w:pPr>
      <w:r w:rsidRPr="00F409A1">
        <w:t>Lei L, Yang D. A GA-based feature selection and parameters optimization for support vector regression.[C]// International Conference on Natural Computation, Icnc 2011, Shanghai, China, 26-28 July. 2011:335-339.</w:t>
      </w:r>
    </w:p>
    <w:p w:rsidR="00F409A1" w:rsidRDefault="00F409A1" w:rsidP="00F409A1">
      <w:pPr>
        <w:pStyle w:val="u0"/>
      </w:pPr>
      <w:r w:rsidRPr="00F409A1">
        <w:t>Kerr N L, Maccoun R J, Kramer G P. Bias in judgment: Comparing individuals and groups[J]. Psychological Review, 1996, 103(4):687--719.</w:t>
      </w:r>
    </w:p>
    <w:p w:rsidR="00F409A1" w:rsidRDefault="00F409A1" w:rsidP="00F409A1">
      <w:pPr>
        <w:pStyle w:val="u0"/>
      </w:pPr>
      <w:r w:rsidRPr="007F57C7">
        <w:t>Herman WH</w:t>
      </w:r>
      <w:r w:rsidRPr="007F57C7">
        <w:rPr>
          <w:rFonts w:hint="eastAsia"/>
        </w:rPr>
        <w:t>,</w:t>
      </w:r>
      <w:r w:rsidRPr="007F57C7">
        <w:t>Smith PJ</w:t>
      </w:r>
      <w:r w:rsidRPr="007F57C7">
        <w:rPr>
          <w:rFonts w:hint="eastAsia"/>
        </w:rPr>
        <w:t>,</w:t>
      </w:r>
      <w:r w:rsidRPr="007F57C7">
        <w:t>Thompson TL</w:t>
      </w:r>
      <w:r w:rsidRPr="007F57C7">
        <w:rPr>
          <w:rFonts w:hint="eastAsia"/>
        </w:rPr>
        <w:t>,</w:t>
      </w:r>
      <w:r w:rsidRPr="007F57C7">
        <w:t>et a1</w:t>
      </w:r>
      <w:r w:rsidRPr="007F57C7">
        <w:rPr>
          <w:rFonts w:hint="eastAsia"/>
        </w:rPr>
        <w:t>.</w:t>
      </w:r>
      <w:r w:rsidRPr="007F57C7">
        <w:t>A new and simple question naire to identify rmple at increased risk for undlagnosed diabetes[J]</w:t>
      </w:r>
      <w:r w:rsidRPr="007F57C7">
        <w:rPr>
          <w:rFonts w:hint="eastAsia"/>
        </w:rPr>
        <w:t>.</w:t>
      </w:r>
      <w:r w:rsidRPr="007F57C7">
        <w:t>Diabetes Care</w:t>
      </w:r>
      <w:r w:rsidRPr="007F57C7">
        <w:rPr>
          <w:rFonts w:hint="eastAsia"/>
        </w:rPr>
        <w:t>,</w:t>
      </w:r>
      <w:r w:rsidRPr="007F57C7">
        <w:t>1995</w:t>
      </w:r>
      <w:r w:rsidRPr="007F57C7">
        <w:rPr>
          <w:rFonts w:hint="eastAsia"/>
        </w:rPr>
        <w:t>,</w:t>
      </w:r>
      <w:r w:rsidRPr="007F57C7">
        <w:t>18(3)</w:t>
      </w:r>
      <w:r w:rsidRPr="007F57C7">
        <w:rPr>
          <w:rFonts w:hint="eastAsia"/>
        </w:rPr>
        <w:t>:</w:t>
      </w:r>
      <w:r w:rsidRPr="007F57C7">
        <w:t>382</w:t>
      </w:r>
      <w:r w:rsidRPr="007F57C7">
        <w:rPr>
          <w:rFonts w:hint="eastAsia"/>
        </w:rPr>
        <w:t>-</w:t>
      </w:r>
      <w:r w:rsidRPr="007F57C7">
        <w:t>387</w:t>
      </w:r>
      <w:r w:rsidRPr="007F57C7">
        <w:t>．</w:t>
      </w:r>
    </w:p>
    <w:p w:rsidR="00F409A1" w:rsidRDefault="00F409A1" w:rsidP="00F409A1">
      <w:pPr>
        <w:pStyle w:val="u0"/>
      </w:pPr>
      <w:r w:rsidRPr="007F57C7">
        <w:t>Ahmed M H, Abdu T A M. Logistic Regression Analysis[M]. Springer Netherlands, 2008.</w:t>
      </w:r>
    </w:p>
    <w:p w:rsidR="00F409A1" w:rsidRDefault="00F409A1" w:rsidP="00F409A1">
      <w:pPr>
        <w:pStyle w:val="u0"/>
      </w:pPr>
      <w:r w:rsidRPr="00D952E4">
        <w:rPr>
          <w:rFonts w:hint="eastAsia"/>
        </w:rPr>
        <w:lastRenderedPageBreak/>
        <w:t>Ruige JB,Neeling JN,Kostense PJ,et a1.Pefronnanee of an NIDDM screning questionnaire based on symptoms and risk factors[J].Diabetes Care.1997.20(4):491-496</w:t>
      </w:r>
      <w:r w:rsidRPr="00D952E4">
        <w:rPr>
          <w:rFonts w:hint="eastAsia"/>
        </w:rPr>
        <w:t>．</w:t>
      </w:r>
    </w:p>
    <w:p w:rsidR="00F409A1" w:rsidRDefault="00F409A1" w:rsidP="00F409A1">
      <w:pPr>
        <w:pStyle w:val="u0"/>
      </w:pPr>
      <w:r w:rsidRPr="00D952E4">
        <w:rPr>
          <w:rFonts w:hint="eastAsia"/>
        </w:rPr>
        <w:t xml:space="preserve">Jaana LD,PiIjo IP,Markku P,et al.Sustained reduction in the incidence </w:t>
      </w:r>
      <w:r w:rsidRPr="00D952E4">
        <w:t>of</w:t>
      </w:r>
      <w:r w:rsidRPr="00D952E4">
        <w:rPr>
          <w:rFonts w:hint="eastAsia"/>
        </w:rPr>
        <w:t xml:space="preserve"> type 2 diabetes by lifestyle intervention:follow-up of the Finnish Diabetes Prevention Study[J].Lancet,2006,368(9548):1673-1679</w:t>
      </w:r>
      <w:r w:rsidRPr="00D952E4">
        <w:rPr>
          <w:rFonts w:hint="eastAsia"/>
        </w:rPr>
        <w:t>．</w:t>
      </w:r>
    </w:p>
    <w:p w:rsidR="00842476" w:rsidRDefault="00F409A1" w:rsidP="00842476">
      <w:pPr>
        <w:pStyle w:val="u0"/>
      </w:pPr>
      <w:r w:rsidRPr="00D952E4">
        <w:t>郑莹</w:t>
      </w:r>
      <w:r w:rsidRPr="00D952E4">
        <w:t xml:space="preserve">, </w:t>
      </w:r>
      <w:r w:rsidRPr="00D952E4">
        <w:t>吴春晓</w:t>
      </w:r>
      <w:r w:rsidRPr="00D952E4">
        <w:t xml:space="preserve">, </w:t>
      </w:r>
      <w:r w:rsidRPr="00D952E4">
        <w:t>张敏璐</w:t>
      </w:r>
      <w:r w:rsidRPr="00D952E4">
        <w:t xml:space="preserve">. </w:t>
      </w:r>
      <w:r w:rsidRPr="00D952E4">
        <w:t>乳腺癌在中国的流行状况和疾病特征</w:t>
      </w:r>
      <w:r w:rsidRPr="00D952E4">
        <w:t xml:space="preserve">[J]. </w:t>
      </w:r>
      <w:r w:rsidRPr="00D952E4">
        <w:t>中国癌症杂志</w:t>
      </w:r>
      <w:r w:rsidRPr="00D952E4">
        <w:t>, 2013, 23(8):561-569.</w:t>
      </w:r>
    </w:p>
    <w:p w:rsidR="00F409A1" w:rsidRDefault="00F409A1" w:rsidP="00F409A1">
      <w:pPr>
        <w:pStyle w:val="u0"/>
      </w:pPr>
      <w:r w:rsidRPr="008F02DA">
        <w:t>赵洁玉</w:t>
      </w:r>
      <w:r w:rsidRPr="008F02DA">
        <w:t xml:space="preserve">, </w:t>
      </w:r>
      <w:r w:rsidRPr="008F02DA">
        <w:t>徐卫云</w:t>
      </w:r>
      <w:r w:rsidRPr="008F02DA">
        <w:t xml:space="preserve">. </w:t>
      </w:r>
      <w:r w:rsidRPr="008F02DA">
        <w:t>乳腺癌风险评估及预测模型的研究进展</w:t>
      </w:r>
      <w:r w:rsidRPr="008F02DA">
        <w:t xml:space="preserve">[J]. </w:t>
      </w:r>
      <w:r w:rsidRPr="008F02DA">
        <w:t>临床外科杂志</w:t>
      </w:r>
      <w:r w:rsidRPr="008F02DA">
        <w:t>, 2013, 21(7):566-568.</w:t>
      </w:r>
    </w:p>
    <w:p w:rsidR="00D952E4" w:rsidRDefault="00F409A1" w:rsidP="00842476">
      <w:pPr>
        <w:pStyle w:val="u0"/>
      </w:pPr>
      <w:r w:rsidRPr="00673228">
        <w:t>Adamscampbell L L, Makambi K H, Palmer J R, et al. Diagnostic accuracy of the Gail model in the Black Women's Health Study.[J]. The Breast Journal, 2007, 13(4):329–331.</w:t>
      </w:r>
    </w:p>
    <w:p w:rsidR="00D952E4" w:rsidRDefault="00673228" w:rsidP="00A6054B">
      <w:pPr>
        <w:pStyle w:val="u0"/>
      </w:pPr>
      <w:r w:rsidRPr="00673228">
        <w:t>Wen Y C. Validation of the Gail model for predicting individual breast cancer risk in a prospective nationwide study of 28,104 Singapore women[J]. Breast Cancer Research, 2013, 14(1):1-12.</w:t>
      </w:r>
    </w:p>
    <w:p w:rsidR="00D952E4" w:rsidRDefault="00673228" w:rsidP="00A6054B">
      <w:pPr>
        <w:pStyle w:val="u0"/>
      </w:pPr>
      <w:r w:rsidRPr="00673228">
        <w:t>Claus E B, Risch N, Thompson W D. Autosomal dominant inheritance of early-onset breast cancer. Implications for risk prediction[J]. Cancer, 1994, 73(3):643-51</w:t>
      </w:r>
    </w:p>
    <w:p w:rsidR="00D952E4" w:rsidRDefault="00673228" w:rsidP="00A6054B">
      <w:pPr>
        <w:pStyle w:val="u0"/>
      </w:pPr>
      <w:r w:rsidRPr="00673228">
        <w:t>van Asperen C J, Jonker M A, Jacobi C E, et al. Risk estimation for healthy women from breast cancer families: new insights and new strategies.[J]. Cancer Epidemiology Biomarkers &amp; Prevention, 2004, 13(1):87-93.</w:t>
      </w:r>
    </w:p>
    <w:p w:rsidR="00D952E4" w:rsidRDefault="00673228" w:rsidP="00A6054B">
      <w:pPr>
        <w:pStyle w:val="u0"/>
      </w:pPr>
      <w:r w:rsidRPr="00673228">
        <w:t>Cuzick J. A breast cancer prediction model incorporating familial and personal risk factors[J]. Statistics in Medicine, 2012, 10(23):1111-30.</w:t>
      </w:r>
    </w:p>
    <w:p w:rsidR="00914677" w:rsidRDefault="00914677" w:rsidP="00914677">
      <w:pPr>
        <w:pStyle w:val="u0"/>
      </w:pPr>
      <w:r>
        <w:t>Jacobi C E, Bock G H D, Siegerink B, et al. Differences and similarities in breast cancer risk assessment models in clinical practice: which model to choose?[J]. Breast Cancer Research and Treatment, 2009, 115(2):381-90.</w:t>
      </w:r>
    </w:p>
    <w:p w:rsidR="00914677" w:rsidRDefault="00914677" w:rsidP="00914677">
      <w:pPr>
        <w:pStyle w:val="u0"/>
      </w:pPr>
      <w:r>
        <w:t>Hall M, Reid J L, Pruss D, et al. BRCA1 and BRCA2 mutations in women of different ethnicities undergoing testing for hereditary breast-ovarian cancer.[J]. Cancer, 2009, 115(10):2222–2233.</w:t>
      </w:r>
    </w:p>
    <w:p w:rsidR="00914677" w:rsidRDefault="00914677" w:rsidP="00914677">
      <w:pPr>
        <w:pStyle w:val="u0"/>
      </w:pPr>
      <w:r>
        <w:t>Kwong A, Wong C H, Suen D T, et al. Accuracy of BRCA1/2 mutation prediction models for different ethnicities and genders: experience in a southern Chinese cohort.[J]. World Journal of Surgery, 2012, 36(4):702-13.</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t>D. Hand, H. Mannila and P. Smyth, 2001.“Principles of data mining”, MIT.</w:t>
      </w:r>
    </w:p>
    <w:p w:rsidR="00914677" w:rsidRDefault="00914677" w:rsidP="00914677">
      <w:pPr>
        <w:pStyle w:val="u0"/>
      </w:pPr>
      <w:r>
        <w:lastRenderedPageBreak/>
        <w:t>Chawla N V, Japkowicz N, Kotcz A. Editorial: special issue on learning from imbalanced data sets[J]. Acm Sigkdd Explorations Newsletter, 2004, 6(1):1-6</w:t>
      </w:r>
    </w:p>
    <w:p w:rsidR="00914677" w:rsidRDefault="00914677" w:rsidP="00914677">
      <w:pPr>
        <w:pStyle w:val="u0"/>
      </w:pPr>
      <w:r>
        <w:t>Maloof M A. Learning When Data Sets are Imbalanced and When Costs are Unequal and Unknown[J]. ICML-2003 Workshop on Learning from Imbalanced Data Sets II, 2010.</w:t>
      </w:r>
    </w:p>
    <w:p w:rsidR="00914677" w:rsidRDefault="00914677" w:rsidP="00914677">
      <w:pPr>
        <w:pStyle w:val="u0"/>
      </w:pPr>
      <w:r>
        <w:t>Kubat M. Addressing the Curse of Imbalanced Training Sets: One-Sided Sampling[C]// Proceedings of the International Conference on Machine Learning (ICML-97. 1997.</w:t>
      </w:r>
    </w:p>
    <w:p w:rsidR="00914677" w:rsidRDefault="00914677" w:rsidP="00914677">
      <w:pPr>
        <w:pStyle w:val="u0"/>
      </w:pPr>
      <w:r>
        <w:t>Chawla N V, Bowyer K W, Hall L O, et al. SMOTE: synthetic minority over-sampling technique[J]. Journal of Artificial Intelligence Research, 2011, 16(1):321-357.</w:t>
      </w:r>
    </w:p>
    <w:p w:rsidR="00914677" w:rsidRDefault="00914677" w:rsidP="00914677">
      <w:pPr>
        <w:pStyle w:val="u0"/>
      </w:pPr>
      <w:r>
        <w:rPr>
          <w:rFonts w:hint="eastAsia"/>
        </w:rPr>
        <w:t>古平</w:t>
      </w:r>
      <w:r>
        <w:rPr>
          <w:rFonts w:hint="eastAsia"/>
        </w:rPr>
        <w:t xml:space="preserve">, </w:t>
      </w:r>
      <w:r>
        <w:rPr>
          <w:rFonts w:hint="eastAsia"/>
        </w:rPr>
        <w:t>欧阳源遊</w:t>
      </w:r>
      <w:r>
        <w:rPr>
          <w:rFonts w:hint="eastAsia"/>
        </w:rPr>
        <w:t xml:space="preserve">. </w:t>
      </w:r>
      <w:r>
        <w:rPr>
          <w:rFonts w:hint="eastAsia"/>
        </w:rPr>
        <w:t>基于混合采样的非平衡数据集分类研究</w:t>
      </w:r>
      <w:r>
        <w:rPr>
          <w:rFonts w:hint="eastAsia"/>
        </w:rPr>
        <w:t xml:space="preserve">[J]. </w:t>
      </w:r>
      <w:r>
        <w:rPr>
          <w:rFonts w:hint="eastAsia"/>
        </w:rPr>
        <w:t>计算机应用研究</w:t>
      </w:r>
      <w:r>
        <w:rPr>
          <w:rFonts w:hint="eastAsia"/>
        </w:rPr>
        <w:t>, 2015(2):379-381.</w:t>
      </w:r>
    </w:p>
    <w:p w:rsidR="00914677" w:rsidRDefault="00914677" w:rsidP="00914677">
      <w:pPr>
        <w:pStyle w:val="u0"/>
      </w:pPr>
      <w:r>
        <w:t>Tomar D, Agarwal S. Prediction of defective software modules using class imbalance learning[J]. Applied Computational Intelligence &amp; Soft Computing, 2016, 2016(1):1-12</w:t>
      </w:r>
    </w:p>
    <w:p w:rsidR="00914677" w:rsidRDefault="00914677" w:rsidP="00914677">
      <w:pPr>
        <w:pStyle w:val="u0"/>
      </w:pPr>
      <w:r>
        <w:t>Erfani S M, Rajasegarar S, Karunasekera S, et al. High-dimensional and large-scale anomaly detection using a linear one-class SVM with deep learning[J]. Pattern Recognition, 2016, 58:121-134</w:t>
      </w:r>
    </w:p>
    <w:p w:rsidR="00914677" w:rsidRDefault="00914677" w:rsidP="00914677">
      <w:pPr>
        <w:pStyle w:val="u0"/>
      </w:pPr>
      <w:r>
        <w:t>PATRICIA RIDDLE, RICHARD SEGAL, OREN ETZIONI. REPRESENTATION DESIGN AND BRUTE-FORCE INDUCTION IN A BOEING MANUFACTURING DOMAIN[J]. Applied Artificial Intelligence, 1994, 8(1):125-147.</w:t>
      </w:r>
    </w:p>
    <w:p w:rsidR="00914677" w:rsidRDefault="00914677" w:rsidP="00914677">
      <w:pPr>
        <w:pStyle w:val="u0"/>
      </w:pPr>
      <w:r>
        <w:t>Kubat M, Holte R, Matwin S. Learning When Negative Examples Abound[C]// European Conference on Machine Learning. Springer-Verlag, 2000:146-153.</w:t>
      </w:r>
    </w:p>
    <w:p w:rsidR="00914677" w:rsidRDefault="00914677" w:rsidP="00914677">
      <w:pPr>
        <w:pStyle w:val="u0"/>
      </w:pPr>
      <w:r>
        <w:t>Weiss G M. Mining with rarity: a unifying framework[J]. Acm Sigkdd Explorations Newsletter, 2004, 6(1):7-19.</w:t>
      </w:r>
    </w:p>
    <w:p w:rsidR="00914677" w:rsidRDefault="00914677" w:rsidP="00914677">
      <w:pPr>
        <w:pStyle w:val="u0"/>
      </w:pPr>
      <w:r>
        <w:t>Wu G, Chang E Y. Class-boundary alignment for imbalanced dataset learning[J]. Icml Workshop on Learning from Imbalanced Data Sets, 2003:49--56.</w:t>
      </w:r>
    </w:p>
    <w:p w:rsidR="00914677" w:rsidRDefault="00914677" w:rsidP="00914677">
      <w:pPr>
        <w:pStyle w:val="u0"/>
      </w:pPr>
      <w:r>
        <w:t xml:space="preserve">Barandela R, Sánchez J S, Garcı́A V, et al. Strategies for learning in class imbalance problems </w:t>
      </w:r>
      <w:r>
        <w:rPr>
          <w:rFonts w:hint="eastAsia"/>
        </w:rPr>
        <w:t>☆</w:t>
      </w:r>
      <w:r>
        <w:t>[J]. Pattern Recognition, 2003, 36(3):849-851.</w:t>
      </w:r>
    </w:p>
    <w:p w:rsidR="00914677" w:rsidRDefault="00914677" w:rsidP="00914677">
      <w:pPr>
        <w:pStyle w:val="u0"/>
      </w:pPr>
      <w:r>
        <w:t>Joshi M V, Kumar V, Agarwal R. Evaluating Boosting Algorithms to Classify Rare Classes: Comparison and Improvements[M]// Evaluating boosting algorithms to classify rare classes: comparison and improvements. 2001:257-264.</w:t>
      </w:r>
    </w:p>
    <w:p w:rsidR="00914677" w:rsidRDefault="00914677" w:rsidP="00914677">
      <w:pPr>
        <w:pStyle w:val="u0"/>
      </w:pPr>
      <w:r>
        <w:lastRenderedPageBreak/>
        <w:t>Kiryu T. Introduction to Data Mining[J]. 2010, volume 16(472):127-130(4).</w:t>
      </w:r>
    </w:p>
    <w:p w:rsidR="00914677" w:rsidRDefault="00914677" w:rsidP="00914677">
      <w:pPr>
        <w:pStyle w:val="u0"/>
      </w:pPr>
      <w:r>
        <w:t>Tahani H, Keller J M. Information fusion in computer vision using the fuzzy integral[J]. IEEE Transactions on Systems Man &amp; Cybernetics, 1990, 20(3):733-741.</w:t>
      </w:r>
    </w:p>
    <w:p w:rsidR="00914677" w:rsidRDefault="00914677" w:rsidP="00914677">
      <w:pPr>
        <w:pStyle w:val="u0"/>
      </w:pPr>
      <w:r>
        <w:t>Keller J M, Gader P, Tahani H, et al. Advances in fuzzy integration for pattern recognition[J]. Fuzzy Sets &amp; Systems, 1994, 65(2-3):273-283.</w:t>
      </w:r>
    </w:p>
    <w:p w:rsidR="00914677" w:rsidRDefault="00914677" w:rsidP="00914677">
      <w:pPr>
        <w:pStyle w:val="u0"/>
      </w:pPr>
      <w:r>
        <w:rPr>
          <w:rFonts w:hint="eastAsia"/>
        </w:rPr>
        <w:t>K. J. Friston, C. D. Frith, P. F. Liddle,</w:t>
      </w:r>
      <w:r>
        <w:rPr>
          <w:rFonts w:hint="eastAsia"/>
        </w:rPr>
        <w:t>等</w:t>
      </w:r>
      <w:r>
        <w:rPr>
          <w:rFonts w:hint="eastAsia"/>
        </w:rPr>
        <w:t>. Functional Connectivity: The Principal-Component Analysis of Large (PET) Data Sets[J]. Journal of Cerebral Blood Flow &amp; Metabolism Official Journal of the International Society of Cerebral Blood Flow &amp; Metabolism</w:t>
      </w:r>
      <w:r>
        <w:t>, 1993, 13(1):5-14.</w:t>
      </w:r>
    </w:p>
    <w:p w:rsidR="00914677" w:rsidRDefault="00914677" w:rsidP="00914677">
      <w:pPr>
        <w:pStyle w:val="u0"/>
      </w:pPr>
      <w:r>
        <w:rPr>
          <w:rFonts w:hint="eastAsia"/>
        </w:rPr>
        <w:t>西奥多里蒂斯</w:t>
      </w:r>
      <w:r>
        <w:rPr>
          <w:rFonts w:hint="eastAsia"/>
        </w:rPr>
        <w:t>[</w:t>
      </w:r>
      <w:r>
        <w:rPr>
          <w:rFonts w:hint="eastAsia"/>
        </w:rPr>
        <w:t>希腊</w:t>
      </w:r>
      <w:r>
        <w:rPr>
          <w:rFonts w:hint="eastAsia"/>
        </w:rPr>
        <w:t xml:space="preserve">]. </w:t>
      </w:r>
      <w:r>
        <w:rPr>
          <w:rFonts w:hint="eastAsia"/>
        </w:rPr>
        <w:t>模式识别</w:t>
      </w:r>
      <w:r>
        <w:rPr>
          <w:rFonts w:hint="eastAsia"/>
        </w:rPr>
        <w:t xml:space="preserve">: </w:t>
      </w:r>
      <w:r>
        <w:rPr>
          <w:rFonts w:hint="eastAsia"/>
        </w:rPr>
        <w:t>第</w:t>
      </w:r>
      <w:r>
        <w:rPr>
          <w:rFonts w:hint="eastAsia"/>
        </w:rPr>
        <w:t>2</w:t>
      </w:r>
      <w:r>
        <w:rPr>
          <w:rFonts w:hint="eastAsia"/>
        </w:rPr>
        <w:t>版</w:t>
      </w:r>
      <w:r>
        <w:rPr>
          <w:rFonts w:hint="eastAsia"/>
        </w:rPr>
        <w:t xml:space="preserve">[M]. </w:t>
      </w:r>
      <w:r>
        <w:rPr>
          <w:rFonts w:hint="eastAsia"/>
        </w:rPr>
        <w:t>电子工业出版社</w:t>
      </w:r>
      <w:r>
        <w:rPr>
          <w:rFonts w:hint="eastAsia"/>
        </w:rPr>
        <w:t>, 2004.</w:t>
      </w:r>
    </w:p>
    <w:p w:rsidR="00914677" w:rsidRDefault="00914677" w:rsidP="00914677">
      <w:pPr>
        <w:pStyle w:val="u0"/>
      </w:pPr>
      <w:r>
        <w:t>Liu H, Motoda H, Setiono R, et al. Feature Selection: An Ever Evolving Frontier in Data Mining.[J]. 2010, 10:4-13.</w:t>
      </w:r>
    </w:p>
    <w:p w:rsidR="00914677" w:rsidRDefault="00914677" w:rsidP="00914677">
      <w:pPr>
        <w:pStyle w:val="u0"/>
      </w:pPr>
      <w:r>
        <w:rPr>
          <w:rFonts w:hint="eastAsia"/>
        </w:rPr>
        <w:t>王娟</w:t>
      </w:r>
      <w:r>
        <w:rPr>
          <w:rFonts w:hint="eastAsia"/>
        </w:rPr>
        <w:t xml:space="preserve">, </w:t>
      </w:r>
      <w:r>
        <w:rPr>
          <w:rFonts w:hint="eastAsia"/>
        </w:rPr>
        <w:t>慈林林</w:t>
      </w:r>
      <w:r>
        <w:rPr>
          <w:rFonts w:hint="eastAsia"/>
        </w:rPr>
        <w:t xml:space="preserve">, </w:t>
      </w:r>
      <w:r>
        <w:rPr>
          <w:rFonts w:hint="eastAsia"/>
        </w:rPr>
        <w:t>姚康泽</w:t>
      </w:r>
      <w:r>
        <w:rPr>
          <w:rFonts w:hint="eastAsia"/>
        </w:rPr>
        <w:t xml:space="preserve">. </w:t>
      </w:r>
      <w:r>
        <w:rPr>
          <w:rFonts w:hint="eastAsia"/>
        </w:rPr>
        <w:t>特征选择方法综述</w:t>
      </w:r>
      <w:r>
        <w:rPr>
          <w:rFonts w:hint="eastAsia"/>
        </w:rPr>
        <w:t xml:space="preserve">[J]. </w:t>
      </w:r>
      <w:r>
        <w:rPr>
          <w:rFonts w:hint="eastAsia"/>
        </w:rPr>
        <w:t>计算机工程与科学</w:t>
      </w:r>
      <w:r>
        <w:rPr>
          <w:rFonts w:hint="eastAsia"/>
        </w:rPr>
        <w:t>, 2005, 27(12):68-71.</w:t>
      </w:r>
    </w:p>
    <w:p w:rsidR="00914677" w:rsidRDefault="00914677" w:rsidP="00914677">
      <w:pPr>
        <w:pStyle w:val="u0"/>
      </w:pPr>
      <w:r>
        <w:t>Chandrashekar G, Sahin F. A survey on feature selection methods [J]. Computers &amp; Electrical Engineering, 2014, 40(1):16-28.</w:t>
      </w:r>
    </w:p>
    <w:p w:rsidR="00914677" w:rsidRDefault="00914677" w:rsidP="00914677">
      <w:pPr>
        <w:pStyle w:val="u0"/>
      </w:pPr>
      <w:r>
        <w:t>Selima S Z, Alsultanb K. A simulated annealing algorithm for the clustering[J]. Pattern Recognition, 1991, 24(10):1003-1008.</w:t>
      </w:r>
    </w:p>
    <w:p w:rsidR="00914677" w:rsidRDefault="00914677" w:rsidP="00914677">
      <w:pPr>
        <w:pStyle w:val="u0"/>
      </w:pPr>
      <w:r>
        <w:t>Trelea I C. The particle swarm optimization algorithm: convergence analysis and parameter selection[J]. Information Processing Letters, 2003, 85(6):317-325.</w:t>
      </w:r>
    </w:p>
    <w:p w:rsidR="00914677" w:rsidRDefault="00914677" w:rsidP="00914677">
      <w:pPr>
        <w:pStyle w:val="u0"/>
      </w:pPr>
      <w:r>
        <w:t>Kononenko I, Kononenko I. Analysis and extension of RELIEF[C]// The European Conference on Machine Learning and Principles and Practice of Knowledge Discovery in Databases. 1994.</w:t>
      </w:r>
    </w:p>
    <w:p w:rsidR="00914677" w:rsidRDefault="00914677" w:rsidP="00914677">
      <w:pPr>
        <w:pStyle w:val="u0"/>
      </w:pPr>
      <w:r>
        <w:t>Xu L, Yan P, Chang T. Best first strategy for feature selection[C]// International Conference on Pattern Recognition. IEEE, 1988:706-708 vol.2.</w:t>
      </w:r>
    </w:p>
    <w:p w:rsidR="00914677" w:rsidRDefault="00914677" w:rsidP="00914677">
      <w:pPr>
        <w:pStyle w:val="u0"/>
      </w:pPr>
      <w:r>
        <w:rPr>
          <w:rFonts w:hint="eastAsia"/>
        </w:rPr>
        <w:t>姚旭</w:t>
      </w:r>
      <w:r>
        <w:rPr>
          <w:rFonts w:hint="eastAsia"/>
        </w:rPr>
        <w:t xml:space="preserve">, </w:t>
      </w:r>
      <w:r>
        <w:rPr>
          <w:rFonts w:hint="eastAsia"/>
        </w:rPr>
        <w:t>王晓丹</w:t>
      </w:r>
      <w:r>
        <w:rPr>
          <w:rFonts w:hint="eastAsia"/>
        </w:rPr>
        <w:t xml:space="preserve">, </w:t>
      </w:r>
      <w:r>
        <w:rPr>
          <w:rFonts w:hint="eastAsia"/>
        </w:rPr>
        <w:t>张玉玺</w:t>
      </w:r>
      <w:r>
        <w:rPr>
          <w:rFonts w:hint="eastAsia"/>
        </w:rPr>
        <w:t>,</w:t>
      </w:r>
      <w:r>
        <w:rPr>
          <w:rFonts w:hint="eastAsia"/>
        </w:rPr>
        <w:t>等</w:t>
      </w:r>
      <w:r>
        <w:rPr>
          <w:rFonts w:hint="eastAsia"/>
        </w:rPr>
        <w:t xml:space="preserve">. </w:t>
      </w:r>
      <w:r>
        <w:rPr>
          <w:rFonts w:hint="eastAsia"/>
        </w:rPr>
        <w:t>特征选择方法综述</w:t>
      </w:r>
      <w:r>
        <w:rPr>
          <w:rFonts w:hint="eastAsia"/>
        </w:rPr>
        <w:t xml:space="preserve">[J]. </w:t>
      </w:r>
      <w:r>
        <w:rPr>
          <w:rFonts w:hint="eastAsia"/>
        </w:rPr>
        <w:t>控制与决策</w:t>
      </w:r>
      <w:r>
        <w:rPr>
          <w:rFonts w:hint="eastAsia"/>
        </w:rPr>
        <w:t>, 2012, 27(2):161-166.</w:t>
      </w:r>
    </w:p>
    <w:p w:rsidR="00914677" w:rsidRDefault="00914677" w:rsidP="00914677">
      <w:pPr>
        <w:pStyle w:val="u0"/>
      </w:pPr>
      <w:r>
        <w:rPr>
          <w:rFonts w:hint="eastAsia"/>
        </w:rPr>
        <w:t>徐燕</w:t>
      </w:r>
      <w:r>
        <w:rPr>
          <w:rFonts w:hint="eastAsia"/>
        </w:rPr>
        <w:t xml:space="preserve">, </w:t>
      </w:r>
      <w:r>
        <w:rPr>
          <w:rFonts w:hint="eastAsia"/>
        </w:rPr>
        <w:t>李锦涛</w:t>
      </w:r>
      <w:r>
        <w:rPr>
          <w:rFonts w:hint="eastAsia"/>
        </w:rPr>
        <w:t xml:space="preserve">, </w:t>
      </w:r>
      <w:r>
        <w:rPr>
          <w:rFonts w:hint="eastAsia"/>
        </w:rPr>
        <w:t>王斌</w:t>
      </w:r>
      <w:r>
        <w:rPr>
          <w:rFonts w:hint="eastAsia"/>
        </w:rPr>
        <w:t>,</w:t>
      </w:r>
      <w:r>
        <w:rPr>
          <w:rFonts w:hint="eastAsia"/>
        </w:rPr>
        <w:t>等</w:t>
      </w:r>
      <w:r>
        <w:rPr>
          <w:rFonts w:hint="eastAsia"/>
        </w:rPr>
        <w:t xml:space="preserve">. </w:t>
      </w:r>
      <w:r>
        <w:rPr>
          <w:rFonts w:hint="eastAsia"/>
        </w:rPr>
        <w:t>基于区分类别能力的高性能特征选择方法</w:t>
      </w:r>
      <w:r>
        <w:rPr>
          <w:rFonts w:hint="eastAsia"/>
        </w:rPr>
        <w:t xml:space="preserve">[J]. </w:t>
      </w:r>
      <w:r>
        <w:rPr>
          <w:rFonts w:hint="eastAsia"/>
        </w:rPr>
        <w:t>软件学报</w:t>
      </w:r>
      <w:r>
        <w:rPr>
          <w:rFonts w:hint="eastAsia"/>
        </w:rPr>
        <w:t>, 2008, 19(1):82-89.</w:t>
      </w:r>
    </w:p>
    <w:p w:rsidR="00914677" w:rsidRDefault="00914677" w:rsidP="00914677">
      <w:pPr>
        <w:pStyle w:val="u0"/>
      </w:pPr>
      <w:r>
        <w:t>Jain A K, Duin R P W, Mao J. Statistical Pattern Recognition: A Review[J]. IEEE Transactions on Pattern Analysis &amp; Machine Intelligence, 2000, 22(1):4-37.</w:t>
      </w:r>
    </w:p>
    <w:p w:rsidR="00914677" w:rsidRDefault="00914677" w:rsidP="00914677">
      <w:pPr>
        <w:pStyle w:val="u0"/>
      </w:pPr>
      <w:r>
        <w:t xml:space="preserve">Battiti R. Using mutual information for selecting features in supervised neural net learning[J]. IEEE Transactions on Neural Networks, 1994, </w:t>
      </w:r>
      <w:r>
        <w:lastRenderedPageBreak/>
        <w:t>5(4):537-550.</w:t>
      </w:r>
    </w:p>
    <w:p w:rsidR="00914677" w:rsidRDefault="00914677" w:rsidP="00914677">
      <w:pPr>
        <w:pStyle w:val="u0"/>
      </w:pPr>
      <w:r>
        <w:t>Sulaiman M A, Labadin J. Feature selection based on mutual information[C]// International Conference on It in Asia. IEEE, 2015.</w:t>
      </w:r>
    </w:p>
    <w:p w:rsidR="00914677" w:rsidRDefault="00914677" w:rsidP="00914677">
      <w:pPr>
        <w:pStyle w:val="u0"/>
      </w:pPr>
      <w:r>
        <w:t>Yu L, Liu H. Efficient Feature Selection via Analysis of Relevance and Redundancy[J]. Journal of Machine Learning Research, 2004, 5(12):1205-1224.</w:t>
      </w:r>
    </w:p>
    <w:p w:rsidR="00914677" w:rsidRDefault="00914677" w:rsidP="00914677">
      <w:pPr>
        <w:pStyle w:val="u0"/>
      </w:pPr>
      <w:r>
        <w:t>Fleuret, Fran&amp;#. Fast Binary Feature Selection with Conditional Mutual Information[J]. Journal of Machine Learning Research, 2004, 5(3):1531-1555.</w:t>
      </w:r>
    </w:p>
    <w:p w:rsidR="00914677" w:rsidRDefault="00914677" w:rsidP="00914677">
      <w:pPr>
        <w:pStyle w:val="u0"/>
      </w:pPr>
      <w:r>
        <w:t>Ding C, Peng H. Minimum Redundancy Feature Selection from Microarray Gene Expression Data[C]// Bioinformatics Conference, 2003. Csb 2003. Proceedings of the. IEEE, 2003:523.</w:t>
      </w:r>
    </w:p>
    <w:p w:rsidR="00914677" w:rsidRDefault="00914677" w:rsidP="00914677">
      <w:pPr>
        <w:pStyle w:val="u0"/>
      </w:pPr>
      <w:r>
        <w:t>Hall M A. Correlation-based Feature Selection for Discrete and Numeric Class Machine Learning[C]// Seventeenth International Conference on Machine Learning. Morgan Kaufmann Publishers Inc. 2000:359-366.</w:t>
      </w:r>
    </w:p>
    <w:p w:rsidR="00914677" w:rsidRDefault="00914677" w:rsidP="00914677">
      <w:pPr>
        <w:pStyle w:val="u0"/>
      </w:pPr>
      <w:r>
        <w:rPr>
          <w:rFonts w:hint="eastAsia"/>
        </w:rPr>
        <w:t>陈思</w:t>
      </w:r>
      <w:r>
        <w:rPr>
          <w:rFonts w:hint="eastAsia"/>
        </w:rPr>
        <w:t xml:space="preserve">, </w:t>
      </w:r>
      <w:r>
        <w:rPr>
          <w:rFonts w:hint="eastAsia"/>
        </w:rPr>
        <w:t>郭躬德</w:t>
      </w:r>
      <w:r>
        <w:rPr>
          <w:rFonts w:hint="eastAsia"/>
        </w:rPr>
        <w:t xml:space="preserve">, </w:t>
      </w:r>
      <w:r>
        <w:rPr>
          <w:rFonts w:hint="eastAsia"/>
        </w:rPr>
        <w:t>陈黎飞</w:t>
      </w:r>
      <w:r>
        <w:rPr>
          <w:rFonts w:hint="eastAsia"/>
        </w:rPr>
        <w:t xml:space="preserve">. </w:t>
      </w:r>
      <w:r>
        <w:rPr>
          <w:rFonts w:hint="eastAsia"/>
        </w:rPr>
        <w:t>基于聚类融合的不平衡数据分类方法</w:t>
      </w:r>
      <w:r>
        <w:rPr>
          <w:rFonts w:hint="eastAsia"/>
        </w:rPr>
        <w:t xml:space="preserve">[J]. </w:t>
      </w:r>
      <w:r>
        <w:rPr>
          <w:rFonts w:hint="eastAsia"/>
        </w:rPr>
        <w:t>模式识别与人工智能</w:t>
      </w:r>
      <w:r>
        <w:rPr>
          <w:rFonts w:hint="eastAsia"/>
        </w:rPr>
        <w:t>, 2010, 23(06):772-780.</w:t>
      </w:r>
    </w:p>
    <w:p w:rsidR="00914677" w:rsidRDefault="00914677" w:rsidP="00914677">
      <w:pPr>
        <w:pStyle w:val="u0"/>
      </w:pPr>
      <w:r>
        <w:t>Fawcett T. An introduction to ROC analysis[J]. Pattern Recognition Letters, 2006, 27(8):861-874.</w:t>
      </w:r>
    </w:p>
    <w:p w:rsidR="00914677" w:rsidRDefault="00914677" w:rsidP="00914677">
      <w:pPr>
        <w:pStyle w:val="u0"/>
      </w:pPr>
      <w:r>
        <w:t>Ilango B S, Ramaraj N. A hybrid prediction model with F-score feature selection for type II Diabetes databases[C]//Proceedings of the 1st Amrita ACM-W Celebration on Women in Computing in India. ACM, 2010: 13.</w:t>
      </w:r>
    </w:p>
    <w:p w:rsidR="00914677" w:rsidRDefault="00914677" w:rsidP="00914677">
      <w:pPr>
        <w:pStyle w:val="u0"/>
      </w:pPr>
      <w:r>
        <w:t>Zhang M L, Peña J M, Robles V. Feature selection for multi-label naive Bayes classification[J]. Information Sciences An International Journal, 2009, 179(19):3218-3229.</w:t>
      </w:r>
    </w:p>
    <w:p w:rsidR="00914677" w:rsidRDefault="00914677" w:rsidP="00914677">
      <w:pPr>
        <w:pStyle w:val="u0"/>
      </w:pPr>
      <w:r>
        <w:t>Akay M F. Support vector machines combined with feature selection for breast cancer diagnosis[J]. Expert Systems with Applications, 2009, 36(2):3240-3247.</w:t>
      </w:r>
    </w:p>
    <w:p w:rsidR="00914677" w:rsidRDefault="00914677" w:rsidP="00914677">
      <w:pPr>
        <w:pStyle w:val="u0"/>
      </w:pPr>
      <w:r>
        <w:t>Liyuan L. A pilot study on risk factors and risk assessment score screening model for high-risk population of breast cancer[D]. Shandong University, 2010:16.</w:t>
      </w:r>
    </w:p>
    <w:p w:rsidR="00914677" w:rsidRDefault="00914677" w:rsidP="00914677">
      <w:pPr>
        <w:pStyle w:val="u0"/>
      </w:pPr>
      <w:r>
        <w:rPr>
          <w:rFonts w:hint="eastAsia"/>
        </w:rPr>
        <w:t>邢文训</w:t>
      </w:r>
      <w:r>
        <w:rPr>
          <w:rFonts w:hint="eastAsia"/>
        </w:rPr>
        <w:t xml:space="preserve">. </w:t>
      </w:r>
      <w:r>
        <w:rPr>
          <w:rFonts w:hint="eastAsia"/>
        </w:rPr>
        <w:t>现代优化计算方法</w:t>
      </w:r>
      <w:r>
        <w:rPr>
          <w:rFonts w:hint="eastAsia"/>
        </w:rPr>
        <w:t xml:space="preserve">[M]. </w:t>
      </w:r>
      <w:r>
        <w:rPr>
          <w:rFonts w:hint="eastAsia"/>
        </w:rPr>
        <w:t>清华大学出版社</w:t>
      </w:r>
      <w:r>
        <w:rPr>
          <w:rFonts w:hint="eastAsia"/>
        </w:rPr>
        <w:t>, 1999.</w:t>
      </w:r>
    </w:p>
    <w:p w:rsidR="00914677" w:rsidRDefault="00914677" w:rsidP="00914677">
      <w:pPr>
        <w:pStyle w:val="u0"/>
      </w:pPr>
      <w:r>
        <w:rPr>
          <w:rFonts w:hint="eastAsia"/>
        </w:rPr>
        <w:t>沈崇圣</w:t>
      </w:r>
      <w:r>
        <w:rPr>
          <w:rFonts w:hint="eastAsia"/>
        </w:rPr>
        <w:t xml:space="preserve">. </w:t>
      </w:r>
      <w:r>
        <w:rPr>
          <w:rFonts w:hint="eastAsia"/>
        </w:rPr>
        <w:t>遗传算法中常用选择算子在</w:t>
      </w:r>
      <w:r>
        <w:rPr>
          <w:rFonts w:hint="eastAsia"/>
        </w:rPr>
        <w:t>MATLAB</w:t>
      </w:r>
      <w:r>
        <w:rPr>
          <w:rFonts w:hint="eastAsia"/>
        </w:rPr>
        <w:t>中的实现</w:t>
      </w:r>
      <w:r>
        <w:rPr>
          <w:rFonts w:hint="eastAsia"/>
        </w:rPr>
        <w:t xml:space="preserve">[J]. </w:t>
      </w:r>
      <w:r>
        <w:rPr>
          <w:rFonts w:hint="eastAsia"/>
        </w:rPr>
        <w:t>上海应用技术学院学报</w:t>
      </w:r>
      <w:r>
        <w:rPr>
          <w:rFonts w:hint="eastAsia"/>
        </w:rPr>
        <w:t>(</w:t>
      </w:r>
      <w:r>
        <w:rPr>
          <w:rFonts w:hint="eastAsia"/>
        </w:rPr>
        <w:t>自然科学版</w:t>
      </w:r>
      <w:r>
        <w:rPr>
          <w:rFonts w:hint="eastAsia"/>
        </w:rPr>
        <w:t>), 2003, 3(3):199-202.</w:t>
      </w:r>
    </w:p>
    <w:p w:rsidR="00D952E4" w:rsidRDefault="00914677" w:rsidP="00EE42AD">
      <w:pPr>
        <w:pStyle w:val="u0"/>
      </w:pPr>
      <w:r>
        <w:rPr>
          <w:rFonts w:hint="eastAsia"/>
        </w:rPr>
        <w:t>张林波</w:t>
      </w:r>
      <w:r>
        <w:rPr>
          <w:rFonts w:hint="eastAsia"/>
        </w:rPr>
        <w:t xml:space="preserve">. </w:t>
      </w:r>
      <w:r>
        <w:rPr>
          <w:rFonts w:hint="eastAsia"/>
        </w:rPr>
        <w:t>并行计算导论</w:t>
      </w:r>
      <w:r>
        <w:rPr>
          <w:rFonts w:hint="eastAsia"/>
        </w:rPr>
        <w:t xml:space="preserve">[M]. </w:t>
      </w:r>
      <w:r>
        <w:rPr>
          <w:rFonts w:hint="eastAsia"/>
        </w:rPr>
        <w:t>清华大学出版社</w:t>
      </w:r>
      <w:r>
        <w:rPr>
          <w:rFonts w:hint="eastAsia"/>
        </w:rPr>
        <w:t>, 2006</w:t>
      </w:r>
    </w:p>
    <w:p w:rsidR="00842476" w:rsidRDefault="00842476" w:rsidP="00842476">
      <w:pPr>
        <w:pStyle w:val="u0"/>
        <w:numPr>
          <w:ilvl w:val="0"/>
          <w:numId w:val="0"/>
        </w:numPr>
        <w:ind w:left="567" w:hanging="567"/>
      </w:pPr>
    </w:p>
    <w:p w:rsidR="00695727" w:rsidRPr="00695727" w:rsidRDefault="00695727" w:rsidP="00D2038E">
      <w:pPr>
        <w:adjustRightInd w:val="0"/>
        <w:snapToGrid w:val="0"/>
        <w:spacing w:line="300" w:lineRule="auto"/>
        <w:ind w:firstLineChars="295" w:firstLine="619"/>
        <w:sectPr w:rsidR="00695727" w:rsidRPr="00695727">
          <w:pgSz w:w="11906" w:h="16838"/>
          <w:pgMar w:top="1701" w:right="1701" w:bottom="1134" w:left="1701" w:header="851" w:footer="992" w:gutter="567"/>
          <w:cols w:space="720"/>
        </w:sectPr>
      </w:pPr>
      <w:bookmarkStart w:id="60" w:name="_Toc533927375"/>
      <w:bookmarkStart w:id="61" w:name="_Toc466240584"/>
      <w:bookmarkStart w:id="62" w:name="_Toc466441896"/>
    </w:p>
    <w:p w:rsidR="00964EE2" w:rsidRDefault="008022A6" w:rsidP="00964EE2">
      <w:pPr>
        <w:pStyle w:val="u7"/>
      </w:pPr>
      <w:bookmarkStart w:id="63" w:name="_Toc23338031"/>
      <w:r>
        <w:rPr>
          <w:rFonts w:hint="eastAsia"/>
        </w:rPr>
        <w:lastRenderedPageBreak/>
        <w:t>作者简历及在学研究</w:t>
      </w:r>
      <w:r w:rsidR="00964EE2">
        <w:rPr>
          <w:rFonts w:hint="eastAsia"/>
        </w:rPr>
        <w:t>成果</w:t>
      </w:r>
      <w:bookmarkEnd w:id="60"/>
      <w:bookmarkEnd w:id="61"/>
      <w:bookmarkEnd w:id="62"/>
      <w:bookmarkEnd w:id="63"/>
    </w:p>
    <w:p w:rsidR="002E3EFC" w:rsidRDefault="002E3EFC" w:rsidP="00262064">
      <w:pPr>
        <w:widowControl/>
        <w:numPr>
          <w:ilvl w:val="0"/>
          <w:numId w:val="5"/>
        </w:numPr>
        <w:spacing w:line="312" w:lineRule="auto"/>
        <w:ind w:left="0" w:firstLine="0"/>
        <w:jc w:val="left"/>
        <w:rPr>
          <w:sz w:val="24"/>
        </w:rPr>
      </w:pPr>
      <w:r w:rsidRPr="001E02DB">
        <w:rPr>
          <w:rFonts w:hint="eastAsia"/>
          <w:sz w:val="24"/>
        </w:rPr>
        <w:t>作者</w:t>
      </w:r>
      <w:r w:rsidR="00CA2942">
        <w:rPr>
          <w:rFonts w:hint="eastAsia"/>
          <w:sz w:val="24"/>
        </w:rPr>
        <w:t>入学前</w:t>
      </w:r>
      <w:r w:rsidRPr="001E02DB">
        <w:rPr>
          <w:rFonts w:hint="eastAsia"/>
          <w:sz w:val="24"/>
        </w:rPr>
        <w:t>简历</w:t>
      </w:r>
    </w:p>
    <w:p w:rsidR="00644558" w:rsidRPr="001E02DB"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711"/>
        <w:gridCol w:w="4274"/>
        <w:gridCol w:w="1168"/>
      </w:tblGrid>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r w:rsidRPr="00E16426">
              <w:rPr>
                <w:rFonts w:hint="eastAsia"/>
                <w:sz w:val="24"/>
              </w:rPr>
              <w:t>起止年月</w:t>
            </w:r>
          </w:p>
        </w:tc>
        <w:tc>
          <w:tcPr>
            <w:tcW w:w="4274"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学习或工作单位</w:t>
            </w:r>
          </w:p>
        </w:tc>
        <w:tc>
          <w:tcPr>
            <w:tcW w:w="1168" w:type="dxa"/>
            <w:vAlign w:val="center"/>
          </w:tcPr>
          <w:p w:rsidR="001971E2" w:rsidRPr="00E16426" w:rsidRDefault="00386F09" w:rsidP="00E16426">
            <w:pPr>
              <w:widowControl/>
              <w:spacing w:beforeLines="50" w:before="120" w:afterLines="50" w:after="120"/>
              <w:jc w:val="center"/>
              <w:rPr>
                <w:sz w:val="24"/>
              </w:rPr>
            </w:pPr>
            <w:r w:rsidRPr="00E16426">
              <w:rPr>
                <w:rFonts w:hint="eastAsia"/>
                <w:sz w:val="24"/>
              </w:rPr>
              <w:t>备注</w:t>
            </w:r>
          </w:p>
        </w:tc>
      </w:tr>
      <w:tr w:rsidR="00386F09" w:rsidRPr="00E16426" w:rsidTr="004A27D0">
        <w:tc>
          <w:tcPr>
            <w:tcW w:w="2711" w:type="dxa"/>
            <w:vAlign w:val="center"/>
          </w:tcPr>
          <w:p w:rsidR="00386F09" w:rsidRPr="00E16426" w:rsidRDefault="004E5145" w:rsidP="004E5145">
            <w:pPr>
              <w:widowControl/>
              <w:spacing w:beforeLines="50" w:before="120" w:afterLines="50" w:after="120"/>
              <w:jc w:val="center"/>
              <w:rPr>
                <w:sz w:val="24"/>
              </w:rPr>
            </w:pPr>
            <w:r>
              <w:rPr>
                <w:rFonts w:ascii="宋体" w:hint="eastAsia"/>
                <w:sz w:val="24"/>
              </w:rPr>
              <w:t>2010</w:t>
            </w:r>
            <w:r w:rsidR="00386F09" w:rsidRPr="00E16426">
              <w:rPr>
                <w:rFonts w:hint="eastAsia"/>
                <w:sz w:val="24"/>
              </w:rPr>
              <w:t>年</w:t>
            </w:r>
            <w:r>
              <w:rPr>
                <w:rFonts w:ascii="宋体" w:hint="eastAsia"/>
                <w:sz w:val="24"/>
              </w:rPr>
              <w:t>09</w:t>
            </w:r>
            <w:r w:rsidR="00386F09" w:rsidRPr="00E16426">
              <w:rPr>
                <w:rFonts w:hint="eastAsia"/>
                <w:sz w:val="24"/>
              </w:rPr>
              <w:t>月至</w:t>
            </w:r>
            <w:r>
              <w:rPr>
                <w:rFonts w:ascii="宋体" w:hint="eastAsia"/>
                <w:sz w:val="24"/>
              </w:rPr>
              <w:t>2014</w:t>
            </w:r>
            <w:r w:rsidR="00386F09" w:rsidRPr="00E16426">
              <w:rPr>
                <w:rFonts w:hint="eastAsia"/>
                <w:sz w:val="24"/>
              </w:rPr>
              <w:t>年</w:t>
            </w:r>
            <w:r>
              <w:rPr>
                <w:rFonts w:ascii="宋体" w:hint="eastAsia"/>
                <w:sz w:val="24"/>
              </w:rPr>
              <w:t>06</w:t>
            </w:r>
            <w:r w:rsidR="00386F09" w:rsidRPr="00E16426">
              <w:rPr>
                <w:rFonts w:hint="eastAsia"/>
                <w:sz w:val="24"/>
              </w:rPr>
              <w:t>月</w:t>
            </w:r>
          </w:p>
        </w:tc>
        <w:tc>
          <w:tcPr>
            <w:tcW w:w="4274" w:type="dxa"/>
            <w:vAlign w:val="center"/>
          </w:tcPr>
          <w:p w:rsidR="00386F09" w:rsidRPr="00E16426" w:rsidRDefault="00386F09" w:rsidP="004E5145">
            <w:pPr>
              <w:widowControl/>
              <w:spacing w:beforeLines="50" w:before="120" w:afterLines="50" w:after="120"/>
              <w:jc w:val="center"/>
              <w:rPr>
                <w:sz w:val="24"/>
              </w:rPr>
            </w:pPr>
            <w:r w:rsidRPr="00E16426">
              <w:rPr>
                <w:rFonts w:hint="eastAsia"/>
                <w:sz w:val="24"/>
              </w:rPr>
              <w:t>在</w:t>
            </w:r>
            <w:r w:rsidR="004E5145">
              <w:rPr>
                <w:rFonts w:ascii="宋体" w:hint="eastAsia"/>
                <w:sz w:val="24"/>
              </w:rPr>
              <w:t>北京科技大学通信工程专业</w:t>
            </w:r>
            <w:r w:rsidRPr="00E16426">
              <w:rPr>
                <w:rFonts w:ascii="宋体" w:hint="eastAsia"/>
                <w:sz w:val="24"/>
              </w:rPr>
              <w:t>攻读</w:t>
            </w:r>
            <w:r w:rsidRPr="00E16426">
              <w:rPr>
                <w:rFonts w:ascii="宋体"/>
                <w:sz w:val="24"/>
              </w:rPr>
              <w:fldChar w:fldCharType="begin"/>
            </w:r>
            <w:r w:rsidRPr="00E16426">
              <w:rPr>
                <w:rFonts w:ascii="宋体"/>
                <w:sz w:val="24"/>
              </w:rPr>
              <w:instrText>MACROBUTTON NoMacro</w:instrText>
            </w:r>
            <w:r w:rsidRPr="00E16426">
              <w:rPr>
                <w:rFonts w:ascii="宋体" w:hint="eastAsia"/>
                <w:sz w:val="24"/>
              </w:rPr>
              <w:instrText xml:space="preserve"> 学士学位</w:instrText>
            </w:r>
            <w:r w:rsidRPr="00E16426">
              <w:rPr>
                <w:rFonts w:ascii="宋体"/>
                <w:sz w:val="24"/>
              </w:rPr>
              <w:fldChar w:fldCharType="end"/>
            </w:r>
          </w:p>
        </w:tc>
        <w:tc>
          <w:tcPr>
            <w:tcW w:w="1168" w:type="dxa"/>
            <w:vAlign w:val="center"/>
          </w:tcPr>
          <w:p w:rsidR="00386F09" w:rsidRPr="00E16426" w:rsidRDefault="00386F09"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C43841">
            <w:pPr>
              <w:widowControl/>
              <w:spacing w:beforeLines="50" w:before="120" w:afterLines="50" w:after="120"/>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r w:rsidR="001971E2" w:rsidRPr="00E16426" w:rsidTr="004A27D0">
        <w:tc>
          <w:tcPr>
            <w:tcW w:w="2711" w:type="dxa"/>
            <w:vAlign w:val="center"/>
          </w:tcPr>
          <w:p w:rsidR="001971E2" w:rsidRPr="00E16426" w:rsidRDefault="001971E2" w:rsidP="00E16426">
            <w:pPr>
              <w:widowControl/>
              <w:spacing w:beforeLines="50" w:before="120" w:afterLines="50" w:after="120"/>
              <w:jc w:val="center"/>
              <w:rPr>
                <w:sz w:val="24"/>
              </w:rPr>
            </w:pPr>
          </w:p>
        </w:tc>
        <w:tc>
          <w:tcPr>
            <w:tcW w:w="4274" w:type="dxa"/>
            <w:vAlign w:val="center"/>
          </w:tcPr>
          <w:p w:rsidR="001971E2" w:rsidRPr="00E16426" w:rsidRDefault="001971E2" w:rsidP="00E16426">
            <w:pPr>
              <w:widowControl/>
              <w:spacing w:beforeLines="50" w:before="120" w:afterLines="50" w:after="120"/>
              <w:jc w:val="center"/>
              <w:rPr>
                <w:sz w:val="24"/>
              </w:rPr>
            </w:pPr>
          </w:p>
        </w:tc>
        <w:tc>
          <w:tcPr>
            <w:tcW w:w="1168" w:type="dxa"/>
            <w:vAlign w:val="center"/>
          </w:tcPr>
          <w:p w:rsidR="001971E2" w:rsidRPr="00E16426" w:rsidRDefault="001971E2" w:rsidP="00E16426">
            <w:pPr>
              <w:widowControl/>
              <w:spacing w:beforeLines="50" w:before="120" w:afterLines="50" w:after="120"/>
              <w:jc w:val="center"/>
              <w:rPr>
                <w:sz w:val="24"/>
              </w:rPr>
            </w:pPr>
          </w:p>
        </w:tc>
      </w:tr>
    </w:tbl>
    <w:p w:rsidR="002E3EFC" w:rsidRPr="001971E2" w:rsidRDefault="002E3EFC" w:rsidP="002E3EFC">
      <w:pPr>
        <w:widowControl/>
        <w:spacing w:line="312" w:lineRule="auto"/>
        <w:jc w:val="left"/>
      </w:pPr>
    </w:p>
    <w:p w:rsidR="00577866"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w:t>
      </w:r>
      <w:r w:rsidR="00184B8F" w:rsidRPr="001E02DB">
        <w:rPr>
          <w:rFonts w:hint="eastAsia"/>
          <w:sz w:val="24"/>
        </w:rPr>
        <w:t>从事</w:t>
      </w:r>
      <w:r w:rsidRPr="001E02DB">
        <w:rPr>
          <w:rFonts w:hint="eastAsia"/>
          <w:sz w:val="24"/>
        </w:rPr>
        <w:t>的科研</w:t>
      </w:r>
      <w:r w:rsidR="00184B8F" w:rsidRPr="001E02DB">
        <w:rPr>
          <w:rFonts w:hint="eastAsia"/>
          <w:sz w:val="24"/>
        </w:rPr>
        <w:t>工作</w:t>
      </w:r>
    </w:p>
    <w:p w:rsidR="003C6DD7" w:rsidRPr="00D83CBE" w:rsidRDefault="002E3EFC" w:rsidP="00D83CBE">
      <w:pPr>
        <w:widowControl/>
        <w:numPr>
          <w:ilvl w:val="0"/>
          <w:numId w:val="5"/>
        </w:numPr>
        <w:spacing w:line="312" w:lineRule="auto"/>
        <w:ind w:left="0" w:firstLine="0"/>
        <w:jc w:val="left"/>
        <w:rPr>
          <w:sz w:val="24"/>
        </w:rPr>
      </w:pPr>
      <w:r w:rsidRPr="001E02DB">
        <w:rPr>
          <w:rFonts w:hint="eastAsia"/>
          <w:sz w:val="24"/>
        </w:rPr>
        <w:t>在学期间所获的</w:t>
      </w:r>
      <w:r w:rsidR="00617F8A">
        <w:rPr>
          <w:rFonts w:hint="eastAsia"/>
          <w:sz w:val="24"/>
        </w:rPr>
        <w:t>科研</w:t>
      </w:r>
      <w:r w:rsidRPr="001E02DB">
        <w:rPr>
          <w:rFonts w:hint="eastAsia"/>
          <w:sz w:val="24"/>
        </w:rPr>
        <w:t>奖励</w:t>
      </w:r>
    </w:p>
    <w:p w:rsidR="002E3EFC" w:rsidRPr="001E02DB" w:rsidRDefault="002E3EFC" w:rsidP="00262064">
      <w:pPr>
        <w:widowControl/>
        <w:numPr>
          <w:ilvl w:val="0"/>
          <w:numId w:val="5"/>
        </w:numPr>
        <w:spacing w:line="312" w:lineRule="auto"/>
        <w:ind w:left="0" w:firstLine="0"/>
        <w:jc w:val="left"/>
        <w:rPr>
          <w:sz w:val="24"/>
        </w:rPr>
      </w:pPr>
      <w:r w:rsidRPr="001E02DB">
        <w:rPr>
          <w:rFonts w:hint="eastAsia"/>
          <w:sz w:val="24"/>
        </w:rPr>
        <w:t>在学期间发表的论文</w:t>
      </w:r>
    </w:p>
    <w:p w:rsidR="003C6DD7" w:rsidRDefault="00D83CBE" w:rsidP="001A3955">
      <w:pPr>
        <w:pStyle w:val="u5"/>
        <w:spacing w:before="24" w:after="24"/>
        <w:ind w:firstLineChars="0" w:firstLine="0"/>
      </w:pPr>
      <w:r>
        <w:rPr>
          <w:rFonts w:hint="eastAsia"/>
        </w:rPr>
        <w:t xml:space="preserve">[1] </w:t>
      </w:r>
      <w:r w:rsidR="00AA1EF9">
        <w:rPr>
          <w:rFonts w:hint="eastAsia"/>
          <w:b/>
        </w:rPr>
        <w:t>X</w:t>
      </w:r>
      <w:r w:rsidR="00AA1EF9">
        <w:rPr>
          <w:b/>
        </w:rPr>
        <w:t>iaoli Lin</w:t>
      </w:r>
      <w:r w:rsidR="00AA1EF9" w:rsidRPr="00AA1EF9">
        <w:t>, Wei Huangfu</w:t>
      </w:r>
      <w:r w:rsidR="00AA1EF9">
        <w:t>, Fei Wang, Liyuan Liu, Keping Long</w:t>
      </w:r>
      <w:r>
        <w:rPr>
          <w:rFonts w:hint="eastAsia"/>
        </w:rPr>
        <w:t>.</w:t>
      </w:r>
      <w:r w:rsidRPr="00D83CBE">
        <w:t xml:space="preserve"> A breast cancer risk classification model based on the features selected by a novel F-score index for the imbalanced multi-feature dataset</w:t>
      </w:r>
      <w:r>
        <w:rPr>
          <w:rFonts w:hint="eastAsia"/>
        </w:rPr>
        <w:t>[c]. 8</w:t>
      </w:r>
      <w:r w:rsidRPr="00D83CBE">
        <w:rPr>
          <w:rFonts w:hint="eastAsia"/>
        </w:rPr>
        <w:t>th</w:t>
      </w:r>
      <w:r>
        <w:rPr>
          <w:rFonts w:hint="eastAsia"/>
        </w:rPr>
        <w:t xml:space="preserve"> International Conference on Cyber-Enabled Distributed Computing and Knowledge Discovery (Cyberc 2016), October 13-15, 2016, Chengdu.</w:t>
      </w:r>
      <w:r w:rsidR="00AA1EF9">
        <w:t xml:space="preserve"> </w:t>
      </w:r>
    </w:p>
    <w:p w:rsidR="00644558" w:rsidRPr="00577592" w:rsidRDefault="00644558" w:rsidP="00644558">
      <w:pPr>
        <w:pStyle w:val="u5"/>
        <w:spacing w:before="24" w:after="24"/>
        <w:ind w:firstLine="480"/>
        <w:rPr>
          <w:color w:val="0000FF"/>
          <w:shd w:val="pct15" w:color="auto" w:fill="FFFFFF"/>
        </w:rPr>
      </w:pPr>
    </w:p>
    <w:p w:rsidR="00E16426" w:rsidRDefault="00E16426"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Default="007B042D" w:rsidP="007B042D">
      <w:pPr>
        <w:pStyle w:val="u5"/>
        <w:spacing w:before="24" w:after="24"/>
        <w:ind w:firstLine="480"/>
      </w:pPr>
    </w:p>
    <w:p w:rsidR="007B042D" w:rsidRPr="007B042D" w:rsidRDefault="007B042D" w:rsidP="007B042D">
      <w:pPr>
        <w:pStyle w:val="u5"/>
        <w:spacing w:before="24" w:after="24"/>
        <w:ind w:firstLine="480"/>
        <w:sectPr w:rsidR="007B042D" w:rsidRPr="007B042D" w:rsidSect="00C92D31">
          <w:footerReference w:type="default" r:id="rId103"/>
          <w:pgSz w:w="11906" w:h="16838" w:code="9"/>
          <w:pgMar w:top="1701" w:right="1701" w:bottom="1134" w:left="1701" w:header="851" w:footer="992" w:gutter="567"/>
          <w:cols w:space="425"/>
          <w:docGrid w:linePitch="312"/>
        </w:sectPr>
      </w:pPr>
    </w:p>
    <w:p w:rsidR="00FB26A8" w:rsidRDefault="00FB26A8" w:rsidP="00E16426">
      <w:pPr>
        <w:pStyle w:val="u4"/>
      </w:pPr>
      <w:bookmarkStart w:id="64" w:name="_Toc466240585"/>
      <w:bookmarkStart w:id="65" w:name="_Toc466441897"/>
      <w:bookmarkStart w:id="66" w:name="_Toc23338032"/>
      <w:r>
        <w:rPr>
          <w:rFonts w:hint="eastAsia"/>
        </w:rPr>
        <w:lastRenderedPageBreak/>
        <w:t>独创性说明</w:t>
      </w:r>
      <w:bookmarkEnd w:id="64"/>
      <w:bookmarkEnd w:id="65"/>
      <w:bookmarkEnd w:id="66"/>
    </w:p>
    <w:p w:rsidR="00465FF5" w:rsidRDefault="00465FF5" w:rsidP="00E16426">
      <w:pPr>
        <w:pStyle w:val="af"/>
        <w:spacing w:after="360" w:line="360" w:lineRule="auto"/>
        <w:ind w:firstLine="539"/>
        <w:jc w:val="both"/>
        <w:rPr>
          <w:sz w:val="28"/>
        </w:rPr>
      </w:pPr>
      <w:r>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BF75B2" w:rsidRDefault="00465FF5" w:rsidP="00BF75B2">
      <w:pPr>
        <w:jc w:val="right"/>
        <w:rPr>
          <w:spacing w:val="-5"/>
          <w:kern w:val="0"/>
          <w:sz w:val="28"/>
          <w:szCs w:val="20"/>
        </w:rPr>
      </w:pPr>
      <w:r w:rsidRPr="00BF75B2">
        <w:rPr>
          <w:rFonts w:hint="eastAsia"/>
          <w:spacing w:val="-5"/>
          <w:kern w:val="0"/>
          <w:sz w:val="28"/>
          <w:szCs w:val="20"/>
        </w:rPr>
        <w:tab/>
      </w: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65FF5" w:rsidRDefault="00465FF5" w:rsidP="00F67EBE"/>
    <w:p w:rsidR="00E16426" w:rsidRDefault="00E16426" w:rsidP="00F67EBE"/>
    <w:p w:rsidR="00E16426" w:rsidRDefault="00E16426" w:rsidP="00F67EBE"/>
    <w:p w:rsidR="00E16426" w:rsidRDefault="00E16426" w:rsidP="00F67EBE"/>
    <w:p w:rsidR="00E16426" w:rsidRDefault="00E16426" w:rsidP="00F67EBE"/>
    <w:p w:rsidR="00E16426" w:rsidRPr="00465FF5" w:rsidRDefault="00E16426" w:rsidP="00F67EBE"/>
    <w:p w:rsidR="00FB26A8" w:rsidRDefault="00FB26A8" w:rsidP="00FB26A8">
      <w:pPr>
        <w:pStyle w:val="u4"/>
      </w:pPr>
      <w:bookmarkStart w:id="67" w:name="_Toc466240586"/>
      <w:bookmarkStart w:id="68" w:name="_Toc466441898"/>
      <w:bookmarkStart w:id="69" w:name="_Toc23338033"/>
      <w:r w:rsidRPr="00FB26A8">
        <w:rPr>
          <w:rFonts w:hint="eastAsia"/>
        </w:rPr>
        <w:t>关于论文使用授权的说明</w:t>
      </w:r>
      <w:bookmarkEnd w:id="67"/>
      <w:bookmarkEnd w:id="68"/>
      <w:bookmarkEnd w:id="69"/>
    </w:p>
    <w:p w:rsidR="00465FF5" w:rsidRPr="00BF75B2" w:rsidRDefault="00465FF5" w:rsidP="00E16426">
      <w:pPr>
        <w:spacing w:line="360" w:lineRule="auto"/>
        <w:ind w:firstLineChars="200" w:firstLine="560"/>
        <w:rPr>
          <w:sz w:val="28"/>
          <w:szCs w:val="28"/>
        </w:rPr>
      </w:pPr>
      <w:r w:rsidRPr="00BF75B2">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BF75B2" w:rsidRDefault="00465FF5" w:rsidP="00E16426">
      <w:pPr>
        <w:spacing w:line="360" w:lineRule="auto"/>
        <w:ind w:firstLineChars="200" w:firstLine="542"/>
        <w:rPr>
          <w:b/>
          <w:spacing w:val="-5"/>
          <w:kern w:val="0"/>
          <w:sz w:val="28"/>
          <w:szCs w:val="20"/>
        </w:rPr>
      </w:pPr>
      <w:r w:rsidRPr="00BF75B2">
        <w:rPr>
          <w:rFonts w:hint="eastAsia"/>
          <w:b/>
          <w:spacing w:val="-5"/>
          <w:kern w:val="0"/>
          <w:sz w:val="28"/>
          <w:szCs w:val="20"/>
        </w:rPr>
        <w:t>（保密的论文在解密后应遵循此规定）</w:t>
      </w:r>
    </w:p>
    <w:p w:rsidR="00465FF5" w:rsidRDefault="00465FF5" w:rsidP="00465FF5">
      <w:pPr>
        <w:pStyle w:val="af"/>
        <w:tabs>
          <w:tab w:val="left" w:pos="3135"/>
        </w:tabs>
        <w:jc w:val="both"/>
        <w:rPr>
          <w:sz w:val="28"/>
        </w:rPr>
      </w:pPr>
    </w:p>
    <w:p w:rsidR="00791700" w:rsidRDefault="00465FF5" w:rsidP="004A00D8">
      <w:pPr>
        <w:rPr>
          <w:spacing w:val="-5"/>
          <w:kern w:val="0"/>
          <w:sz w:val="28"/>
          <w:szCs w:val="20"/>
        </w:rPr>
      </w:pPr>
      <w:r w:rsidRPr="00BF75B2">
        <w:rPr>
          <w:rFonts w:hint="eastAsia"/>
          <w:spacing w:val="-5"/>
          <w:kern w:val="0"/>
          <w:sz w:val="28"/>
          <w:szCs w:val="20"/>
        </w:rPr>
        <w:t>签名：</w:t>
      </w:r>
      <w:r w:rsidRPr="00BF75B2">
        <w:rPr>
          <w:rFonts w:hint="eastAsia"/>
          <w:spacing w:val="-5"/>
          <w:kern w:val="0"/>
          <w:sz w:val="28"/>
          <w:szCs w:val="20"/>
        </w:rPr>
        <w:t xml:space="preserve">___________  </w:t>
      </w:r>
      <w:r w:rsidRPr="00BF75B2">
        <w:rPr>
          <w:rFonts w:hint="eastAsia"/>
          <w:spacing w:val="-5"/>
          <w:kern w:val="0"/>
          <w:sz w:val="28"/>
          <w:szCs w:val="20"/>
        </w:rPr>
        <w:t>导师签名：</w:t>
      </w:r>
      <w:r w:rsidRPr="00BF75B2">
        <w:rPr>
          <w:rFonts w:hint="eastAsia"/>
          <w:spacing w:val="-5"/>
          <w:kern w:val="0"/>
          <w:sz w:val="28"/>
          <w:szCs w:val="20"/>
        </w:rPr>
        <w:t xml:space="preserve">___________ </w:t>
      </w:r>
      <w:r w:rsidRPr="00BF75B2">
        <w:rPr>
          <w:rFonts w:hint="eastAsia"/>
          <w:spacing w:val="-5"/>
          <w:kern w:val="0"/>
          <w:sz w:val="28"/>
          <w:szCs w:val="20"/>
        </w:rPr>
        <w:t>日期：</w:t>
      </w:r>
      <w:r w:rsidRPr="00BF75B2">
        <w:rPr>
          <w:rFonts w:hint="eastAsia"/>
          <w:spacing w:val="-5"/>
          <w:kern w:val="0"/>
          <w:sz w:val="28"/>
          <w:szCs w:val="20"/>
        </w:rPr>
        <w:t>____________</w:t>
      </w:r>
    </w:p>
    <w:p w:rsidR="004A00D8" w:rsidRPr="004A00D8" w:rsidRDefault="004A00D8" w:rsidP="004A00D8">
      <w:pPr>
        <w:rPr>
          <w:spacing w:val="-5"/>
          <w:kern w:val="0"/>
          <w:sz w:val="28"/>
          <w:szCs w:val="20"/>
        </w:rPr>
        <w:sectPr w:rsidR="004A00D8" w:rsidRPr="004A00D8" w:rsidSect="00C92D31">
          <w:type w:val="oddPage"/>
          <w:pgSz w:w="11906" w:h="16838" w:code="9"/>
          <w:pgMar w:top="1701" w:right="1701" w:bottom="1134" w:left="1701" w:header="851" w:footer="992" w:gutter="567"/>
          <w:cols w:space="425"/>
          <w:docGrid w:linePitch="312"/>
        </w:sectPr>
      </w:pPr>
    </w:p>
    <w:p w:rsidR="00984A54" w:rsidRDefault="00695727" w:rsidP="00984A54">
      <w:pPr>
        <w:pStyle w:val="u4"/>
      </w:pPr>
      <w:bookmarkStart w:id="70" w:name="_Toc466441899"/>
      <w:bookmarkStart w:id="71" w:name="_Toc23338034"/>
      <w:r>
        <w:rPr>
          <w:rFonts w:hint="eastAsia"/>
        </w:rPr>
        <w:lastRenderedPageBreak/>
        <w:t>学位</w:t>
      </w:r>
      <w:r w:rsidR="00984A54">
        <w:rPr>
          <w:rFonts w:hint="eastAsia"/>
        </w:rPr>
        <w:t>论文数据集</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14"/>
        <w:gridCol w:w="1614"/>
        <w:gridCol w:w="1645"/>
        <w:gridCol w:w="1625"/>
        <w:gridCol w:w="1655"/>
      </w:tblGrid>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关键词*</w:t>
            </w:r>
          </w:p>
        </w:tc>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密级*</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中图分类号*</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b/>
                <w:szCs w:val="21"/>
              </w:rPr>
              <w:t>UDC</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论文资助</w:t>
            </w:r>
          </w:p>
        </w:tc>
      </w:tr>
      <w:tr w:rsidR="00984A54" w:rsidTr="00005219">
        <w:tc>
          <w:tcPr>
            <w:tcW w:w="1614" w:type="dxa"/>
            <w:tcMar>
              <w:top w:w="28" w:type="dxa"/>
              <w:bottom w:w="28" w:type="dxa"/>
            </w:tcMar>
          </w:tcPr>
          <w:p w:rsidR="00984A54" w:rsidRDefault="00984A54" w:rsidP="00005219">
            <w:pPr>
              <w:pStyle w:val="ad"/>
              <w:ind w:firstLineChars="0" w:firstLine="0"/>
            </w:pPr>
          </w:p>
        </w:tc>
        <w:tc>
          <w:tcPr>
            <w:tcW w:w="1614" w:type="dxa"/>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学位类别*</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学位级别*</w:t>
            </w:r>
          </w:p>
        </w:tc>
      </w:tr>
      <w:tr w:rsidR="00984A54" w:rsidTr="00005219">
        <w:tc>
          <w:tcPr>
            <w:tcW w:w="3228" w:type="dxa"/>
            <w:gridSpan w:val="2"/>
            <w:tcMar>
              <w:top w:w="28" w:type="dxa"/>
              <w:bottom w:w="28" w:type="dxa"/>
            </w:tcMar>
          </w:tcPr>
          <w:p w:rsidR="00984A54" w:rsidRDefault="00984A54" w:rsidP="00005219">
            <w:pPr>
              <w:pStyle w:val="ad"/>
              <w:ind w:firstLineChars="0" w:firstLine="0"/>
            </w:pPr>
            <w:r>
              <w:rPr>
                <w:rFonts w:hint="eastAsia"/>
              </w:rPr>
              <w:t>北京科技大学</w:t>
            </w: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论文题名*</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并列题名</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论文语种*</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b/>
              </w:rPr>
            </w:pPr>
            <w:r w:rsidRPr="00B257A8">
              <w:rPr>
                <w:rFonts w:hint="eastAsia"/>
                <w:b/>
              </w:rPr>
              <w:t>作者姓名</w:t>
            </w:r>
            <w:r w:rsidRPr="00B257A8">
              <w:rPr>
                <w:rFonts w:hint="eastAsia"/>
                <w:b/>
              </w:rPr>
              <w:t>*</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jc w:val="center"/>
              <w:rPr>
                <w:b/>
              </w:rPr>
            </w:pPr>
            <w:r w:rsidRPr="00B257A8">
              <w:rPr>
                <w:rFonts w:hint="eastAsia"/>
                <w:b/>
              </w:rPr>
              <w:t>学号</w:t>
            </w:r>
            <w:r w:rsidRPr="00B257A8">
              <w:rPr>
                <w:rFonts w:hint="eastAsia"/>
                <w:b/>
              </w:rPr>
              <w:t>*</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培养单位名称*</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培养单位代码*</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培养单位地址</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邮编</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r>
              <w:rPr>
                <w:rFonts w:hint="eastAsia"/>
              </w:rPr>
              <w:t>10008</w:t>
            </w:r>
          </w:p>
        </w:tc>
        <w:tc>
          <w:tcPr>
            <w:tcW w:w="1625" w:type="dxa"/>
            <w:tcMar>
              <w:top w:w="28" w:type="dxa"/>
              <w:bottom w:w="28" w:type="dxa"/>
            </w:tcMar>
          </w:tcPr>
          <w:p w:rsidR="00984A54" w:rsidRDefault="00984A54" w:rsidP="00005219">
            <w:pPr>
              <w:pStyle w:val="ad"/>
              <w:ind w:firstLineChars="0" w:firstLine="0"/>
            </w:pPr>
            <w:r>
              <w:rPr>
                <w:rFonts w:hint="eastAsia"/>
              </w:rPr>
              <w:t>北京市海淀区学院路</w:t>
            </w:r>
            <w:r>
              <w:rPr>
                <w:rFonts w:hint="eastAsia"/>
              </w:rPr>
              <w:t>30</w:t>
            </w:r>
            <w:r>
              <w:rPr>
                <w:rFonts w:hint="eastAsia"/>
              </w:rPr>
              <w:t>号</w:t>
            </w:r>
          </w:p>
        </w:tc>
        <w:tc>
          <w:tcPr>
            <w:tcW w:w="1655" w:type="dxa"/>
            <w:tcMar>
              <w:top w:w="28" w:type="dxa"/>
              <w:bottom w:w="28" w:type="dxa"/>
            </w:tcMar>
          </w:tcPr>
          <w:p w:rsidR="00984A54" w:rsidRDefault="00984A54" w:rsidP="00005219">
            <w:pPr>
              <w:pStyle w:val="ad"/>
              <w:ind w:firstLineChars="0" w:firstLine="0"/>
            </w:pPr>
            <w:r>
              <w:rPr>
                <w:rFonts w:hint="eastAsia"/>
              </w:rPr>
              <w:t>100083</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学科专业*</w:t>
            </w:r>
          </w:p>
        </w:tc>
        <w:tc>
          <w:tcPr>
            <w:tcW w:w="164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研究方向*</w:t>
            </w: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学制*</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学位授予年*</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1645" w:type="dxa"/>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论文提交日期*</w:t>
            </w:r>
          </w:p>
        </w:tc>
        <w:tc>
          <w:tcPr>
            <w:tcW w:w="6539" w:type="dxa"/>
            <w:gridSpan w:val="4"/>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导师姓名*</w:t>
            </w:r>
          </w:p>
        </w:tc>
        <w:tc>
          <w:tcPr>
            <w:tcW w:w="3259" w:type="dxa"/>
            <w:gridSpan w:val="2"/>
            <w:tcMar>
              <w:top w:w="28" w:type="dxa"/>
              <w:bottom w:w="28" w:type="dxa"/>
            </w:tcMar>
          </w:tcPr>
          <w:p w:rsidR="00984A54" w:rsidRDefault="00984A54" w:rsidP="00005219">
            <w:pPr>
              <w:pStyle w:val="ad"/>
              <w:ind w:firstLineChars="0" w:firstLine="0"/>
            </w:pPr>
          </w:p>
        </w:tc>
        <w:tc>
          <w:tcPr>
            <w:tcW w:w="162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职称*</w:t>
            </w:r>
          </w:p>
        </w:tc>
        <w:tc>
          <w:tcPr>
            <w:tcW w:w="1655" w:type="dxa"/>
            <w:tcMar>
              <w:top w:w="28" w:type="dxa"/>
              <w:bottom w:w="28" w:type="dxa"/>
            </w:tcMar>
          </w:tcPr>
          <w:p w:rsidR="00984A54" w:rsidRDefault="00984A54" w:rsidP="00005219">
            <w:pPr>
              <w:pStyle w:val="ad"/>
              <w:ind w:firstLineChars="0" w:firstLine="0"/>
            </w:pPr>
          </w:p>
        </w:tc>
      </w:tr>
      <w:tr w:rsidR="00984A54" w:rsidRPr="00B257A8" w:rsidTr="00005219">
        <w:tc>
          <w:tcPr>
            <w:tcW w:w="1614"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评阅人</w:t>
            </w:r>
          </w:p>
        </w:tc>
        <w:tc>
          <w:tcPr>
            <w:tcW w:w="3259"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答辩委员会主席*</w:t>
            </w:r>
          </w:p>
        </w:tc>
        <w:tc>
          <w:tcPr>
            <w:tcW w:w="328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答辩委员会成员</w:t>
            </w:r>
          </w:p>
        </w:tc>
      </w:tr>
      <w:tr w:rsidR="00984A54" w:rsidTr="00005219">
        <w:tc>
          <w:tcPr>
            <w:tcW w:w="1614" w:type="dxa"/>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c>
          <w:tcPr>
            <w:tcW w:w="3259" w:type="dxa"/>
            <w:gridSpan w:val="2"/>
            <w:tcMar>
              <w:top w:w="28" w:type="dxa"/>
              <w:bottom w:w="28" w:type="dxa"/>
            </w:tcMar>
          </w:tcPr>
          <w:p w:rsidR="00984A54" w:rsidRDefault="00984A54" w:rsidP="00005219">
            <w:pPr>
              <w:pStyle w:val="u9"/>
            </w:pPr>
          </w:p>
          <w:p w:rsidR="00984A54" w:rsidRDefault="00984A54" w:rsidP="00005219">
            <w:pPr>
              <w:pStyle w:val="ad"/>
              <w:ind w:firstLineChars="0" w:firstLine="0"/>
            </w:pPr>
          </w:p>
        </w:tc>
        <w:tc>
          <w:tcPr>
            <w:tcW w:w="3280" w:type="dxa"/>
            <w:gridSpan w:val="2"/>
            <w:tcMar>
              <w:top w:w="28" w:type="dxa"/>
              <w:bottom w:w="28" w:type="dxa"/>
            </w:tcMar>
          </w:tcPr>
          <w:p w:rsidR="00984A54" w:rsidRDefault="00984A54" w:rsidP="00005219">
            <w:pPr>
              <w:pStyle w:val="ad"/>
              <w:ind w:firstLineChars="0" w:firstLine="0"/>
            </w:pPr>
          </w:p>
          <w:p w:rsidR="00984A54" w:rsidRDefault="00984A54" w:rsidP="00005219">
            <w:pPr>
              <w:pStyle w:val="ad"/>
              <w:ind w:firstLineChars="0" w:firstLine="0"/>
            </w:pPr>
          </w:p>
        </w:tc>
      </w:tr>
      <w:tr w:rsidR="00984A54" w:rsidTr="00005219">
        <w:tc>
          <w:tcPr>
            <w:tcW w:w="8153" w:type="dxa"/>
            <w:gridSpan w:val="5"/>
            <w:tcMar>
              <w:top w:w="28" w:type="dxa"/>
              <w:bottom w:w="28" w:type="dxa"/>
            </w:tcMar>
          </w:tcPr>
          <w:p w:rsidR="00984A54" w:rsidRDefault="00984A54" w:rsidP="00005219">
            <w:pPr>
              <w:pStyle w:val="ad"/>
              <w:ind w:firstLineChars="0" w:firstLine="0"/>
            </w:pPr>
            <w:r w:rsidRPr="00B257A8">
              <w:rPr>
                <w:rFonts w:ascii="黑体" w:eastAsia="黑体" w:hint="eastAsia"/>
                <w:b/>
                <w:szCs w:val="21"/>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sidRPr="00B257A8">
              <w:rPr>
                <w:rFonts w:ascii="黑体" w:eastAsia="黑体" w:hint="eastAsia"/>
                <w:b/>
                <w:szCs w:val="21"/>
              </w:rPr>
              <w:t>推荐格式：</w:t>
            </w:r>
            <w:r>
              <w:rPr>
                <w:rFonts w:hint="eastAsia"/>
              </w:rPr>
              <w:t>application/msword</w:t>
            </w:r>
            <w:r>
              <w:rPr>
                <w:rFonts w:hint="eastAsia"/>
              </w:rPr>
              <w:t>；</w:t>
            </w:r>
            <w:r>
              <w:rPr>
                <w:rFonts w:hint="eastAsia"/>
              </w:rPr>
              <w:t>app</w:t>
            </w:r>
            <w:r>
              <w:t>lication/pdf</w:t>
            </w:r>
          </w:p>
        </w:tc>
      </w:tr>
      <w:tr w:rsidR="00984A54" w:rsidRPr="00B257A8" w:rsidTr="00005219">
        <w:tc>
          <w:tcPr>
            <w:tcW w:w="3228"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电子版论文出版（发布）者</w:t>
            </w:r>
          </w:p>
        </w:tc>
        <w:tc>
          <w:tcPr>
            <w:tcW w:w="3270" w:type="dxa"/>
            <w:gridSpan w:val="2"/>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电子版论文出版（发布）地</w:t>
            </w:r>
          </w:p>
        </w:tc>
        <w:tc>
          <w:tcPr>
            <w:tcW w:w="1655" w:type="dxa"/>
            <w:tcMar>
              <w:top w:w="28" w:type="dxa"/>
              <w:bottom w:w="28" w:type="dxa"/>
            </w:tcMar>
          </w:tcPr>
          <w:p w:rsidR="00984A54" w:rsidRPr="00B257A8" w:rsidRDefault="00984A54" w:rsidP="00005219">
            <w:pPr>
              <w:pStyle w:val="ad"/>
              <w:ind w:firstLineChars="0" w:firstLine="0"/>
              <w:rPr>
                <w:rFonts w:ascii="黑体" w:eastAsia="黑体"/>
                <w:b/>
                <w:szCs w:val="21"/>
              </w:rPr>
            </w:pPr>
            <w:r w:rsidRPr="00B257A8">
              <w:rPr>
                <w:rFonts w:ascii="黑体" w:eastAsia="黑体" w:hint="eastAsia"/>
                <w:b/>
                <w:szCs w:val="21"/>
              </w:rPr>
              <w:t>权限声明</w:t>
            </w:r>
          </w:p>
        </w:tc>
      </w:tr>
      <w:tr w:rsidR="00984A54" w:rsidTr="00005219">
        <w:tc>
          <w:tcPr>
            <w:tcW w:w="3228" w:type="dxa"/>
            <w:gridSpan w:val="2"/>
            <w:tcMar>
              <w:top w:w="28" w:type="dxa"/>
              <w:bottom w:w="28" w:type="dxa"/>
            </w:tcMar>
          </w:tcPr>
          <w:p w:rsidR="00984A54" w:rsidRDefault="00984A54" w:rsidP="00005219">
            <w:pPr>
              <w:pStyle w:val="ad"/>
              <w:ind w:firstLineChars="0" w:firstLine="0"/>
            </w:pPr>
          </w:p>
        </w:tc>
        <w:tc>
          <w:tcPr>
            <w:tcW w:w="3270" w:type="dxa"/>
            <w:gridSpan w:val="2"/>
            <w:tcMar>
              <w:top w:w="28" w:type="dxa"/>
              <w:bottom w:w="28" w:type="dxa"/>
            </w:tcMar>
          </w:tcPr>
          <w:p w:rsidR="00984A54" w:rsidRDefault="00984A54" w:rsidP="00005219">
            <w:pPr>
              <w:pStyle w:val="ad"/>
              <w:ind w:firstLineChars="0" w:firstLine="0"/>
            </w:pPr>
          </w:p>
        </w:tc>
        <w:tc>
          <w:tcPr>
            <w:tcW w:w="1655" w:type="dxa"/>
            <w:tcMar>
              <w:top w:w="28" w:type="dxa"/>
              <w:bottom w:w="28" w:type="dxa"/>
            </w:tcMar>
          </w:tcPr>
          <w:p w:rsidR="00984A54" w:rsidRDefault="00984A54" w:rsidP="00005219">
            <w:pPr>
              <w:pStyle w:val="ad"/>
              <w:ind w:firstLineChars="0" w:firstLine="0"/>
            </w:pPr>
          </w:p>
        </w:tc>
      </w:tr>
      <w:tr w:rsidR="00984A54" w:rsidTr="00005219">
        <w:tc>
          <w:tcPr>
            <w:tcW w:w="1614" w:type="dxa"/>
            <w:tcMar>
              <w:top w:w="28" w:type="dxa"/>
              <w:bottom w:w="28" w:type="dxa"/>
            </w:tcMar>
          </w:tcPr>
          <w:p w:rsidR="00984A54" w:rsidRDefault="00984A54" w:rsidP="00005219">
            <w:pPr>
              <w:pStyle w:val="ad"/>
              <w:ind w:firstLineChars="0" w:firstLine="0"/>
            </w:pPr>
            <w:r w:rsidRPr="00B257A8">
              <w:rPr>
                <w:rFonts w:ascii="黑体" w:eastAsia="黑体" w:hint="eastAsia"/>
                <w:b/>
                <w:szCs w:val="21"/>
              </w:rPr>
              <w:t>论文总页数*</w:t>
            </w:r>
          </w:p>
        </w:tc>
        <w:tc>
          <w:tcPr>
            <w:tcW w:w="6539" w:type="dxa"/>
            <w:gridSpan w:val="4"/>
            <w:tcMar>
              <w:top w:w="28" w:type="dxa"/>
              <w:bottom w:w="28" w:type="dxa"/>
            </w:tcMar>
          </w:tcPr>
          <w:p w:rsidR="00984A54" w:rsidRDefault="00687AE3" w:rsidP="00005219">
            <w:pPr>
              <w:pStyle w:val="ad"/>
              <w:ind w:firstLineChars="0" w:firstLine="0"/>
            </w:pPr>
            <w:r>
              <w:rPr>
                <w:rFonts w:hint="eastAsia"/>
                <w:noProof/>
              </w:rPr>
              <mc:AlternateContent>
                <mc:Choice Requires="wps">
                  <w:drawing>
                    <wp:anchor distT="0" distB="0" distL="114300" distR="114300" simplePos="0" relativeHeight="251659264" behindDoc="0" locked="0" layoutInCell="1" allowOverlap="1" wp14:anchorId="35D1AC3B" wp14:editId="47C93630">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DE0214" w:rsidRPr="00005381" w:rsidRDefault="00DE0214" w:rsidP="00E24391">
                                  <w:pPr>
                                    <w:rPr>
                                      <w:b/>
                                      <w:color w:val="FF0000"/>
                                    </w:rPr>
                                  </w:pPr>
                                  <w:r w:rsidRPr="00005381">
                                    <w:rPr>
                                      <w:rFonts w:hint="eastAsia"/>
                                      <w:b/>
                                      <w:color w:val="FF0000"/>
                                    </w:rPr>
                                    <w:t>提示：</w:t>
                                  </w:r>
                                  <w:r w:rsidRPr="00005381">
                                    <w:rPr>
                                      <w:rFonts w:hint="eastAsia"/>
                                      <w:b/>
                                      <w:color w:val="FF0000"/>
                                    </w:rPr>
                                    <w:t xml:space="preserve"> </w:t>
                                  </w:r>
                                </w:p>
                                <w:p w:rsidR="00DE0214" w:rsidRDefault="00DE0214" w:rsidP="00E24391">
                                  <w:pPr>
                                    <w:ind w:firstLineChars="200" w:firstLine="420"/>
                                  </w:pPr>
                                  <w:r>
                                    <w:rPr>
                                      <w:rFonts w:hint="eastAsia"/>
                                    </w:rPr>
                                    <w:t>在答辩后给学校上交最终正式论文时，请删除本提示框并填写本页。</w:t>
                                  </w:r>
                                </w:p>
                                <w:p w:rsidR="00DE0214" w:rsidRDefault="00DE0214"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E0214" w:rsidRPr="00F73695" w:rsidRDefault="00DE0214"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1AC3B" id="文本框 24" o:spid="_x0000_s1040" type="#_x0000_t202" style="position:absolute;left:0;text-align:left;margin-left:190.9pt;margin-top:295.9pt;width:246.6pt;height:10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DE0214" w:rsidRPr="00005381" w:rsidRDefault="00DE0214" w:rsidP="00E24391">
                            <w:pPr>
                              <w:rPr>
                                <w:b/>
                                <w:color w:val="FF0000"/>
                              </w:rPr>
                            </w:pPr>
                            <w:r w:rsidRPr="00005381">
                              <w:rPr>
                                <w:rFonts w:hint="eastAsia"/>
                                <w:b/>
                                <w:color w:val="FF0000"/>
                              </w:rPr>
                              <w:t>提示：</w:t>
                            </w:r>
                            <w:r w:rsidRPr="00005381">
                              <w:rPr>
                                <w:rFonts w:hint="eastAsia"/>
                                <w:b/>
                                <w:color w:val="FF0000"/>
                              </w:rPr>
                              <w:t xml:space="preserve"> </w:t>
                            </w:r>
                          </w:p>
                          <w:p w:rsidR="00DE0214" w:rsidRDefault="00DE0214" w:rsidP="00E24391">
                            <w:pPr>
                              <w:ind w:firstLineChars="200" w:firstLine="420"/>
                            </w:pPr>
                            <w:r>
                              <w:rPr>
                                <w:rFonts w:hint="eastAsia"/>
                              </w:rPr>
                              <w:t>在答辩后给学校上交最终正式论文时，请删除本提示框并填写本页。</w:t>
                            </w:r>
                          </w:p>
                          <w:p w:rsidR="00DE0214" w:rsidRDefault="00DE0214"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DE0214" w:rsidRPr="00F73695" w:rsidRDefault="00DE0214"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Tr="00005219">
        <w:tc>
          <w:tcPr>
            <w:tcW w:w="8153" w:type="dxa"/>
            <w:gridSpan w:val="5"/>
            <w:tcMar>
              <w:top w:w="28" w:type="dxa"/>
              <w:bottom w:w="28" w:type="dxa"/>
            </w:tcMar>
          </w:tcPr>
          <w:p w:rsidR="00984A54" w:rsidRDefault="00984A54" w:rsidP="00005219">
            <w:pPr>
              <w:pStyle w:val="ad"/>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22</w:t>
            </w:r>
            <w:r>
              <w:rPr>
                <w:rFonts w:hint="eastAsia"/>
              </w:rPr>
              <w:t>项。</w:t>
            </w:r>
          </w:p>
        </w:tc>
      </w:tr>
    </w:tbl>
    <w:p w:rsidR="00F722A7" w:rsidRDefault="00F722A7"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rPr>
          <w:rFonts w:cs="Times New Roman"/>
          <w:sz w:val="21"/>
          <w:szCs w:val="24"/>
        </w:rPr>
      </w:pPr>
    </w:p>
    <w:p w:rsidR="00AA6B18" w:rsidRDefault="00AA6B18" w:rsidP="00F722A7">
      <w:pPr>
        <w:pStyle w:val="u5"/>
        <w:spacing w:before="24" w:after="24"/>
        <w:ind w:firstLineChars="0" w:firstLine="0"/>
        <w:rPr>
          <w:rFonts w:cs="Times New Roman"/>
          <w:sz w:val="21"/>
          <w:szCs w:val="24"/>
        </w:rPr>
      </w:pPr>
    </w:p>
    <w:p w:rsidR="00F722A7" w:rsidRDefault="00F722A7" w:rsidP="00F722A7">
      <w:pPr>
        <w:pStyle w:val="u5"/>
        <w:spacing w:before="24" w:after="24"/>
        <w:ind w:firstLineChars="0" w:firstLine="0"/>
      </w:pPr>
    </w:p>
    <w:p w:rsidR="00811D3A" w:rsidRPr="00D27D8B" w:rsidRDefault="00811D3A" w:rsidP="00F722A7">
      <w:pPr>
        <w:pStyle w:val="u5"/>
        <w:spacing w:before="24" w:after="24"/>
        <w:ind w:firstLineChars="0" w:firstLine="0"/>
        <w:sectPr w:rsidR="00811D3A" w:rsidRPr="00D27D8B" w:rsidSect="009448E5">
          <w:type w:val="oddPage"/>
          <w:pgSz w:w="11906" w:h="16838" w:code="9"/>
          <w:pgMar w:top="1701" w:right="1701" w:bottom="1134" w:left="1701" w:header="851" w:footer="992" w:gutter="567"/>
          <w:cols w:space="425"/>
          <w:docGrid w:linePitch="312"/>
        </w:sectPr>
      </w:pPr>
    </w:p>
    <w:bookmarkEnd w:id="70"/>
    <w:p w:rsidR="00984A54" w:rsidRPr="00984A54" w:rsidRDefault="00984A54" w:rsidP="00F722A7">
      <w:pPr>
        <w:widowControl/>
        <w:jc w:val="left"/>
        <w:rPr>
          <w:rFonts w:eastAsia="黑体"/>
          <w:b/>
          <w:bCs/>
          <w:kern w:val="44"/>
          <w:sz w:val="30"/>
          <w:szCs w:val="44"/>
        </w:rPr>
      </w:pPr>
    </w:p>
    <w:sectPr w:rsidR="00984A54" w:rsidRPr="00984A54"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93C" w:rsidRDefault="006D393C">
      <w:r>
        <w:separator/>
      </w:r>
    </w:p>
  </w:endnote>
  <w:endnote w:type="continuationSeparator" w:id="0">
    <w:p w:rsidR="006D393C" w:rsidRDefault="006D3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Default="00DE0214" w:rsidP="00C92D31">
    <w:pPr>
      <w:pStyle w:val="aa"/>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8279F2">
      <w:rPr>
        <w:noProof/>
        <w:kern w:val="0"/>
        <w:sz w:val="21"/>
        <w:szCs w:val="21"/>
      </w:rPr>
      <w:t>6</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Pr="00FF09E8" w:rsidRDefault="00DE0214" w:rsidP="00FF09E8">
    <w:pPr>
      <w:pStyle w:val="aa"/>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Pr="002C6850" w:rsidRDefault="00DE0214"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8279F2">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Pr="002C6850" w:rsidRDefault="00DE0214"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8279F2">
      <w:rPr>
        <w:noProof/>
        <w:kern w:val="0"/>
        <w:sz w:val="21"/>
        <w:szCs w:val="21"/>
      </w:rPr>
      <w:t>7</w:t>
    </w:r>
    <w:r w:rsidRPr="002C6850">
      <w:rPr>
        <w:kern w:val="0"/>
        <w:sz w:val="21"/>
        <w:szCs w:val="21"/>
      </w:rPr>
      <w:fldChar w:fldCharType="end"/>
    </w:r>
    <w:r w:rsidRPr="002C6850">
      <w:rPr>
        <w:kern w:val="0"/>
        <w:sz w:val="21"/>
        <w:szCs w:val="21"/>
      </w:rPr>
      <w:t xml:space="preserve"> -</w:t>
    </w:r>
  </w:p>
  <w:p w:rsidR="00DE0214" w:rsidRDefault="00DE0214"/>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Pr="002C6850" w:rsidRDefault="00DE0214" w:rsidP="002C6850">
    <w:pPr>
      <w:pStyle w:val="aa"/>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A23BE9">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93C" w:rsidRDefault="006D393C">
      <w:r>
        <w:separator/>
      </w:r>
    </w:p>
  </w:footnote>
  <w:footnote w:type="continuationSeparator" w:id="0">
    <w:p w:rsidR="006D393C" w:rsidRDefault="006D393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Pr="004B43D7" w:rsidRDefault="00DE0214" w:rsidP="004B43D7">
    <w:pPr>
      <w:pStyle w:val="a8"/>
    </w:pPr>
    <w:r w:rsidRPr="004B43D7">
      <w:rPr>
        <w:rFonts w:hint="eastAsia"/>
        <w:sz w:val="21"/>
        <w:szCs w:val="24"/>
      </w:rPr>
      <w:t>复</w:t>
    </w:r>
    <w:r>
      <w:rPr>
        <w:rFonts w:hint="eastAsia"/>
        <w:sz w:val="21"/>
        <w:szCs w:val="24"/>
      </w:rPr>
      <w:t>杂高维医学数据挖掘与疾病风险分类</w:t>
    </w:r>
    <w:r w:rsidRPr="004B43D7">
      <w:rPr>
        <w:rFonts w:hint="eastAsia"/>
        <w:sz w:val="21"/>
        <w:szCs w:val="24"/>
      </w:rPr>
      <w:t>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0214" w:rsidRDefault="00DE0214"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CBF4D322"/>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1468"/>
    <w:rsid w:val="000000B2"/>
    <w:rsid w:val="00000105"/>
    <w:rsid w:val="000020AE"/>
    <w:rsid w:val="0000343C"/>
    <w:rsid w:val="00004A5C"/>
    <w:rsid w:val="00005219"/>
    <w:rsid w:val="000057D8"/>
    <w:rsid w:val="00005B8C"/>
    <w:rsid w:val="0000638A"/>
    <w:rsid w:val="00006A93"/>
    <w:rsid w:val="00007218"/>
    <w:rsid w:val="00007574"/>
    <w:rsid w:val="000108C5"/>
    <w:rsid w:val="000110A1"/>
    <w:rsid w:val="00011451"/>
    <w:rsid w:val="000115BD"/>
    <w:rsid w:val="000119CD"/>
    <w:rsid w:val="00012A1E"/>
    <w:rsid w:val="00014134"/>
    <w:rsid w:val="0001444A"/>
    <w:rsid w:val="00014A86"/>
    <w:rsid w:val="000154BA"/>
    <w:rsid w:val="00015FF0"/>
    <w:rsid w:val="00017887"/>
    <w:rsid w:val="000208FE"/>
    <w:rsid w:val="00020D6B"/>
    <w:rsid w:val="000211D9"/>
    <w:rsid w:val="00021FFC"/>
    <w:rsid w:val="000248E9"/>
    <w:rsid w:val="000257B2"/>
    <w:rsid w:val="00026AB3"/>
    <w:rsid w:val="00026E54"/>
    <w:rsid w:val="00030340"/>
    <w:rsid w:val="00030717"/>
    <w:rsid w:val="00031350"/>
    <w:rsid w:val="0003232E"/>
    <w:rsid w:val="00032E67"/>
    <w:rsid w:val="00033CAC"/>
    <w:rsid w:val="00033D70"/>
    <w:rsid w:val="00035898"/>
    <w:rsid w:val="00035AC6"/>
    <w:rsid w:val="00035F0E"/>
    <w:rsid w:val="0003615E"/>
    <w:rsid w:val="00037827"/>
    <w:rsid w:val="00040E53"/>
    <w:rsid w:val="00041622"/>
    <w:rsid w:val="0004193B"/>
    <w:rsid w:val="000419D2"/>
    <w:rsid w:val="000423E7"/>
    <w:rsid w:val="00042546"/>
    <w:rsid w:val="00043F89"/>
    <w:rsid w:val="000449E8"/>
    <w:rsid w:val="00044B94"/>
    <w:rsid w:val="000451C5"/>
    <w:rsid w:val="00046E07"/>
    <w:rsid w:val="00046EEE"/>
    <w:rsid w:val="00051578"/>
    <w:rsid w:val="000517C9"/>
    <w:rsid w:val="00054BB6"/>
    <w:rsid w:val="000550D5"/>
    <w:rsid w:val="00055C59"/>
    <w:rsid w:val="00057437"/>
    <w:rsid w:val="000576DA"/>
    <w:rsid w:val="00057D7E"/>
    <w:rsid w:val="00057E4A"/>
    <w:rsid w:val="00057EF0"/>
    <w:rsid w:val="0006064A"/>
    <w:rsid w:val="000627AF"/>
    <w:rsid w:val="000632FE"/>
    <w:rsid w:val="00063E07"/>
    <w:rsid w:val="00064643"/>
    <w:rsid w:val="00065462"/>
    <w:rsid w:val="0006602D"/>
    <w:rsid w:val="00067620"/>
    <w:rsid w:val="00070536"/>
    <w:rsid w:val="000720BB"/>
    <w:rsid w:val="00073549"/>
    <w:rsid w:val="00073632"/>
    <w:rsid w:val="00073ED7"/>
    <w:rsid w:val="00077D4C"/>
    <w:rsid w:val="00080B46"/>
    <w:rsid w:val="000817B1"/>
    <w:rsid w:val="00081B68"/>
    <w:rsid w:val="00081F5D"/>
    <w:rsid w:val="000820CD"/>
    <w:rsid w:val="00082106"/>
    <w:rsid w:val="00083CBC"/>
    <w:rsid w:val="00083E36"/>
    <w:rsid w:val="0008448F"/>
    <w:rsid w:val="000848D6"/>
    <w:rsid w:val="000856C7"/>
    <w:rsid w:val="00087632"/>
    <w:rsid w:val="00092F7D"/>
    <w:rsid w:val="0009309C"/>
    <w:rsid w:val="000977A8"/>
    <w:rsid w:val="000A0860"/>
    <w:rsid w:val="000A50FA"/>
    <w:rsid w:val="000A52D5"/>
    <w:rsid w:val="000A7507"/>
    <w:rsid w:val="000A7FBF"/>
    <w:rsid w:val="000B17DE"/>
    <w:rsid w:val="000B3F81"/>
    <w:rsid w:val="000B4983"/>
    <w:rsid w:val="000B560C"/>
    <w:rsid w:val="000B616E"/>
    <w:rsid w:val="000B675B"/>
    <w:rsid w:val="000B6BD4"/>
    <w:rsid w:val="000C0D59"/>
    <w:rsid w:val="000C1297"/>
    <w:rsid w:val="000C22B7"/>
    <w:rsid w:val="000C2C06"/>
    <w:rsid w:val="000C3D05"/>
    <w:rsid w:val="000C40C6"/>
    <w:rsid w:val="000C43B3"/>
    <w:rsid w:val="000C448A"/>
    <w:rsid w:val="000C44A4"/>
    <w:rsid w:val="000C52FD"/>
    <w:rsid w:val="000C5DBB"/>
    <w:rsid w:val="000C5EC7"/>
    <w:rsid w:val="000C7447"/>
    <w:rsid w:val="000C7873"/>
    <w:rsid w:val="000D1453"/>
    <w:rsid w:val="000D38E3"/>
    <w:rsid w:val="000D7842"/>
    <w:rsid w:val="000D7AD9"/>
    <w:rsid w:val="000D7AE9"/>
    <w:rsid w:val="000E138C"/>
    <w:rsid w:val="000E2A64"/>
    <w:rsid w:val="000E2B4A"/>
    <w:rsid w:val="000E3B5F"/>
    <w:rsid w:val="000E3E6E"/>
    <w:rsid w:val="000E426F"/>
    <w:rsid w:val="000E49BE"/>
    <w:rsid w:val="000E7BA8"/>
    <w:rsid w:val="000F1796"/>
    <w:rsid w:val="000F22DD"/>
    <w:rsid w:val="000F2938"/>
    <w:rsid w:val="000F3EC7"/>
    <w:rsid w:val="000F50E9"/>
    <w:rsid w:val="000F662D"/>
    <w:rsid w:val="000F74F1"/>
    <w:rsid w:val="000F7F97"/>
    <w:rsid w:val="00100C24"/>
    <w:rsid w:val="00102976"/>
    <w:rsid w:val="001045E0"/>
    <w:rsid w:val="0010521D"/>
    <w:rsid w:val="001100D1"/>
    <w:rsid w:val="0011031C"/>
    <w:rsid w:val="001108B0"/>
    <w:rsid w:val="001122BC"/>
    <w:rsid w:val="00112A05"/>
    <w:rsid w:val="00114598"/>
    <w:rsid w:val="00115D44"/>
    <w:rsid w:val="00116FA6"/>
    <w:rsid w:val="00117237"/>
    <w:rsid w:val="00117389"/>
    <w:rsid w:val="00120FE1"/>
    <w:rsid w:val="00122287"/>
    <w:rsid w:val="00123236"/>
    <w:rsid w:val="001236D4"/>
    <w:rsid w:val="0012378D"/>
    <w:rsid w:val="001240F8"/>
    <w:rsid w:val="00124106"/>
    <w:rsid w:val="00124E6F"/>
    <w:rsid w:val="00124ECB"/>
    <w:rsid w:val="001263AF"/>
    <w:rsid w:val="00126C10"/>
    <w:rsid w:val="00126F4B"/>
    <w:rsid w:val="00127A15"/>
    <w:rsid w:val="00127A34"/>
    <w:rsid w:val="00130AB9"/>
    <w:rsid w:val="001316E4"/>
    <w:rsid w:val="00132717"/>
    <w:rsid w:val="00133507"/>
    <w:rsid w:val="00133AE1"/>
    <w:rsid w:val="00133E0F"/>
    <w:rsid w:val="00134E7E"/>
    <w:rsid w:val="00135137"/>
    <w:rsid w:val="001357AF"/>
    <w:rsid w:val="00136ABE"/>
    <w:rsid w:val="00142418"/>
    <w:rsid w:val="001433D5"/>
    <w:rsid w:val="0014344A"/>
    <w:rsid w:val="001443B4"/>
    <w:rsid w:val="001444A2"/>
    <w:rsid w:val="00144902"/>
    <w:rsid w:val="001454D9"/>
    <w:rsid w:val="00145B9E"/>
    <w:rsid w:val="001462E9"/>
    <w:rsid w:val="00147CC3"/>
    <w:rsid w:val="00150C12"/>
    <w:rsid w:val="001510A9"/>
    <w:rsid w:val="001523E3"/>
    <w:rsid w:val="0015538D"/>
    <w:rsid w:val="001558C9"/>
    <w:rsid w:val="00155D52"/>
    <w:rsid w:val="00156E9C"/>
    <w:rsid w:val="0015790C"/>
    <w:rsid w:val="00160465"/>
    <w:rsid w:val="00160ECD"/>
    <w:rsid w:val="00162495"/>
    <w:rsid w:val="001629FD"/>
    <w:rsid w:val="001641F2"/>
    <w:rsid w:val="00165436"/>
    <w:rsid w:val="00165AC7"/>
    <w:rsid w:val="0016762B"/>
    <w:rsid w:val="001704B6"/>
    <w:rsid w:val="00171C99"/>
    <w:rsid w:val="001720EB"/>
    <w:rsid w:val="001721AB"/>
    <w:rsid w:val="00172DA8"/>
    <w:rsid w:val="00172E49"/>
    <w:rsid w:val="00173E0F"/>
    <w:rsid w:val="00174787"/>
    <w:rsid w:val="00175790"/>
    <w:rsid w:val="00177162"/>
    <w:rsid w:val="00180146"/>
    <w:rsid w:val="00180869"/>
    <w:rsid w:val="00180E30"/>
    <w:rsid w:val="00182E24"/>
    <w:rsid w:val="00182F8A"/>
    <w:rsid w:val="00182FB5"/>
    <w:rsid w:val="00183DE0"/>
    <w:rsid w:val="00184B8F"/>
    <w:rsid w:val="001858C0"/>
    <w:rsid w:val="00185F3B"/>
    <w:rsid w:val="00186DA7"/>
    <w:rsid w:val="00187B32"/>
    <w:rsid w:val="00190BCC"/>
    <w:rsid w:val="00191AFC"/>
    <w:rsid w:val="00191C6E"/>
    <w:rsid w:val="00192127"/>
    <w:rsid w:val="001939C4"/>
    <w:rsid w:val="001946B0"/>
    <w:rsid w:val="00195C13"/>
    <w:rsid w:val="00195D19"/>
    <w:rsid w:val="0019635A"/>
    <w:rsid w:val="001967A4"/>
    <w:rsid w:val="00196C6E"/>
    <w:rsid w:val="001971E2"/>
    <w:rsid w:val="001A0A77"/>
    <w:rsid w:val="001A0EB6"/>
    <w:rsid w:val="001A1820"/>
    <w:rsid w:val="001A2613"/>
    <w:rsid w:val="001A3955"/>
    <w:rsid w:val="001A458F"/>
    <w:rsid w:val="001A476E"/>
    <w:rsid w:val="001A53CB"/>
    <w:rsid w:val="001A60F9"/>
    <w:rsid w:val="001A632A"/>
    <w:rsid w:val="001A6680"/>
    <w:rsid w:val="001A6DC8"/>
    <w:rsid w:val="001A7845"/>
    <w:rsid w:val="001A7DF5"/>
    <w:rsid w:val="001B00A7"/>
    <w:rsid w:val="001B02B8"/>
    <w:rsid w:val="001B07AD"/>
    <w:rsid w:val="001B2ACB"/>
    <w:rsid w:val="001B31F6"/>
    <w:rsid w:val="001B342D"/>
    <w:rsid w:val="001B3B22"/>
    <w:rsid w:val="001B3E49"/>
    <w:rsid w:val="001B6387"/>
    <w:rsid w:val="001B640F"/>
    <w:rsid w:val="001B7EDE"/>
    <w:rsid w:val="001C095C"/>
    <w:rsid w:val="001C0D3A"/>
    <w:rsid w:val="001C10C6"/>
    <w:rsid w:val="001C19A5"/>
    <w:rsid w:val="001C261B"/>
    <w:rsid w:val="001C290E"/>
    <w:rsid w:val="001C3413"/>
    <w:rsid w:val="001C3C29"/>
    <w:rsid w:val="001C462C"/>
    <w:rsid w:val="001C579C"/>
    <w:rsid w:val="001C6976"/>
    <w:rsid w:val="001D0CA2"/>
    <w:rsid w:val="001D1EE2"/>
    <w:rsid w:val="001D25E6"/>
    <w:rsid w:val="001D39E0"/>
    <w:rsid w:val="001D3C21"/>
    <w:rsid w:val="001D6C08"/>
    <w:rsid w:val="001D6CE5"/>
    <w:rsid w:val="001E02DB"/>
    <w:rsid w:val="001E0395"/>
    <w:rsid w:val="001E059A"/>
    <w:rsid w:val="001E06A5"/>
    <w:rsid w:val="001E0759"/>
    <w:rsid w:val="001E1345"/>
    <w:rsid w:val="001E229D"/>
    <w:rsid w:val="001E2A65"/>
    <w:rsid w:val="001E2A85"/>
    <w:rsid w:val="001E3565"/>
    <w:rsid w:val="001E4DE8"/>
    <w:rsid w:val="001E597A"/>
    <w:rsid w:val="001E5B71"/>
    <w:rsid w:val="001E66A9"/>
    <w:rsid w:val="001E6DCC"/>
    <w:rsid w:val="001E7778"/>
    <w:rsid w:val="001F1F7B"/>
    <w:rsid w:val="001F2090"/>
    <w:rsid w:val="001F3073"/>
    <w:rsid w:val="001F4018"/>
    <w:rsid w:val="001F4226"/>
    <w:rsid w:val="001F4CA9"/>
    <w:rsid w:val="001F58F0"/>
    <w:rsid w:val="001F598C"/>
    <w:rsid w:val="001F60DA"/>
    <w:rsid w:val="002000DC"/>
    <w:rsid w:val="0020055B"/>
    <w:rsid w:val="002006FE"/>
    <w:rsid w:val="002011D6"/>
    <w:rsid w:val="0020236E"/>
    <w:rsid w:val="00202702"/>
    <w:rsid w:val="00203155"/>
    <w:rsid w:val="00204FFE"/>
    <w:rsid w:val="00205C0C"/>
    <w:rsid w:val="002079A9"/>
    <w:rsid w:val="002113C7"/>
    <w:rsid w:val="00211A3D"/>
    <w:rsid w:val="002132F6"/>
    <w:rsid w:val="00213705"/>
    <w:rsid w:val="002146A0"/>
    <w:rsid w:val="00215759"/>
    <w:rsid w:val="002175C2"/>
    <w:rsid w:val="002209D4"/>
    <w:rsid w:val="0022367E"/>
    <w:rsid w:val="002239CB"/>
    <w:rsid w:val="00223EA1"/>
    <w:rsid w:val="0022539B"/>
    <w:rsid w:val="002258F3"/>
    <w:rsid w:val="00227C6E"/>
    <w:rsid w:val="002305D7"/>
    <w:rsid w:val="00231A4B"/>
    <w:rsid w:val="0023283A"/>
    <w:rsid w:val="00233042"/>
    <w:rsid w:val="00233396"/>
    <w:rsid w:val="002348BC"/>
    <w:rsid w:val="00234DAB"/>
    <w:rsid w:val="0023505C"/>
    <w:rsid w:val="00235FD9"/>
    <w:rsid w:val="00240B50"/>
    <w:rsid w:val="00241C12"/>
    <w:rsid w:val="00241DAC"/>
    <w:rsid w:val="002434D8"/>
    <w:rsid w:val="002441FD"/>
    <w:rsid w:val="0024526E"/>
    <w:rsid w:val="002453BA"/>
    <w:rsid w:val="00246CE9"/>
    <w:rsid w:val="00246FE6"/>
    <w:rsid w:val="00251A0D"/>
    <w:rsid w:val="00252AE7"/>
    <w:rsid w:val="00255866"/>
    <w:rsid w:val="00255940"/>
    <w:rsid w:val="0025673F"/>
    <w:rsid w:val="00256A95"/>
    <w:rsid w:val="00257488"/>
    <w:rsid w:val="002616AE"/>
    <w:rsid w:val="0026184A"/>
    <w:rsid w:val="00262064"/>
    <w:rsid w:val="002664B2"/>
    <w:rsid w:val="00266892"/>
    <w:rsid w:val="002715B8"/>
    <w:rsid w:val="00273372"/>
    <w:rsid w:val="00273C49"/>
    <w:rsid w:val="0027488F"/>
    <w:rsid w:val="002750AB"/>
    <w:rsid w:val="00275F8E"/>
    <w:rsid w:val="002762AF"/>
    <w:rsid w:val="00280EDB"/>
    <w:rsid w:val="00284E0B"/>
    <w:rsid w:val="00284E64"/>
    <w:rsid w:val="00290ABB"/>
    <w:rsid w:val="00290F0C"/>
    <w:rsid w:val="0029186C"/>
    <w:rsid w:val="002918D4"/>
    <w:rsid w:val="0029335B"/>
    <w:rsid w:val="00293615"/>
    <w:rsid w:val="00295792"/>
    <w:rsid w:val="00295FC5"/>
    <w:rsid w:val="0029688A"/>
    <w:rsid w:val="00297092"/>
    <w:rsid w:val="002974B6"/>
    <w:rsid w:val="00297D7B"/>
    <w:rsid w:val="002A09C1"/>
    <w:rsid w:val="002A33CA"/>
    <w:rsid w:val="002A3D5B"/>
    <w:rsid w:val="002A4851"/>
    <w:rsid w:val="002A4A36"/>
    <w:rsid w:val="002A6D9E"/>
    <w:rsid w:val="002A7E5D"/>
    <w:rsid w:val="002B058E"/>
    <w:rsid w:val="002B21A0"/>
    <w:rsid w:val="002B2A5F"/>
    <w:rsid w:val="002B3381"/>
    <w:rsid w:val="002B37A3"/>
    <w:rsid w:val="002B3FB7"/>
    <w:rsid w:val="002B5C24"/>
    <w:rsid w:val="002B5DDB"/>
    <w:rsid w:val="002B5FAE"/>
    <w:rsid w:val="002B7236"/>
    <w:rsid w:val="002C1262"/>
    <w:rsid w:val="002C159E"/>
    <w:rsid w:val="002C1BF1"/>
    <w:rsid w:val="002C26EA"/>
    <w:rsid w:val="002C2C34"/>
    <w:rsid w:val="002C2FB9"/>
    <w:rsid w:val="002C3427"/>
    <w:rsid w:val="002C4CF1"/>
    <w:rsid w:val="002C4F5A"/>
    <w:rsid w:val="002C6850"/>
    <w:rsid w:val="002D21BC"/>
    <w:rsid w:val="002D246A"/>
    <w:rsid w:val="002D3845"/>
    <w:rsid w:val="002D3C83"/>
    <w:rsid w:val="002D3FB3"/>
    <w:rsid w:val="002D41D1"/>
    <w:rsid w:val="002D57A2"/>
    <w:rsid w:val="002D5A9C"/>
    <w:rsid w:val="002D6705"/>
    <w:rsid w:val="002D6D06"/>
    <w:rsid w:val="002E01E0"/>
    <w:rsid w:val="002E0A4D"/>
    <w:rsid w:val="002E1E06"/>
    <w:rsid w:val="002E3EFC"/>
    <w:rsid w:val="002E418B"/>
    <w:rsid w:val="002E4468"/>
    <w:rsid w:val="002E4A74"/>
    <w:rsid w:val="002E6710"/>
    <w:rsid w:val="002E67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354"/>
    <w:rsid w:val="0030206D"/>
    <w:rsid w:val="0030218E"/>
    <w:rsid w:val="00303AF5"/>
    <w:rsid w:val="00303D95"/>
    <w:rsid w:val="0030620A"/>
    <w:rsid w:val="00307674"/>
    <w:rsid w:val="00307BC8"/>
    <w:rsid w:val="00311537"/>
    <w:rsid w:val="00311BF8"/>
    <w:rsid w:val="00313015"/>
    <w:rsid w:val="00313AB0"/>
    <w:rsid w:val="003167B3"/>
    <w:rsid w:val="003177EC"/>
    <w:rsid w:val="00321FDD"/>
    <w:rsid w:val="00324A15"/>
    <w:rsid w:val="00324A8A"/>
    <w:rsid w:val="003256C5"/>
    <w:rsid w:val="00326202"/>
    <w:rsid w:val="0032678C"/>
    <w:rsid w:val="003300FD"/>
    <w:rsid w:val="00330D98"/>
    <w:rsid w:val="00332D1C"/>
    <w:rsid w:val="00332F28"/>
    <w:rsid w:val="00334AB9"/>
    <w:rsid w:val="003364E9"/>
    <w:rsid w:val="00336E9C"/>
    <w:rsid w:val="003408AE"/>
    <w:rsid w:val="003425A0"/>
    <w:rsid w:val="0034270C"/>
    <w:rsid w:val="0034383C"/>
    <w:rsid w:val="0034649F"/>
    <w:rsid w:val="00347099"/>
    <w:rsid w:val="0034789D"/>
    <w:rsid w:val="003566E9"/>
    <w:rsid w:val="0035734E"/>
    <w:rsid w:val="003573A5"/>
    <w:rsid w:val="00360CC8"/>
    <w:rsid w:val="00360E2A"/>
    <w:rsid w:val="00362D35"/>
    <w:rsid w:val="00363179"/>
    <w:rsid w:val="00363EA2"/>
    <w:rsid w:val="0036514C"/>
    <w:rsid w:val="003665F5"/>
    <w:rsid w:val="00370007"/>
    <w:rsid w:val="003700D0"/>
    <w:rsid w:val="003700DD"/>
    <w:rsid w:val="003709C3"/>
    <w:rsid w:val="00371028"/>
    <w:rsid w:val="00371378"/>
    <w:rsid w:val="00375880"/>
    <w:rsid w:val="00376145"/>
    <w:rsid w:val="00376635"/>
    <w:rsid w:val="00376A39"/>
    <w:rsid w:val="003777FD"/>
    <w:rsid w:val="00377EEC"/>
    <w:rsid w:val="00380A77"/>
    <w:rsid w:val="00381183"/>
    <w:rsid w:val="003814C4"/>
    <w:rsid w:val="003816B3"/>
    <w:rsid w:val="003832BD"/>
    <w:rsid w:val="00383BBB"/>
    <w:rsid w:val="00385728"/>
    <w:rsid w:val="00385891"/>
    <w:rsid w:val="00385B49"/>
    <w:rsid w:val="00386585"/>
    <w:rsid w:val="003865A7"/>
    <w:rsid w:val="00386F09"/>
    <w:rsid w:val="00387E3E"/>
    <w:rsid w:val="00390933"/>
    <w:rsid w:val="0039283B"/>
    <w:rsid w:val="00394C80"/>
    <w:rsid w:val="00394CF7"/>
    <w:rsid w:val="00394DCE"/>
    <w:rsid w:val="003972CB"/>
    <w:rsid w:val="003A08EC"/>
    <w:rsid w:val="003A10F7"/>
    <w:rsid w:val="003A1E05"/>
    <w:rsid w:val="003A2355"/>
    <w:rsid w:val="003A3EE4"/>
    <w:rsid w:val="003A4970"/>
    <w:rsid w:val="003A5AA9"/>
    <w:rsid w:val="003A64C0"/>
    <w:rsid w:val="003A7D56"/>
    <w:rsid w:val="003B135F"/>
    <w:rsid w:val="003B278B"/>
    <w:rsid w:val="003B4F5A"/>
    <w:rsid w:val="003B511C"/>
    <w:rsid w:val="003B56DE"/>
    <w:rsid w:val="003B5C2E"/>
    <w:rsid w:val="003B6E7A"/>
    <w:rsid w:val="003B7F7A"/>
    <w:rsid w:val="003C1CFE"/>
    <w:rsid w:val="003C2308"/>
    <w:rsid w:val="003C2874"/>
    <w:rsid w:val="003C37E3"/>
    <w:rsid w:val="003C69A3"/>
    <w:rsid w:val="003C6DD7"/>
    <w:rsid w:val="003C741F"/>
    <w:rsid w:val="003D2074"/>
    <w:rsid w:val="003D2111"/>
    <w:rsid w:val="003D47ED"/>
    <w:rsid w:val="003D5DA5"/>
    <w:rsid w:val="003E0E02"/>
    <w:rsid w:val="003E0F4C"/>
    <w:rsid w:val="003E1533"/>
    <w:rsid w:val="003E2412"/>
    <w:rsid w:val="003E565E"/>
    <w:rsid w:val="003E567C"/>
    <w:rsid w:val="003E6C36"/>
    <w:rsid w:val="003E6EA3"/>
    <w:rsid w:val="003E75A1"/>
    <w:rsid w:val="003F00BF"/>
    <w:rsid w:val="003F14FB"/>
    <w:rsid w:val="003F1BA0"/>
    <w:rsid w:val="003F2147"/>
    <w:rsid w:val="003F2A62"/>
    <w:rsid w:val="003F2FB6"/>
    <w:rsid w:val="003F3266"/>
    <w:rsid w:val="003F4F15"/>
    <w:rsid w:val="003F51A5"/>
    <w:rsid w:val="003F51B2"/>
    <w:rsid w:val="003F5D78"/>
    <w:rsid w:val="00400A43"/>
    <w:rsid w:val="0040141A"/>
    <w:rsid w:val="004017DA"/>
    <w:rsid w:val="00401ABF"/>
    <w:rsid w:val="00401B5E"/>
    <w:rsid w:val="00401E19"/>
    <w:rsid w:val="00403000"/>
    <w:rsid w:val="004032A4"/>
    <w:rsid w:val="00403EC0"/>
    <w:rsid w:val="00405761"/>
    <w:rsid w:val="00405E98"/>
    <w:rsid w:val="00406542"/>
    <w:rsid w:val="00406A6D"/>
    <w:rsid w:val="0040763B"/>
    <w:rsid w:val="00411546"/>
    <w:rsid w:val="00413279"/>
    <w:rsid w:val="00413A50"/>
    <w:rsid w:val="00414A31"/>
    <w:rsid w:val="00414B38"/>
    <w:rsid w:val="00414C12"/>
    <w:rsid w:val="004156D0"/>
    <w:rsid w:val="00420235"/>
    <w:rsid w:val="00420B0B"/>
    <w:rsid w:val="00420B36"/>
    <w:rsid w:val="0042198D"/>
    <w:rsid w:val="00421C55"/>
    <w:rsid w:val="004226A7"/>
    <w:rsid w:val="0042368B"/>
    <w:rsid w:val="00424486"/>
    <w:rsid w:val="00425A5B"/>
    <w:rsid w:val="00426431"/>
    <w:rsid w:val="00426B06"/>
    <w:rsid w:val="00426C7E"/>
    <w:rsid w:val="00427F1B"/>
    <w:rsid w:val="00431407"/>
    <w:rsid w:val="00431E2A"/>
    <w:rsid w:val="0043419D"/>
    <w:rsid w:val="004348FD"/>
    <w:rsid w:val="00434ABE"/>
    <w:rsid w:val="004373ED"/>
    <w:rsid w:val="00440197"/>
    <w:rsid w:val="004426BC"/>
    <w:rsid w:val="00442A02"/>
    <w:rsid w:val="00447055"/>
    <w:rsid w:val="0044798E"/>
    <w:rsid w:val="004500E2"/>
    <w:rsid w:val="004503FD"/>
    <w:rsid w:val="00450588"/>
    <w:rsid w:val="00451ABA"/>
    <w:rsid w:val="00452B57"/>
    <w:rsid w:val="00453052"/>
    <w:rsid w:val="00456A5F"/>
    <w:rsid w:val="0045715F"/>
    <w:rsid w:val="004573FC"/>
    <w:rsid w:val="00457C42"/>
    <w:rsid w:val="0046013C"/>
    <w:rsid w:val="004622B0"/>
    <w:rsid w:val="00462916"/>
    <w:rsid w:val="00464602"/>
    <w:rsid w:val="00464B98"/>
    <w:rsid w:val="004651BA"/>
    <w:rsid w:val="00465D5D"/>
    <w:rsid w:val="00465FF5"/>
    <w:rsid w:val="00466234"/>
    <w:rsid w:val="00467540"/>
    <w:rsid w:val="00467714"/>
    <w:rsid w:val="00467D33"/>
    <w:rsid w:val="0047043D"/>
    <w:rsid w:val="0047173D"/>
    <w:rsid w:val="004724E3"/>
    <w:rsid w:val="00473470"/>
    <w:rsid w:val="00473A1F"/>
    <w:rsid w:val="00473A90"/>
    <w:rsid w:val="00475182"/>
    <w:rsid w:val="00476181"/>
    <w:rsid w:val="00476A14"/>
    <w:rsid w:val="00477C2D"/>
    <w:rsid w:val="00481565"/>
    <w:rsid w:val="00482CDD"/>
    <w:rsid w:val="00484AAC"/>
    <w:rsid w:val="004854D0"/>
    <w:rsid w:val="00486B22"/>
    <w:rsid w:val="00487CD7"/>
    <w:rsid w:val="0049001E"/>
    <w:rsid w:val="00490B60"/>
    <w:rsid w:val="00491428"/>
    <w:rsid w:val="00493182"/>
    <w:rsid w:val="00494E56"/>
    <w:rsid w:val="004953B9"/>
    <w:rsid w:val="00495891"/>
    <w:rsid w:val="00496D2B"/>
    <w:rsid w:val="00496D3E"/>
    <w:rsid w:val="00496E3B"/>
    <w:rsid w:val="004A00D8"/>
    <w:rsid w:val="004A09BC"/>
    <w:rsid w:val="004A27D0"/>
    <w:rsid w:val="004A2ECE"/>
    <w:rsid w:val="004A4F5C"/>
    <w:rsid w:val="004A4FA9"/>
    <w:rsid w:val="004A5544"/>
    <w:rsid w:val="004A61F0"/>
    <w:rsid w:val="004A7FE7"/>
    <w:rsid w:val="004B128B"/>
    <w:rsid w:val="004B1BDA"/>
    <w:rsid w:val="004B2452"/>
    <w:rsid w:val="004B2C67"/>
    <w:rsid w:val="004B3F89"/>
    <w:rsid w:val="004B43D7"/>
    <w:rsid w:val="004B738B"/>
    <w:rsid w:val="004B7E23"/>
    <w:rsid w:val="004C0C84"/>
    <w:rsid w:val="004C0DE3"/>
    <w:rsid w:val="004C113C"/>
    <w:rsid w:val="004C1796"/>
    <w:rsid w:val="004C20D6"/>
    <w:rsid w:val="004C3752"/>
    <w:rsid w:val="004C3D9F"/>
    <w:rsid w:val="004C3E1E"/>
    <w:rsid w:val="004C4373"/>
    <w:rsid w:val="004C480F"/>
    <w:rsid w:val="004C4EE2"/>
    <w:rsid w:val="004C53A5"/>
    <w:rsid w:val="004C56A9"/>
    <w:rsid w:val="004C5DFD"/>
    <w:rsid w:val="004C723E"/>
    <w:rsid w:val="004D098D"/>
    <w:rsid w:val="004D0A3D"/>
    <w:rsid w:val="004D351A"/>
    <w:rsid w:val="004D3A12"/>
    <w:rsid w:val="004D3AE5"/>
    <w:rsid w:val="004D4EE0"/>
    <w:rsid w:val="004D58D8"/>
    <w:rsid w:val="004D5FD2"/>
    <w:rsid w:val="004D616E"/>
    <w:rsid w:val="004E162E"/>
    <w:rsid w:val="004E2442"/>
    <w:rsid w:val="004E2588"/>
    <w:rsid w:val="004E42CD"/>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C64"/>
    <w:rsid w:val="00511673"/>
    <w:rsid w:val="00511695"/>
    <w:rsid w:val="00511C04"/>
    <w:rsid w:val="00512F45"/>
    <w:rsid w:val="0051464A"/>
    <w:rsid w:val="00514B05"/>
    <w:rsid w:val="005168FB"/>
    <w:rsid w:val="00516C35"/>
    <w:rsid w:val="005173D6"/>
    <w:rsid w:val="00521187"/>
    <w:rsid w:val="00522180"/>
    <w:rsid w:val="005227B7"/>
    <w:rsid w:val="00522A0B"/>
    <w:rsid w:val="00523060"/>
    <w:rsid w:val="00524206"/>
    <w:rsid w:val="005254D8"/>
    <w:rsid w:val="00525C03"/>
    <w:rsid w:val="00527301"/>
    <w:rsid w:val="00530AA1"/>
    <w:rsid w:val="005328B5"/>
    <w:rsid w:val="005338DF"/>
    <w:rsid w:val="0053436A"/>
    <w:rsid w:val="0053505A"/>
    <w:rsid w:val="00536A40"/>
    <w:rsid w:val="00537180"/>
    <w:rsid w:val="00543806"/>
    <w:rsid w:val="00543D84"/>
    <w:rsid w:val="0054444A"/>
    <w:rsid w:val="005457D3"/>
    <w:rsid w:val="00545821"/>
    <w:rsid w:val="00547A7D"/>
    <w:rsid w:val="00547CF1"/>
    <w:rsid w:val="00547D8B"/>
    <w:rsid w:val="0055128B"/>
    <w:rsid w:val="005520E7"/>
    <w:rsid w:val="00553A27"/>
    <w:rsid w:val="00557FB0"/>
    <w:rsid w:val="00560218"/>
    <w:rsid w:val="00560BF3"/>
    <w:rsid w:val="00560C17"/>
    <w:rsid w:val="00561B32"/>
    <w:rsid w:val="00561DEA"/>
    <w:rsid w:val="00561E1F"/>
    <w:rsid w:val="005623F2"/>
    <w:rsid w:val="00562B7A"/>
    <w:rsid w:val="005642BC"/>
    <w:rsid w:val="00564734"/>
    <w:rsid w:val="005648C0"/>
    <w:rsid w:val="00564A56"/>
    <w:rsid w:val="00566C3D"/>
    <w:rsid w:val="0057035E"/>
    <w:rsid w:val="00571CFB"/>
    <w:rsid w:val="00572C91"/>
    <w:rsid w:val="00573189"/>
    <w:rsid w:val="005745E8"/>
    <w:rsid w:val="00574F25"/>
    <w:rsid w:val="0057536F"/>
    <w:rsid w:val="005758B3"/>
    <w:rsid w:val="00577866"/>
    <w:rsid w:val="005804F0"/>
    <w:rsid w:val="00582737"/>
    <w:rsid w:val="0058327E"/>
    <w:rsid w:val="00583A8F"/>
    <w:rsid w:val="00584286"/>
    <w:rsid w:val="0058439A"/>
    <w:rsid w:val="00586724"/>
    <w:rsid w:val="0058714D"/>
    <w:rsid w:val="00587421"/>
    <w:rsid w:val="0058765E"/>
    <w:rsid w:val="005901AE"/>
    <w:rsid w:val="00592641"/>
    <w:rsid w:val="005928FC"/>
    <w:rsid w:val="00594D65"/>
    <w:rsid w:val="00595D2E"/>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C0710"/>
    <w:rsid w:val="005C1335"/>
    <w:rsid w:val="005C5DB9"/>
    <w:rsid w:val="005C6EEF"/>
    <w:rsid w:val="005D0FF7"/>
    <w:rsid w:val="005D1518"/>
    <w:rsid w:val="005D15DE"/>
    <w:rsid w:val="005D193C"/>
    <w:rsid w:val="005D1DAE"/>
    <w:rsid w:val="005D7B85"/>
    <w:rsid w:val="005E145B"/>
    <w:rsid w:val="005E1E5B"/>
    <w:rsid w:val="005E245A"/>
    <w:rsid w:val="005E34BA"/>
    <w:rsid w:val="005E4062"/>
    <w:rsid w:val="005E5E45"/>
    <w:rsid w:val="005E62F6"/>
    <w:rsid w:val="005E6916"/>
    <w:rsid w:val="005F1693"/>
    <w:rsid w:val="005F1DE3"/>
    <w:rsid w:val="005F297E"/>
    <w:rsid w:val="005F366D"/>
    <w:rsid w:val="005F52AC"/>
    <w:rsid w:val="005F5B89"/>
    <w:rsid w:val="005F79B0"/>
    <w:rsid w:val="005F7CDA"/>
    <w:rsid w:val="005F7E18"/>
    <w:rsid w:val="00600E8D"/>
    <w:rsid w:val="00601E0D"/>
    <w:rsid w:val="0060247C"/>
    <w:rsid w:val="00603EB4"/>
    <w:rsid w:val="00603F37"/>
    <w:rsid w:val="00604A7A"/>
    <w:rsid w:val="006058BF"/>
    <w:rsid w:val="00606D28"/>
    <w:rsid w:val="006100CD"/>
    <w:rsid w:val="0061108C"/>
    <w:rsid w:val="00611936"/>
    <w:rsid w:val="006122C3"/>
    <w:rsid w:val="00615ACD"/>
    <w:rsid w:val="00615B35"/>
    <w:rsid w:val="00616526"/>
    <w:rsid w:val="00616530"/>
    <w:rsid w:val="0061711C"/>
    <w:rsid w:val="00617F8A"/>
    <w:rsid w:val="0062082B"/>
    <w:rsid w:val="00621653"/>
    <w:rsid w:val="00621787"/>
    <w:rsid w:val="00622038"/>
    <w:rsid w:val="006235C0"/>
    <w:rsid w:val="00623B68"/>
    <w:rsid w:val="006245B1"/>
    <w:rsid w:val="00626023"/>
    <w:rsid w:val="006278E7"/>
    <w:rsid w:val="0062794E"/>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364B"/>
    <w:rsid w:val="00644558"/>
    <w:rsid w:val="00645784"/>
    <w:rsid w:val="006461D9"/>
    <w:rsid w:val="00647477"/>
    <w:rsid w:val="006475CE"/>
    <w:rsid w:val="0065217F"/>
    <w:rsid w:val="006523A5"/>
    <w:rsid w:val="0065615A"/>
    <w:rsid w:val="00660629"/>
    <w:rsid w:val="00660FF3"/>
    <w:rsid w:val="006629D0"/>
    <w:rsid w:val="00663A14"/>
    <w:rsid w:val="00664544"/>
    <w:rsid w:val="00664FBD"/>
    <w:rsid w:val="006704F9"/>
    <w:rsid w:val="00670FD9"/>
    <w:rsid w:val="00671FD2"/>
    <w:rsid w:val="00672463"/>
    <w:rsid w:val="00673019"/>
    <w:rsid w:val="0067307B"/>
    <w:rsid w:val="00673228"/>
    <w:rsid w:val="00674D62"/>
    <w:rsid w:val="006765A1"/>
    <w:rsid w:val="00680E67"/>
    <w:rsid w:val="006813D0"/>
    <w:rsid w:val="006825CD"/>
    <w:rsid w:val="00683BD8"/>
    <w:rsid w:val="00684179"/>
    <w:rsid w:val="00686404"/>
    <w:rsid w:val="00686A95"/>
    <w:rsid w:val="00686B98"/>
    <w:rsid w:val="0068780C"/>
    <w:rsid w:val="00687AE3"/>
    <w:rsid w:val="00690620"/>
    <w:rsid w:val="00690935"/>
    <w:rsid w:val="00690AE6"/>
    <w:rsid w:val="0069126A"/>
    <w:rsid w:val="006918B4"/>
    <w:rsid w:val="00691B7E"/>
    <w:rsid w:val="00691C47"/>
    <w:rsid w:val="00693006"/>
    <w:rsid w:val="00694BC7"/>
    <w:rsid w:val="00695727"/>
    <w:rsid w:val="006959C8"/>
    <w:rsid w:val="00696963"/>
    <w:rsid w:val="006973BA"/>
    <w:rsid w:val="00697712"/>
    <w:rsid w:val="006A12A7"/>
    <w:rsid w:val="006A34FF"/>
    <w:rsid w:val="006A3775"/>
    <w:rsid w:val="006A61C7"/>
    <w:rsid w:val="006B3C66"/>
    <w:rsid w:val="006B468A"/>
    <w:rsid w:val="006B4A62"/>
    <w:rsid w:val="006B4FAD"/>
    <w:rsid w:val="006B520B"/>
    <w:rsid w:val="006C2014"/>
    <w:rsid w:val="006C2A17"/>
    <w:rsid w:val="006C41C2"/>
    <w:rsid w:val="006C4774"/>
    <w:rsid w:val="006C530A"/>
    <w:rsid w:val="006C6CAD"/>
    <w:rsid w:val="006C6EF7"/>
    <w:rsid w:val="006D0FCD"/>
    <w:rsid w:val="006D22E5"/>
    <w:rsid w:val="006D2A3E"/>
    <w:rsid w:val="006D393C"/>
    <w:rsid w:val="006D3F9A"/>
    <w:rsid w:val="006D539E"/>
    <w:rsid w:val="006D5EC6"/>
    <w:rsid w:val="006D6650"/>
    <w:rsid w:val="006D78F2"/>
    <w:rsid w:val="006E3DCD"/>
    <w:rsid w:val="006E4021"/>
    <w:rsid w:val="006E5919"/>
    <w:rsid w:val="006E5DD8"/>
    <w:rsid w:val="006E77FE"/>
    <w:rsid w:val="006E7A20"/>
    <w:rsid w:val="006F0E19"/>
    <w:rsid w:val="006F11C6"/>
    <w:rsid w:val="006F2DD9"/>
    <w:rsid w:val="006F2EB7"/>
    <w:rsid w:val="006F5984"/>
    <w:rsid w:val="006F5A6B"/>
    <w:rsid w:val="006F5AC2"/>
    <w:rsid w:val="006F6501"/>
    <w:rsid w:val="006F70B3"/>
    <w:rsid w:val="0070141B"/>
    <w:rsid w:val="0070231E"/>
    <w:rsid w:val="00702F2F"/>
    <w:rsid w:val="0070595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205DD"/>
    <w:rsid w:val="00720BD9"/>
    <w:rsid w:val="00720EB1"/>
    <w:rsid w:val="007220EB"/>
    <w:rsid w:val="0072210D"/>
    <w:rsid w:val="00722DCB"/>
    <w:rsid w:val="0072620C"/>
    <w:rsid w:val="00730CBF"/>
    <w:rsid w:val="00731423"/>
    <w:rsid w:val="0073269D"/>
    <w:rsid w:val="007338E2"/>
    <w:rsid w:val="00734ED0"/>
    <w:rsid w:val="00734FB2"/>
    <w:rsid w:val="00735FF0"/>
    <w:rsid w:val="007364AF"/>
    <w:rsid w:val="007372DF"/>
    <w:rsid w:val="007378F9"/>
    <w:rsid w:val="007404D3"/>
    <w:rsid w:val="00741A4F"/>
    <w:rsid w:val="0074272E"/>
    <w:rsid w:val="00742DF5"/>
    <w:rsid w:val="00743EE2"/>
    <w:rsid w:val="0074426A"/>
    <w:rsid w:val="00744E92"/>
    <w:rsid w:val="0074798B"/>
    <w:rsid w:val="007507A0"/>
    <w:rsid w:val="00751AB7"/>
    <w:rsid w:val="00751DE2"/>
    <w:rsid w:val="0075252E"/>
    <w:rsid w:val="00752839"/>
    <w:rsid w:val="0075358E"/>
    <w:rsid w:val="0075404B"/>
    <w:rsid w:val="00754F5F"/>
    <w:rsid w:val="00754FD3"/>
    <w:rsid w:val="00756CC0"/>
    <w:rsid w:val="00757135"/>
    <w:rsid w:val="0075793A"/>
    <w:rsid w:val="00760783"/>
    <w:rsid w:val="00760C14"/>
    <w:rsid w:val="00761713"/>
    <w:rsid w:val="00761982"/>
    <w:rsid w:val="00762306"/>
    <w:rsid w:val="007639AB"/>
    <w:rsid w:val="007651B1"/>
    <w:rsid w:val="007702C2"/>
    <w:rsid w:val="00771B81"/>
    <w:rsid w:val="00771F68"/>
    <w:rsid w:val="007735CF"/>
    <w:rsid w:val="0077540F"/>
    <w:rsid w:val="007757B5"/>
    <w:rsid w:val="00781C3D"/>
    <w:rsid w:val="0078305E"/>
    <w:rsid w:val="007847EE"/>
    <w:rsid w:val="007849F7"/>
    <w:rsid w:val="00787768"/>
    <w:rsid w:val="007909FA"/>
    <w:rsid w:val="00791700"/>
    <w:rsid w:val="007932C9"/>
    <w:rsid w:val="00793C1D"/>
    <w:rsid w:val="007950A0"/>
    <w:rsid w:val="00795FA4"/>
    <w:rsid w:val="007960CE"/>
    <w:rsid w:val="00796DD3"/>
    <w:rsid w:val="0079720D"/>
    <w:rsid w:val="00797D96"/>
    <w:rsid w:val="007A0990"/>
    <w:rsid w:val="007A0998"/>
    <w:rsid w:val="007A0F7D"/>
    <w:rsid w:val="007A207C"/>
    <w:rsid w:val="007A4033"/>
    <w:rsid w:val="007A43EF"/>
    <w:rsid w:val="007A4820"/>
    <w:rsid w:val="007A4B3F"/>
    <w:rsid w:val="007A5E5C"/>
    <w:rsid w:val="007A63E9"/>
    <w:rsid w:val="007A6B09"/>
    <w:rsid w:val="007B042D"/>
    <w:rsid w:val="007B307E"/>
    <w:rsid w:val="007B30C7"/>
    <w:rsid w:val="007B45A4"/>
    <w:rsid w:val="007B561B"/>
    <w:rsid w:val="007B645D"/>
    <w:rsid w:val="007B64F6"/>
    <w:rsid w:val="007B693D"/>
    <w:rsid w:val="007B78A7"/>
    <w:rsid w:val="007C00AE"/>
    <w:rsid w:val="007C00D9"/>
    <w:rsid w:val="007C1015"/>
    <w:rsid w:val="007C147F"/>
    <w:rsid w:val="007C1B2F"/>
    <w:rsid w:val="007C1F07"/>
    <w:rsid w:val="007C2AA5"/>
    <w:rsid w:val="007C3629"/>
    <w:rsid w:val="007C3723"/>
    <w:rsid w:val="007C3B32"/>
    <w:rsid w:val="007C478D"/>
    <w:rsid w:val="007C54A6"/>
    <w:rsid w:val="007C5E00"/>
    <w:rsid w:val="007C60D5"/>
    <w:rsid w:val="007C6B88"/>
    <w:rsid w:val="007C6BFB"/>
    <w:rsid w:val="007C6E80"/>
    <w:rsid w:val="007C7226"/>
    <w:rsid w:val="007D22CB"/>
    <w:rsid w:val="007D35C9"/>
    <w:rsid w:val="007D3E48"/>
    <w:rsid w:val="007D456F"/>
    <w:rsid w:val="007D4716"/>
    <w:rsid w:val="007E0D87"/>
    <w:rsid w:val="007E4982"/>
    <w:rsid w:val="007E5F69"/>
    <w:rsid w:val="007F02AA"/>
    <w:rsid w:val="007F2D62"/>
    <w:rsid w:val="007F3478"/>
    <w:rsid w:val="007F57C7"/>
    <w:rsid w:val="007F5B15"/>
    <w:rsid w:val="007F6011"/>
    <w:rsid w:val="007F7DCE"/>
    <w:rsid w:val="007F7F2C"/>
    <w:rsid w:val="00800404"/>
    <w:rsid w:val="00801F78"/>
    <w:rsid w:val="008022A6"/>
    <w:rsid w:val="00802CB8"/>
    <w:rsid w:val="00803337"/>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24DD"/>
    <w:rsid w:val="0083338E"/>
    <w:rsid w:val="00834C25"/>
    <w:rsid w:val="008351E0"/>
    <w:rsid w:val="00837089"/>
    <w:rsid w:val="0083726D"/>
    <w:rsid w:val="00837D03"/>
    <w:rsid w:val="008423C0"/>
    <w:rsid w:val="00842476"/>
    <w:rsid w:val="00843C0F"/>
    <w:rsid w:val="00845D2B"/>
    <w:rsid w:val="0084646C"/>
    <w:rsid w:val="00846816"/>
    <w:rsid w:val="00846C10"/>
    <w:rsid w:val="00847098"/>
    <w:rsid w:val="00847143"/>
    <w:rsid w:val="00851212"/>
    <w:rsid w:val="00854F65"/>
    <w:rsid w:val="00855551"/>
    <w:rsid w:val="008561C3"/>
    <w:rsid w:val="00860CB1"/>
    <w:rsid w:val="00863EFB"/>
    <w:rsid w:val="008642E5"/>
    <w:rsid w:val="008646B0"/>
    <w:rsid w:val="008646EF"/>
    <w:rsid w:val="00864E2C"/>
    <w:rsid w:val="00866735"/>
    <w:rsid w:val="00870407"/>
    <w:rsid w:val="0087115E"/>
    <w:rsid w:val="00872369"/>
    <w:rsid w:val="00875AD6"/>
    <w:rsid w:val="00875B73"/>
    <w:rsid w:val="0087677C"/>
    <w:rsid w:val="00876DFF"/>
    <w:rsid w:val="00876F8D"/>
    <w:rsid w:val="00877E59"/>
    <w:rsid w:val="00881297"/>
    <w:rsid w:val="00883134"/>
    <w:rsid w:val="00884AB5"/>
    <w:rsid w:val="0088551B"/>
    <w:rsid w:val="0088617B"/>
    <w:rsid w:val="008900A9"/>
    <w:rsid w:val="008900DD"/>
    <w:rsid w:val="008916C6"/>
    <w:rsid w:val="00891AE6"/>
    <w:rsid w:val="00893908"/>
    <w:rsid w:val="00894AA1"/>
    <w:rsid w:val="0089513C"/>
    <w:rsid w:val="008967BC"/>
    <w:rsid w:val="00897DBE"/>
    <w:rsid w:val="008A1517"/>
    <w:rsid w:val="008A55E5"/>
    <w:rsid w:val="008A6529"/>
    <w:rsid w:val="008A6EBE"/>
    <w:rsid w:val="008A6F35"/>
    <w:rsid w:val="008B0A48"/>
    <w:rsid w:val="008B0CF8"/>
    <w:rsid w:val="008B145B"/>
    <w:rsid w:val="008B24DE"/>
    <w:rsid w:val="008B51AE"/>
    <w:rsid w:val="008B5500"/>
    <w:rsid w:val="008B590F"/>
    <w:rsid w:val="008B6F9F"/>
    <w:rsid w:val="008B72E1"/>
    <w:rsid w:val="008B7595"/>
    <w:rsid w:val="008B7CC1"/>
    <w:rsid w:val="008C10DD"/>
    <w:rsid w:val="008C24F4"/>
    <w:rsid w:val="008C2627"/>
    <w:rsid w:val="008C4019"/>
    <w:rsid w:val="008C4312"/>
    <w:rsid w:val="008C6101"/>
    <w:rsid w:val="008D023F"/>
    <w:rsid w:val="008D1662"/>
    <w:rsid w:val="008D31D7"/>
    <w:rsid w:val="008D3BE5"/>
    <w:rsid w:val="008D4873"/>
    <w:rsid w:val="008D4C79"/>
    <w:rsid w:val="008D51B0"/>
    <w:rsid w:val="008D59D2"/>
    <w:rsid w:val="008D5B10"/>
    <w:rsid w:val="008D6145"/>
    <w:rsid w:val="008D7B1C"/>
    <w:rsid w:val="008E0BE1"/>
    <w:rsid w:val="008E0FD5"/>
    <w:rsid w:val="008E3990"/>
    <w:rsid w:val="008E4030"/>
    <w:rsid w:val="008E5EE1"/>
    <w:rsid w:val="008E7BE4"/>
    <w:rsid w:val="008F02DA"/>
    <w:rsid w:val="008F08BA"/>
    <w:rsid w:val="008F120C"/>
    <w:rsid w:val="008F218B"/>
    <w:rsid w:val="008F240C"/>
    <w:rsid w:val="008F4FAE"/>
    <w:rsid w:val="008F5484"/>
    <w:rsid w:val="0090029E"/>
    <w:rsid w:val="00901B56"/>
    <w:rsid w:val="00903C7F"/>
    <w:rsid w:val="00903F1D"/>
    <w:rsid w:val="009057CF"/>
    <w:rsid w:val="009077C8"/>
    <w:rsid w:val="009100E9"/>
    <w:rsid w:val="009101BD"/>
    <w:rsid w:val="009102D1"/>
    <w:rsid w:val="009115DE"/>
    <w:rsid w:val="0091165D"/>
    <w:rsid w:val="0091167E"/>
    <w:rsid w:val="00911B0A"/>
    <w:rsid w:val="00914677"/>
    <w:rsid w:val="00915473"/>
    <w:rsid w:val="0091778F"/>
    <w:rsid w:val="00917A3B"/>
    <w:rsid w:val="00924B6A"/>
    <w:rsid w:val="00925277"/>
    <w:rsid w:val="00926400"/>
    <w:rsid w:val="00927E1B"/>
    <w:rsid w:val="009311FE"/>
    <w:rsid w:val="00933FD4"/>
    <w:rsid w:val="00935AA0"/>
    <w:rsid w:val="00936D80"/>
    <w:rsid w:val="00937F61"/>
    <w:rsid w:val="0094095D"/>
    <w:rsid w:val="00940AD6"/>
    <w:rsid w:val="00944365"/>
    <w:rsid w:val="009448E5"/>
    <w:rsid w:val="00947792"/>
    <w:rsid w:val="00947D94"/>
    <w:rsid w:val="0095131C"/>
    <w:rsid w:val="009513FA"/>
    <w:rsid w:val="00951AA1"/>
    <w:rsid w:val="0095369A"/>
    <w:rsid w:val="00954496"/>
    <w:rsid w:val="0095451A"/>
    <w:rsid w:val="00954DEF"/>
    <w:rsid w:val="00955156"/>
    <w:rsid w:val="009554F8"/>
    <w:rsid w:val="00956A74"/>
    <w:rsid w:val="00956B42"/>
    <w:rsid w:val="0096134D"/>
    <w:rsid w:val="009636E1"/>
    <w:rsid w:val="00963B31"/>
    <w:rsid w:val="00964020"/>
    <w:rsid w:val="00964B5D"/>
    <w:rsid w:val="00964D14"/>
    <w:rsid w:val="00964EE2"/>
    <w:rsid w:val="00965541"/>
    <w:rsid w:val="00965F96"/>
    <w:rsid w:val="0096610D"/>
    <w:rsid w:val="00967C16"/>
    <w:rsid w:val="009705FF"/>
    <w:rsid w:val="00970FCE"/>
    <w:rsid w:val="00972FE2"/>
    <w:rsid w:val="009741AE"/>
    <w:rsid w:val="00974C09"/>
    <w:rsid w:val="00976927"/>
    <w:rsid w:val="0097783C"/>
    <w:rsid w:val="00977BB9"/>
    <w:rsid w:val="0098081D"/>
    <w:rsid w:val="00981ED1"/>
    <w:rsid w:val="00981F2E"/>
    <w:rsid w:val="009828F7"/>
    <w:rsid w:val="00983A27"/>
    <w:rsid w:val="00983FD6"/>
    <w:rsid w:val="00984A54"/>
    <w:rsid w:val="009866F2"/>
    <w:rsid w:val="00991DF9"/>
    <w:rsid w:val="009921D1"/>
    <w:rsid w:val="00992FA5"/>
    <w:rsid w:val="00994658"/>
    <w:rsid w:val="00994764"/>
    <w:rsid w:val="00994DFD"/>
    <w:rsid w:val="0099565E"/>
    <w:rsid w:val="00996AD4"/>
    <w:rsid w:val="009971A4"/>
    <w:rsid w:val="009A05FA"/>
    <w:rsid w:val="009A391D"/>
    <w:rsid w:val="009A42D3"/>
    <w:rsid w:val="009A4436"/>
    <w:rsid w:val="009A5850"/>
    <w:rsid w:val="009A6B37"/>
    <w:rsid w:val="009A6EDF"/>
    <w:rsid w:val="009A7CEE"/>
    <w:rsid w:val="009A7E07"/>
    <w:rsid w:val="009B0331"/>
    <w:rsid w:val="009B0860"/>
    <w:rsid w:val="009B0CE3"/>
    <w:rsid w:val="009B2091"/>
    <w:rsid w:val="009B249E"/>
    <w:rsid w:val="009C0751"/>
    <w:rsid w:val="009C1007"/>
    <w:rsid w:val="009C1E69"/>
    <w:rsid w:val="009C411E"/>
    <w:rsid w:val="009C582D"/>
    <w:rsid w:val="009C7652"/>
    <w:rsid w:val="009C7C94"/>
    <w:rsid w:val="009D028E"/>
    <w:rsid w:val="009D076C"/>
    <w:rsid w:val="009D1F03"/>
    <w:rsid w:val="009D2818"/>
    <w:rsid w:val="009D2E3F"/>
    <w:rsid w:val="009D3516"/>
    <w:rsid w:val="009D51C3"/>
    <w:rsid w:val="009D6556"/>
    <w:rsid w:val="009E0433"/>
    <w:rsid w:val="009E08AE"/>
    <w:rsid w:val="009E2B09"/>
    <w:rsid w:val="009E5A89"/>
    <w:rsid w:val="009E5AF3"/>
    <w:rsid w:val="009F104C"/>
    <w:rsid w:val="009F21A2"/>
    <w:rsid w:val="009F3746"/>
    <w:rsid w:val="009F39AC"/>
    <w:rsid w:val="009F3D60"/>
    <w:rsid w:val="009F5452"/>
    <w:rsid w:val="009F5DDD"/>
    <w:rsid w:val="009F5EE9"/>
    <w:rsid w:val="009F5F3C"/>
    <w:rsid w:val="009F622F"/>
    <w:rsid w:val="009F6D7D"/>
    <w:rsid w:val="009F6D95"/>
    <w:rsid w:val="009F73EF"/>
    <w:rsid w:val="00A01D8F"/>
    <w:rsid w:val="00A02905"/>
    <w:rsid w:val="00A0303F"/>
    <w:rsid w:val="00A03FE9"/>
    <w:rsid w:val="00A03FF7"/>
    <w:rsid w:val="00A04D55"/>
    <w:rsid w:val="00A05A29"/>
    <w:rsid w:val="00A05EEF"/>
    <w:rsid w:val="00A05FAA"/>
    <w:rsid w:val="00A06788"/>
    <w:rsid w:val="00A06C9E"/>
    <w:rsid w:val="00A071BF"/>
    <w:rsid w:val="00A07E66"/>
    <w:rsid w:val="00A10F55"/>
    <w:rsid w:val="00A11397"/>
    <w:rsid w:val="00A128D5"/>
    <w:rsid w:val="00A13986"/>
    <w:rsid w:val="00A14650"/>
    <w:rsid w:val="00A14699"/>
    <w:rsid w:val="00A1470E"/>
    <w:rsid w:val="00A14E99"/>
    <w:rsid w:val="00A15657"/>
    <w:rsid w:val="00A1667D"/>
    <w:rsid w:val="00A17786"/>
    <w:rsid w:val="00A21F7F"/>
    <w:rsid w:val="00A221F5"/>
    <w:rsid w:val="00A22661"/>
    <w:rsid w:val="00A22D65"/>
    <w:rsid w:val="00A23809"/>
    <w:rsid w:val="00A23BE9"/>
    <w:rsid w:val="00A242DF"/>
    <w:rsid w:val="00A2789E"/>
    <w:rsid w:val="00A303A2"/>
    <w:rsid w:val="00A31AE8"/>
    <w:rsid w:val="00A3208E"/>
    <w:rsid w:val="00A33E7C"/>
    <w:rsid w:val="00A3464F"/>
    <w:rsid w:val="00A34FCC"/>
    <w:rsid w:val="00A36081"/>
    <w:rsid w:val="00A363FA"/>
    <w:rsid w:val="00A36492"/>
    <w:rsid w:val="00A37D10"/>
    <w:rsid w:val="00A416C4"/>
    <w:rsid w:val="00A41737"/>
    <w:rsid w:val="00A424E8"/>
    <w:rsid w:val="00A42E5E"/>
    <w:rsid w:val="00A44A48"/>
    <w:rsid w:val="00A45772"/>
    <w:rsid w:val="00A47490"/>
    <w:rsid w:val="00A477CE"/>
    <w:rsid w:val="00A503BA"/>
    <w:rsid w:val="00A547D6"/>
    <w:rsid w:val="00A548BD"/>
    <w:rsid w:val="00A56545"/>
    <w:rsid w:val="00A56668"/>
    <w:rsid w:val="00A57288"/>
    <w:rsid w:val="00A57F54"/>
    <w:rsid w:val="00A6054B"/>
    <w:rsid w:val="00A64A96"/>
    <w:rsid w:val="00A658B6"/>
    <w:rsid w:val="00A667D2"/>
    <w:rsid w:val="00A6786E"/>
    <w:rsid w:val="00A70797"/>
    <w:rsid w:val="00A7079B"/>
    <w:rsid w:val="00A70C15"/>
    <w:rsid w:val="00A70F4B"/>
    <w:rsid w:val="00A715CA"/>
    <w:rsid w:val="00A7511F"/>
    <w:rsid w:val="00A75837"/>
    <w:rsid w:val="00A75BC2"/>
    <w:rsid w:val="00A75D89"/>
    <w:rsid w:val="00A76BA4"/>
    <w:rsid w:val="00A7712C"/>
    <w:rsid w:val="00A80A35"/>
    <w:rsid w:val="00A8255A"/>
    <w:rsid w:val="00A828B2"/>
    <w:rsid w:val="00A84EDA"/>
    <w:rsid w:val="00A85551"/>
    <w:rsid w:val="00A85E07"/>
    <w:rsid w:val="00A87D7A"/>
    <w:rsid w:val="00A90CF0"/>
    <w:rsid w:val="00A91092"/>
    <w:rsid w:val="00A9250A"/>
    <w:rsid w:val="00A928D6"/>
    <w:rsid w:val="00A9343D"/>
    <w:rsid w:val="00A937BB"/>
    <w:rsid w:val="00A93E34"/>
    <w:rsid w:val="00A9433C"/>
    <w:rsid w:val="00A94DC4"/>
    <w:rsid w:val="00A95BE0"/>
    <w:rsid w:val="00AA0D9F"/>
    <w:rsid w:val="00AA1EF9"/>
    <w:rsid w:val="00AA20E7"/>
    <w:rsid w:val="00AA2166"/>
    <w:rsid w:val="00AA3258"/>
    <w:rsid w:val="00AA4EF0"/>
    <w:rsid w:val="00AA6B18"/>
    <w:rsid w:val="00AB0F9A"/>
    <w:rsid w:val="00AB21A3"/>
    <w:rsid w:val="00AB2424"/>
    <w:rsid w:val="00AB258A"/>
    <w:rsid w:val="00AB2F76"/>
    <w:rsid w:val="00AC1755"/>
    <w:rsid w:val="00AC1C59"/>
    <w:rsid w:val="00AC22B0"/>
    <w:rsid w:val="00AC3042"/>
    <w:rsid w:val="00AC3D3A"/>
    <w:rsid w:val="00AC5BF5"/>
    <w:rsid w:val="00AC6731"/>
    <w:rsid w:val="00AC73BA"/>
    <w:rsid w:val="00AD0BF6"/>
    <w:rsid w:val="00AD0FCC"/>
    <w:rsid w:val="00AD15D9"/>
    <w:rsid w:val="00AD2B95"/>
    <w:rsid w:val="00AD2F6F"/>
    <w:rsid w:val="00AD6DCA"/>
    <w:rsid w:val="00AD6FE8"/>
    <w:rsid w:val="00AD7A1A"/>
    <w:rsid w:val="00AE1C13"/>
    <w:rsid w:val="00AE2AC2"/>
    <w:rsid w:val="00AE2DFF"/>
    <w:rsid w:val="00AE48F8"/>
    <w:rsid w:val="00AE7575"/>
    <w:rsid w:val="00AE792A"/>
    <w:rsid w:val="00AF3C2E"/>
    <w:rsid w:val="00AF3ED1"/>
    <w:rsid w:val="00B0006D"/>
    <w:rsid w:val="00B00141"/>
    <w:rsid w:val="00B00E89"/>
    <w:rsid w:val="00B02653"/>
    <w:rsid w:val="00B0315B"/>
    <w:rsid w:val="00B036B6"/>
    <w:rsid w:val="00B04263"/>
    <w:rsid w:val="00B04403"/>
    <w:rsid w:val="00B04DB5"/>
    <w:rsid w:val="00B1161A"/>
    <w:rsid w:val="00B14C02"/>
    <w:rsid w:val="00B14E33"/>
    <w:rsid w:val="00B1525E"/>
    <w:rsid w:val="00B16F48"/>
    <w:rsid w:val="00B17468"/>
    <w:rsid w:val="00B17C63"/>
    <w:rsid w:val="00B2082E"/>
    <w:rsid w:val="00B20852"/>
    <w:rsid w:val="00B231C1"/>
    <w:rsid w:val="00B23E26"/>
    <w:rsid w:val="00B257A8"/>
    <w:rsid w:val="00B25FF8"/>
    <w:rsid w:val="00B26AB6"/>
    <w:rsid w:val="00B26BB6"/>
    <w:rsid w:val="00B2701A"/>
    <w:rsid w:val="00B313D5"/>
    <w:rsid w:val="00B320D1"/>
    <w:rsid w:val="00B330B9"/>
    <w:rsid w:val="00B33C55"/>
    <w:rsid w:val="00B3420E"/>
    <w:rsid w:val="00B3458B"/>
    <w:rsid w:val="00B34599"/>
    <w:rsid w:val="00B35A99"/>
    <w:rsid w:val="00B3657F"/>
    <w:rsid w:val="00B36D2E"/>
    <w:rsid w:val="00B4044C"/>
    <w:rsid w:val="00B40FA1"/>
    <w:rsid w:val="00B4109F"/>
    <w:rsid w:val="00B42083"/>
    <w:rsid w:val="00B42728"/>
    <w:rsid w:val="00B43B18"/>
    <w:rsid w:val="00B445A2"/>
    <w:rsid w:val="00B44A32"/>
    <w:rsid w:val="00B451F2"/>
    <w:rsid w:val="00B454E0"/>
    <w:rsid w:val="00B475DB"/>
    <w:rsid w:val="00B50D8E"/>
    <w:rsid w:val="00B51468"/>
    <w:rsid w:val="00B51A27"/>
    <w:rsid w:val="00B5253B"/>
    <w:rsid w:val="00B548E8"/>
    <w:rsid w:val="00B54967"/>
    <w:rsid w:val="00B5511A"/>
    <w:rsid w:val="00B553E7"/>
    <w:rsid w:val="00B55602"/>
    <w:rsid w:val="00B60075"/>
    <w:rsid w:val="00B6258E"/>
    <w:rsid w:val="00B63213"/>
    <w:rsid w:val="00B64765"/>
    <w:rsid w:val="00B650CB"/>
    <w:rsid w:val="00B672D8"/>
    <w:rsid w:val="00B67BEA"/>
    <w:rsid w:val="00B73562"/>
    <w:rsid w:val="00B74E21"/>
    <w:rsid w:val="00B75652"/>
    <w:rsid w:val="00B77483"/>
    <w:rsid w:val="00B8091F"/>
    <w:rsid w:val="00B80C2B"/>
    <w:rsid w:val="00B80ED3"/>
    <w:rsid w:val="00B81D81"/>
    <w:rsid w:val="00B82744"/>
    <w:rsid w:val="00B82AA6"/>
    <w:rsid w:val="00B82EE6"/>
    <w:rsid w:val="00B835C2"/>
    <w:rsid w:val="00B8485F"/>
    <w:rsid w:val="00B848B4"/>
    <w:rsid w:val="00B84AEA"/>
    <w:rsid w:val="00B84B2D"/>
    <w:rsid w:val="00B850D6"/>
    <w:rsid w:val="00B85587"/>
    <w:rsid w:val="00B85D5A"/>
    <w:rsid w:val="00B8613A"/>
    <w:rsid w:val="00B86475"/>
    <w:rsid w:val="00B90639"/>
    <w:rsid w:val="00B9216F"/>
    <w:rsid w:val="00B93F35"/>
    <w:rsid w:val="00B951F0"/>
    <w:rsid w:val="00B95276"/>
    <w:rsid w:val="00B9561C"/>
    <w:rsid w:val="00B96C96"/>
    <w:rsid w:val="00B97745"/>
    <w:rsid w:val="00B97FC8"/>
    <w:rsid w:val="00BA0127"/>
    <w:rsid w:val="00BA092F"/>
    <w:rsid w:val="00BA0B23"/>
    <w:rsid w:val="00BA17A4"/>
    <w:rsid w:val="00BA4258"/>
    <w:rsid w:val="00BA479F"/>
    <w:rsid w:val="00BA64AA"/>
    <w:rsid w:val="00BB22E8"/>
    <w:rsid w:val="00BB2516"/>
    <w:rsid w:val="00BB2694"/>
    <w:rsid w:val="00BB3D0A"/>
    <w:rsid w:val="00BB3D47"/>
    <w:rsid w:val="00BB53DC"/>
    <w:rsid w:val="00BB5A2C"/>
    <w:rsid w:val="00BB5DF3"/>
    <w:rsid w:val="00BC0EE6"/>
    <w:rsid w:val="00BC2CE8"/>
    <w:rsid w:val="00BC459C"/>
    <w:rsid w:val="00BC4D03"/>
    <w:rsid w:val="00BC6EAD"/>
    <w:rsid w:val="00BC7743"/>
    <w:rsid w:val="00BD13C1"/>
    <w:rsid w:val="00BD191D"/>
    <w:rsid w:val="00BD22F7"/>
    <w:rsid w:val="00BD3654"/>
    <w:rsid w:val="00BD394F"/>
    <w:rsid w:val="00BD42BF"/>
    <w:rsid w:val="00BD4433"/>
    <w:rsid w:val="00BD4BD2"/>
    <w:rsid w:val="00BD5587"/>
    <w:rsid w:val="00BD667B"/>
    <w:rsid w:val="00BD679D"/>
    <w:rsid w:val="00BD782C"/>
    <w:rsid w:val="00BE1124"/>
    <w:rsid w:val="00BE3163"/>
    <w:rsid w:val="00BE33A4"/>
    <w:rsid w:val="00BE3816"/>
    <w:rsid w:val="00BE4DF8"/>
    <w:rsid w:val="00BE6E34"/>
    <w:rsid w:val="00BF1CB8"/>
    <w:rsid w:val="00BF4356"/>
    <w:rsid w:val="00BF44F1"/>
    <w:rsid w:val="00BF476A"/>
    <w:rsid w:val="00BF5D8E"/>
    <w:rsid w:val="00BF6720"/>
    <w:rsid w:val="00BF6CC9"/>
    <w:rsid w:val="00BF71B9"/>
    <w:rsid w:val="00BF7376"/>
    <w:rsid w:val="00BF75B2"/>
    <w:rsid w:val="00C0052C"/>
    <w:rsid w:val="00C0104F"/>
    <w:rsid w:val="00C03406"/>
    <w:rsid w:val="00C04107"/>
    <w:rsid w:val="00C045A5"/>
    <w:rsid w:val="00C06493"/>
    <w:rsid w:val="00C07673"/>
    <w:rsid w:val="00C07DB2"/>
    <w:rsid w:val="00C118CE"/>
    <w:rsid w:val="00C13AA5"/>
    <w:rsid w:val="00C13FFB"/>
    <w:rsid w:val="00C14634"/>
    <w:rsid w:val="00C164D4"/>
    <w:rsid w:val="00C171A4"/>
    <w:rsid w:val="00C17750"/>
    <w:rsid w:val="00C179B5"/>
    <w:rsid w:val="00C205B4"/>
    <w:rsid w:val="00C210D0"/>
    <w:rsid w:val="00C22208"/>
    <w:rsid w:val="00C22A63"/>
    <w:rsid w:val="00C23FF7"/>
    <w:rsid w:val="00C242A6"/>
    <w:rsid w:val="00C24499"/>
    <w:rsid w:val="00C258BD"/>
    <w:rsid w:val="00C26251"/>
    <w:rsid w:val="00C26B99"/>
    <w:rsid w:val="00C26C69"/>
    <w:rsid w:val="00C2708B"/>
    <w:rsid w:val="00C271D3"/>
    <w:rsid w:val="00C30EB8"/>
    <w:rsid w:val="00C31CE8"/>
    <w:rsid w:val="00C3200E"/>
    <w:rsid w:val="00C320BE"/>
    <w:rsid w:val="00C340AB"/>
    <w:rsid w:val="00C3483F"/>
    <w:rsid w:val="00C37647"/>
    <w:rsid w:val="00C37B81"/>
    <w:rsid w:val="00C37F07"/>
    <w:rsid w:val="00C4023A"/>
    <w:rsid w:val="00C41EF6"/>
    <w:rsid w:val="00C4381B"/>
    <w:rsid w:val="00C43841"/>
    <w:rsid w:val="00C4491F"/>
    <w:rsid w:val="00C450DE"/>
    <w:rsid w:val="00C473E9"/>
    <w:rsid w:val="00C5091A"/>
    <w:rsid w:val="00C50BE5"/>
    <w:rsid w:val="00C5176E"/>
    <w:rsid w:val="00C521A4"/>
    <w:rsid w:val="00C54A90"/>
    <w:rsid w:val="00C55166"/>
    <w:rsid w:val="00C55E71"/>
    <w:rsid w:val="00C560E5"/>
    <w:rsid w:val="00C56DCB"/>
    <w:rsid w:val="00C57B97"/>
    <w:rsid w:val="00C600B7"/>
    <w:rsid w:val="00C60FAA"/>
    <w:rsid w:val="00C620C5"/>
    <w:rsid w:val="00C6214B"/>
    <w:rsid w:val="00C622E9"/>
    <w:rsid w:val="00C638B7"/>
    <w:rsid w:val="00C64CAD"/>
    <w:rsid w:val="00C71F89"/>
    <w:rsid w:val="00C73A26"/>
    <w:rsid w:val="00C7418B"/>
    <w:rsid w:val="00C74C7E"/>
    <w:rsid w:val="00C75D0C"/>
    <w:rsid w:val="00C75FD4"/>
    <w:rsid w:val="00C80A7F"/>
    <w:rsid w:val="00C82FDE"/>
    <w:rsid w:val="00C83685"/>
    <w:rsid w:val="00C85807"/>
    <w:rsid w:val="00C85C67"/>
    <w:rsid w:val="00C85DBA"/>
    <w:rsid w:val="00C87BD9"/>
    <w:rsid w:val="00C91565"/>
    <w:rsid w:val="00C92D31"/>
    <w:rsid w:val="00C93187"/>
    <w:rsid w:val="00C93265"/>
    <w:rsid w:val="00C93CF9"/>
    <w:rsid w:val="00C9444E"/>
    <w:rsid w:val="00C94E23"/>
    <w:rsid w:val="00C95D4D"/>
    <w:rsid w:val="00C96001"/>
    <w:rsid w:val="00C965E7"/>
    <w:rsid w:val="00C96CFD"/>
    <w:rsid w:val="00C96F4B"/>
    <w:rsid w:val="00C97477"/>
    <w:rsid w:val="00CA2942"/>
    <w:rsid w:val="00CA47A3"/>
    <w:rsid w:val="00CA57EF"/>
    <w:rsid w:val="00CA5E2D"/>
    <w:rsid w:val="00CA6C69"/>
    <w:rsid w:val="00CA6DFF"/>
    <w:rsid w:val="00CA6EC9"/>
    <w:rsid w:val="00CB0072"/>
    <w:rsid w:val="00CB3CEA"/>
    <w:rsid w:val="00CB4220"/>
    <w:rsid w:val="00CB494F"/>
    <w:rsid w:val="00CB4EFB"/>
    <w:rsid w:val="00CB583B"/>
    <w:rsid w:val="00CB6DC2"/>
    <w:rsid w:val="00CB6EE4"/>
    <w:rsid w:val="00CB6F06"/>
    <w:rsid w:val="00CB72FF"/>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A9C"/>
    <w:rsid w:val="00CD3C43"/>
    <w:rsid w:val="00CD563B"/>
    <w:rsid w:val="00CD5F7E"/>
    <w:rsid w:val="00CD6A82"/>
    <w:rsid w:val="00CE07DD"/>
    <w:rsid w:val="00CE11C1"/>
    <w:rsid w:val="00CE213A"/>
    <w:rsid w:val="00CE5F97"/>
    <w:rsid w:val="00CE72D1"/>
    <w:rsid w:val="00CE738E"/>
    <w:rsid w:val="00CE7393"/>
    <w:rsid w:val="00CF263F"/>
    <w:rsid w:val="00CF31AC"/>
    <w:rsid w:val="00CF321B"/>
    <w:rsid w:val="00CF5779"/>
    <w:rsid w:val="00CF577B"/>
    <w:rsid w:val="00CF74EE"/>
    <w:rsid w:val="00CF7940"/>
    <w:rsid w:val="00CF7D05"/>
    <w:rsid w:val="00D00138"/>
    <w:rsid w:val="00D01014"/>
    <w:rsid w:val="00D023A0"/>
    <w:rsid w:val="00D02B87"/>
    <w:rsid w:val="00D02C70"/>
    <w:rsid w:val="00D053B4"/>
    <w:rsid w:val="00D0553A"/>
    <w:rsid w:val="00D059F4"/>
    <w:rsid w:val="00D05EDB"/>
    <w:rsid w:val="00D068F0"/>
    <w:rsid w:val="00D07501"/>
    <w:rsid w:val="00D10A24"/>
    <w:rsid w:val="00D12057"/>
    <w:rsid w:val="00D12462"/>
    <w:rsid w:val="00D12C9C"/>
    <w:rsid w:val="00D13545"/>
    <w:rsid w:val="00D137EE"/>
    <w:rsid w:val="00D15035"/>
    <w:rsid w:val="00D155F0"/>
    <w:rsid w:val="00D16725"/>
    <w:rsid w:val="00D2000A"/>
    <w:rsid w:val="00D2038E"/>
    <w:rsid w:val="00D21DAF"/>
    <w:rsid w:val="00D22551"/>
    <w:rsid w:val="00D23B7A"/>
    <w:rsid w:val="00D24102"/>
    <w:rsid w:val="00D25B9D"/>
    <w:rsid w:val="00D2652A"/>
    <w:rsid w:val="00D26CF7"/>
    <w:rsid w:val="00D26ECC"/>
    <w:rsid w:val="00D27099"/>
    <w:rsid w:val="00D270CF"/>
    <w:rsid w:val="00D27D8B"/>
    <w:rsid w:val="00D306FF"/>
    <w:rsid w:val="00D32913"/>
    <w:rsid w:val="00D33D88"/>
    <w:rsid w:val="00D361AC"/>
    <w:rsid w:val="00D36201"/>
    <w:rsid w:val="00D36FD8"/>
    <w:rsid w:val="00D37149"/>
    <w:rsid w:val="00D379FA"/>
    <w:rsid w:val="00D40C7E"/>
    <w:rsid w:val="00D422C2"/>
    <w:rsid w:val="00D44635"/>
    <w:rsid w:val="00D45C55"/>
    <w:rsid w:val="00D462F7"/>
    <w:rsid w:val="00D46618"/>
    <w:rsid w:val="00D46727"/>
    <w:rsid w:val="00D4715C"/>
    <w:rsid w:val="00D47DC5"/>
    <w:rsid w:val="00D50245"/>
    <w:rsid w:val="00D511B1"/>
    <w:rsid w:val="00D5193A"/>
    <w:rsid w:val="00D52C04"/>
    <w:rsid w:val="00D530D0"/>
    <w:rsid w:val="00D5322C"/>
    <w:rsid w:val="00D53463"/>
    <w:rsid w:val="00D549E8"/>
    <w:rsid w:val="00D552E5"/>
    <w:rsid w:val="00D555BE"/>
    <w:rsid w:val="00D567F2"/>
    <w:rsid w:val="00D57C81"/>
    <w:rsid w:val="00D60151"/>
    <w:rsid w:val="00D608BD"/>
    <w:rsid w:val="00D614CA"/>
    <w:rsid w:val="00D61CC9"/>
    <w:rsid w:val="00D62B9D"/>
    <w:rsid w:val="00D62E0B"/>
    <w:rsid w:val="00D6316E"/>
    <w:rsid w:val="00D6457B"/>
    <w:rsid w:val="00D6730B"/>
    <w:rsid w:val="00D67486"/>
    <w:rsid w:val="00D702E6"/>
    <w:rsid w:val="00D720D2"/>
    <w:rsid w:val="00D74668"/>
    <w:rsid w:val="00D75013"/>
    <w:rsid w:val="00D75FCD"/>
    <w:rsid w:val="00D76226"/>
    <w:rsid w:val="00D771E3"/>
    <w:rsid w:val="00D77DCE"/>
    <w:rsid w:val="00D80B9B"/>
    <w:rsid w:val="00D80DB4"/>
    <w:rsid w:val="00D81D6C"/>
    <w:rsid w:val="00D82395"/>
    <w:rsid w:val="00D82CF6"/>
    <w:rsid w:val="00D83CBE"/>
    <w:rsid w:val="00D83EC7"/>
    <w:rsid w:val="00D8788B"/>
    <w:rsid w:val="00D9038B"/>
    <w:rsid w:val="00D906C5"/>
    <w:rsid w:val="00D91B1B"/>
    <w:rsid w:val="00D937EC"/>
    <w:rsid w:val="00D952E4"/>
    <w:rsid w:val="00D9754E"/>
    <w:rsid w:val="00D9775B"/>
    <w:rsid w:val="00D97C04"/>
    <w:rsid w:val="00DA3EE6"/>
    <w:rsid w:val="00DA452F"/>
    <w:rsid w:val="00DA4DE8"/>
    <w:rsid w:val="00DA5489"/>
    <w:rsid w:val="00DA5EF0"/>
    <w:rsid w:val="00DB2621"/>
    <w:rsid w:val="00DB2C6E"/>
    <w:rsid w:val="00DB76D0"/>
    <w:rsid w:val="00DC00A6"/>
    <w:rsid w:val="00DC31FD"/>
    <w:rsid w:val="00DC401A"/>
    <w:rsid w:val="00DC41D2"/>
    <w:rsid w:val="00DC6211"/>
    <w:rsid w:val="00DC62AD"/>
    <w:rsid w:val="00DC6A74"/>
    <w:rsid w:val="00DC6EB8"/>
    <w:rsid w:val="00DC70F1"/>
    <w:rsid w:val="00DC76A5"/>
    <w:rsid w:val="00DD1000"/>
    <w:rsid w:val="00DD3082"/>
    <w:rsid w:val="00DD32E7"/>
    <w:rsid w:val="00DD4033"/>
    <w:rsid w:val="00DD41EC"/>
    <w:rsid w:val="00DD457B"/>
    <w:rsid w:val="00DD5016"/>
    <w:rsid w:val="00DD5700"/>
    <w:rsid w:val="00DD5F37"/>
    <w:rsid w:val="00DD61E2"/>
    <w:rsid w:val="00DD6672"/>
    <w:rsid w:val="00DD6B61"/>
    <w:rsid w:val="00DD7212"/>
    <w:rsid w:val="00DD7E5C"/>
    <w:rsid w:val="00DE0214"/>
    <w:rsid w:val="00DE0D92"/>
    <w:rsid w:val="00DE181C"/>
    <w:rsid w:val="00DE4F79"/>
    <w:rsid w:val="00DE5613"/>
    <w:rsid w:val="00DE590B"/>
    <w:rsid w:val="00DE5CF1"/>
    <w:rsid w:val="00DE60C2"/>
    <w:rsid w:val="00DE75DC"/>
    <w:rsid w:val="00DF07C0"/>
    <w:rsid w:val="00DF1B96"/>
    <w:rsid w:val="00DF43E0"/>
    <w:rsid w:val="00E01528"/>
    <w:rsid w:val="00E0171B"/>
    <w:rsid w:val="00E0278F"/>
    <w:rsid w:val="00E02A5B"/>
    <w:rsid w:val="00E0343D"/>
    <w:rsid w:val="00E037B4"/>
    <w:rsid w:val="00E03C03"/>
    <w:rsid w:val="00E0547E"/>
    <w:rsid w:val="00E054DD"/>
    <w:rsid w:val="00E07678"/>
    <w:rsid w:val="00E0774D"/>
    <w:rsid w:val="00E10035"/>
    <w:rsid w:val="00E1023C"/>
    <w:rsid w:val="00E10E7C"/>
    <w:rsid w:val="00E120F7"/>
    <w:rsid w:val="00E13374"/>
    <w:rsid w:val="00E136D2"/>
    <w:rsid w:val="00E13784"/>
    <w:rsid w:val="00E13936"/>
    <w:rsid w:val="00E14415"/>
    <w:rsid w:val="00E16426"/>
    <w:rsid w:val="00E16764"/>
    <w:rsid w:val="00E16A16"/>
    <w:rsid w:val="00E2234A"/>
    <w:rsid w:val="00E231BC"/>
    <w:rsid w:val="00E23655"/>
    <w:rsid w:val="00E24081"/>
    <w:rsid w:val="00E24391"/>
    <w:rsid w:val="00E2520B"/>
    <w:rsid w:val="00E2631F"/>
    <w:rsid w:val="00E275E0"/>
    <w:rsid w:val="00E300BA"/>
    <w:rsid w:val="00E30302"/>
    <w:rsid w:val="00E320B1"/>
    <w:rsid w:val="00E34106"/>
    <w:rsid w:val="00E34D01"/>
    <w:rsid w:val="00E35AEB"/>
    <w:rsid w:val="00E35DE5"/>
    <w:rsid w:val="00E3695A"/>
    <w:rsid w:val="00E400BC"/>
    <w:rsid w:val="00E4061D"/>
    <w:rsid w:val="00E418A0"/>
    <w:rsid w:val="00E41CB1"/>
    <w:rsid w:val="00E43EF9"/>
    <w:rsid w:val="00E45082"/>
    <w:rsid w:val="00E464A0"/>
    <w:rsid w:val="00E5014A"/>
    <w:rsid w:val="00E52C2C"/>
    <w:rsid w:val="00E54FA8"/>
    <w:rsid w:val="00E624A7"/>
    <w:rsid w:val="00E62B4C"/>
    <w:rsid w:val="00E636E7"/>
    <w:rsid w:val="00E650BA"/>
    <w:rsid w:val="00E70303"/>
    <w:rsid w:val="00E768B7"/>
    <w:rsid w:val="00E77C03"/>
    <w:rsid w:val="00E81162"/>
    <w:rsid w:val="00E83663"/>
    <w:rsid w:val="00E8372D"/>
    <w:rsid w:val="00E8650C"/>
    <w:rsid w:val="00E866BA"/>
    <w:rsid w:val="00E90FDB"/>
    <w:rsid w:val="00E936D0"/>
    <w:rsid w:val="00E93AF6"/>
    <w:rsid w:val="00E94090"/>
    <w:rsid w:val="00E945A6"/>
    <w:rsid w:val="00E94AD6"/>
    <w:rsid w:val="00E94CDD"/>
    <w:rsid w:val="00E9539C"/>
    <w:rsid w:val="00E960A8"/>
    <w:rsid w:val="00E960AA"/>
    <w:rsid w:val="00E96C10"/>
    <w:rsid w:val="00E96F45"/>
    <w:rsid w:val="00E973FB"/>
    <w:rsid w:val="00EA0FEB"/>
    <w:rsid w:val="00EA26D4"/>
    <w:rsid w:val="00EA281E"/>
    <w:rsid w:val="00EA2986"/>
    <w:rsid w:val="00EA2F2B"/>
    <w:rsid w:val="00EA3BF2"/>
    <w:rsid w:val="00EA42B8"/>
    <w:rsid w:val="00EA4F54"/>
    <w:rsid w:val="00EA5964"/>
    <w:rsid w:val="00EA61A7"/>
    <w:rsid w:val="00EA66EB"/>
    <w:rsid w:val="00EA6DE9"/>
    <w:rsid w:val="00EB0D9B"/>
    <w:rsid w:val="00EB135A"/>
    <w:rsid w:val="00EB23C2"/>
    <w:rsid w:val="00EB260A"/>
    <w:rsid w:val="00EB4D06"/>
    <w:rsid w:val="00EB6C4A"/>
    <w:rsid w:val="00EC07CC"/>
    <w:rsid w:val="00EC141A"/>
    <w:rsid w:val="00EC1CD6"/>
    <w:rsid w:val="00EC4105"/>
    <w:rsid w:val="00EC5ADD"/>
    <w:rsid w:val="00EC6576"/>
    <w:rsid w:val="00EC742C"/>
    <w:rsid w:val="00ED010A"/>
    <w:rsid w:val="00ED0D16"/>
    <w:rsid w:val="00ED10CD"/>
    <w:rsid w:val="00ED2426"/>
    <w:rsid w:val="00ED3304"/>
    <w:rsid w:val="00ED35A7"/>
    <w:rsid w:val="00ED45F4"/>
    <w:rsid w:val="00ED5741"/>
    <w:rsid w:val="00EE2088"/>
    <w:rsid w:val="00EE22E7"/>
    <w:rsid w:val="00EE2436"/>
    <w:rsid w:val="00EE42AD"/>
    <w:rsid w:val="00EE42C1"/>
    <w:rsid w:val="00EE5657"/>
    <w:rsid w:val="00EE57B9"/>
    <w:rsid w:val="00EE6303"/>
    <w:rsid w:val="00EE7395"/>
    <w:rsid w:val="00EF020A"/>
    <w:rsid w:val="00EF0D12"/>
    <w:rsid w:val="00EF1897"/>
    <w:rsid w:val="00EF53A5"/>
    <w:rsid w:val="00EF5F36"/>
    <w:rsid w:val="00EF75E9"/>
    <w:rsid w:val="00EF77C5"/>
    <w:rsid w:val="00EF7864"/>
    <w:rsid w:val="00F00D9E"/>
    <w:rsid w:val="00F027A7"/>
    <w:rsid w:val="00F04934"/>
    <w:rsid w:val="00F057BE"/>
    <w:rsid w:val="00F061FC"/>
    <w:rsid w:val="00F06625"/>
    <w:rsid w:val="00F06FF4"/>
    <w:rsid w:val="00F1005B"/>
    <w:rsid w:val="00F10EB1"/>
    <w:rsid w:val="00F126B8"/>
    <w:rsid w:val="00F13988"/>
    <w:rsid w:val="00F13F9D"/>
    <w:rsid w:val="00F163FC"/>
    <w:rsid w:val="00F17056"/>
    <w:rsid w:val="00F24015"/>
    <w:rsid w:val="00F24291"/>
    <w:rsid w:val="00F244F6"/>
    <w:rsid w:val="00F24A57"/>
    <w:rsid w:val="00F25738"/>
    <w:rsid w:val="00F25A2C"/>
    <w:rsid w:val="00F25DE5"/>
    <w:rsid w:val="00F260FF"/>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EF9"/>
    <w:rsid w:val="00F4016B"/>
    <w:rsid w:val="00F4056E"/>
    <w:rsid w:val="00F409A1"/>
    <w:rsid w:val="00F41778"/>
    <w:rsid w:val="00F418D2"/>
    <w:rsid w:val="00F44048"/>
    <w:rsid w:val="00F44985"/>
    <w:rsid w:val="00F4517A"/>
    <w:rsid w:val="00F45ECC"/>
    <w:rsid w:val="00F4677E"/>
    <w:rsid w:val="00F46A45"/>
    <w:rsid w:val="00F51378"/>
    <w:rsid w:val="00F514B6"/>
    <w:rsid w:val="00F522E3"/>
    <w:rsid w:val="00F528D0"/>
    <w:rsid w:val="00F5340F"/>
    <w:rsid w:val="00F54560"/>
    <w:rsid w:val="00F54E70"/>
    <w:rsid w:val="00F553BB"/>
    <w:rsid w:val="00F55AFA"/>
    <w:rsid w:val="00F55CB1"/>
    <w:rsid w:val="00F5765C"/>
    <w:rsid w:val="00F6295C"/>
    <w:rsid w:val="00F6348A"/>
    <w:rsid w:val="00F63843"/>
    <w:rsid w:val="00F63C67"/>
    <w:rsid w:val="00F63DA4"/>
    <w:rsid w:val="00F64DD2"/>
    <w:rsid w:val="00F65917"/>
    <w:rsid w:val="00F66B7E"/>
    <w:rsid w:val="00F67EBE"/>
    <w:rsid w:val="00F700C4"/>
    <w:rsid w:val="00F705B0"/>
    <w:rsid w:val="00F722A7"/>
    <w:rsid w:val="00F733F1"/>
    <w:rsid w:val="00F7494A"/>
    <w:rsid w:val="00F74A18"/>
    <w:rsid w:val="00F752D6"/>
    <w:rsid w:val="00F75587"/>
    <w:rsid w:val="00F7669D"/>
    <w:rsid w:val="00F76739"/>
    <w:rsid w:val="00F76C9A"/>
    <w:rsid w:val="00F76EFC"/>
    <w:rsid w:val="00F77073"/>
    <w:rsid w:val="00F82169"/>
    <w:rsid w:val="00F82C3B"/>
    <w:rsid w:val="00F83386"/>
    <w:rsid w:val="00F8653B"/>
    <w:rsid w:val="00F86CE0"/>
    <w:rsid w:val="00F8716A"/>
    <w:rsid w:val="00F8775C"/>
    <w:rsid w:val="00F91BC9"/>
    <w:rsid w:val="00F91E72"/>
    <w:rsid w:val="00F93732"/>
    <w:rsid w:val="00F938AA"/>
    <w:rsid w:val="00F95789"/>
    <w:rsid w:val="00F95C16"/>
    <w:rsid w:val="00F9620A"/>
    <w:rsid w:val="00F96342"/>
    <w:rsid w:val="00F96C57"/>
    <w:rsid w:val="00F97DF6"/>
    <w:rsid w:val="00FA071A"/>
    <w:rsid w:val="00FA1035"/>
    <w:rsid w:val="00FA1242"/>
    <w:rsid w:val="00FA1AEC"/>
    <w:rsid w:val="00FA3222"/>
    <w:rsid w:val="00FA34D1"/>
    <w:rsid w:val="00FA3E20"/>
    <w:rsid w:val="00FA4C9F"/>
    <w:rsid w:val="00FA524E"/>
    <w:rsid w:val="00FA6642"/>
    <w:rsid w:val="00FA736E"/>
    <w:rsid w:val="00FA7A32"/>
    <w:rsid w:val="00FB1C42"/>
    <w:rsid w:val="00FB26A8"/>
    <w:rsid w:val="00FB3642"/>
    <w:rsid w:val="00FB4602"/>
    <w:rsid w:val="00FB5460"/>
    <w:rsid w:val="00FB5A25"/>
    <w:rsid w:val="00FC0036"/>
    <w:rsid w:val="00FC1440"/>
    <w:rsid w:val="00FC15A3"/>
    <w:rsid w:val="00FC2CA9"/>
    <w:rsid w:val="00FC4101"/>
    <w:rsid w:val="00FC5C1F"/>
    <w:rsid w:val="00FC5D23"/>
    <w:rsid w:val="00FC5D7F"/>
    <w:rsid w:val="00FD0DE2"/>
    <w:rsid w:val="00FD3522"/>
    <w:rsid w:val="00FD3FA1"/>
    <w:rsid w:val="00FD4B34"/>
    <w:rsid w:val="00FD64F7"/>
    <w:rsid w:val="00FD65A6"/>
    <w:rsid w:val="00FD78E3"/>
    <w:rsid w:val="00FE0150"/>
    <w:rsid w:val="00FE0EA3"/>
    <w:rsid w:val="00FE15C0"/>
    <w:rsid w:val="00FE18B7"/>
    <w:rsid w:val="00FE193A"/>
    <w:rsid w:val="00FE3585"/>
    <w:rsid w:val="00FE462B"/>
    <w:rsid w:val="00FE4FBF"/>
    <w:rsid w:val="00FE61A8"/>
    <w:rsid w:val="00FE6C80"/>
    <w:rsid w:val="00FF09E8"/>
    <w:rsid w:val="00FF191A"/>
    <w:rsid w:val="00FF2687"/>
    <w:rsid w:val="00FF4592"/>
    <w:rsid w:val="00FF4CB4"/>
    <w:rsid w:val="00FF56EE"/>
    <w:rsid w:val="00FF5AD8"/>
    <w:rsid w:val="00FF6791"/>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4BE04CF7"/>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1B7EDE"/>
    <w:pPr>
      <w:keepNext/>
      <w:keepLines/>
      <w:spacing w:before="260" w:after="260" w:line="416"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0">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2">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3">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4">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5">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6">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7">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8">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8"/>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9">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a">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2E0A4D"/>
    <w:rPr>
      <w:b/>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42" Type="http://schemas.openxmlformats.org/officeDocument/2006/relationships/image" Target="media/image16.wmf"/><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image" Target="media/image43.wmf"/><Relationship Id="rId89" Type="http://schemas.openxmlformats.org/officeDocument/2006/relationships/oleObject" Target="embeddings/oleObject22.bin"/><Relationship Id="rId16" Type="http://schemas.openxmlformats.org/officeDocument/2006/relationships/package" Target="embeddings/Microsoft_Visio___1.vsdx"/><Relationship Id="rId11" Type="http://schemas.openxmlformats.org/officeDocument/2006/relationships/header" Target="header2.xml"/><Relationship Id="rId32" Type="http://schemas.openxmlformats.org/officeDocument/2006/relationships/image" Target="media/image11.wmf"/><Relationship Id="rId37" Type="http://schemas.openxmlformats.org/officeDocument/2006/relationships/image" Target="media/image13.wmf"/><Relationship Id="rId53" Type="http://schemas.openxmlformats.org/officeDocument/2006/relationships/image" Target="media/image26.png"/><Relationship Id="rId58" Type="http://schemas.openxmlformats.org/officeDocument/2006/relationships/package" Target="embeddings/Microsoft_Visio___5.vsdx"/><Relationship Id="rId74" Type="http://schemas.openxmlformats.org/officeDocument/2006/relationships/image" Target="media/image39.wmf"/><Relationship Id="rId79" Type="http://schemas.openxmlformats.org/officeDocument/2006/relationships/oleObject" Target="embeddings/oleObject16.bin"/><Relationship Id="rId102"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image" Target="media/image50.wmf"/><Relationship Id="rId22" Type="http://schemas.openxmlformats.org/officeDocument/2006/relationships/image" Target="media/image6.emf"/><Relationship Id="rId27" Type="http://schemas.openxmlformats.org/officeDocument/2006/relationships/oleObject" Target="embeddings/oleObject2.bin"/><Relationship Id="rId43" Type="http://schemas.openxmlformats.org/officeDocument/2006/relationships/oleObject" Target="embeddings/oleObject10.bin"/><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package" Target="embeddings/Microsoft_Visio___9.vsdx"/><Relationship Id="rId80" Type="http://schemas.openxmlformats.org/officeDocument/2006/relationships/oleObject" Target="embeddings/oleObject17.bin"/><Relationship Id="rId85" Type="http://schemas.openxmlformats.org/officeDocument/2006/relationships/oleObject" Target="embeddings/oleObject20.bin"/><Relationship Id="rId12" Type="http://schemas.openxmlformats.org/officeDocument/2006/relationships/footer" Target="footer3.xml"/><Relationship Id="rId17" Type="http://schemas.openxmlformats.org/officeDocument/2006/relationships/image" Target="media/image3.png"/><Relationship Id="rId33" Type="http://schemas.openxmlformats.org/officeDocument/2006/relationships/oleObject" Target="embeddings/oleObject5.bin"/><Relationship Id="rId38" Type="http://schemas.openxmlformats.org/officeDocument/2006/relationships/oleObject" Target="embeddings/oleObject8.bin"/><Relationship Id="rId59" Type="http://schemas.openxmlformats.org/officeDocument/2006/relationships/image" Target="media/image30.emf"/><Relationship Id="rId103" Type="http://schemas.openxmlformats.org/officeDocument/2006/relationships/footer" Target="footer5.xml"/><Relationship Id="rId20" Type="http://schemas.openxmlformats.org/officeDocument/2006/relationships/image" Target="media/image5.emf"/><Relationship Id="rId41" Type="http://schemas.openxmlformats.org/officeDocument/2006/relationships/image" Target="media/image15.png"/><Relationship Id="rId54" Type="http://schemas.openxmlformats.org/officeDocument/2006/relationships/image" Target="media/image27.wmf"/><Relationship Id="rId62" Type="http://schemas.openxmlformats.org/officeDocument/2006/relationships/package" Target="embeddings/Microsoft_Visio___7.vsdx"/><Relationship Id="rId70" Type="http://schemas.openxmlformats.org/officeDocument/2006/relationships/image" Target="media/image37.wmf"/><Relationship Id="rId75" Type="http://schemas.openxmlformats.org/officeDocument/2006/relationships/oleObject" Target="embeddings/oleObject14.bin"/><Relationship Id="rId83" Type="http://schemas.openxmlformats.org/officeDocument/2006/relationships/oleObject" Target="embeddings/oleObject19.bin"/><Relationship Id="rId88" Type="http://schemas.openxmlformats.org/officeDocument/2006/relationships/image" Target="media/image45.wmf"/><Relationship Id="rId91" Type="http://schemas.openxmlformats.org/officeDocument/2006/relationships/oleObject" Target="embeddings/oleObject23.bin"/><Relationship Id="rId96"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oleObject" Target="embeddings/oleObject7.bin"/><Relationship Id="rId49" Type="http://schemas.openxmlformats.org/officeDocument/2006/relationships/image" Target="media/image22.png"/><Relationship Id="rId57" Type="http://schemas.openxmlformats.org/officeDocument/2006/relationships/image" Target="media/image29.emf"/><Relationship Id="rId10" Type="http://schemas.openxmlformats.org/officeDocument/2006/relationships/footer" Target="footer2.xml"/><Relationship Id="rId31" Type="http://schemas.openxmlformats.org/officeDocument/2006/relationships/oleObject" Target="embeddings/oleObject4.bin"/><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package" Target="embeddings/Microsoft_Visio___6.vsdx"/><Relationship Id="rId65" Type="http://schemas.openxmlformats.org/officeDocument/2006/relationships/image" Target="media/image34.png"/><Relationship Id="rId73" Type="http://schemas.openxmlformats.org/officeDocument/2006/relationships/oleObject" Target="embeddings/oleObject13.bin"/><Relationship Id="rId78" Type="http://schemas.openxmlformats.org/officeDocument/2006/relationships/image" Target="media/image41.wmf"/><Relationship Id="rId81" Type="http://schemas.openxmlformats.org/officeDocument/2006/relationships/oleObject" Target="embeddings/oleObject18.bin"/><Relationship Id="rId86" Type="http://schemas.openxmlformats.org/officeDocument/2006/relationships/image" Target="media/image44.wmf"/><Relationship Id="rId94" Type="http://schemas.openxmlformats.org/officeDocument/2006/relationships/image" Target="media/image49.png"/><Relationship Id="rId99" Type="http://schemas.openxmlformats.org/officeDocument/2006/relationships/image" Target="media/image53.png"/><Relationship Id="rId101"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4.emf"/><Relationship Id="rId39" Type="http://schemas.openxmlformats.org/officeDocument/2006/relationships/image" Target="media/image14.wmf"/><Relationship Id="rId34" Type="http://schemas.openxmlformats.org/officeDocument/2006/relationships/image" Target="media/image12.wmf"/><Relationship Id="rId50" Type="http://schemas.openxmlformats.org/officeDocument/2006/relationships/image" Target="media/image23.png"/><Relationship Id="rId55" Type="http://schemas.openxmlformats.org/officeDocument/2006/relationships/oleObject" Target="embeddings/oleObject11.bin"/><Relationship Id="rId76" Type="http://schemas.openxmlformats.org/officeDocument/2006/relationships/image" Target="media/image40.wmf"/><Relationship Id="rId97" Type="http://schemas.openxmlformats.org/officeDocument/2006/relationships/image" Target="media/image51.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2.bin"/><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oleObject" Target="embeddings/oleObject3.bin"/><Relationship Id="rId24" Type="http://schemas.openxmlformats.org/officeDocument/2006/relationships/image" Target="media/image7.wmf"/><Relationship Id="rId40" Type="http://schemas.openxmlformats.org/officeDocument/2006/relationships/oleObject" Target="embeddings/oleObject9.bin"/><Relationship Id="rId45" Type="http://schemas.openxmlformats.org/officeDocument/2006/relationships/image" Target="media/image18.png"/><Relationship Id="rId66" Type="http://schemas.openxmlformats.org/officeDocument/2006/relationships/image" Target="media/image35.emf"/><Relationship Id="rId87" Type="http://schemas.openxmlformats.org/officeDocument/2006/relationships/oleObject" Target="embeddings/oleObject21.bin"/><Relationship Id="rId61" Type="http://schemas.openxmlformats.org/officeDocument/2006/relationships/image" Target="media/image31.emf"/><Relationship Id="rId82" Type="http://schemas.openxmlformats.org/officeDocument/2006/relationships/image" Target="media/image42.wmf"/><Relationship Id="rId19" Type="http://schemas.openxmlformats.org/officeDocument/2006/relationships/package" Target="embeddings/Microsoft_Visio___2.vsdx"/><Relationship Id="rId14" Type="http://schemas.openxmlformats.org/officeDocument/2006/relationships/package" Target="embeddings/Microsoft_Visio___.vsdx"/><Relationship Id="rId30" Type="http://schemas.openxmlformats.org/officeDocument/2006/relationships/image" Target="media/image10.wmf"/><Relationship Id="rId35" Type="http://schemas.openxmlformats.org/officeDocument/2006/relationships/oleObject" Target="embeddings/oleObject6.bin"/><Relationship Id="rId56" Type="http://schemas.openxmlformats.org/officeDocument/2006/relationships/image" Target="media/image28.png"/><Relationship Id="rId77" Type="http://schemas.openxmlformats.org/officeDocument/2006/relationships/oleObject" Target="embeddings/oleObject15.bin"/><Relationship Id="rId100" Type="http://schemas.openxmlformats.org/officeDocument/2006/relationships/image" Target="media/image54.png"/><Relationship Id="rId105"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4.png"/><Relationship Id="rId72" Type="http://schemas.openxmlformats.org/officeDocument/2006/relationships/image" Target="media/image38.wmf"/><Relationship Id="rId93" Type="http://schemas.openxmlformats.org/officeDocument/2006/relationships/image" Target="media/image48.png"/><Relationship Id="rId98" Type="http://schemas.openxmlformats.org/officeDocument/2006/relationships/image" Target="media/image52.png"/><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image" Target="media/image19.png"/><Relationship Id="rId67" Type="http://schemas.openxmlformats.org/officeDocument/2006/relationships/package" Target="embeddings/Microsoft_Visio___8.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45F14B-E86A-4617-9340-735DAEBC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1435</TotalTime>
  <Pages>71</Pages>
  <Words>6597</Words>
  <Characters>37609</Characters>
  <Application>Microsoft Office Word</Application>
  <DocSecurity>0</DocSecurity>
  <Lines>313</Lines>
  <Paragraphs>88</Paragraphs>
  <ScaleCrop>false</ScaleCrop>
  <Company>北京科技大学</Company>
  <LinksUpToDate>false</LinksUpToDate>
  <CharactersWithSpaces>44118</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于 学金</cp:lastModifiedBy>
  <cp:revision>18</cp:revision>
  <cp:lastPrinted>2016-12-19T11:25:00Z</cp:lastPrinted>
  <dcterms:created xsi:type="dcterms:W3CDTF">2016-12-20T09:53:00Z</dcterms:created>
  <dcterms:modified xsi:type="dcterms:W3CDTF">2019-10-30T07:02:00Z</dcterms:modified>
</cp:coreProperties>
</file>