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F01A" w14:textId="1B8181B9" w:rsidR="006D5E7B" w:rsidRDefault="006D5E7B" w:rsidP="006D5E7B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25A68DA" w14:textId="475C6978" w:rsidR="006D5E7B" w:rsidRDefault="006D5E7B" w:rsidP="006D5E7B">
      <w:pPr>
        <w:pStyle w:val="ListParagraph"/>
        <w:numPr>
          <w:ilvl w:val="1"/>
          <w:numId w:val="1"/>
        </w:numPr>
        <w:rPr>
          <w:color w:val="FF0000"/>
        </w:rPr>
      </w:pPr>
      <w:r w:rsidRPr="006D5E7B">
        <w:rPr>
          <w:color w:val="FF0000"/>
        </w:rPr>
        <w:t>Theater projects</w:t>
      </w:r>
      <w:r w:rsidR="00A0322C">
        <w:rPr>
          <w:color w:val="FF0000"/>
        </w:rPr>
        <w:t xml:space="preserve"> (entertainment)</w:t>
      </w:r>
      <w:r>
        <w:rPr>
          <w:color w:val="FF0000"/>
        </w:rPr>
        <w:t>, in particular plays,</w:t>
      </w:r>
      <w:r w:rsidRPr="006D5E7B">
        <w:rPr>
          <w:color w:val="FF0000"/>
        </w:rPr>
        <w:t xml:space="preserve"> seem</w:t>
      </w:r>
      <w:r>
        <w:rPr>
          <w:color w:val="FF0000"/>
        </w:rPr>
        <w:t>ed</w:t>
      </w:r>
      <w:r w:rsidRPr="006D5E7B">
        <w:rPr>
          <w:color w:val="FF0000"/>
        </w:rPr>
        <w:t xml:space="preserve"> to be the more successful</w:t>
      </w:r>
    </w:p>
    <w:p w14:paraId="04DFFF11" w14:textId="57A7B53A" w:rsidR="006D5E7B" w:rsidRDefault="006D5E7B" w:rsidP="006D5E7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Peak year</w:t>
      </w:r>
      <w:r w:rsidR="00A0322C">
        <w:rPr>
          <w:color w:val="FF0000"/>
        </w:rPr>
        <w:t xml:space="preserve"> for campaigns appears</w:t>
      </w:r>
      <w:r>
        <w:rPr>
          <w:color w:val="FF0000"/>
        </w:rPr>
        <w:t xml:space="preserve"> to occur in 2015</w:t>
      </w:r>
    </w:p>
    <w:p w14:paraId="0DBF0A6A" w14:textId="1BD04C75" w:rsidR="00A0322C" w:rsidRPr="006D5E7B" w:rsidRDefault="00A0322C" w:rsidP="006D5E7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Journalism had no successful campaigns </w:t>
      </w:r>
    </w:p>
    <w:p w14:paraId="1B9CD42F" w14:textId="2111E984" w:rsidR="006D5E7B" w:rsidRDefault="006D5E7B" w:rsidP="006D5E7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7382B98" w14:textId="40F21341" w:rsidR="00A0322C" w:rsidRPr="007E6321" w:rsidRDefault="007E6321" w:rsidP="007E6321">
      <w:pPr>
        <w:pStyle w:val="ListParagraph"/>
        <w:numPr>
          <w:ilvl w:val="0"/>
          <w:numId w:val="2"/>
        </w:numPr>
        <w:rPr>
          <w:color w:val="FF0000"/>
        </w:rPr>
      </w:pPr>
      <w:r w:rsidRPr="007E6321">
        <w:rPr>
          <w:color w:val="FF0000"/>
        </w:rPr>
        <w:t>Different currencies make it difficult to compare value</w:t>
      </w:r>
      <w:r>
        <w:rPr>
          <w:color w:val="FF0000"/>
        </w:rPr>
        <w:t xml:space="preserve"> of a given campaign</w:t>
      </w:r>
    </w:p>
    <w:p w14:paraId="39782ADF" w14:textId="1BE13280" w:rsidR="006D5E7B" w:rsidRDefault="006D5E7B" w:rsidP="006D5E7B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95B1E09" w14:textId="0E3A9319" w:rsidR="00CC12C1" w:rsidRPr="007E6321" w:rsidRDefault="00342F25" w:rsidP="00CC12C1">
      <w:pPr>
        <w:pStyle w:val="ListParagraph"/>
        <w:numPr>
          <w:ilvl w:val="1"/>
          <w:numId w:val="1"/>
        </w:numPr>
        <w:rPr>
          <w:color w:val="FF0000"/>
        </w:rPr>
      </w:pPr>
      <w:r w:rsidRPr="007E6321">
        <w:rPr>
          <w:color w:val="FF0000"/>
        </w:rPr>
        <w:t xml:space="preserve">Pie Chart – </w:t>
      </w:r>
      <w:r w:rsidR="00DA03F5">
        <w:rPr>
          <w:color w:val="FF0000"/>
        </w:rPr>
        <w:t>Category</w:t>
      </w:r>
      <w:r w:rsidRPr="007E6321">
        <w:rPr>
          <w:color w:val="FF0000"/>
        </w:rPr>
        <w:t xml:space="preserve"> vs average </w:t>
      </w:r>
      <w:r w:rsidR="00DA03F5">
        <w:rPr>
          <w:color w:val="FF0000"/>
        </w:rPr>
        <w:t>% funded</w:t>
      </w:r>
    </w:p>
    <w:p w14:paraId="1862DF40" w14:textId="6EC8F1C8" w:rsidR="00342F25" w:rsidRDefault="00342F25" w:rsidP="007E6321">
      <w:pPr>
        <w:ind w:left="1080"/>
      </w:pPr>
      <w:bookmarkStart w:id="0" w:name="_GoBack"/>
      <w:bookmarkEnd w:id="0"/>
    </w:p>
    <w:sectPr w:rsidR="00342F25" w:rsidSect="0091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727E"/>
    <w:multiLevelType w:val="hybridMultilevel"/>
    <w:tmpl w:val="445CC9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0A4FA1"/>
    <w:multiLevelType w:val="hybridMultilevel"/>
    <w:tmpl w:val="5854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7B"/>
    <w:rsid w:val="00342F25"/>
    <w:rsid w:val="006D5E7B"/>
    <w:rsid w:val="007E6321"/>
    <w:rsid w:val="00912A3A"/>
    <w:rsid w:val="00A0322C"/>
    <w:rsid w:val="00CC12C1"/>
    <w:rsid w:val="00D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78A2B"/>
  <w15:chartTrackingRefBased/>
  <w15:docId w15:val="{5A332980-2D66-E645-BE28-B21E394E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2019-10-09T23:37:00Z</dcterms:created>
  <dcterms:modified xsi:type="dcterms:W3CDTF">2019-10-10T00:18:00Z</dcterms:modified>
</cp:coreProperties>
</file>