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8"/>
        <w:gridCol w:w="1097"/>
        <w:gridCol w:w="1668"/>
        <w:gridCol w:w="2173"/>
        <w:gridCol w:w="847"/>
        <w:gridCol w:w="897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Condition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Mean.Difference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p.perm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</w:t>
              <w:br/>
              <w:t xml:space="preserve">(-0.015 0.031)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Median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  <w:br/>
              <w:t xml:space="preserve">(-0.005 0.024)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Spike Proportion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</w:t>
              <w:br/>
              <w:t xml:space="preserve">(-0.023 0.025)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Sherlock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-0.008</w:t>
              <w:br/>
              <w:t xml:space="preserve">(-0.032 0.015)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0.489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Sherlock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Median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-0.017</w:t>
              <w:br/>
              <w:t xml:space="preserve">(-0.034 -0.002)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Sherlock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Spike Proportion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</w:t>
              <w:br/>
              <w:t xml:space="preserve">(-0.016 0.033)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</w:t>
              <w:br/>
              <w:t xml:space="preserve">(-0.01 0.043)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0.224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Median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0.027</w:t>
              <w:br/>
              <w:t xml:space="preserve">(0.01 0.045)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Spike Proportion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-0.008</w:t>
              <w:br/>
              <w:t xml:space="preserve">(-0.036 0.019)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-0.553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Mean, FNL no-case (M = 0.113; SD = 0.045) and FNL with-case (M = 0.104; SD = 0.046) t = 0.689, p = .496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Median, FNL no-case (M = 0.085; SD = 0.029) and FNL with-case (M = 0.075; SD = 0.029) t = 1.309, p = .196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Spike Proportion, FNL no-case (M = 0.045; SD = 0.048) and FNL with-case (M = 0.044; SD = 0.048) t = 0.115, p = .906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Mean, FNL no-case (M = 0.113; SD = 0.045) and Sherlock (M = 0.121; SD = 0.039) t = -0.703, p = .489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Median, FNL no-case (M = 0.085; SD = 0.029) and Sherlock (M = 0.102; SD = 0.028) t = -2.061, p = .045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Spike Proportion, FNL no-case (M = 0.045; SD = 0.048) and Sherlock (M = 0.036; SD = 0.041) t = 0.723, p = .466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Mean, Sherlock (M = 0.121; SD = 0.039) and FNL with-case (M = 0.104; SD = 0.046) t = 1.248, p = .224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Median, Sherlock (M = 0.102; SD = 0.028) and FNL with-case (M = 0.075; SD = 0.029) t = 2.981, p = .005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Spike Proportion, Sherlock (M = 0.036; SD = 0.041) and FNL with-case (M = 0.044; SD = 0.048) t = -0.553, p = .576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36"/>
        <w:gridCol w:w="1080"/>
        <w:gridCol w:w="1789"/>
        <w:gridCol w:w="2139"/>
        <w:gridCol w:w="834"/>
        <w:gridCol w:w="883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Condition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Mean.Difference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p.perm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MeanFiltered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</w:t>
              <w:br/>
              <w:t xml:space="preserve">(-0.004 0.022)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0.167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MedianFiltered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  <w:br/>
              <w:t xml:space="preserve">(-0.003 0.022)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0.151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Sherlock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MeanFiltered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-0.011</w:t>
              <w:br/>
              <w:t xml:space="preserve">(-0.025 0.002)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Sherlock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MedianFiltered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-0.018</w:t>
              <w:br/>
              <w:t xml:space="preserve">(-0.032 -0.004)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-2.368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0.022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MeanFiltered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  <w:br/>
              <w:t xml:space="preserve">(0.005 0.036)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0.014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MedianFiltered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0.027</w:t>
              <w:br/>
              <w:t xml:space="preserve">(0.012 0.044)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3.373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MeanFiltered, FNL no-case (M = 0.093; SD = 0.025) and FNL with-case (M = 0.084; SD = 0.026) t = 1.391, p = .167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MedianFiltered, FNL no-case (M = 0.081; SD = 0.025) and FNL with-case (M = 0.072; SD = 0.026) t = 1.451, p = .151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MeanFiltered, FNL no-case (M = 0.093; SD = 0.025) and Sherlock (M = 0.104; SD = 0.024) t = -1.541, p = .134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MedianFiltered, FNL no-case (M = 0.081; SD = 0.025) and Sherlock (M = 0.099; SD = 0.026) t = -2.368, p = .022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MeanFiltered, Sherlock (M = 0.104; SD = 0.024) and FNL with-case (M = 0.084; SD = 0.026) t = 2.581, p = .014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MedianFiltered, Sherlock (M = 0.099; SD = 0.026) and FNL with-case (M = 0.072; SD = 0.026) t = 3.373, p = .002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434"/>
        <w:gridCol w:w="1137"/>
        <w:gridCol w:w="1729"/>
        <w:gridCol w:w="2253"/>
        <w:gridCol w:w="878"/>
        <w:gridCol w:w="930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Condition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Mean.Difference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p.perm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Talking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-0.091</w:t>
              <w:br/>
              <w:t xml:space="preserve">(-0.168 -0.014)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-2.250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0.037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Talking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Median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-0.068</w:t>
              <w:br/>
              <w:t xml:space="preserve">(-0.13 -0.005)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Talking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Spike Proportion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-0.145</w:t>
              <w:br/>
              <w:t xml:space="preserve">(-0.281 -0.005)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-1.998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Mean, Sherlock (M = 0.287; SD = 0.116) and FNL with-case (M = 0.378; SD = 0.142) t = -2.25, p = .037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Median, Sherlock (M = 0.25; SD = 0.097) and FNL with-case (M = 0.317; SD = 0.112) t = -2.058, p = .055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Spike Proportion, Sherlock (M = 0.345; SD = 0.23) and FNL with-case (M = 0.49; SD = 0.227) t = -1.998, p = .062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410"/>
        <w:gridCol w:w="1126"/>
        <w:gridCol w:w="1865"/>
        <w:gridCol w:w="2169"/>
        <w:gridCol w:w="869"/>
        <w:gridCol w:w="920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Condition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Mean.Difference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p.perm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Talking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MeanFiltered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</w:t>
              <w:br/>
              <w:t xml:space="preserve">(-0.016 0.019)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0.857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Talking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MedianFiltered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-0.003</w:t>
              <w:br/>
              <w:t xml:space="preserve">(-0.024 0.017)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-0.272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MeanFiltered, Sherlock (M = 0.181; SD = 0.034) and FNL with-case (M = 0.18; SD = 0.02) t = 0.186, p = .857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MedianFiltered, Sherlock (M = 0.182; SD = 0.039) and FNL with-case (M = 0.185; SD = 0.026) t = -0.272, p = .791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Esh</cp:lastModifiedBy>
  <cp:revision>6</cp:revision>
  <dcterms:created xsi:type="dcterms:W3CDTF">2017-02-28T11:18:00Z</dcterms:created>
  <dcterms:modified xsi:type="dcterms:W3CDTF">2020-02-13T16:14:16Z</dcterms:modified>
  <cp:category/>
</cp:coreProperties>
</file>