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Login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new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basic action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Fix</w:t>
      </w:r>
      <w:r>
        <w:rPr>
          <w:rFonts w:hint="eastAsia"/>
          <w:lang w:val="en-US" w:eastAsia="zh-CN"/>
        </w:rPr>
        <w:t xml:space="preserve"> Dominion card images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Dynamic update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Dynamic 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User signup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C84F10"/>
    <w:rsid w:val="0405796A"/>
    <w:rsid w:val="09414D0B"/>
    <w:rsid w:val="0DC84F10"/>
    <w:rsid w:val="24D12813"/>
    <w:rsid w:val="2A486115"/>
    <w:rsid w:val="2EDD3C9C"/>
    <w:rsid w:val="36A862A4"/>
    <w:rsid w:val="37AE3DB3"/>
    <w:rsid w:val="3AAC1DF5"/>
    <w:rsid w:val="3E2B7E19"/>
    <w:rsid w:val="413D0226"/>
    <w:rsid w:val="46FB43B6"/>
    <w:rsid w:val="46FC76E4"/>
    <w:rsid w:val="48CF3CF1"/>
    <w:rsid w:val="4B513033"/>
    <w:rsid w:val="601859AF"/>
    <w:rsid w:val="60F60D3A"/>
    <w:rsid w:val="6B9B742D"/>
    <w:rsid w:val="722222A1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2019-07-10T04:59:29Z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