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Rich finish map 1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  <w:bookmarkStart w:id="0" w:name="_GoBack"/>
            <w:bookmarkEnd w:id="0"/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Rich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82CA6B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81174"/>
    <w:rsid w:val="2EDD77F3"/>
    <w:rsid w:val="2EF01011"/>
    <w:rsid w:val="2F3B78A8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565E8C"/>
    <w:rsid w:val="347D1B09"/>
    <w:rsid w:val="347F4EB0"/>
    <w:rsid w:val="350C4714"/>
    <w:rsid w:val="35470E02"/>
    <w:rsid w:val="36603DF6"/>
    <w:rsid w:val="36C40C97"/>
    <w:rsid w:val="36CE5FBE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125292"/>
    <w:rsid w:val="67230DC3"/>
    <w:rsid w:val="673B71E9"/>
    <w:rsid w:val="673F15D8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127</Pages>
  <TotalTime>599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2025-03-20T02:48:23Z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