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480" w:after="240"/>
        <w:jc w:val="center"/>
        <w:rPr>
          <w:rFonts w:ascii="楷体" w:hAnsi="楷体" w:eastAsia="楷体"/>
          <w:sz w:val="52"/>
          <w:szCs w:val="28"/>
        </w:rPr>
      </w:pPr>
      <w:r>
        <w:rPr>
          <w:rFonts w:hint="eastAsia" w:ascii="楷体" w:hAnsi="楷体" w:eastAsia="楷体"/>
          <w:sz w:val="52"/>
          <w:szCs w:val="28"/>
        </w:rPr>
        <w:t>信息学院软件工程系</w:t>
      </w:r>
    </w:p>
    <w:p>
      <w:pPr>
        <w:pStyle w:val="14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>
      <w:pPr>
        <w:spacing w:line="720" w:lineRule="auto"/>
      </w:pP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题　　目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实验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四</w:t>
      </w:r>
      <w:r>
        <w:rPr>
          <w:rFonts w:hint="eastAsia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观察TCP报文段并侦听分析FTP协议</w:t>
      </w:r>
      <w:permEnd w:id="0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班　　级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>
        <w:rPr>
          <w:rFonts w:hint="eastAsia" w:ascii="Times New Roman" w:hAnsi="Times New Roman"/>
          <w:b/>
          <w:sz w:val="28"/>
          <w:szCs w:val="28"/>
          <w:u w:val="single"/>
        </w:rPr>
        <w:t>软件工程2</w:t>
      </w:r>
      <w:r>
        <w:rPr>
          <w:rFonts w:ascii="Times New Roman" w:hAnsi="Times New Roman"/>
          <w:b/>
          <w:sz w:val="28"/>
          <w:szCs w:val="28"/>
          <w:u w:val="single"/>
        </w:rPr>
        <w:t>018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级</w:t>
      </w:r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/>
          <w:b/>
          <w:sz w:val="28"/>
          <w:szCs w:val="28"/>
          <w:u w:val="single"/>
        </w:rPr>
        <w:t>班</w:t>
      </w:r>
      <w:permEnd w:id="1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姓　　名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陈渝璇</w:t>
      </w:r>
      <w:permEnd w:id="2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学　　号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24320182203181</w:t>
      </w:r>
      <w:permEnd w:id="3"/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tabs>
          <w:tab w:val="center" w:pos="4820"/>
          <w:tab w:val="left" w:pos="7230"/>
        </w:tabs>
        <w:spacing w:before="120" w:after="120" w:line="360" w:lineRule="auto"/>
        <w:ind w:firstLine="1245" w:firstLineChars="443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 xml:space="preserve">实验时间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>
        <w:rPr>
          <w:rFonts w:hint="eastAsia" w:ascii="Times New Roman" w:hAnsi="Times New Roman"/>
          <w:b/>
          <w:sz w:val="28"/>
          <w:szCs w:val="28"/>
          <w:u w:val="single"/>
        </w:rPr>
        <w:t>年</w:t>
      </w:r>
      <w:permStart w:id="5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3</w:t>
      </w:r>
      <w:permEnd w:id="5"/>
      <w:r>
        <w:rPr>
          <w:rFonts w:hint="eastAsia" w:ascii="Times New Roman" w:hAnsi="Times New Roman"/>
          <w:b/>
          <w:sz w:val="28"/>
          <w:szCs w:val="28"/>
          <w:u w:val="single"/>
        </w:rPr>
        <w:t>月</w:t>
      </w:r>
      <w:permStart w:id="6" w:edGrp="everyone"/>
      <w:r>
        <w:rPr>
          <w:rFonts w:hint="eastAsia" w:ascii="Times New Roman" w:hAnsi="Times New Roman"/>
          <w:b/>
          <w:sz w:val="28"/>
          <w:szCs w:val="28"/>
          <w:u w:val="single"/>
          <w:lang w:val="en-US" w:eastAsia="zh-CN"/>
        </w:rPr>
        <w:t>25</w:t>
      </w:r>
      <w:permEnd w:id="6"/>
      <w:r>
        <w:rPr>
          <w:rFonts w:hint="eastAsia" w:ascii="Times New Roman" w:hAnsi="Times New Roman"/>
          <w:b/>
          <w:sz w:val="28"/>
          <w:szCs w:val="28"/>
          <w:u w:val="single"/>
        </w:rPr>
        <w:t>日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>
        <w:rPr>
          <w:b/>
          <w:sz w:val="28"/>
          <w:szCs w:val="28"/>
        </w:rPr>
        <w:t>20</w:t>
      </w:r>
      <w:permEnd w:id="7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年 </w:t>
      </w:r>
      <w:permStart w:id="8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</w:t>
      </w:r>
      <w:permStart w:id="9" w:edGrp="everyone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>31</w:t>
      </w:r>
      <w:permEnd w:id="9"/>
      <w:r>
        <w:rPr>
          <w:rFonts w:hint="eastAsia"/>
          <w:b/>
          <w:sz w:val="28"/>
          <w:szCs w:val="28"/>
        </w:rPr>
        <w:t xml:space="preserve"> 日</w:t>
      </w:r>
    </w:p>
    <w:p>
      <w:pPr>
        <w:sectPr>
          <w:pgSz w:w="12240" w:h="15840"/>
          <w:pgMar w:top="1440" w:right="1800" w:bottom="1440" w:left="1800" w:header="708" w:footer="708" w:gutter="0"/>
          <w:cols w:space="708" w:num="1"/>
          <w:docGrid w:linePitch="360" w:charSpace="0"/>
        </w:sect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</w:pPr>
      <w:permStart w:id="10" w:edGrp="everyone"/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用Wireshark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TCP 数据段。观察其建立和撤除连接的过程，观察段ID、 窗口机制和拥塞控制机制等。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</w:rPr>
      </w:pPr>
      <w:r>
        <w:rPr>
          <w:rFonts w:hint="eastAsia" w:cs="Times New Roman" w:asciiTheme="minorHAnsi" w:hAnsiTheme="minorHAnsi" w:eastAsiaTheme="minorEastAsia"/>
          <w:sz w:val="24"/>
          <w:szCs w:val="24"/>
          <w:lang w:val="en-US" w:eastAsia="zh-CN" w:bidi="ar-SA"/>
        </w:rPr>
        <w:t xml:space="preserve">Wireshark 侦听并观察 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FTP 数据，分析其用户名密码所在报文的上下文特征</w:t>
      </w:r>
      <w:r>
        <w:rPr>
          <w:rFonts w:hint="eastAsia" w:cs="Times New Roman"/>
          <w:sz w:val="24"/>
          <w:szCs w:val="24"/>
          <w:lang w:val="en-US" w:eastAsia="zh-CN" w:bidi="ar-SA"/>
        </w:rPr>
        <w:t>，</w:t>
      </w:r>
      <w:r>
        <w:rPr>
          <w:rFonts w:hint="default" w:cs="Times New Roman" w:asciiTheme="minorHAnsi" w:hAnsiTheme="minorHAnsi" w:eastAsiaTheme="minorEastAsia"/>
          <w:sz w:val="24"/>
          <w:szCs w:val="24"/>
          <w:lang w:val="en-US" w:eastAsia="zh-CN" w:bidi="ar-SA"/>
        </w:rPr>
        <w:t>再总结出提取用户名密码的有效方法。基于 WinPCAP 工具包制作程序，实现监听网 络上的 FTP 数据流，解析协议内容，并作记录与统计。对用户登录行为进行记录。</w:t>
      </w:r>
    </w:p>
    <w:permEnd w:id="10"/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permStart w:id="11" w:edGrp="everyone"/>
      <w:r>
        <w:rPr>
          <w:rFonts w:hint="eastAsia"/>
          <w:lang w:val="en-US" w:eastAsia="zh-CN"/>
        </w:rPr>
        <w:t>操作系统：Window10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编程语言：c语言</w:t>
      </w:r>
    </w:p>
    <w:permEnd w:id="11"/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permStart w:id="12" w:edGrp="everyone"/>
      <w:r>
        <w:rPr>
          <w:rFonts w:hint="eastAsia"/>
          <w:lang w:val="en-US" w:eastAsia="zh-CN"/>
        </w:rPr>
        <w:t>运行程序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479415" cy="2863215"/>
            <wp:effectExtent l="0" t="0" r="6985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登录ftp</w:t>
      </w:r>
    </w:p>
    <w:p>
      <w:pPr>
        <w:pStyle w:val="3"/>
        <w:spacing w:before="120" w:after="120"/>
        <w:ind w:firstLine="480"/>
      </w:pPr>
      <w:r>
        <w:drawing>
          <wp:inline distT="0" distB="0" distL="114300" distR="114300">
            <wp:extent cx="5485765" cy="302768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失败与成功连接</w:t>
      </w:r>
    </w:p>
    <w:p>
      <w:pPr>
        <w:pStyle w:val="3"/>
        <w:spacing w:before="120" w:after="120"/>
        <w:ind w:firstLine="48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479415" cy="286321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12"/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2"/>
        <w:rPr>
          <w:rFonts w:hint="default" w:ascii="Times New Roman" w:hAnsi="Times New Roman" w:eastAsia="楷体"/>
          <w:b/>
          <w:bCs/>
          <w:color w:val="FF0000"/>
          <w:lang w:val="en-US"/>
        </w:rPr>
      </w:pPr>
      <w:permStart w:id="13" w:edGrp="everyone"/>
      <w:r>
        <w:rPr>
          <w:rFonts w:hint="eastAsia"/>
          <w:lang w:val="en-US" w:eastAsia="zh-CN"/>
        </w:rPr>
        <w:t>结合上一次作业所学知识，这次增加了获取ftp的登录用户名与密码的操作。通过获取user与pass后面的字节至换行符为止，来获取用户名与密码，存储，然后输出。判断是否连接成功来输出成功与否标志。</w:t>
      </w:r>
      <w:permEnd w:id="13"/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康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2060E"/>
    <w:rsid w:val="00020260"/>
    <w:rsid w:val="00097805"/>
    <w:rsid w:val="0011621D"/>
    <w:rsid w:val="001A5A3B"/>
    <w:rsid w:val="002122E7"/>
    <w:rsid w:val="00361E53"/>
    <w:rsid w:val="003D6017"/>
    <w:rsid w:val="00454347"/>
    <w:rsid w:val="00491B9C"/>
    <w:rsid w:val="004F7E27"/>
    <w:rsid w:val="00542597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1DBD7E13"/>
    <w:rsid w:val="256F1724"/>
    <w:rsid w:val="59161364"/>
    <w:rsid w:val="5F6177E2"/>
    <w:rsid w:val="6712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8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9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0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1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2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3"/>
    <w:qFormat/>
    <w:uiPriority w:val="9"/>
    <w:pPr>
      <w:spacing w:before="156" w:after="156"/>
      <w:outlineLvl w:val="5"/>
    </w:pPr>
    <w:rPr>
      <w:b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2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9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index heading"/>
    <w:basedOn w:val="1"/>
    <w:next w:val="1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3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4">
    <w:name w:val="Subtitle"/>
    <w:basedOn w:val="1"/>
    <w:next w:val="1"/>
    <w:link w:val="45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5">
    <w:name w:val="Title"/>
    <w:basedOn w:val="1"/>
    <w:next w:val="1"/>
    <w:link w:val="44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0">
    <w:name w:val="公式编号"/>
    <w:basedOn w:val="21"/>
    <w:link w:val="22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1">
    <w:name w:val="公式实体"/>
    <w:link w:val="33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2">
    <w:name w:val="公式编号 Char"/>
    <w:link w:val="20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3">
    <w:name w:val="图实体"/>
    <w:basedOn w:val="1"/>
    <w:next w:val="9"/>
    <w:link w:val="24"/>
    <w:qFormat/>
    <w:uiPriority w:val="0"/>
    <w:pPr>
      <w:jc w:val="center"/>
    </w:pPr>
    <w:rPr>
      <w:kern w:val="2"/>
    </w:rPr>
  </w:style>
  <w:style w:type="character" w:customStyle="1" w:styleId="24">
    <w:name w:val="图实体 Char"/>
    <w:link w:val="23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5">
    <w:name w:val="垂直标题"/>
    <w:basedOn w:val="1"/>
    <w:link w:val="26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6">
    <w:name w:val="垂直标题 Char"/>
    <w:link w:val="25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7">
    <w:name w:val="表头题注"/>
    <w:basedOn w:val="9"/>
    <w:link w:val="28"/>
    <w:qFormat/>
    <w:uiPriority w:val="0"/>
    <w:pPr>
      <w:keepNext/>
      <w:spacing w:before="50" w:beforeLines="50" w:after="0" w:afterLines="0"/>
    </w:pPr>
  </w:style>
  <w:style w:type="character" w:customStyle="1" w:styleId="28">
    <w:name w:val="表头题注 Char"/>
    <w:basedOn w:val="29"/>
    <w:link w:val="27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9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0">
    <w:name w:val="表格尾注"/>
    <w:basedOn w:val="3"/>
    <w:link w:val="31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1">
    <w:name w:val="表格尾注 Char"/>
    <w:basedOn w:val="32"/>
    <w:link w:val="30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2">
    <w:name w:val="列表段落 字符"/>
    <w:link w:val="3"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3">
    <w:name w:val="公式实体 Char"/>
    <w:basedOn w:val="17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4">
    <w:name w:val="列出段落 (不缩进)"/>
    <w:basedOn w:val="3"/>
    <w:next w:val="3"/>
    <w:link w:val="35"/>
    <w:qFormat/>
    <w:uiPriority w:val="0"/>
    <w:pPr>
      <w:ind w:firstLine="0" w:firstLineChars="0"/>
    </w:pPr>
  </w:style>
  <w:style w:type="character" w:customStyle="1" w:styleId="35">
    <w:name w:val="列出段落 (不缩进) Char"/>
    <w:basedOn w:val="32"/>
    <w:link w:val="34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6">
    <w:name w:val="封面日期和单位"/>
    <w:basedOn w:val="1"/>
    <w:link w:val="37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7">
    <w:name w:val="封面日期和单位 Char"/>
    <w:basedOn w:val="17"/>
    <w:link w:val="36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8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9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0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1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2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3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4">
    <w:name w:val="标题 字符"/>
    <w:link w:val="15"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5">
    <w:name w:val="副标题 字符"/>
    <w:link w:val="14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6">
    <w:name w:val="No Spacing"/>
    <w:basedOn w:val="1"/>
    <w:link w:val="47"/>
    <w:qFormat/>
    <w:uiPriority w:val="1"/>
    <w:rPr>
      <w:szCs w:val="32"/>
    </w:rPr>
  </w:style>
  <w:style w:type="character" w:customStyle="1" w:styleId="47">
    <w:name w:val="无间隔 字符"/>
    <w:link w:val="46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8">
    <w:name w:val="Quote"/>
    <w:basedOn w:val="1"/>
    <w:next w:val="1"/>
    <w:link w:val="49"/>
    <w:qFormat/>
    <w:uiPriority w:val="29"/>
    <w:rPr>
      <w:rFonts w:ascii="Times New Roman" w:hAnsi="Times New Roman" w:eastAsia="宋体"/>
      <w:i/>
    </w:rPr>
  </w:style>
  <w:style w:type="character" w:customStyle="1" w:styleId="49">
    <w:name w:val="引用 字符"/>
    <w:link w:val="48"/>
    <w:qFormat/>
    <w:uiPriority w:val="29"/>
    <w:rPr>
      <w:i/>
      <w:sz w:val="24"/>
      <w:szCs w:val="24"/>
    </w:rPr>
  </w:style>
  <w:style w:type="paragraph" w:styleId="50">
    <w:name w:val="Intense Quote"/>
    <w:basedOn w:val="1"/>
    <w:next w:val="1"/>
    <w:link w:val="51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1">
    <w:name w:val="明显引用 字符"/>
    <w:link w:val="50"/>
    <w:qFormat/>
    <w:uiPriority w:val="30"/>
    <w:rPr>
      <w:b/>
      <w:i/>
      <w:sz w:val="24"/>
    </w:rPr>
  </w:style>
  <w:style w:type="character" w:customStyle="1" w:styleId="52">
    <w:name w:val="Subtle Emphasis"/>
    <w:qFormat/>
    <w:uiPriority w:val="19"/>
    <w:rPr>
      <w:i/>
      <w:color w:val="5A5A5A"/>
    </w:rPr>
  </w:style>
  <w:style w:type="character" w:customStyle="1" w:styleId="5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4">
    <w:name w:val="Subtle Reference"/>
    <w:qFormat/>
    <w:uiPriority w:val="31"/>
    <w:rPr>
      <w:sz w:val="24"/>
      <w:szCs w:val="24"/>
      <w:u w:val="single"/>
    </w:rPr>
  </w:style>
  <w:style w:type="character" w:customStyle="1" w:styleId="55">
    <w:name w:val="Intense Reference"/>
    <w:qFormat/>
    <w:uiPriority w:val="32"/>
    <w:rPr>
      <w:b/>
      <w:sz w:val="24"/>
      <w:u w:val="single"/>
    </w:rPr>
  </w:style>
  <w:style w:type="character" w:customStyle="1" w:styleId="56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7">
    <w:name w:val="TOC Heading"/>
    <w:basedOn w:val="12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8">
    <w:name w:val="页眉 字符"/>
    <w:basedOn w:val="17"/>
    <w:link w:val="11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59">
    <w:name w:val="页脚 字符"/>
    <w:basedOn w:val="17"/>
    <w:link w:val="10"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032;&#24314;&#25991;&#20214;&#22841;\QQ\1726697408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0D3A9-8AE1-45EE-A366-4465772920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Pages>2</Pages>
  <Words>227</Words>
  <Characters>273</Characters>
  <Lines>2</Lines>
  <Paragraphs>1</Paragraphs>
  <TotalTime>17</TotalTime>
  <ScaleCrop>false</ScaleCrop>
  <LinksUpToDate>false</LinksUpToDate>
  <CharactersWithSpaces>309</CharactersWithSpaces>
  <Application>WPS Office_11.1.0.9584_F1E327BC-269C-435d-A152-05C5408002CA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2020-03-24T12:55:00Z</dcterms:created>
  <dc:creator>冰月茜儿</dc:creator>
  <cp:lastModifiedBy>冰月茜儿</cp:lastModifiedBy>
  <dcterms:modified xsi:type="dcterms:W3CDTF">2020-03-31T01:13:33Z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