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E15E5D">
      <w:p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文本审阅业务要求</w:t>
      </w:r>
    </w:p>
    <w:p w14:paraId="3725E612"/>
    <w:p w14:paraId="38F388E9">
      <w:pPr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后端开发</w:t>
      </w:r>
    </w:p>
    <w:p w14:paraId="799FF74A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50A3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我需要开发一个项目，基本功能是使用LLM从法务角度审阅客户提供的合同、营销材料等文本，按照客户给定的标准找出其中的风险点，并就每个风险点提供处理建议，核心逻辑包括：</w:t>
      </w:r>
      <w:r>
        <w:rPr>
          <w:rFonts w:hint="eastAsia"/>
          <w:lang w:val="en-US" w:eastAsia="zh-CN"/>
        </w:rPr>
        <w:br w:type="textWrapping"/>
      </w:r>
    </w:p>
    <w:p w14:paraId="6C390511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用户上传一份需要审阅的文本材料到特定文件夹，并说明“我方”身份；</w:t>
      </w:r>
    </w:p>
    <w:p w14:paraId="6CE12960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用户上传一份用来审阅对应文本材料的审核标准；</w:t>
      </w:r>
    </w:p>
    <w:p w14:paraId="7257B661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调用LLM根据文本材料的性质采用对应的prompts，沿革按照用户上传的审核标准，站在“我方”立场对文本材料进行审核；</w:t>
      </w:r>
    </w:p>
    <w:p w14:paraId="386BF4F5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审阅结果应该包含三个部分：</w:t>
      </w:r>
    </w:p>
    <w:p w14:paraId="4D157424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风险点，说明存在的具体风险及其理由；</w:t>
      </w:r>
    </w:p>
    <w:p w14:paraId="45D13A25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修改建议，具体包括“当前文本”、“建议文本”两个部分；</w:t>
      </w:r>
    </w:p>
    <w:p w14:paraId="28844E00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行动建议，说明除了修改文本之外还应该采取的措施。</w:t>
      </w:r>
    </w:p>
    <w:p w14:paraId="3756876A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为方便后续对接前端，每次文本审核任务生成两个结果，允许用户自行修改、确认：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（1）一份json中间结果；</w:t>
      </w:r>
    </w:p>
    <w:p w14:paraId="34AE9F68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一份csv/excel表单。</w:t>
      </w:r>
    </w:p>
    <w:p w14:paraId="1AD48D3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44AFC0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有几点内容需要注意：</w:t>
      </w:r>
    </w:p>
    <w:p w14:paraId="2C750DA4">
      <w:pPr>
        <w:widowControl w:val="0"/>
        <w:numPr>
          <w:ilvl w:val="0"/>
          <w:numId w:val="5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文件夹 @ip_summary/ 文件夹中是我们之前帮助阅文集团IP合同梳理的代码，其中很多内容可以参考复用（包括API Key），但是当前存在两个明显区别：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（1）文本审核是单份进行，IP合同梳理是批量进行</w:t>
      </w:r>
    </w:p>
    <w:p w14:paraId="26C66635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（2）文本审核的处理任务是审阅，IP合同梳理的处理任务是总结提取；</w:t>
      </w:r>
    </w:p>
    <w:p w14:paraId="7BA2F798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（3）文本审核允许用户上传审核标准，并严格按照该标准进行。</w:t>
      </w:r>
    </w:p>
    <w:p w14:paraId="7435715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4ED750A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前端开发</w:t>
      </w:r>
    </w:p>
    <w:p w14:paraId="417B389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E0A269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现在，请为本系统开发一个匹配的前端系统，允许用户：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1. 新建任务并命名；</w:t>
      </w:r>
    </w:p>
    <w:p w14:paraId="4555E33A">
      <w:pPr>
        <w:widowControl w:val="0"/>
        <w:numPr>
          <w:ilvl w:val="0"/>
          <w:numId w:val="6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在任务中上传一份需要处理的文本材料；</w:t>
      </w:r>
    </w:p>
    <w:p w14:paraId="382226A1">
      <w:pPr>
        <w:widowControl w:val="0"/>
        <w:numPr>
          <w:ilvl w:val="0"/>
          <w:numId w:val="6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在任务中上传一份需要参照的审核标准；</w:t>
      </w:r>
    </w:p>
    <w:p w14:paraId="2F81913A">
      <w:pPr>
        <w:widowControl w:val="0"/>
        <w:numPr>
          <w:ilvl w:val="0"/>
          <w:numId w:val="6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点击运行，调用LLM对这份文本材料进行处理；</w:t>
      </w:r>
    </w:p>
    <w:p w14:paraId="4955035D">
      <w:pPr>
        <w:widowControl w:val="0"/>
        <w:numPr>
          <w:ilvl w:val="0"/>
          <w:numId w:val="6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以表单形式显示所有处理结果；</w:t>
      </w:r>
    </w:p>
    <w:p w14:paraId="125BF3CF">
      <w:pPr>
        <w:widowControl w:val="0"/>
        <w:numPr>
          <w:ilvl w:val="0"/>
          <w:numId w:val="6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允许用户在线修改表单内容。</w:t>
      </w:r>
    </w:p>
    <w:p w14:paraId="0D4EAD84"/>
    <w:p w14:paraId="4EDC7490"/>
    <w:p w14:paraId="6D1015AA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知识制作</w:t>
      </w:r>
    </w:p>
    <w:p w14:paraId="70C7465F"/>
    <w:p w14:paraId="76FAD9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关于审核标准，当前</w:t>
      </w:r>
      <w:bookmarkStart w:id="0" w:name="_GoBack"/>
      <w:bookmarkEnd w:id="0"/>
      <w:r>
        <w:rPr>
          <w:rFonts w:hint="eastAsia"/>
          <w:lang w:val="en-US" w:eastAsia="zh-CN"/>
        </w:rPr>
        <w:t>系统允许用户上传新标准，也允许用户对选定的标准进行手工编辑，但事实上这完全不够，绝大部分法务/律师在审核时是缺乏现成标准，也没有能力按照要求完全靠自己去创作标准。</w:t>
      </w:r>
    </w:p>
    <w:p w14:paraId="3252B60F">
      <w:pPr>
        <w:rPr>
          <w:rFonts w:hint="eastAsia"/>
          <w:lang w:val="en-US" w:eastAsia="zh-CN"/>
        </w:rPr>
      </w:pPr>
    </w:p>
    <w:p w14:paraId="1BD60E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有鉴于此，在当前的“标准管理”模块，应该新增一个独立的“制作标准”子模块，由LLM辅助用户制作新的标准，具体而言：</w:t>
      </w:r>
    </w:p>
    <w:p w14:paraId="09ACFC82">
      <w:pPr>
        <w:rPr>
          <w:rFonts w:hint="eastAsia"/>
          <w:lang w:val="en-US" w:eastAsia="zh-CN"/>
        </w:rPr>
      </w:pPr>
    </w:p>
    <w:p w14:paraId="6B7E6407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该子模块用允许用户录入审阅标准背后的业务信息；</w:t>
      </w:r>
    </w:p>
    <w:p w14:paraId="5CBF8893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该子模块应当将业务信息提交给LLM进行处理，让LLM仔细思考生成出审阅标准初稿；</w:t>
      </w:r>
    </w:p>
    <w:p w14:paraId="25EE583B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然后要允许用户对生成的审阅标准初稿进行编辑、确认，并入库（我理解这些能力目前可能已经有了，可以复用）。</w:t>
      </w:r>
    </w:p>
    <w:p w14:paraId="25BFE68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815704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需要说明的是：</w:t>
      </w:r>
    </w:p>
    <w:p w14:paraId="163C745F">
      <w:pPr>
        <w:widowControl w:val="0"/>
        <w:numPr>
          <w:ilvl w:val="0"/>
          <w:numId w:val="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为了降低用户录入业务信息的门槛，在录入时最好提供一个轻量化的问卷模板给用户，让他尽量以回答问题的形式提供必要信息，这个模板请你来思考制作，且必答问题不要太多，降低用户回答门槛；</w:t>
      </w:r>
    </w:p>
    <w:p w14:paraId="582947C5">
      <w:pPr>
        <w:widowControl w:val="0"/>
        <w:numPr>
          <w:ilvl w:val="0"/>
          <w:numId w:val="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审阅标准的制作非常重要，需要更好的大模型来处理，目前暂定使用Gemini 3，我会单独提供一个新的API Key；</w:t>
      </w:r>
    </w:p>
    <w:p w14:paraId="2B2F32A2">
      <w:pPr>
        <w:widowControl w:val="0"/>
        <w:numPr>
          <w:ilvl w:val="0"/>
          <w:numId w:val="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为免歧义，因为当前系统对审阅标准有格式要求，因此确保LLM制作审阅标准时符号对应的格式要求，才能在后面正确使用。</w:t>
      </w:r>
    </w:p>
    <w:p w14:paraId="7C9C8B26">
      <w:pPr>
        <w:widowControl w:val="0"/>
        <w:numPr>
          <w:ilvl w:val="0"/>
          <w:numId w:val="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制作好的审阅标准，也同步生成适用条件，方便后续使用时AI推荐，同样该适用条件也要允许用户编辑、确认。</w:t>
      </w:r>
    </w:p>
    <w:p w14:paraId="1785305F">
      <w:pPr>
        <w:numPr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E6EDE8"/>
    <w:multiLevelType w:val="singleLevel"/>
    <w:tmpl w:val="DFE6EDE8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FFBBAB0"/>
    <w:multiLevelType w:val="singleLevel"/>
    <w:tmpl w:val="DFFBBAB0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C7328B6"/>
    <w:multiLevelType w:val="singleLevel"/>
    <w:tmpl w:val="FC7328B6"/>
    <w:lvl w:ilvl="0" w:tentative="0">
      <w:start w:val="2"/>
      <w:numFmt w:val="decimal"/>
      <w:suff w:val="space"/>
      <w:lvlText w:val="%1."/>
      <w:lvlJc w:val="left"/>
    </w:lvl>
  </w:abstractNum>
  <w:abstractNum w:abstractNumId="3">
    <w:nsid w:val="15FDA316"/>
    <w:multiLevelType w:val="singleLevel"/>
    <w:tmpl w:val="15FDA316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">
    <w:nsid w:val="33CEAD3A"/>
    <w:multiLevelType w:val="singleLevel"/>
    <w:tmpl w:val="33CEAD3A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3DFD452C"/>
    <w:multiLevelType w:val="singleLevel"/>
    <w:tmpl w:val="3DFD452C"/>
    <w:lvl w:ilvl="0" w:tentative="0">
      <w:start w:val="2"/>
      <w:numFmt w:val="decimal"/>
      <w:suff w:val="nothing"/>
      <w:lvlText w:val="（%1）"/>
      <w:lvlJc w:val="left"/>
    </w:lvl>
  </w:abstractNum>
  <w:abstractNum w:abstractNumId="6">
    <w:nsid w:val="3DFF592B"/>
    <w:multiLevelType w:val="singleLevel"/>
    <w:tmpl w:val="3DFF592B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5FDF4D67"/>
    <w:multiLevelType w:val="singleLevel"/>
    <w:tmpl w:val="5FDF4D67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3"/>
  </w:num>
  <w:num w:numId="2">
    <w:abstractNumId w:val="4"/>
  </w:num>
  <w:num w:numId="3">
    <w:abstractNumId w:val="7"/>
  </w:num>
  <w:num w:numId="4">
    <w:abstractNumId w:val="5"/>
  </w:num>
  <w:num w:numId="5">
    <w:abstractNumId w:val="0"/>
  </w:num>
  <w:num w:numId="6">
    <w:abstractNumId w:val="2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5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F7AC84"/>
    <w:rsid w:val="1BFBAE54"/>
    <w:rsid w:val="78DF98E3"/>
    <w:rsid w:val="7DF7A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2025-11-27T07:20:00Z</dcterms:created>
  <dc:creator>陈楚</dc:creator>
  <cp:lastModifiedBy>陈楚</cp:lastModifiedBy>
  <dcterms:modified xsi:type="dcterms:W3CDTF">2025-11-27T16:35:52Z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D4C254E0C38B53F7A91A2769784DD116_41</vt:lpwstr>
  </property>
</Properties>
</file>