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FE1" w:rsidRDefault="00D61C76">
      <w:pPr>
        <w:spacing w:before="480" w:after="120"/>
        <w:jc w:val="center"/>
      </w:pPr>
      <w:proofErr w:type="spellStart"/>
      <w:r>
        <w:rPr>
          <w:rFonts w:eastAsia="Arial"/>
          <w:b/>
          <w:bCs/>
          <w:color w:val="1F3864"/>
          <w:sz w:val="40"/>
          <w:szCs w:val="40"/>
        </w:rPr>
        <w:t>캡스톤</w:t>
      </w:r>
      <w:proofErr w:type="spellEnd"/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디자인</w:t>
      </w:r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주제</w:t>
      </w:r>
      <w:r>
        <w:rPr>
          <w:rFonts w:eastAsia="Arial"/>
          <w:b/>
          <w:bCs/>
          <w:color w:val="1F3864"/>
          <w:sz w:val="40"/>
          <w:szCs w:val="40"/>
        </w:rPr>
        <w:t xml:space="preserve"> </w:t>
      </w:r>
      <w:r>
        <w:rPr>
          <w:rFonts w:eastAsia="Arial"/>
          <w:b/>
          <w:bCs/>
          <w:color w:val="1F3864"/>
          <w:sz w:val="40"/>
          <w:szCs w:val="40"/>
        </w:rPr>
        <w:t>제안서</w:t>
      </w:r>
      <w:r>
        <w:rPr>
          <w:rFonts w:eastAsia="Arial"/>
          <w:b/>
          <w:bCs/>
          <w:color w:val="1F3864"/>
          <w:sz w:val="40"/>
          <w:szCs w:val="40"/>
        </w:rPr>
        <w:t xml:space="preserve"> (v2)</w:t>
      </w:r>
    </w:p>
    <w:p w:rsidR="00CF4FE1" w:rsidRDefault="00D61C76">
      <w:pPr>
        <w:spacing w:after="80"/>
        <w:jc w:val="center"/>
      </w:pPr>
      <w:proofErr w:type="spellStart"/>
      <w:r>
        <w:rPr>
          <w:rFonts w:eastAsia="Arial"/>
          <w:color w:val="2E5F8A"/>
          <w:sz w:val="26"/>
          <w:szCs w:val="26"/>
        </w:rPr>
        <w:t>강화학습</w:t>
      </w:r>
      <w:proofErr w:type="spellEnd"/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기반</w:t>
      </w:r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비트코인</w:t>
      </w:r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트레이딩</w:t>
      </w:r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전략</w:t>
      </w:r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학습</w:t>
      </w:r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및</w:t>
      </w:r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행동</w:t>
      </w:r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패턴</w:t>
      </w:r>
      <w:r>
        <w:rPr>
          <w:rFonts w:eastAsia="Arial"/>
          <w:color w:val="2E5F8A"/>
          <w:sz w:val="26"/>
          <w:szCs w:val="26"/>
        </w:rPr>
        <w:t xml:space="preserve"> </w:t>
      </w:r>
      <w:r>
        <w:rPr>
          <w:rFonts w:eastAsia="Arial"/>
          <w:color w:val="2E5F8A"/>
          <w:sz w:val="26"/>
          <w:szCs w:val="26"/>
        </w:rPr>
        <w:t>분석</w:t>
      </w:r>
    </w:p>
    <w:p w:rsidR="00CF4FE1" w:rsidRDefault="00D61C76">
      <w:pPr>
        <w:spacing w:after="480"/>
        <w:jc w:val="center"/>
      </w:pPr>
      <w:r>
        <w:rPr>
          <w:rFonts w:eastAsia="Arial"/>
          <w:color w:val="888888"/>
          <w:sz w:val="20"/>
          <w:szCs w:val="20"/>
        </w:rPr>
        <w:t>2025</w:t>
      </w:r>
      <w:r>
        <w:rPr>
          <w:rFonts w:eastAsia="Arial"/>
          <w:color w:val="888888"/>
          <w:sz w:val="20"/>
          <w:szCs w:val="20"/>
        </w:rPr>
        <w:t>년</w:t>
      </w:r>
      <w:r>
        <w:rPr>
          <w:rFonts w:eastAsia="Arial"/>
          <w:color w:val="888888"/>
          <w:sz w:val="20"/>
          <w:szCs w:val="20"/>
        </w:rPr>
        <w:t xml:space="preserve"> 3</w:t>
      </w:r>
      <w:r>
        <w:rPr>
          <w:rFonts w:eastAsia="Arial"/>
          <w:color w:val="888888"/>
          <w:sz w:val="20"/>
          <w:szCs w:val="20"/>
        </w:rPr>
        <w:t>월</w:t>
      </w:r>
    </w:p>
    <w:p w:rsidR="00CF4FE1" w:rsidRDefault="00D61C76">
      <w:pPr>
        <w:pStyle w:val="1"/>
      </w:pPr>
      <w:r>
        <w:t xml:space="preserve">1. </w:t>
      </w:r>
      <w:r>
        <w:t>연구</w:t>
      </w:r>
      <w:r>
        <w:t xml:space="preserve"> </w:t>
      </w:r>
      <w:r>
        <w:t>주제</w:t>
      </w:r>
    </w:p>
    <w:p w:rsidR="00CF4FE1" w:rsidRDefault="00D61C76">
      <w:pPr>
        <w:pBdr>
          <w:left w:val="single" w:sz="20" w:space="4" w:color="2E5F8A"/>
        </w:pBdr>
        <w:shd w:val="clear" w:color="auto" w:fill="EBF1F8"/>
        <w:spacing w:before="120" w:after="160"/>
        <w:ind w:left="360"/>
      </w:pPr>
      <w:r>
        <w:rPr>
          <w:rFonts w:eastAsia="Arial"/>
          <w:b/>
          <w:bCs/>
          <w:color w:val="1F3864"/>
        </w:rPr>
        <w:t>가격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예측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없이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기술지표만을</w:t>
      </w:r>
      <w:r>
        <w:rPr>
          <w:rFonts w:eastAsia="Arial"/>
          <w:b/>
          <w:bCs/>
          <w:color w:val="1F3864"/>
        </w:rPr>
        <w:t xml:space="preserve"> state</w:t>
      </w:r>
      <w:r>
        <w:rPr>
          <w:rFonts w:eastAsia="Arial"/>
          <w:b/>
          <w:bCs/>
          <w:color w:val="1F3864"/>
        </w:rPr>
        <w:t>로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사용하는</w:t>
      </w:r>
      <w:r>
        <w:rPr>
          <w:rFonts w:eastAsia="Arial"/>
          <w:b/>
          <w:bCs/>
          <w:color w:val="1F3864"/>
        </w:rPr>
        <w:t xml:space="preserve"> PPO </w:t>
      </w:r>
      <w:r>
        <w:rPr>
          <w:rFonts w:eastAsia="Arial"/>
          <w:b/>
          <w:bCs/>
          <w:color w:val="1F3864"/>
        </w:rPr>
        <w:t>기반</w:t>
      </w:r>
      <w:r>
        <w:rPr>
          <w:rFonts w:eastAsia="Arial"/>
          <w:b/>
          <w:bCs/>
          <w:color w:val="1F3864"/>
        </w:rPr>
        <w:t xml:space="preserve"> </w:t>
      </w:r>
      <w:proofErr w:type="spellStart"/>
      <w:r>
        <w:rPr>
          <w:rFonts w:eastAsia="Arial"/>
          <w:b/>
          <w:bCs/>
          <w:color w:val="1F3864"/>
        </w:rPr>
        <w:t>강화학습</w:t>
      </w:r>
      <w:proofErr w:type="spellEnd"/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에이전트의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비트코인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트레이딩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전략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학습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및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행동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패턴</w:t>
      </w:r>
      <w:r>
        <w:rPr>
          <w:rFonts w:eastAsia="Arial"/>
          <w:b/>
          <w:bCs/>
          <w:color w:val="1F3864"/>
        </w:rPr>
        <w:t xml:space="preserve"> </w:t>
      </w:r>
      <w:r>
        <w:rPr>
          <w:rFonts w:eastAsia="Arial"/>
          <w:b/>
          <w:bCs/>
          <w:color w:val="1F3864"/>
        </w:rPr>
        <w:t>분석</w:t>
      </w:r>
    </w:p>
    <w:p w:rsidR="00CF4FE1" w:rsidRDefault="00CF4FE1">
      <w:pPr>
        <w:spacing w:before="80"/>
      </w:pPr>
    </w:p>
    <w:p w:rsidR="00CF4FE1" w:rsidRDefault="00D61C76">
      <w:pPr>
        <w:pStyle w:val="1"/>
      </w:pPr>
      <w:r>
        <w:t xml:space="preserve">2. </w:t>
      </w:r>
      <w:r>
        <w:t>연구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동기</w:t>
      </w:r>
    </w:p>
    <w:p w:rsidR="00CF4FE1" w:rsidRDefault="00D61C76">
      <w:pPr>
        <w:spacing w:before="80" w:after="80"/>
      </w:pPr>
      <w:r>
        <w:rPr>
          <w:rFonts w:eastAsia="Arial"/>
        </w:rPr>
        <w:t>금융</w:t>
      </w:r>
      <w:r>
        <w:rPr>
          <w:rFonts w:eastAsia="Arial"/>
        </w:rPr>
        <w:t xml:space="preserve"> </w:t>
      </w:r>
      <w:r>
        <w:rPr>
          <w:rFonts w:eastAsia="Arial"/>
        </w:rPr>
        <w:t>시장은</w:t>
      </w:r>
      <w:r>
        <w:rPr>
          <w:rFonts w:eastAsia="Arial"/>
        </w:rPr>
        <w:t xml:space="preserve"> </w:t>
      </w:r>
      <w:r>
        <w:rPr>
          <w:rFonts w:eastAsia="Arial"/>
        </w:rPr>
        <w:t>본질적으로</w:t>
      </w:r>
      <w:r>
        <w:rPr>
          <w:rFonts w:eastAsia="Arial"/>
        </w:rPr>
        <w:t xml:space="preserve"> </w:t>
      </w:r>
      <w:r>
        <w:rPr>
          <w:rFonts w:eastAsia="Arial"/>
        </w:rPr>
        <w:t>비정상적</w:t>
      </w:r>
      <w:r>
        <w:rPr>
          <w:rFonts w:eastAsia="Arial"/>
        </w:rPr>
        <w:t>(non-stationary)</w:t>
      </w:r>
      <w:r>
        <w:rPr>
          <w:rFonts w:eastAsia="Arial"/>
        </w:rPr>
        <w:t>이며</w:t>
      </w:r>
      <w:r>
        <w:rPr>
          <w:rFonts w:eastAsia="Arial"/>
        </w:rPr>
        <w:t xml:space="preserve">, </w:t>
      </w:r>
      <w:r>
        <w:rPr>
          <w:rFonts w:eastAsia="Arial"/>
        </w:rPr>
        <w:t>변동성과</w:t>
      </w:r>
      <w:r>
        <w:rPr>
          <w:rFonts w:eastAsia="Arial"/>
        </w:rPr>
        <w:t xml:space="preserve"> </w:t>
      </w:r>
      <w:r>
        <w:rPr>
          <w:rFonts w:eastAsia="Arial"/>
        </w:rPr>
        <w:t>불확실성이</w:t>
      </w:r>
      <w:r>
        <w:rPr>
          <w:rFonts w:eastAsia="Arial"/>
        </w:rPr>
        <w:t xml:space="preserve"> </w:t>
      </w:r>
      <w:r>
        <w:rPr>
          <w:rFonts w:eastAsia="Arial"/>
        </w:rPr>
        <w:t>높아</w:t>
      </w:r>
      <w:r>
        <w:rPr>
          <w:rFonts w:eastAsia="Arial"/>
        </w:rPr>
        <w:t xml:space="preserve"> </w:t>
      </w:r>
      <w:r>
        <w:rPr>
          <w:rFonts w:eastAsia="Arial"/>
        </w:rPr>
        <w:t>정적</w:t>
      </w:r>
      <w:r>
        <w:rPr>
          <w:rFonts w:eastAsia="Arial"/>
        </w:rPr>
        <w:t xml:space="preserve"> </w:t>
      </w:r>
      <w:r>
        <w:rPr>
          <w:rFonts w:eastAsia="Arial"/>
        </w:rPr>
        <w:t>규칙</w:t>
      </w:r>
      <w:r>
        <w:rPr>
          <w:rFonts w:eastAsia="Arial"/>
        </w:rPr>
        <w:t xml:space="preserve"> </w:t>
      </w:r>
      <w:r>
        <w:rPr>
          <w:rFonts w:eastAsia="Arial"/>
        </w:rPr>
        <w:t>기반</w:t>
      </w:r>
      <w:r>
        <w:rPr>
          <w:rFonts w:eastAsia="Arial"/>
        </w:rPr>
        <w:t xml:space="preserve"> </w:t>
      </w:r>
      <w:r>
        <w:rPr>
          <w:rFonts w:eastAsia="Arial"/>
        </w:rPr>
        <w:t>전략이</w:t>
      </w:r>
      <w:r>
        <w:rPr>
          <w:rFonts w:eastAsia="Arial"/>
        </w:rPr>
        <w:t xml:space="preserve"> </w:t>
      </w:r>
      <w:r>
        <w:rPr>
          <w:rFonts w:eastAsia="Arial"/>
        </w:rPr>
        <w:t>실패하기</w:t>
      </w:r>
      <w:r>
        <w:rPr>
          <w:rFonts w:eastAsia="Arial"/>
        </w:rPr>
        <w:t xml:space="preserve"> </w:t>
      </w:r>
      <w:r>
        <w:rPr>
          <w:rFonts w:eastAsia="Arial"/>
        </w:rPr>
        <w:t>쉬운</w:t>
      </w:r>
      <w:r>
        <w:rPr>
          <w:rFonts w:eastAsia="Arial"/>
        </w:rPr>
        <w:t xml:space="preserve"> </w:t>
      </w:r>
      <w:r>
        <w:rPr>
          <w:rFonts w:eastAsia="Arial"/>
        </w:rPr>
        <w:t>환경이다</w:t>
      </w:r>
      <w:r>
        <w:rPr>
          <w:rFonts w:eastAsia="Arial"/>
        </w:rPr>
        <w:t>. 2018~2025</w:t>
      </w:r>
      <w:r>
        <w:rPr>
          <w:rFonts w:eastAsia="Arial"/>
        </w:rPr>
        <w:t>년</w:t>
      </w:r>
      <w:r>
        <w:rPr>
          <w:rFonts w:eastAsia="Arial"/>
        </w:rPr>
        <w:t xml:space="preserve"> RL </w:t>
      </w:r>
      <w:r>
        <w:rPr>
          <w:rFonts w:eastAsia="Arial"/>
        </w:rPr>
        <w:t>트레이딩</w:t>
      </w:r>
      <w:r>
        <w:rPr>
          <w:rFonts w:eastAsia="Arial"/>
        </w:rPr>
        <w:t xml:space="preserve"> </w:t>
      </w:r>
      <w:r>
        <w:rPr>
          <w:rFonts w:eastAsia="Arial"/>
        </w:rPr>
        <w:t>연구를</w:t>
      </w:r>
      <w:r>
        <w:rPr>
          <w:rFonts w:eastAsia="Arial"/>
        </w:rPr>
        <w:t xml:space="preserve"> </w:t>
      </w:r>
      <w:r>
        <w:rPr>
          <w:rFonts w:eastAsia="Arial"/>
        </w:rPr>
        <w:t>종합한</w:t>
      </w:r>
      <w:r>
        <w:rPr>
          <w:rFonts w:eastAsia="Arial"/>
        </w:rPr>
        <w:t xml:space="preserve"> Liu(2025)</w:t>
      </w:r>
      <w:r>
        <w:rPr>
          <w:rFonts w:eastAsia="Arial"/>
        </w:rPr>
        <w:t>는</w:t>
      </w:r>
      <w:r>
        <w:rPr>
          <w:rFonts w:eastAsia="Arial"/>
        </w:rPr>
        <w:t xml:space="preserve"> RL </w:t>
      </w:r>
      <w:r>
        <w:rPr>
          <w:rFonts w:eastAsia="Arial"/>
        </w:rPr>
        <w:t>기반</w:t>
      </w:r>
      <w:r>
        <w:rPr>
          <w:rFonts w:eastAsia="Arial"/>
        </w:rPr>
        <w:t xml:space="preserve"> </w:t>
      </w:r>
      <w:r>
        <w:rPr>
          <w:rFonts w:eastAsia="Arial"/>
        </w:rPr>
        <w:t>전략이</w:t>
      </w:r>
      <w:r>
        <w:rPr>
          <w:rFonts w:eastAsia="Arial"/>
        </w:rPr>
        <w:t xml:space="preserve"> </w:t>
      </w:r>
      <w:r>
        <w:rPr>
          <w:rFonts w:eastAsia="Arial"/>
        </w:rPr>
        <w:t>비정상</w:t>
      </w:r>
      <w:r>
        <w:rPr>
          <w:rFonts w:eastAsia="Arial"/>
        </w:rPr>
        <w:t xml:space="preserve"> </w:t>
      </w:r>
      <w:r>
        <w:rPr>
          <w:rFonts w:eastAsia="Arial"/>
        </w:rPr>
        <w:t>시장에서</w:t>
      </w:r>
      <w:r>
        <w:rPr>
          <w:rFonts w:eastAsia="Arial"/>
        </w:rPr>
        <w:t xml:space="preserve"> </w:t>
      </w:r>
      <w:r>
        <w:rPr>
          <w:rFonts w:eastAsia="Arial"/>
        </w:rPr>
        <w:t>전통</w:t>
      </w:r>
      <w:r>
        <w:rPr>
          <w:rFonts w:eastAsia="Arial"/>
        </w:rPr>
        <w:t xml:space="preserve"> </w:t>
      </w:r>
      <w:r>
        <w:rPr>
          <w:rFonts w:eastAsia="Arial"/>
        </w:rPr>
        <w:t>전략</w:t>
      </w:r>
      <w:r>
        <w:rPr>
          <w:rFonts w:eastAsia="Arial"/>
        </w:rPr>
        <w:t xml:space="preserve"> </w:t>
      </w:r>
      <w:r>
        <w:rPr>
          <w:rFonts w:eastAsia="Arial"/>
        </w:rPr>
        <w:t>대비</w:t>
      </w:r>
      <w:r>
        <w:rPr>
          <w:rFonts w:eastAsia="Arial"/>
        </w:rPr>
        <w:t xml:space="preserve"> </w:t>
      </w:r>
      <w:r>
        <w:rPr>
          <w:rFonts w:eastAsia="Arial"/>
        </w:rPr>
        <w:t>높은</w:t>
      </w:r>
      <w:r>
        <w:rPr>
          <w:rFonts w:eastAsia="Arial"/>
        </w:rPr>
        <w:t xml:space="preserve"> </w:t>
      </w:r>
      <w:r>
        <w:rPr>
          <w:rFonts w:eastAsia="Arial"/>
        </w:rPr>
        <w:t>적응성을</w:t>
      </w:r>
      <w:r>
        <w:rPr>
          <w:rFonts w:eastAsia="Arial"/>
        </w:rPr>
        <w:t xml:space="preserve"> </w:t>
      </w:r>
      <w:r>
        <w:rPr>
          <w:rFonts w:eastAsia="Arial"/>
        </w:rPr>
        <w:t>보임을</w:t>
      </w:r>
      <w:r>
        <w:rPr>
          <w:rFonts w:eastAsia="Arial"/>
        </w:rPr>
        <w:t xml:space="preserve"> </w:t>
      </w:r>
      <w:r>
        <w:rPr>
          <w:rFonts w:eastAsia="Arial"/>
        </w:rPr>
        <w:t>확인하였다</w:t>
      </w:r>
      <w:r>
        <w:rPr>
          <w:rFonts w:eastAsia="Arial"/>
        </w:rPr>
        <w:t xml:space="preserve">. </w:t>
      </w:r>
      <w:r>
        <w:rPr>
          <w:rFonts w:eastAsia="Arial"/>
        </w:rPr>
        <w:t>그러나</w:t>
      </w:r>
      <w:r>
        <w:rPr>
          <w:rFonts w:eastAsia="Arial"/>
        </w:rPr>
        <w:t xml:space="preserve"> Sun et al</w:t>
      </w:r>
      <w:proofErr w:type="gramStart"/>
      <w:r>
        <w:rPr>
          <w:rFonts w:eastAsia="Arial"/>
        </w:rPr>
        <w:t>.(</w:t>
      </w:r>
      <w:proofErr w:type="gramEnd"/>
      <w:r>
        <w:rPr>
          <w:rFonts w:eastAsia="Arial"/>
        </w:rPr>
        <w:t>2023)</w:t>
      </w:r>
      <w:r>
        <w:rPr>
          <w:rFonts w:eastAsia="Arial"/>
        </w:rPr>
        <w:t>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해석가능성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부족과</w:t>
      </w:r>
      <w:r>
        <w:rPr>
          <w:rFonts w:eastAsia="Arial"/>
        </w:rPr>
        <w:t xml:space="preserve"> </w:t>
      </w:r>
      <w:r>
        <w:rPr>
          <w:rFonts w:eastAsia="Arial"/>
        </w:rPr>
        <w:t>시장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레짐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간</w:t>
      </w:r>
      <w:r>
        <w:rPr>
          <w:rFonts w:eastAsia="Arial"/>
        </w:rPr>
        <w:t xml:space="preserve"> </w:t>
      </w:r>
      <w:r>
        <w:rPr>
          <w:rFonts w:eastAsia="Arial"/>
        </w:rPr>
        <w:t>일반화가</w:t>
      </w:r>
      <w:r>
        <w:rPr>
          <w:rFonts w:eastAsia="Arial"/>
        </w:rPr>
        <w:t xml:space="preserve"> </w:t>
      </w:r>
      <w:r>
        <w:rPr>
          <w:rFonts w:eastAsia="Arial"/>
        </w:rPr>
        <w:t>분야</w:t>
      </w:r>
      <w:r>
        <w:rPr>
          <w:rFonts w:eastAsia="Arial"/>
        </w:rPr>
        <w:t xml:space="preserve"> </w:t>
      </w:r>
      <w:r>
        <w:rPr>
          <w:rFonts w:eastAsia="Arial"/>
        </w:rPr>
        <w:t>전반의</w:t>
      </w:r>
      <w:r>
        <w:rPr>
          <w:rFonts w:eastAsia="Arial"/>
        </w:rPr>
        <w:t xml:space="preserve"> </w:t>
      </w:r>
      <w:r>
        <w:rPr>
          <w:rFonts w:eastAsia="Arial"/>
        </w:rPr>
        <w:t>미해결</w:t>
      </w:r>
      <w:r>
        <w:rPr>
          <w:rFonts w:eastAsia="Arial"/>
        </w:rPr>
        <w:t xml:space="preserve"> </w:t>
      </w:r>
      <w:r>
        <w:rPr>
          <w:rFonts w:eastAsia="Arial"/>
        </w:rPr>
        <w:t>과제임을</w:t>
      </w:r>
      <w:r>
        <w:rPr>
          <w:rFonts w:eastAsia="Arial"/>
        </w:rPr>
        <w:t xml:space="preserve"> </w:t>
      </w:r>
      <w:r>
        <w:rPr>
          <w:rFonts w:eastAsia="Arial"/>
        </w:rPr>
        <w:t>지적하였다</w:t>
      </w:r>
      <w:r>
        <w:rPr>
          <w:rFonts w:eastAsia="Arial"/>
        </w:rPr>
        <w:t>.</w:t>
      </w:r>
    </w:p>
    <w:p w:rsidR="00CF4FE1" w:rsidRDefault="00CF4FE1">
      <w:pPr>
        <w:spacing w:before="80"/>
      </w:pPr>
    </w:p>
    <w:p w:rsidR="00CF4FE1" w:rsidRDefault="00D61C76">
      <w:pPr>
        <w:spacing w:before="80" w:after="80"/>
      </w:pPr>
      <w:r>
        <w:rPr>
          <w:rFonts w:eastAsia="Arial"/>
        </w:rPr>
        <w:t>기존</w:t>
      </w:r>
      <w:r>
        <w:rPr>
          <w:rFonts w:eastAsia="Arial"/>
        </w:rPr>
        <w:t xml:space="preserve"> </w:t>
      </w:r>
      <w:r>
        <w:rPr>
          <w:rFonts w:eastAsia="Arial"/>
        </w:rPr>
        <w:t>알고리즘</w:t>
      </w:r>
      <w:r>
        <w:rPr>
          <w:rFonts w:eastAsia="Arial"/>
        </w:rPr>
        <w:t xml:space="preserve"> </w:t>
      </w:r>
      <w:r>
        <w:rPr>
          <w:rFonts w:eastAsia="Arial"/>
        </w:rPr>
        <w:t>트레이딩</w:t>
      </w:r>
      <w:r>
        <w:rPr>
          <w:rFonts w:eastAsia="Arial"/>
        </w:rPr>
        <w:t xml:space="preserve"> </w:t>
      </w:r>
      <w:r>
        <w:rPr>
          <w:rFonts w:eastAsia="Arial"/>
        </w:rPr>
        <w:t>연구의</w:t>
      </w:r>
      <w:r>
        <w:rPr>
          <w:rFonts w:eastAsia="Arial"/>
        </w:rPr>
        <w:t xml:space="preserve"> </w:t>
      </w:r>
      <w:r>
        <w:rPr>
          <w:rFonts w:eastAsia="Arial"/>
        </w:rPr>
        <w:t>주류는</w:t>
      </w:r>
      <w:r>
        <w:rPr>
          <w:rFonts w:eastAsia="Arial"/>
        </w:rPr>
        <w:t xml:space="preserve"> LST</w:t>
      </w:r>
      <w:r>
        <w:rPr>
          <w:rFonts w:eastAsia="Arial"/>
        </w:rPr>
        <w:t xml:space="preserve">M </w:t>
      </w:r>
      <w:r>
        <w:rPr>
          <w:rFonts w:eastAsia="Arial"/>
        </w:rPr>
        <w:t>등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딥러닝으로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미래</w:t>
      </w:r>
      <w:r>
        <w:rPr>
          <w:rFonts w:eastAsia="Arial"/>
        </w:rPr>
        <w:t xml:space="preserve"> </w:t>
      </w:r>
      <w:r>
        <w:rPr>
          <w:rFonts w:eastAsia="Arial"/>
        </w:rPr>
        <w:t>가격을</w:t>
      </w:r>
      <w:r>
        <w:rPr>
          <w:rFonts w:eastAsia="Arial"/>
        </w:rPr>
        <w:t xml:space="preserve"> </w:t>
      </w:r>
      <w:r>
        <w:rPr>
          <w:rFonts w:eastAsia="Arial"/>
        </w:rPr>
        <w:t>예측한</w:t>
      </w:r>
      <w:r>
        <w:rPr>
          <w:rFonts w:eastAsia="Arial"/>
        </w:rPr>
        <w:t xml:space="preserve"> </w:t>
      </w:r>
      <w:r>
        <w:rPr>
          <w:rFonts w:eastAsia="Arial"/>
        </w:rPr>
        <w:t>뒤</w:t>
      </w:r>
      <w:r>
        <w:rPr>
          <w:rFonts w:eastAsia="Arial"/>
        </w:rPr>
        <w:t xml:space="preserve"> </w:t>
      </w:r>
      <w:r>
        <w:rPr>
          <w:rFonts w:eastAsia="Arial"/>
        </w:rPr>
        <w:t>그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예측값을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기반으로</w:t>
      </w:r>
      <w:r>
        <w:rPr>
          <w:rFonts w:eastAsia="Arial"/>
        </w:rPr>
        <w:t xml:space="preserve"> </w:t>
      </w:r>
      <w:r>
        <w:rPr>
          <w:rFonts w:eastAsia="Arial"/>
        </w:rPr>
        <w:t>매매</w:t>
      </w:r>
      <w:r>
        <w:rPr>
          <w:rFonts w:eastAsia="Arial"/>
        </w:rPr>
        <w:t xml:space="preserve"> </w:t>
      </w:r>
      <w:r>
        <w:rPr>
          <w:rFonts w:eastAsia="Arial"/>
        </w:rPr>
        <w:t>결정을</w:t>
      </w:r>
      <w:r>
        <w:rPr>
          <w:rFonts w:eastAsia="Arial"/>
        </w:rPr>
        <w:t xml:space="preserve"> </w:t>
      </w:r>
      <w:r>
        <w:rPr>
          <w:rFonts w:eastAsia="Arial"/>
        </w:rPr>
        <w:t>내리는</w:t>
      </w:r>
      <w:r>
        <w:rPr>
          <w:rFonts w:eastAsia="Arial"/>
        </w:rPr>
        <w:t xml:space="preserve"> </w:t>
      </w:r>
      <w:r>
        <w:rPr>
          <w:rFonts w:eastAsia="Arial"/>
        </w:rPr>
        <w:t>방식이다</w:t>
      </w:r>
      <w:r>
        <w:rPr>
          <w:rFonts w:eastAsia="Arial"/>
        </w:rPr>
        <w:t xml:space="preserve">. </w:t>
      </w:r>
      <w:r>
        <w:rPr>
          <w:rFonts w:eastAsia="Arial"/>
        </w:rPr>
        <w:t>그러나</w:t>
      </w:r>
      <w:r>
        <w:rPr>
          <w:rFonts w:eastAsia="Arial"/>
        </w:rPr>
        <w:t xml:space="preserve"> 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접근법은</w:t>
      </w:r>
      <w:r>
        <w:rPr>
          <w:rFonts w:eastAsia="Arial"/>
        </w:rPr>
        <w:t xml:space="preserve"> </w:t>
      </w:r>
      <w:r>
        <w:rPr>
          <w:rFonts w:eastAsia="Arial"/>
        </w:rPr>
        <w:t>두</w:t>
      </w:r>
      <w:r>
        <w:rPr>
          <w:rFonts w:eastAsia="Arial"/>
        </w:rPr>
        <w:t xml:space="preserve"> </w:t>
      </w:r>
      <w:r>
        <w:rPr>
          <w:rFonts w:eastAsia="Arial"/>
        </w:rPr>
        <w:t>가지</w:t>
      </w:r>
      <w:r>
        <w:rPr>
          <w:rFonts w:eastAsia="Arial"/>
        </w:rPr>
        <w:t xml:space="preserve"> </w:t>
      </w:r>
      <w:r>
        <w:rPr>
          <w:rFonts w:eastAsia="Arial"/>
        </w:rPr>
        <w:t>근본적</w:t>
      </w:r>
      <w:r>
        <w:rPr>
          <w:rFonts w:eastAsia="Arial"/>
        </w:rPr>
        <w:t xml:space="preserve"> </w:t>
      </w:r>
      <w:r>
        <w:rPr>
          <w:rFonts w:eastAsia="Arial"/>
        </w:rPr>
        <w:t>문제를</w:t>
      </w:r>
      <w:r>
        <w:rPr>
          <w:rFonts w:eastAsia="Arial"/>
        </w:rPr>
        <w:t xml:space="preserve"> </w:t>
      </w:r>
      <w:r>
        <w:rPr>
          <w:rFonts w:eastAsia="Arial"/>
        </w:rPr>
        <w:t>가진다</w:t>
      </w:r>
      <w:r>
        <w:rPr>
          <w:rFonts w:eastAsia="Arial"/>
        </w:rPr>
        <w:t>.</w:t>
      </w:r>
    </w:p>
    <w:p w:rsidR="00CF4FE1" w:rsidRDefault="00CF4FE1">
      <w:pPr>
        <w:spacing w:before="60"/>
      </w:pPr>
    </w:p>
    <w:p w:rsidR="00CF4FE1" w:rsidRDefault="00D61C7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예측</w:t>
      </w:r>
      <w:r>
        <w:rPr>
          <w:rFonts w:eastAsia="Arial"/>
        </w:rPr>
        <w:t xml:space="preserve"> </w:t>
      </w:r>
      <w:r>
        <w:rPr>
          <w:rFonts w:eastAsia="Arial"/>
        </w:rPr>
        <w:t>오류의</w:t>
      </w:r>
      <w:r>
        <w:rPr>
          <w:rFonts w:eastAsia="Arial"/>
        </w:rPr>
        <w:t xml:space="preserve"> </w:t>
      </w:r>
      <w:r>
        <w:rPr>
          <w:rFonts w:eastAsia="Arial"/>
        </w:rPr>
        <w:t>전파</w:t>
      </w:r>
      <w:r>
        <w:rPr>
          <w:rFonts w:eastAsia="Arial"/>
        </w:rPr>
        <w:t xml:space="preserve">: </w:t>
      </w: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예측이</w:t>
      </w:r>
      <w:r>
        <w:rPr>
          <w:rFonts w:eastAsia="Arial"/>
        </w:rPr>
        <w:t xml:space="preserve"> </w:t>
      </w:r>
      <w:r>
        <w:rPr>
          <w:rFonts w:eastAsia="Arial"/>
        </w:rPr>
        <w:t>틀리면</w:t>
      </w:r>
      <w:r>
        <w:rPr>
          <w:rFonts w:eastAsia="Arial"/>
        </w:rPr>
        <w:t xml:space="preserve"> </w:t>
      </w:r>
      <w:r>
        <w:rPr>
          <w:rFonts w:eastAsia="Arial"/>
        </w:rPr>
        <w:t>트레이딩</w:t>
      </w:r>
      <w:r>
        <w:rPr>
          <w:rFonts w:eastAsia="Arial"/>
        </w:rPr>
        <w:t xml:space="preserve"> </w:t>
      </w:r>
      <w:r>
        <w:rPr>
          <w:rFonts w:eastAsia="Arial"/>
        </w:rPr>
        <w:t>결정도</w:t>
      </w:r>
      <w:r>
        <w:rPr>
          <w:rFonts w:eastAsia="Arial"/>
        </w:rPr>
        <w:t xml:space="preserve"> </w:t>
      </w:r>
      <w:r>
        <w:rPr>
          <w:rFonts w:eastAsia="Arial"/>
        </w:rPr>
        <w:t>틀린다</w:t>
      </w:r>
      <w:r>
        <w:rPr>
          <w:rFonts w:eastAsia="Arial"/>
        </w:rPr>
        <w:t xml:space="preserve">. </w:t>
      </w:r>
      <w:r>
        <w:rPr>
          <w:rFonts w:eastAsia="Arial"/>
        </w:rPr>
        <w:t>두</w:t>
      </w:r>
      <w:r>
        <w:rPr>
          <w:rFonts w:eastAsia="Arial"/>
        </w:rPr>
        <w:t xml:space="preserve"> </w:t>
      </w:r>
      <w:r>
        <w:rPr>
          <w:rFonts w:eastAsia="Arial"/>
        </w:rPr>
        <w:t>모델의</w:t>
      </w:r>
      <w:r>
        <w:rPr>
          <w:rFonts w:eastAsia="Arial"/>
        </w:rPr>
        <w:t xml:space="preserve"> </w:t>
      </w:r>
      <w:r>
        <w:rPr>
          <w:rFonts w:eastAsia="Arial"/>
        </w:rPr>
        <w:t>오류가</w:t>
      </w:r>
      <w:r>
        <w:rPr>
          <w:rFonts w:eastAsia="Arial"/>
        </w:rPr>
        <w:t xml:space="preserve"> </w:t>
      </w:r>
      <w:r>
        <w:rPr>
          <w:rFonts w:eastAsia="Arial"/>
        </w:rPr>
        <w:t>누적된다</w:t>
      </w:r>
      <w:r>
        <w:rPr>
          <w:rFonts w:eastAsia="Arial"/>
        </w:rPr>
        <w:t>.</w:t>
      </w:r>
    </w:p>
    <w:p w:rsidR="00CF4FE1" w:rsidRDefault="00D61C7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시장의</w:t>
      </w:r>
      <w:r>
        <w:rPr>
          <w:rFonts w:eastAsia="Arial"/>
        </w:rPr>
        <w:t xml:space="preserve"> </w:t>
      </w:r>
      <w:r>
        <w:rPr>
          <w:rFonts w:eastAsia="Arial"/>
        </w:rPr>
        <w:t>본질적</w:t>
      </w:r>
      <w:r>
        <w:rPr>
          <w:rFonts w:eastAsia="Arial"/>
        </w:rPr>
        <w:t xml:space="preserve"> </w:t>
      </w:r>
      <w:r>
        <w:rPr>
          <w:rFonts w:eastAsia="Arial"/>
        </w:rPr>
        <w:t>불확실성</w:t>
      </w:r>
      <w:r>
        <w:rPr>
          <w:rFonts w:eastAsia="Arial"/>
        </w:rPr>
        <w:t xml:space="preserve">: </w:t>
      </w:r>
      <w:r>
        <w:rPr>
          <w:rFonts w:eastAsia="Arial"/>
        </w:rPr>
        <w:t>비트코인처럼</w:t>
      </w:r>
      <w:r>
        <w:rPr>
          <w:rFonts w:eastAsia="Arial"/>
        </w:rPr>
        <w:t xml:space="preserve"> </w:t>
      </w:r>
      <w:r>
        <w:rPr>
          <w:rFonts w:eastAsia="Arial"/>
        </w:rPr>
        <w:t>변동성이</w:t>
      </w:r>
      <w:r>
        <w:rPr>
          <w:rFonts w:eastAsia="Arial"/>
        </w:rPr>
        <w:t xml:space="preserve"> </w:t>
      </w:r>
      <w:r>
        <w:rPr>
          <w:rFonts w:eastAsia="Arial"/>
        </w:rPr>
        <w:t>극단적인</w:t>
      </w:r>
      <w:r>
        <w:rPr>
          <w:rFonts w:eastAsia="Arial"/>
        </w:rPr>
        <w:t xml:space="preserve"> </w:t>
      </w:r>
      <w:r>
        <w:rPr>
          <w:rFonts w:eastAsia="Arial"/>
        </w:rPr>
        <w:t>자산에서</w:t>
      </w:r>
      <w:r>
        <w:rPr>
          <w:rFonts w:eastAsia="Arial"/>
        </w:rPr>
        <w:t xml:space="preserve"> </w:t>
      </w:r>
      <w:r>
        <w:rPr>
          <w:rFonts w:eastAsia="Arial"/>
        </w:rPr>
        <w:t>단기</w:t>
      </w:r>
      <w:r>
        <w:rPr>
          <w:rFonts w:eastAsia="Arial"/>
        </w:rPr>
        <w:t xml:space="preserve"> </w:t>
      </w: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예측의</w:t>
      </w:r>
      <w:r>
        <w:rPr>
          <w:rFonts w:eastAsia="Arial"/>
        </w:rPr>
        <w:t xml:space="preserve"> </w:t>
      </w:r>
      <w:r>
        <w:rPr>
          <w:rFonts w:eastAsia="Arial"/>
        </w:rPr>
        <w:t>신뢰도는</w:t>
      </w:r>
      <w:r>
        <w:rPr>
          <w:rFonts w:eastAsia="Arial"/>
        </w:rPr>
        <w:t xml:space="preserve"> </w:t>
      </w:r>
      <w:r>
        <w:rPr>
          <w:rFonts w:eastAsia="Arial"/>
        </w:rPr>
        <w:t>매우</w:t>
      </w:r>
      <w:r>
        <w:rPr>
          <w:rFonts w:eastAsia="Arial"/>
        </w:rPr>
        <w:t xml:space="preserve"> </w:t>
      </w:r>
      <w:r>
        <w:rPr>
          <w:rFonts w:eastAsia="Arial"/>
        </w:rPr>
        <w:t>낮다</w:t>
      </w:r>
      <w:r>
        <w:rPr>
          <w:rFonts w:eastAsia="Arial"/>
        </w:rPr>
        <w:t>.</w:t>
      </w:r>
    </w:p>
    <w:p w:rsidR="00CF4FE1" w:rsidRDefault="00CF4FE1">
      <w:pPr>
        <w:spacing w:before="100"/>
      </w:pPr>
    </w:p>
    <w:p w:rsidR="00CF4FE1" w:rsidRDefault="00D61C76">
      <w:pPr>
        <w:spacing w:before="80" w:after="80"/>
      </w:pP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연구는</w:t>
      </w:r>
      <w:r>
        <w:rPr>
          <w:rFonts w:eastAsia="Arial"/>
        </w:rPr>
        <w:t xml:space="preserve"> 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문제의식에서</w:t>
      </w:r>
      <w:r>
        <w:rPr>
          <w:rFonts w:eastAsia="Arial"/>
        </w:rPr>
        <w:t xml:space="preserve"> </w:t>
      </w:r>
      <w:r>
        <w:rPr>
          <w:rFonts w:eastAsia="Arial"/>
        </w:rPr>
        <w:t>출발한다</w:t>
      </w:r>
      <w:r>
        <w:rPr>
          <w:rFonts w:eastAsia="Arial"/>
        </w:rPr>
        <w:t xml:space="preserve">. </w:t>
      </w:r>
      <w:r>
        <w:rPr>
          <w:rFonts w:eastAsia="Arial"/>
        </w:rPr>
        <w:t>미래를</w:t>
      </w:r>
      <w:r>
        <w:rPr>
          <w:rFonts w:eastAsia="Arial"/>
        </w:rPr>
        <w:t xml:space="preserve"> </w:t>
      </w:r>
      <w:r>
        <w:rPr>
          <w:rFonts w:eastAsia="Arial"/>
        </w:rPr>
        <w:t>예측하려</w:t>
      </w:r>
      <w:r>
        <w:rPr>
          <w:rFonts w:eastAsia="Arial"/>
        </w:rPr>
        <w:t xml:space="preserve"> </w:t>
      </w:r>
      <w:r>
        <w:rPr>
          <w:rFonts w:eastAsia="Arial"/>
        </w:rPr>
        <w:t>하지</w:t>
      </w:r>
      <w:r>
        <w:rPr>
          <w:rFonts w:eastAsia="Arial"/>
        </w:rPr>
        <w:t xml:space="preserve"> </w:t>
      </w:r>
      <w:r>
        <w:rPr>
          <w:rFonts w:eastAsia="Arial"/>
        </w:rPr>
        <w:t>않고</w:t>
      </w:r>
      <w:r>
        <w:rPr>
          <w:rFonts w:eastAsia="Arial"/>
        </w:rPr>
        <w:t xml:space="preserve">, </w:t>
      </w:r>
      <w:r>
        <w:rPr>
          <w:rFonts w:eastAsia="Arial"/>
        </w:rPr>
        <w:t>현재</w:t>
      </w:r>
      <w:r>
        <w:rPr>
          <w:rFonts w:eastAsia="Arial"/>
        </w:rPr>
        <w:t xml:space="preserve"> </w:t>
      </w:r>
      <w:r>
        <w:rPr>
          <w:rFonts w:eastAsia="Arial"/>
        </w:rPr>
        <w:t>시장</w:t>
      </w:r>
      <w:r>
        <w:rPr>
          <w:rFonts w:eastAsia="Arial"/>
        </w:rPr>
        <w:t xml:space="preserve"> </w:t>
      </w:r>
      <w:r>
        <w:rPr>
          <w:rFonts w:eastAsia="Arial"/>
        </w:rPr>
        <w:t>상태</w:t>
      </w:r>
      <w:r>
        <w:rPr>
          <w:rFonts w:eastAsia="Arial"/>
        </w:rPr>
        <w:t>(</w:t>
      </w:r>
      <w:proofErr w:type="spellStart"/>
      <w:r>
        <w:rPr>
          <w:rFonts w:eastAsia="Arial"/>
        </w:rPr>
        <w:t>기술지표</w:t>
      </w:r>
      <w:proofErr w:type="spellEnd"/>
      <w:r>
        <w:rPr>
          <w:rFonts w:eastAsia="Arial"/>
        </w:rPr>
        <w:t>)</w:t>
      </w:r>
      <w:r>
        <w:rPr>
          <w:rFonts w:eastAsia="Arial"/>
        </w:rPr>
        <w:t>에만</w:t>
      </w:r>
      <w:r>
        <w:rPr>
          <w:rFonts w:eastAsia="Arial"/>
        </w:rPr>
        <w:t xml:space="preserve"> </w:t>
      </w:r>
      <w:r>
        <w:rPr>
          <w:rFonts w:eastAsia="Arial"/>
        </w:rPr>
        <w:t>반응하는</w:t>
      </w:r>
      <w:r>
        <w:rPr>
          <w:rFonts w:eastAsia="Arial"/>
        </w:rPr>
        <w:t xml:space="preserve"> </w:t>
      </w:r>
      <w:r>
        <w:rPr>
          <w:rFonts w:eastAsia="Arial"/>
        </w:rPr>
        <w:t>에이전트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유효한</w:t>
      </w:r>
      <w:r>
        <w:rPr>
          <w:rFonts w:eastAsia="Arial"/>
        </w:rPr>
        <w:t xml:space="preserve"> </w:t>
      </w:r>
      <w:r>
        <w:rPr>
          <w:rFonts w:eastAsia="Arial"/>
        </w:rPr>
        <w:t>전략을</w:t>
      </w:r>
      <w:r>
        <w:rPr>
          <w:rFonts w:eastAsia="Arial"/>
        </w:rPr>
        <w:t xml:space="preserve"> </w:t>
      </w:r>
      <w:r>
        <w:rPr>
          <w:rFonts w:eastAsia="Arial"/>
        </w:rPr>
        <w:t>학습할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있는지를</w:t>
      </w:r>
      <w:r>
        <w:rPr>
          <w:rFonts w:eastAsia="Arial"/>
        </w:rPr>
        <w:t xml:space="preserve"> </w:t>
      </w:r>
      <w:r>
        <w:rPr>
          <w:rFonts w:eastAsia="Arial"/>
        </w:rPr>
        <w:t>검증한다</w:t>
      </w:r>
      <w:r>
        <w:rPr>
          <w:rFonts w:eastAsia="Arial"/>
        </w:rPr>
        <w:t>.</w:t>
      </w:r>
    </w:p>
    <w:p w:rsidR="00CF4FE1" w:rsidRDefault="00CF4FE1">
      <w:pPr>
        <w:spacing w:before="160"/>
      </w:pPr>
    </w:p>
    <w:p w:rsidR="00CF4FE1" w:rsidRDefault="00D61C76">
      <w:pPr>
        <w:pStyle w:val="1"/>
      </w:pPr>
      <w:r>
        <w:t xml:space="preserve">3. </w:t>
      </w:r>
      <w:r>
        <w:t>연구</w:t>
      </w:r>
      <w:r>
        <w:t xml:space="preserve"> </w:t>
      </w:r>
      <w:r>
        <w:t>질문</w:t>
      </w:r>
    </w:p>
    <w:p w:rsidR="00CF4FE1" w:rsidRDefault="00D61C76">
      <w:pPr>
        <w:pBdr>
          <w:left w:val="single" w:sz="16" w:space="4" w:color="2E5F8A"/>
        </w:pBdr>
        <w:shd w:val="clear" w:color="auto" w:fill="F4F6F9"/>
        <w:spacing w:before="120" w:after="100"/>
        <w:ind w:left="360"/>
      </w:pPr>
      <w:r>
        <w:rPr>
          <w:rFonts w:eastAsia="Arial"/>
          <w:b/>
          <w:bCs/>
        </w:rPr>
        <w:t>주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질문</w:t>
      </w:r>
      <w:r>
        <w:rPr>
          <w:rFonts w:eastAsia="Arial"/>
          <w:b/>
          <w:bCs/>
        </w:rPr>
        <w:t xml:space="preserve">: </w:t>
      </w: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예측</w:t>
      </w:r>
      <w:r>
        <w:rPr>
          <w:rFonts w:eastAsia="Arial"/>
        </w:rPr>
        <w:t xml:space="preserve"> </w:t>
      </w:r>
      <w:r>
        <w:rPr>
          <w:rFonts w:eastAsia="Arial"/>
        </w:rPr>
        <w:t>없이</w:t>
      </w:r>
      <w:r>
        <w:rPr>
          <w:rFonts w:eastAsia="Arial"/>
        </w:rPr>
        <w:t xml:space="preserve"> </w:t>
      </w:r>
      <w:r>
        <w:rPr>
          <w:rFonts w:eastAsia="Arial"/>
        </w:rPr>
        <w:t>기술지표만을</w:t>
      </w:r>
      <w:r>
        <w:rPr>
          <w:rFonts w:eastAsia="Arial"/>
        </w:rPr>
        <w:t xml:space="preserve"> state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사용하는</w:t>
      </w:r>
      <w:r>
        <w:rPr>
          <w:rFonts w:eastAsia="Arial"/>
        </w:rPr>
        <w:t xml:space="preserve"> PPO </w:t>
      </w:r>
      <w:r>
        <w:rPr>
          <w:rFonts w:eastAsia="Arial"/>
        </w:rPr>
        <w:t>기반</w:t>
      </w:r>
      <w:r>
        <w:rPr>
          <w:rFonts w:eastAsia="Arial"/>
        </w:rPr>
        <w:t xml:space="preserve"> RL </w:t>
      </w:r>
      <w:r>
        <w:rPr>
          <w:rFonts w:eastAsia="Arial"/>
        </w:rPr>
        <w:t>에이전트가</w:t>
      </w:r>
      <w:r>
        <w:rPr>
          <w:rFonts w:eastAsia="Arial"/>
        </w:rPr>
        <w:t xml:space="preserve"> </w:t>
      </w:r>
      <w:r>
        <w:rPr>
          <w:rFonts w:eastAsia="Arial"/>
        </w:rPr>
        <w:t>비트코인</w:t>
      </w:r>
      <w:r>
        <w:rPr>
          <w:rFonts w:eastAsia="Arial"/>
        </w:rPr>
        <w:t xml:space="preserve"> </w:t>
      </w:r>
      <w:r>
        <w:rPr>
          <w:rFonts w:eastAsia="Arial"/>
        </w:rPr>
        <w:t>시장에서</w:t>
      </w:r>
      <w:r>
        <w:rPr>
          <w:rFonts w:eastAsia="Arial"/>
        </w:rPr>
        <w:t xml:space="preserve"> </w:t>
      </w:r>
      <w:r>
        <w:rPr>
          <w:rFonts w:eastAsia="Arial"/>
        </w:rPr>
        <w:t>유효한</w:t>
      </w:r>
      <w:r>
        <w:rPr>
          <w:rFonts w:eastAsia="Arial"/>
        </w:rPr>
        <w:t xml:space="preserve"> </w:t>
      </w:r>
      <w:r>
        <w:rPr>
          <w:rFonts w:eastAsia="Arial"/>
        </w:rPr>
        <w:t>트레이딩</w:t>
      </w:r>
      <w:r>
        <w:rPr>
          <w:rFonts w:eastAsia="Arial"/>
        </w:rPr>
        <w:t xml:space="preserve"> </w:t>
      </w:r>
      <w:r>
        <w:rPr>
          <w:rFonts w:eastAsia="Arial"/>
        </w:rPr>
        <w:t>전략을</w:t>
      </w:r>
      <w:r>
        <w:rPr>
          <w:rFonts w:eastAsia="Arial"/>
        </w:rPr>
        <w:t xml:space="preserve"> </w:t>
      </w:r>
      <w:r>
        <w:rPr>
          <w:rFonts w:eastAsia="Arial"/>
        </w:rPr>
        <w:t>학습할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있는가</w:t>
      </w:r>
      <w:r>
        <w:rPr>
          <w:rFonts w:eastAsia="Arial"/>
        </w:rPr>
        <w:t>?</w:t>
      </w:r>
    </w:p>
    <w:p w:rsidR="00CF4FE1" w:rsidRDefault="00D61C76">
      <w:pPr>
        <w:pBdr>
          <w:left w:val="single" w:sz="16" w:space="4" w:color="888888"/>
        </w:pBdr>
        <w:shd w:val="clear" w:color="auto" w:fill="F4F6F9"/>
        <w:spacing w:before="80" w:after="120"/>
        <w:ind w:left="360"/>
      </w:pPr>
      <w:r>
        <w:rPr>
          <w:rFonts w:eastAsia="Arial"/>
          <w:b/>
          <w:bCs/>
        </w:rPr>
        <w:t>부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질문</w:t>
      </w:r>
      <w:r>
        <w:rPr>
          <w:rFonts w:eastAsia="Arial"/>
          <w:b/>
          <w:bCs/>
        </w:rPr>
        <w:t xml:space="preserve">: </w:t>
      </w:r>
      <w:r>
        <w:rPr>
          <w:rFonts w:eastAsia="Arial"/>
        </w:rPr>
        <w:t>학습된</w:t>
      </w:r>
      <w:r>
        <w:rPr>
          <w:rFonts w:eastAsia="Arial"/>
        </w:rPr>
        <w:t xml:space="preserve"> </w:t>
      </w:r>
      <w:r>
        <w:rPr>
          <w:rFonts w:eastAsia="Arial"/>
        </w:rPr>
        <w:t>에이전트의</w:t>
      </w:r>
      <w:r>
        <w:rPr>
          <w:rFonts w:eastAsia="Arial"/>
        </w:rPr>
        <w:t xml:space="preserve"> </w:t>
      </w:r>
      <w:r>
        <w:rPr>
          <w:rFonts w:eastAsia="Arial"/>
        </w:rPr>
        <w:t>매수</w:t>
      </w:r>
      <w:r>
        <w:rPr>
          <w:rFonts w:eastAsia="Arial"/>
        </w:rPr>
        <w:t>·</w:t>
      </w:r>
      <w:r>
        <w:rPr>
          <w:rFonts w:eastAsia="Arial"/>
        </w:rPr>
        <w:t>매도</w:t>
      </w:r>
      <w:r>
        <w:rPr>
          <w:rFonts w:eastAsia="Arial"/>
        </w:rPr>
        <w:t xml:space="preserve"> </w:t>
      </w:r>
      <w:r>
        <w:rPr>
          <w:rFonts w:eastAsia="Arial"/>
        </w:rPr>
        <w:t>행동은</w:t>
      </w:r>
      <w:r>
        <w:rPr>
          <w:rFonts w:eastAsia="Arial"/>
        </w:rPr>
        <w:t xml:space="preserve"> </w:t>
      </w:r>
      <w:r>
        <w:rPr>
          <w:rFonts w:eastAsia="Arial"/>
        </w:rPr>
        <w:t>어떤</w:t>
      </w:r>
      <w:r>
        <w:rPr>
          <w:rFonts w:eastAsia="Arial"/>
        </w:rPr>
        <w:t xml:space="preserve"> </w:t>
      </w:r>
      <w:r>
        <w:rPr>
          <w:rFonts w:eastAsia="Arial"/>
        </w:rPr>
        <w:t>지표</w:t>
      </w:r>
      <w:r>
        <w:rPr>
          <w:rFonts w:eastAsia="Arial"/>
        </w:rPr>
        <w:t xml:space="preserve"> </w:t>
      </w:r>
      <w:r>
        <w:rPr>
          <w:rFonts w:eastAsia="Arial"/>
        </w:rPr>
        <w:t>상태와</w:t>
      </w:r>
      <w:r>
        <w:rPr>
          <w:rFonts w:eastAsia="Arial"/>
        </w:rPr>
        <w:t xml:space="preserve"> </w:t>
      </w:r>
      <w:r>
        <w:rPr>
          <w:rFonts w:eastAsia="Arial"/>
        </w:rPr>
        <w:t>연관되어</w:t>
      </w:r>
      <w:r>
        <w:rPr>
          <w:rFonts w:eastAsia="Arial"/>
        </w:rPr>
        <w:t xml:space="preserve"> </w:t>
      </w:r>
      <w:r>
        <w:rPr>
          <w:rFonts w:eastAsia="Arial"/>
        </w:rPr>
        <w:t>있는가</w:t>
      </w:r>
      <w:r>
        <w:rPr>
          <w:rFonts w:eastAsia="Arial"/>
        </w:rPr>
        <w:t>?</w:t>
      </w:r>
    </w:p>
    <w:p w:rsidR="00CF4FE1" w:rsidRDefault="00CF4FE1">
      <w:pPr>
        <w:spacing w:before="160"/>
      </w:pPr>
    </w:p>
    <w:p w:rsidR="00CF4FE1" w:rsidRDefault="00D61C76">
      <w:pPr>
        <w:pStyle w:val="1"/>
      </w:pPr>
      <w:r>
        <w:t xml:space="preserve">4. </w:t>
      </w:r>
      <w:r>
        <w:t>선행</w:t>
      </w:r>
      <w:r>
        <w:t xml:space="preserve"> </w:t>
      </w:r>
      <w:r>
        <w:t>연구</w:t>
      </w:r>
      <w:r>
        <w:t xml:space="preserve"> </w:t>
      </w:r>
      <w:r>
        <w:t>및</w:t>
      </w:r>
      <w:r>
        <w:t xml:space="preserve"> </w:t>
      </w:r>
      <w:proofErr w:type="spellStart"/>
      <w:r>
        <w:t>차별점</w:t>
      </w:r>
      <w:proofErr w:type="spellEnd"/>
    </w:p>
    <w:p w:rsidR="00CF4FE1" w:rsidRDefault="00D61C76">
      <w:pPr>
        <w:spacing w:before="80" w:after="80"/>
      </w:pPr>
      <w:r>
        <w:rPr>
          <w:rFonts w:eastAsia="Arial"/>
        </w:rPr>
        <w:lastRenderedPageBreak/>
        <w:t>관련</w:t>
      </w:r>
      <w:r>
        <w:rPr>
          <w:rFonts w:eastAsia="Arial"/>
        </w:rPr>
        <w:t xml:space="preserve"> </w:t>
      </w:r>
      <w:r>
        <w:rPr>
          <w:rFonts w:eastAsia="Arial"/>
        </w:rPr>
        <w:t>선행</w:t>
      </w:r>
      <w:r>
        <w:rPr>
          <w:rFonts w:eastAsia="Arial"/>
        </w:rPr>
        <w:t xml:space="preserve"> </w:t>
      </w:r>
      <w:r>
        <w:rPr>
          <w:rFonts w:eastAsia="Arial"/>
        </w:rPr>
        <w:t>연구</w:t>
      </w:r>
      <w:r>
        <w:rPr>
          <w:rFonts w:eastAsia="Arial"/>
        </w:rPr>
        <w:t xml:space="preserve"> 7</w:t>
      </w:r>
      <w:r>
        <w:rPr>
          <w:rFonts w:eastAsia="Arial"/>
        </w:rPr>
        <w:t>편을</w:t>
      </w:r>
      <w:r>
        <w:rPr>
          <w:rFonts w:eastAsia="Arial"/>
        </w:rPr>
        <w:t xml:space="preserve"> </w:t>
      </w:r>
      <w:r>
        <w:rPr>
          <w:rFonts w:eastAsia="Arial"/>
        </w:rPr>
        <w:t>두</w:t>
      </w:r>
      <w:r>
        <w:rPr>
          <w:rFonts w:eastAsia="Arial"/>
        </w:rPr>
        <w:t xml:space="preserve"> </w:t>
      </w:r>
      <w:r>
        <w:rPr>
          <w:rFonts w:eastAsia="Arial"/>
        </w:rPr>
        <w:t>그룹으로</w:t>
      </w:r>
      <w:r>
        <w:rPr>
          <w:rFonts w:eastAsia="Arial"/>
        </w:rPr>
        <w:t xml:space="preserve"> </w:t>
      </w:r>
      <w:r>
        <w:rPr>
          <w:rFonts w:eastAsia="Arial"/>
        </w:rPr>
        <w:t>분류하여</w:t>
      </w:r>
      <w:r>
        <w:rPr>
          <w:rFonts w:eastAsia="Arial"/>
        </w:rPr>
        <w:t xml:space="preserve"> </w:t>
      </w:r>
      <w:r>
        <w:rPr>
          <w:rFonts w:eastAsia="Arial"/>
        </w:rPr>
        <w:t>검토하였다</w:t>
      </w:r>
      <w:r>
        <w:rPr>
          <w:rFonts w:eastAsia="Arial"/>
        </w:rPr>
        <w:t>.</w:t>
      </w:r>
    </w:p>
    <w:p w:rsidR="00CF4FE1" w:rsidRDefault="00CF4FE1">
      <w:pPr>
        <w:spacing w:before="120"/>
      </w:pPr>
    </w:p>
    <w:p w:rsidR="00CF4FE1" w:rsidRDefault="00D61C76">
      <w:pPr>
        <w:pStyle w:val="2"/>
      </w:pPr>
      <w:r>
        <w:t>그룹</w:t>
      </w:r>
      <w:r>
        <w:t xml:space="preserve"> 1 — </w:t>
      </w:r>
      <w:r>
        <w:t>분야</w:t>
      </w:r>
      <w:r>
        <w:t xml:space="preserve"> </w:t>
      </w:r>
      <w:r>
        <w:t>배경</w:t>
      </w:r>
    </w:p>
    <w:p w:rsidR="00CF4FE1" w:rsidRDefault="00D61C76">
      <w:pPr>
        <w:spacing w:before="80" w:after="80"/>
      </w:pP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연구가</w:t>
      </w:r>
      <w:r>
        <w:rPr>
          <w:rFonts w:eastAsia="Arial"/>
        </w:rPr>
        <w:t xml:space="preserve"> </w:t>
      </w:r>
      <w:r>
        <w:rPr>
          <w:rFonts w:eastAsia="Arial"/>
        </w:rPr>
        <w:t>왜</w:t>
      </w:r>
      <w:r>
        <w:rPr>
          <w:rFonts w:eastAsia="Arial"/>
        </w:rPr>
        <w:t xml:space="preserve"> </w:t>
      </w:r>
      <w:r>
        <w:rPr>
          <w:rFonts w:eastAsia="Arial"/>
        </w:rPr>
        <w:t>지금</w:t>
      </w:r>
      <w:r>
        <w:rPr>
          <w:rFonts w:eastAsia="Arial"/>
        </w:rPr>
        <w:t xml:space="preserve"> </w:t>
      </w:r>
      <w:r>
        <w:rPr>
          <w:rFonts w:eastAsia="Arial"/>
        </w:rPr>
        <w:t>필요한지를</w:t>
      </w:r>
      <w:r>
        <w:rPr>
          <w:rFonts w:eastAsia="Arial"/>
        </w:rPr>
        <w:t xml:space="preserve"> </w:t>
      </w:r>
      <w:r>
        <w:rPr>
          <w:rFonts w:eastAsia="Arial"/>
        </w:rPr>
        <w:t>정당화하는</w:t>
      </w:r>
      <w:r>
        <w:rPr>
          <w:rFonts w:eastAsia="Arial"/>
        </w:rPr>
        <w:t xml:space="preserve"> </w:t>
      </w:r>
      <w:r>
        <w:rPr>
          <w:rFonts w:eastAsia="Arial"/>
        </w:rPr>
        <w:t>배경</w:t>
      </w:r>
      <w:r>
        <w:rPr>
          <w:rFonts w:eastAsia="Arial"/>
        </w:rPr>
        <w:t xml:space="preserve"> </w:t>
      </w:r>
      <w:r>
        <w:rPr>
          <w:rFonts w:eastAsia="Arial"/>
        </w:rPr>
        <w:t>논문들이다</w:t>
      </w:r>
      <w:r>
        <w:rPr>
          <w:rFonts w:eastAsia="Arial"/>
        </w:rPr>
        <w:t>.</w:t>
      </w:r>
    </w:p>
    <w:p w:rsidR="00CF4FE1" w:rsidRDefault="00CF4F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논문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본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연구에서의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Sun et al. (2023) ACM Survey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RL </w:t>
            </w:r>
            <w:r>
              <w:rPr>
                <w:rFonts w:eastAsia="Arial"/>
                <w:color w:val="000000"/>
                <w:sz w:val="19"/>
                <w:szCs w:val="19"/>
              </w:rPr>
              <w:t>기반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트레이딩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조망</w:t>
            </w:r>
            <w:r>
              <w:rPr>
                <w:rFonts w:eastAsia="Arial"/>
                <w:color w:val="000000"/>
                <w:sz w:val="19"/>
                <w:szCs w:val="19"/>
              </w:rPr>
              <w:t>. DQN·PPO</w:t>
            </w:r>
            <w:r>
              <w:rPr>
                <w:rFonts w:eastAsia="Arial"/>
                <w:color w:val="000000"/>
                <w:sz w:val="19"/>
                <w:szCs w:val="19"/>
              </w:rPr>
              <w:t>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대비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우위를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보이나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해석가능성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부족과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시장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레짐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일반화가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미해결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과제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연구가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해석가능성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문제에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집중하는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근거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Liu H.Y.T. (2025) </w:t>
            </w:r>
            <w:r>
              <w:rPr>
                <w:rFonts w:eastAsia="Arial"/>
                <w:color w:val="000000"/>
                <w:sz w:val="19"/>
                <w:szCs w:val="19"/>
              </w:rPr>
              <w:t>리뷰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논문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2018~2025</w:t>
            </w:r>
            <w:r>
              <w:rPr>
                <w:rFonts w:eastAsia="Arial"/>
                <w:color w:val="000000"/>
                <w:sz w:val="19"/>
                <w:szCs w:val="19"/>
              </w:rPr>
              <w:t>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10</w:t>
            </w:r>
            <w:r>
              <w:rPr>
                <w:rFonts w:eastAsia="Arial"/>
                <w:color w:val="000000"/>
                <w:sz w:val="19"/>
                <w:szCs w:val="19"/>
              </w:rPr>
              <w:t>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종합</w:t>
            </w:r>
            <w:r>
              <w:rPr>
                <w:rFonts w:eastAsia="Arial"/>
                <w:color w:val="000000"/>
                <w:sz w:val="19"/>
                <w:szCs w:val="19"/>
              </w:rPr>
              <w:t>. RL</w:t>
            </w:r>
            <w:r>
              <w:rPr>
                <w:rFonts w:eastAsia="Arial"/>
                <w:color w:val="000000"/>
                <w:sz w:val="19"/>
                <w:szCs w:val="19"/>
              </w:rPr>
              <w:t>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비정상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시장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적응성에서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우위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확인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000000"/>
                <w:sz w:val="19"/>
                <w:szCs w:val="19"/>
              </w:rPr>
              <w:t>훈련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안정성</w:t>
            </w:r>
            <w:r>
              <w:rPr>
                <w:rFonts w:eastAsia="Arial"/>
                <w:color w:val="000000"/>
                <w:sz w:val="19"/>
                <w:szCs w:val="19"/>
              </w:rPr>
              <w:t>·</w:t>
            </w:r>
            <w:r>
              <w:rPr>
                <w:rFonts w:eastAsia="Arial"/>
                <w:color w:val="000000"/>
                <w:sz w:val="19"/>
                <w:szCs w:val="19"/>
              </w:rPr>
              <w:t>샘플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효율성이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실전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적용의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주요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장애물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분야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흐름과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한계를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뒷받침하는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근거</w:t>
            </w:r>
          </w:p>
        </w:tc>
      </w:tr>
    </w:tbl>
    <w:p w:rsidR="00CF4FE1" w:rsidRDefault="00CF4FE1">
      <w:pPr>
        <w:spacing w:before="160"/>
      </w:pPr>
    </w:p>
    <w:p w:rsidR="00CF4FE1" w:rsidRDefault="00D61C76">
      <w:pPr>
        <w:pStyle w:val="2"/>
      </w:pPr>
      <w:r>
        <w:t>그룹</w:t>
      </w:r>
      <w:r>
        <w:t xml:space="preserve"> 2 — </w:t>
      </w:r>
      <w:r>
        <w:t>직접</w:t>
      </w:r>
      <w:r>
        <w:t xml:space="preserve"> </w:t>
      </w:r>
      <w:r>
        <w:t>선행</w:t>
      </w:r>
      <w:r>
        <w:t xml:space="preserve"> </w:t>
      </w:r>
      <w:r>
        <w:t>연구</w:t>
      </w:r>
    </w:p>
    <w:p w:rsidR="00CF4FE1" w:rsidRDefault="00D61C76">
      <w:pPr>
        <w:spacing w:before="80" w:after="80"/>
      </w:pP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연구의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차별점을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가장</w:t>
      </w:r>
      <w:r>
        <w:rPr>
          <w:rFonts w:eastAsia="Arial"/>
        </w:rPr>
        <w:t xml:space="preserve"> </w:t>
      </w:r>
      <w:r>
        <w:rPr>
          <w:rFonts w:eastAsia="Arial"/>
        </w:rPr>
        <w:t>직접적으로</w:t>
      </w:r>
      <w:r>
        <w:rPr>
          <w:rFonts w:eastAsia="Arial"/>
        </w:rPr>
        <w:t xml:space="preserve"> </w:t>
      </w:r>
      <w:r>
        <w:rPr>
          <w:rFonts w:eastAsia="Arial"/>
        </w:rPr>
        <w:t>정의하는</w:t>
      </w:r>
      <w:r>
        <w:rPr>
          <w:rFonts w:eastAsia="Arial"/>
        </w:rPr>
        <w:t xml:space="preserve"> </w:t>
      </w:r>
      <w:r>
        <w:rPr>
          <w:rFonts w:eastAsia="Arial"/>
        </w:rPr>
        <w:t>논문들이다</w:t>
      </w:r>
      <w:r>
        <w:rPr>
          <w:rFonts w:eastAsia="Arial"/>
        </w:rPr>
        <w:t>.</w:t>
      </w:r>
    </w:p>
    <w:p w:rsidR="00CF4FE1" w:rsidRDefault="00CF4F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00"/>
        <w:gridCol w:w="26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논문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방법론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한계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본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연구와의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차별점</w:t>
            </w:r>
            <w:proofErr w:type="spellEnd"/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Liu et al. (2021)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PPO + LSTM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가격예측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→ state </w:t>
            </w:r>
            <w:r>
              <w:rPr>
                <w:rFonts w:eastAsia="Arial"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예측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오류가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트레이딩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결정에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전파되는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2</w:t>
            </w:r>
            <w:r>
              <w:rPr>
                <w:rFonts w:eastAsia="Arial"/>
                <w:color w:val="000000"/>
                <w:sz w:val="19"/>
                <w:szCs w:val="19"/>
              </w:rPr>
              <w:t>단계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파이프라인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예측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단계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완전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제거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000000"/>
                <w:sz w:val="19"/>
                <w:szCs w:val="19"/>
              </w:rPr>
              <w:t>현재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기술지표에만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반응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Yasin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&amp; Gill (2024)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DQN/PPO/A2C +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기술지표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20</w:t>
            </w:r>
            <w:r>
              <w:rPr>
                <w:rFonts w:eastAsia="Arial"/>
                <w:color w:val="000000"/>
                <w:sz w:val="19"/>
                <w:szCs w:val="19"/>
              </w:rPr>
              <w:t>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비교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홀드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행동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없음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000000"/>
                <w:sz w:val="19"/>
                <w:szCs w:val="19"/>
              </w:rPr>
              <w:t>현재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포지션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미포함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과매매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억제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불가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홀드를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명시적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행동으로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포함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000000"/>
                <w:sz w:val="19"/>
                <w:szCs w:val="19"/>
              </w:rPr>
              <w:t>현재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포지션을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state</w:t>
            </w:r>
            <w:r>
              <w:rPr>
                <w:rFonts w:eastAsia="Arial"/>
                <w:color w:val="000000"/>
                <w:sz w:val="19"/>
                <w:szCs w:val="19"/>
              </w:rPr>
              <w:t>에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반영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Pham et al. (2025)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DQN + 5</w:t>
            </w:r>
            <w:r>
              <w:rPr>
                <w:rFonts w:eastAsia="Arial"/>
                <w:color w:val="000000"/>
                <w:sz w:val="19"/>
                <w:szCs w:val="19"/>
              </w:rPr>
              <w:t>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사전정의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선택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매수</w:t>
            </w:r>
            <w:r>
              <w:rPr>
                <w:rFonts w:eastAsia="Arial"/>
                <w:color w:val="000000"/>
                <w:sz w:val="19"/>
                <w:szCs w:val="19"/>
              </w:rPr>
              <w:t>/</w:t>
            </w:r>
            <w:r>
              <w:rPr>
                <w:rFonts w:eastAsia="Arial"/>
                <w:color w:val="000000"/>
                <w:sz w:val="19"/>
                <w:szCs w:val="19"/>
              </w:rPr>
              <w:t>매도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조건이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내부에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하드코딩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>. PCA</w:t>
            </w:r>
            <w:r>
              <w:rPr>
                <w:rFonts w:eastAsia="Arial"/>
                <w:color w:val="000000"/>
                <w:sz w:val="19"/>
                <w:szCs w:val="19"/>
              </w:rPr>
              <w:t>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지표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원형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손실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전략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없이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매수</w:t>
            </w:r>
            <w:r>
              <w:rPr>
                <w:rFonts w:eastAsia="Arial"/>
                <w:color w:val="000000"/>
                <w:sz w:val="19"/>
                <w:szCs w:val="19"/>
              </w:rPr>
              <w:t>/</w:t>
            </w:r>
            <w:r>
              <w:rPr>
                <w:rFonts w:eastAsia="Arial"/>
                <w:color w:val="000000"/>
                <w:sz w:val="19"/>
                <w:szCs w:val="19"/>
              </w:rPr>
              <w:t>매도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직접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학습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기술지표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원형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유지로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행동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분석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가능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Bandarupalli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(2025)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PPO + </w:t>
            </w:r>
            <w:r>
              <w:rPr>
                <w:rFonts w:eastAsia="Arial"/>
                <w:color w:val="000000"/>
                <w:sz w:val="19"/>
                <w:szCs w:val="19"/>
              </w:rPr>
              <w:t>변동성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패널티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000000"/>
                <w:sz w:val="19"/>
                <w:szCs w:val="19"/>
              </w:rPr>
              <w:t>거래비용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과도한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리스크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패널티로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수익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기회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억제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Buy-and-Hold </w:t>
            </w:r>
            <w:r>
              <w:rPr>
                <w:rFonts w:eastAsia="Arial"/>
                <w:color w:val="000000"/>
                <w:sz w:val="19"/>
                <w:szCs w:val="19"/>
              </w:rPr>
              <w:t>하회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변동성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패널티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제외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000000"/>
                <w:sz w:val="19"/>
                <w:szCs w:val="19"/>
              </w:rPr>
              <w:t>거래비용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패널티만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포함하여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수익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억제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리스크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완화</w:t>
            </w:r>
          </w:p>
        </w:tc>
      </w:tr>
    </w:tbl>
    <w:p w:rsidR="00CF4FE1" w:rsidRDefault="00CF4FE1">
      <w:pPr>
        <w:spacing w:before="120"/>
      </w:pPr>
    </w:p>
    <w:p w:rsidR="00CF4FE1" w:rsidRDefault="00D61C76">
      <w:pPr>
        <w:pBdr>
          <w:left w:val="single" w:sz="16" w:space="4" w:color="888888"/>
        </w:pBdr>
        <w:spacing w:before="80" w:after="80"/>
        <w:ind w:left="360"/>
      </w:pPr>
      <w:r>
        <w:rPr>
          <w:rFonts w:eastAsia="Arial"/>
          <w:color w:val="555555"/>
          <w:sz w:val="20"/>
          <w:szCs w:val="20"/>
        </w:rPr>
        <w:t>설계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반영</w:t>
      </w:r>
      <w:r>
        <w:rPr>
          <w:rFonts w:eastAsia="Arial"/>
          <w:color w:val="555555"/>
          <w:sz w:val="20"/>
          <w:szCs w:val="20"/>
        </w:rPr>
        <w:t xml:space="preserve"> — </w:t>
      </w:r>
      <w:proofErr w:type="spellStart"/>
      <w:r>
        <w:rPr>
          <w:rFonts w:eastAsia="Arial"/>
          <w:color w:val="555555"/>
          <w:sz w:val="20"/>
          <w:szCs w:val="20"/>
        </w:rPr>
        <w:t>Gort</w:t>
      </w:r>
      <w:proofErr w:type="spellEnd"/>
      <w:r>
        <w:rPr>
          <w:rFonts w:eastAsia="Arial"/>
          <w:color w:val="555555"/>
          <w:sz w:val="20"/>
          <w:szCs w:val="20"/>
        </w:rPr>
        <w:t xml:space="preserve"> et al</w:t>
      </w:r>
      <w:proofErr w:type="gramStart"/>
      <w:r>
        <w:rPr>
          <w:rFonts w:eastAsia="Arial"/>
          <w:color w:val="555555"/>
          <w:sz w:val="20"/>
          <w:szCs w:val="20"/>
        </w:rPr>
        <w:t>.(</w:t>
      </w:r>
      <w:proofErr w:type="gramEnd"/>
      <w:r>
        <w:rPr>
          <w:rFonts w:eastAsia="Arial"/>
          <w:color w:val="555555"/>
          <w:sz w:val="20"/>
          <w:szCs w:val="20"/>
        </w:rPr>
        <w:t>2022)</w:t>
      </w:r>
      <w:r>
        <w:rPr>
          <w:rFonts w:eastAsia="Arial"/>
          <w:color w:val="555555"/>
          <w:sz w:val="20"/>
          <w:szCs w:val="20"/>
        </w:rPr>
        <w:t>은</w:t>
      </w:r>
      <w:r>
        <w:rPr>
          <w:rFonts w:eastAsia="Arial"/>
          <w:color w:val="555555"/>
          <w:sz w:val="20"/>
          <w:szCs w:val="20"/>
        </w:rPr>
        <w:t xml:space="preserve"> DRL </w:t>
      </w:r>
      <w:r>
        <w:rPr>
          <w:rFonts w:eastAsia="Arial"/>
          <w:color w:val="555555"/>
          <w:sz w:val="20"/>
          <w:szCs w:val="20"/>
        </w:rPr>
        <w:t>트레이딩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연구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대부분이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단일</w:t>
      </w:r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검증셋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사용으로</w:t>
      </w:r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백테스트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과적합을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보고함을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실증하였다</w:t>
      </w:r>
      <w:r>
        <w:rPr>
          <w:rFonts w:eastAsia="Arial"/>
          <w:color w:val="555555"/>
          <w:sz w:val="20"/>
          <w:szCs w:val="20"/>
        </w:rPr>
        <w:t xml:space="preserve">. </w:t>
      </w:r>
      <w:r>
        <w:rPr>
          <w:rFonts w:eastAsia="Arial"/>
          <w:color w:val="555555"/>
          <w:sz w:val="20"/>
          <w:szCs w:val="20"/>
        </w:rPr>
        <w:t>본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연구는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이를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반영하여</w:t>
      </w:r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테스트셋을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학습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전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과정에서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봉인하고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다양한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시장</w:t>
      </w:r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레짐에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걸친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검증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구간을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설계하였다</w:t>
      </w:r>
      <w:r>
        <w:rPr>
          <w:rFonts w:eastAsia="Arial"/>
          <w:color w:val="555555"/>
          <w:sz w:val="20"/>
          <w:szCs w:val="20"/>
        </w:rPr>
        <w:t>.</w:t>
      </w:r>
    </w:p>
    <w:p w:rsidR="00CF4FE1" w:rsidRDefault="00CF4FE1">
      <w:pPr>
        <w:spacing w:before="160"/>
      </w:pPr>
    </w:p>
    <w:p w:rsidR="00CF4FE1" w:rsidRDefault="00D61C76">
      <w:pPr>
        <w:pStyle w:val="2"/>
      </w:pPr>
      <w:r>
        <w:t>핵심</w:t>
      </w:r>
      <w:r>
        <w:t xml:space="preserve"> </w:t>
      </w:r>
      <w:proofErr w:type="spellStart"/>
      <w:r>
        <w:t>차별점</w:t>
      </w:r>
      <w:proofErr w:type="spellEnd"/>
      <w:r>
        <w:t xml:space="preserve"> </w:t>
      </w:r>
      <w:r>
        <w:t>요약</w:t>
      </w:r>
    </w:p>
    <w:p w:rsidR="00CF4FE1" w:rsidRDefault="00D61C7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예측</w:t>
      </w:r>
      <w:r>
        <w:rPr>
          <w:rFonts w:eastAsia="Arial"/>
        </w:rPr>
        <w:t xml:space="preserve"> </w:t>
      </w:r>
      <w:r>
        <w:rPr>
          <w:rFonts w:eastAsia="Arial"/>
        </w:rPr>
        <w:t>단계를</w:t>
      </w:r>
      <w:r>
        <w:rPr>
          <w:rFonts w:eastAsia="Arial"/>
        </w:rPr>
        <w:t xml:space="preserve"> </w:t>
      </w:r>
      <w:r>
        <w:rPr>
          <w:rFonts w:eastAsia="Arial"/>
        </w:rPr>
        <w:t>완전히</w:t>
      </w:r>
      <w:r>
        <w:rPr>
          <w:rFonts w:eastAsia="Arial"/>
        </w:rPr>
        <w:t xml:space="preserve"> </w:t>
      </w:r>
      <w:r>
        <w:rPr>
          <w:rFonts w:eastAsia="Arial"/>
        </w:rPr>
        <w:t>제거하고</w:t>
      </w:r>
      <w:r>
        <w:rPr>
          <w:rFonts w:eastAsia="Arial"/>
        </w:rPr>
        <w:t xml:space="preserve"> </w:t>
      </w:r>
      <w:r>
        <w:rPr>
          <w:rFonts w:eastAsia="Arial"/>
        </w:rPr>
        <w:t>현재</w:t>
      </w:r>
      <w:r>
        <w:rPr>
          <w:rFonts w:eastAsia="Arial"/>
        </w:rPr>
        <w:t xml:space="preserve"> </w:t>
      </w:r>
      <w:r>
        <w:rPr>
          <w:rFonts w:eastAsia="Arial"/>
        </w:rPr>
        <w:t>기술지표에만</w:t>
      </w:r>
      <w:r>
        <w:rPr>
          <w:rFonts w:eastAsia="Arial"/>
        </w:rPr>
        <w:t xml:space="preserve"> </w:t>
      </w:r>
      <w:r>
        <w:rPr>
          <w:rFonts w:eastAsia="Arial"/>
        </w:rPr>
        <w:t>반응하는</w:t>
      </w:r>
      <w:r>
        <w:rPr>
          <w:rFonts w:eastAsia="Arial"/>
        </w:rPr>
        <w:t xml:space="preserve"> </w:t>
      </w:r>
      <w:r>
        <w:rPr>
          <w:rFonts w:eastAsia="Arial"/>
        </w:rPr>
        <w:t>구조다</w:t>
      </w:r>
      <w:r>
        <w:rPr>
          <w:rFonts w:eastAsia="Arial"/>
        </w:rPr>
        <w:t xml:space="preserve">. Liu </w:t>
      </w:r>
      <w:proofErr w:type="gramStart"/>
      <w:r>
        <w:rPr>
          <w:rFonts w:eastAsia="Arial"/>
        </w:rPr>
        <w:t>et al.(</w:t>
      </w:r>
      <w:proofErr w:type="gramEnd"/>
      <w:r>
        <w:rPr>
          <w:rFonts w:eastAsia="Arial"/>
        </w:rPr>
        <w:t>2021)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예측</w:t>
      </w:r>
      <w:r>
        <w:rPr>
          <w:rFonts w:eastAsia="Arial"/>
        </w:rPr>
        <w:t xml:space="preserve"> </w:t>
      </w:r>
      <w:r>
        <w:rPr>
          <w:rFonts w:eastAsia="Arial"/>
        </w:rPr>
        <w:t>의존</w:t>
      </w:r>
      <w:r>
        <w:rPr>
          <w:rFonts w:eastAsia="Arial"/>
        </w:rPr>
        <w:t xml:space="preserve"> </w:t>
      </w:r>
      <w:r>
        <w:rPr>
          <w:rFonts w:eastAsia="Arial"/>
        </w:rPr>
        <w:t>파이프라인과</w:t>
      </w:r>
      <w:r>
        <w:rPr>
          <w:rFonts w:eastAsia="Arial"/>
        </w:rPr>
        <w:t xml:space="preserve"> </w:t>
      </w:r>
      <w:r>
        <w:rPr>
          <w:rFonts w:eastAsia="Arial"/>
        </w:rPr>
        <w:t>구별된다</w:t>
      </w:r>
      <w:r>
        <w:rPr>
          <w:rFonts w:eastAsia="Arial"/>
        </w:rPr>
        <w:t>.</w:t>
      </w:r>
    </w:p>
    <w:p w:rsidR="00CF4FE1" w:rsidRDefault="00D61C7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사전</w:t>
      </w:r>
      <w:r>
        <w:rPr>
          <w:rFonts w:eastAsia="Arial"/>
        </w:rPr>
        <w:t xml:space="preserve"> </w:t>
      </w:r>
      <w:r>
        <w:rPr>
          <w:rFonts w:eastAsia="Arial"/>
        </w:rPr>
        <w:t>정의된</w:t>
      </w:r>
      <w:r>
        <w:rPr>
          <w:rFonts w:eastAsia="Arial"/>
        </w:rPr>
        <w:t xml:space="preserve"> </w:t>
      </w:r>
      <w:r>
        <w:rPr>
          <w:rFonts w:eastAsia="Arial"/>
        </w:rPr>
        <w:t>전략</w:t>
      </w:r>
      <w:r>
        <w:rPr>
          <w:rFonts w:eastAsia="Arial"/>
        </w:rPr>
        <w:t xml:space="preserve"> </w:t>
      </w:r>
      <w:r>
        <w:rPr>
          <w:rFonts w:eastAsia="Arial"/>
        </w:rPr>
        <w:t>없이</w:t>
      </w:r>
      <w:r>
        <w:rPr>
          <w:rFonts w:eastAsia="Arial"/>
        </w:rPr>
        <w:t xml:space="preserve"> </w:t>
      </w:r>
      <w:r>
        <w:rPr>
          <w:rFonts w:eastAsia="Arial"/>
        </w:rPr>
        <w:t>에이전트가</w:t>
      </w:r>
      <w:r>
        <w:rPr>
          <w:rFonts w:eastAsia="Arial"/>
        </w:rPr>
        <w:t xml:space="preserve"> </w:t>
      </w:r>
      <w:r>
        <w:rPr>
          <w:rFonts w:eastAsia="Arial"/>
        </w:rPr>
        <w:t>매수</w:t>
      </w:r>
      <w:r>
        <w:rPr>
          <w:rFonts w:eastAsia="Arial"/>
        </w:rPr>
        <w:t>·</w:t>
      </w:r>
      <w:r>
        <w:rPr>
          <w:rFonts w:eastAsia="Arial"/>
        </w:rPr>
        <w:t>매도</w:t>
      </w:r>
      <w:r>
        <w:rPr>
          <w:rFonts w:eastAsia="Arial"/>
        </w:rPr>
        <w:t xml:space="preserve"> </w:t>
      </w:r>
      <w:r>
        <w:rPr>
          <w:rFonts w:eastAsia="Arial"/>
        </w:rPr>
        <w:t>조건을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학습한다</w:t>
      </w:r>
      <w:r>
        <w:rPr>
          <w:rFonts w:eastAsia="Arial"/>
        </w:rPr>
        <w:t xml:space="preserve">. Pham </w:t>
      </w:r>
      <w:proofErr w:type="gramStart"/>
      <w:r>
        <w:rPr>
          <w:rFonts w:eastAsia="Arial"/>
        </w:rPr>
        <w:t>et al.(</w:t>
      </w:r>
      <w:proofErr w:type="gramEnd"/>
      <w:r>
        <w:rPr>
          <w:rFonts w:eastAsia="Arial"/>
        </w:rPr>
        <w:t>2025)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메타</w:t>
      </w:r>
      <w:r>
        <w:rPr>
          <w:rFonts w:eastAsia="Arial"/>
        </w:rPr>
        <w:t>-</w:t>
      </w:r>
      <w:r>
        <w:rPr>
          <w:rFonts w:eastAsia="Arial"/>
        </w:rPr>
        <w:t>전략</w:t>
      </w:r>
      <w:r>
        <w:rPr>
          <w:rFonts w:eastAsia="Arial"/>
        </w:rPr>
        <w:t xml:space="preserve"> </w:t>
      </w:r>
      <w:r>
        <w:rPr>
          <w:rFonts w:eastAsia="Arial"/>
        </w:rPr>
        <w:t>선택</w:t>
      </w:r>
      <w:r>
        <w:rPr>
          <w:rFonts w:eastAsia="Arial"/>
        </w:rPr>
        <w:t xml:space="preserve"> </w:t>
      </w:r>
      <w:r>
        <w:rPr>
          <w:rFonts w:eastAsia="Arial"/>
        </w:rPr>
        <w:t>구조와</w:t>
      </w:r>
      <w:r>
        <w:rPr>
          <w:rFonts w:eastAsia="Arial"/>
        </w:rPr>
        <w:t xml:space="preserve"> </w:t>
      </w:r>
      <w:r>
        <w:rPr>
          <w:rFonts w:eastAsia="Arial"/>
        </w:rPr>
        <w:t>구별된다</w:t>
      </w:r>
      <w:r>
        <w:rPr>
          <w:rFonts w:eastAsia="Arial"/>
        </w:rPr>
        <w:t>.</w:t>
      </w:r>
    </w:p>
    <w:p w:rsidR="00CF4FE1" w:rsidRDefault="00D61C76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lastRenderedPageBreak/>
        <w:t>기술지표를</w:t>
      </w:r>
      <w:proofErr w:type="spellEnd"/>
      <w:r>
        <w:rPr>
          <w:rFonts w:eastAsia="Arial"/>
        </w:rPr>
        <w:t xml:space="preserve"> PCA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변환하지</w:t>
      </w:r>
      <w:r>
        <w:rPr>
          <w:rFonts w:eastAsia="Arial"/>
        </w:rPr>
        <w:t xml:space="preserve"> </w:t>
      </w:r>
      <w:r>
        <w:rPr>
          <w:rFonts w:eastAsia="Arial"/>
        </w:rPr>
        <w:t>않고</w:t>
      </w:r>
      <w:r>
        <w:rPr>
          <w:rFonts w:eastAsia="Arial"/>
        </w:rPr>
        <w:t xml:space="preserve"> </w:t>
      </w:r>
      <w:r>
        <w:rPr>
          <w:rFonts w:eastAsia="Arial"/>
        </w:rPr>
        <w:t>원형</w:t>
      </w:r>
      <w:r>
        <w:rPr>
          <w:rFonts w:eastAsia="Arial"/>
        </w:rPr>
        <w:t xml:space="preserve"> </w:t>
      </w:r>
      <w:r>
        <w:rPr>
          <w:rFonts w:eastAsia="Arial"/>
        </w:rPr>
        <w:t>그대로</w:t>
      </w:r>
      <w:r>
        <w:rPr>
          <w:rFonts w:eastAsia="Arial"/>
        </w:rPr>
        <w:t xml:space="preserve"> state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유지한다</w:t>
      </w:r>
      <w:r>
        <w:rPr>
          <w:rFonts w:eastAsia="Arial"/>
        </w:rPr>
        <w:t xml:space="preserve">. </w:t>
      </w:r>
      <w:r>
        <w:rPr>
          <w:rFonts w:eastAsia="Arial"/>
        </w:rPr>
        <w:t>학습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에이전트가</w:t>
      </w:r>
      <w:r>
        <w:rPr>
          <w:rFonts w:eastAsia="Arial"/>
        </w:rPr>
        <w:t xml:space="preserve"> </w:t>
      </w:r>
      <w:r>
        <w:rPr>
          <w:rFonts w:eastAsia="Arial"/>
        </w:rPr>
        <w:t>어떤</w:t>
      </w:r>
      <w:r>
        <w:rPr>
          <w:rFonts w:eastAsia="Arial"/>
        </w:rPr>
        <w:t xml:space="preserve"> </w:t>
      </w:r>
      <w:r>
        <w:rPr>
          <w:rFonts w:eastAsia="Arial"/>
        </w:rPr>
        <w:t>지표</w:t>
      </w:r>
      <w:r>
        <w:rPr>
          <w:rFonts w:eastAsia="Arial"/>
        </w:rPr>
        <w:t xml:space="preserve"> </w:t>
      </w:r>
      <w:r>
        <w:rPr>
          <w:rFonts w:eastAsia="Arial"/>
        </w:rPr>
        <w:t>상태에서</w:t>
      </w:r>
      <w:r>
        <w:rPr>
          <w:rFonts w:eastAsia="Arial"/>
        </w:rPr>
        <w:t xml:space="preserve"> </w:t>
      </w:r>
      <w:r>
        <w:rPr>
          <w:rFonts w:eastAsia="Arial"/>
        </w:rPr>
        <w:t>어떤</w:t>
      </w:r>
      <w:r>
        <w:rPr>
          <w:rFonts w:eastAsia="Arial"/>
        </w:rPr>
        <w:t xml:space="preserve"> </w:t>
      </w:r>
      <w:r>
        <w:rPr>
          <w:rFonts w:eastAsia="Arial"/>
        </w:rPr>
        <w:t>행동을</w:t>
      </w:r>
      <w:r>
        <w:rPr>
          <w:rFonts w:eastAsia="Arial"/>
        </w:rPr>
        <w:t xml:space="preserve"> </w:t>
      </w:r>
      <w:r>
        <w:rPr>
          <w:rFonts w:eastAsia="Arial"/>
        </w:rPr>
        <w:t>했는지</w:t>
      </w:r>
      <w:r>
        <w:rPr>
          <w:rFonts w:eastAsia="Arial"/>
        </w:rPr>
        <w:t xml:space="preserve"> </w:t>
      </w:r>
      <w:r>
        <w:rPr>
          <w:rFonts w:eastAsia="Arial"/>
        </w:rPr>
        <w:t>분석</w:t>
      </w:r>
      <w:r>
        <w:rPr>
          <w:rFonts w:eastAsia="Arial"/>
        </w:rPr>
        <w:t xml:space="preserve"> </w:t>
      </w:r>
      <w:r>
        <w:rPr>
          <w:rFonts w:eastAsia="Arial"/>
        </w:rPr>
        <w:t>가능하다</w:t>
      </w:r>
      <w:r>
        <w:rPr>
          <w:rFonts w:eastAsia="Arial"/>
        </w:rPr>
        <w:t>.</w:t>
      </w:r>
    </w:p>
    <w:p w:rsidR="00CF4FE1" w:rsidRDefault="00CF4FE1">
      <w:pPr>
        <w:spacing w:before="160"/>
      </w:pPr>
    </w:p>
    <w:p w:rsidR="00CF4FE1" w:rsidRDefault="00D61C76">
      <w:pPr>
        <w:pStyle w:val="1"/>
      </w:pPr>
      <w:r>
        <w:t xml:space="preserve">5. </w:t>
      </w:r>
      <w:r>
        <w:t>시스템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실험</w:t>
      </w:r>
      <w:r>
        <w:t xml:space="preserve"> </w:t>
      </w:r>
      <w:r>
        <w:t>설계</w:t>
      </w:r>
    </w:p>
    <w:p w:rsidR="00CF4FE1" w:rsidRDefault="00D61C76">
      <w:pPr>
        <w:pStyle w:val="2"/>
      </w:pPr>
      <w:r>
        <w:t xml:space="preserve">5-1. </w:t>
      </w:r>
      <w:r>
        <w:t>환경</w:t>
      </w:r>
      <w:r>
        <w:t xml:space="preserve"> </w:t>
      </w:r>
      <w:r>
        <w:t>설계</w:t>
      </w:r>
      <w:r>
        <w:t xml:space="preserve"> (MDP </w:t>
      </w:r>
      <w:r>
        <w:t>정의</w:t>
      </w:r>
      <w:r>
        <w:t>)</w:t>
      </w:r>
    </w:p>
    <w:p w:rsidR="00CF4FE1" w:rsidRDefault="00CF4F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구성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요소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State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Pr="00D61C76" w:rsidRDefault="00CF4FE1">
            <w:pPr>
              <w:rPr>
                <w:rFonts w:hint="eastAsia"/>
              </w:rPr>
            </w:pP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Action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Pr="00D61C76" w:rsidRDefault="00CF4FE1">
            <w:pPr>
              <w:rPr>
                <w:rFonts w:hint="eastAsia"/>
              </w:rPr>
            </w:pP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Reward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Pr="00D61C76" w:rsidRDefault="00CF4FE1">
            <w:pPr>
              <w:rPr>
                <w:rFonts w:hint="eastAsia"/>
              </w:rPr>
            </w:pP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알고리즘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PPO (Proximal Policy Optimization) — stable-baselines3 </w:t>
            </w:r>
            <w:r>
              <w:rPr>
                <w:rFonts w:eastAsia="Arial"/>
                <w:color w:val="000000"/>
                <w:sz w:val="19"/>
                <w:szCs w:val="19"/>
              </w:rPr>
              <w:t>라이브러리</w:t>
            </w:r>
          </w:p>
        </w:tc>
      </w:tr>
    </w:tbl>
    <w:p w:rsidR="00CF4FE1" w:rsidRDefault="00CF4FE1">
      <w:pPr>
        <w:spacing w:before="120"/>
      </w:pPr>
    </w:p>
    <w:p w:rsidR="00CF4FE1" w:rsidRDefault="00D61C76">
      <w:pPr>
        <w:pStyle w:val="2"/>
      </w:pPr>
      <w:r>
        <w:t xml:space="preserve">5-2. </w:t>
      </w:r>
      <w:r>
        <w:t>데이터</w:t>
      </w:r>
      <w:r>
        <w:t xml:space="preserve"> </w:t>
      </w:r>
      <w:r>
        <w:t>설계</w:t>
      </w:r>
    </w:p>
    <w:p w:rsidR="00CF4FE1" w:rsidRDefault="00CF4F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36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기간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Train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2018.01 — 2022.12 (5</w:t>
            </w:r>
            <w:r>
              <w:rPr>
                <w:rFonts w:eastAsia="Arial"/>
                <w:color w:val="000000"/>
                <w:sz w:val="19"/>
                <w:szCs w:val="19"/>
              </w:rPr>
              <w:t>년</w:t>
            </w:r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에이전트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학습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000000"/>
                <w:sz w:val="19"/>
                <w:szCs w:val="19"/>
              </w:rPr>
              <w:t>상승</w:t>
            </w:r>
            <w:r>
              <w:rPr>
                <w:rFonts w:eastAsia="Arial"/>
                <w:color w:val="000000"/>
                <w:sz w:val="19"/>
                <w:szCs w:val="19"/>
              </w:rPr>
              <w:t>·</w:t>
            </w:r>
            <w:r>
              <w:rPr>
                <w:rFonts w:eastAsia="Arial"/>
                <w:color w:val="000000"/>
                <w:sz w:val="19"/>
                <w:szCs w:val="19"/>
              </w:rPr>
              <w:t>하락</w:t>
            </w:r>
            <w:r>
              <w:rPr>
                <w:rFonts w:eastAsia="Arial"/>
                <w:color w:val="000000"/>
                <w:sz w:val="19"/>
                <w:szCs w:val="19"/>
              </w:rPr>
              <w:t>·</w:t>
            </w:r>
            <w:r>
              <w:rPr>
                <w:rFonts w:eastAsia="Arial"/>
                <w:color w:val="000000"/>
                <w:sz w:val="19"/>
                <w:szCs w:val="19"/>
              </w:rPr>
              <w:t>횡보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레짐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포함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2023.01 — 2023.12 (1</w:t>
            </w:r>
            <w:r>
              <w:rPr>
                <w:rFonts w:eastAsia="Arial"/>
                <w:color w:val="000000"/>
                <w:sz w:val="19"/>
                <w:szCs w:val="19"/>
              </w:rPr>
              <w:t>년</w:t>
            </w:r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하이퍼파라미터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튜닝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Test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2024.01 — </w:t>
            </w:r>
            <w:r>
              <w:rPr>
                <w:rFonts w:eastAsia="Arial"/>
                <w:color w:val="000000"/>
                <w:sz w:val="19"/>
                <w:szCs w:val="19"/>
              </w:rPr>
              <w:t>현재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000000"/>
                <w:sz w:val="19"/>
                <w:szCs w:val="19"/>
              </w:rPr>
              <w:t>봉인</w:t>
            </w:r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최종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성능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평가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000000"/>
                <w:sz w:val="19"/>
                <w:szCs w:val="19"/>
              </w:rPr>
              <w:t>학습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과정에서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열람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금지</w:t>
            </w:r>
          </w:p>
        </w:tc>
      </w:tr>
    </w:tbl>
    <w:p w:rsidR="00CF4FE1" w:rsidRDefault="00CF4FE1">
      <w:pPr>
        <w:spacing w:before="80"/>
      </w:pPr>
    </w:p>
    <w:p w:rsidR="00CF4FE1" w:rsidRDefault="00D61C76">
      <w:pPr>
        <w:pBdr>
          <w:left w:val="single" w:sz="16" w:space="4" w:color="888888"/>
        </w:pBdr>
        <w:spacing w:before="80" w:after="80"/>
        <w:ind w:left="360"/>
      </w:pPr>
      <w:proofErr w:type="spellStart"/>
      <w:r>
        <w:rPr>
          <w:rFonts w:eastAsia="Arial"/>
          <w:color w:val="555555"/>
          <w:sz w:val="20"/>
          <w:szCs w:val="20"/>
        </w:rPr>
        <w:t>테스트셋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봉인은</w:t>
      </w:r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Gort</w:t>
      </w:r>
      <w:proofErr w:type="spellEnd"/>
      <w:r>
        <w:rPr>
          <w:rFonts w:eastAsia="Arial"/>
          <w:color w:val="555555"/>
          <w:sz w:val="20"/>
          <w:szCs w:val="20"/>
        </w:rPr>
        <w:t xml:space="preserve"> et al</w:t>
      </w:r>
      <w:proofErr w:type="gramStart"/>
      <w:r>
        <w:rPr>
          <w:rFonts w:eastAsia="Arial"/>
          <w:color w:val="555555"/>
          <w:sz w:val="20"/>
          <w:szCs w:val="20"/>
        </w:rPr>
        <w:t>.(</w:t>
      </w:r>
      <w:proofErr w:type="gramEnd"/>
      <w:r>
        <w:rPr>
          <w:rFonts w:eastAsia="Arial"/>
          <w:color w:val="555555"/>
          <w:sz w:val="20"/>
          <w:szCs w:val="20"/>
        </w:rPr>
        <w:t>2022)</w:t>
      </w:r>
      <w:r>
        <w:rPr>
          <w:rFonts w:eastAsia="Arial"/>
          <w:color w:val="555555"/>
          <w:sz w:val="20"/>
          <w:szCs w:val="20"/>
        </w:rPr>
        <w:t>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지적한</w:t>
      </w:r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백테스트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과적합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문제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방지를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위한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설계다</w:t>
      </w:r>
      <w:r>
        <w:rPr>
          <w:rFonts w:eastAsia="Arial"/>
          <w:color w:val="555555"/>
          <w:sz w:val="20"/>
          <w:szCs w:val="20"/>
        </w:rPr>
        <w:t xml:space="preserve">. </w:t>
      </w:r>
      <w:r>
        <w:rPr>
          <w:rFonts w:eastAsia="Arial"/>
          <w:color w:val="555555"/>
          <w:sz w:val="20"/>
          <w:szCs w:val="20"/>
        </w:rPr>
        <w:t>검증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구간은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단일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시장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국면이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아니라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상승</w:t>
      </w:r>
      <w:r>
        <w:rPr>
          <w:rFonts w:eastAsia="Arial"/>
          <w:color w:val="555555"/>
          <w:sz w:val="20"/>
          <w:szCs w:val="20"/>
        </w:rPr>
        <w:t>·</w:t>
      </w:r>
      <w:r>
        <w:rPr>
          <w:rFonts w:eastAsia="Arial"/>
          <w:color w:val="555555"/>
          <w:sz w:val="20"/>
          <w:szCs w:val="20"/>
        </w:rPr>
        <w:t>하락</w:t>
      </w:r>
      <w:r>
        <w:rPr>
          <w:rFonts w:eastAsia="Arial"/>
          <w:color w:val="555555"/>
          <w:sz w:val="20"/>
          <w:szCs w:val="20"/>
        </w:rPr>
        <w:t>·</w:t>
      </w:r>
      <w:r>
        <w:rPr>
          <w:rFonts w:eastAsia="Arial"/>
          <w:color w:val="555555"/>
          <w:sz w:val="20"/>
          <w:szCs w:val="20"/>
        </w:rPr>
        <w:t>횡보를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포함한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다양한</w:t>
      </w:r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eastAsia="Arial"/>
          <w:color w:val="555555"/>
          <w:sz w:val="20"/>
          <w:szCs w:val="20"/>
        </w:rPr>
        <w:t>레짐으로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eastAsia="Arial"/>
          <w:color w:val="555555"/>
          <w:sz w:val="20"/>
          <w:szCs w:val="20"/>
        </w:rPr>
        <w:t>구성하였다</w:t>
      </w:r>
      <w:r>
        <w:rPr>
          <w:rFonts w:eastAsia="Arial"/>
          <w:color w:val="555555"/>
          <w:sz w:val="20"/>
          <w:szCs w:val="20"/>
        </w:rPr>
        <w:t>.</w:t>
      </w:r>
    </w:p>
    <w:p w:rsidR="00CF4FE1" w:rsidRDefault="00CF4FE1">
      <w:pPr>
        <w:spacing w:before="120"/>
      </w:pPr>
    </w:p>
    <w:p w:rsidR="00CF4FE1" w:rsidRDefault="00D61C76">
      <w:pPr>
        <w:pStyle w:val="2"/>
      </w:pPr>
      <w:r>
        <w:t xml:space="preserve">5-3. </w:t>
      </w:r>
      <w:r>
        <w:t>실험</w:t>
      </w:r>
      <w:r>
        <w:t xml:space="preserve"> </w:t>
      </w:r>
      <w:r>
        <w:t>설계</w:t>
      </w:r>
    </w:p>
    <w:p w:rsidR="00CF4FE1" w:rsidRDefault="00CF4FE1">
      <w:pPr>
        <w:spacing w:before="80"/>
      </w:pPr>
    </w:p>
    <w:p w:rsidR="00CF4FE1" w:rsidRDefault="00D61C76">
      <w:pPr>
        <w:pStyle w:val="3"/>
      </w:pPr>
      <w:r>
        <w:t>비교</w:t>
      </w:r>
      <w:r>
        <w:t xml:space="preserve"> </w:t>
      </w:r>
      <w:r>
        <w:t>그룹</w:t>
      </w:r>
    </w:p>
    <w:p w:rsidR="00CF4FE1" w:rsidRDefault="00D61C76">
      <w:pPr>
        <w:spacing w:before="80" w:after="80"/>
      </w:pPr>
      <w:r>
        <w:rPr>
          <w:rFonts w:eastAsia="Arial"/>
        </w:rPr>
        <w:t xml:space="preserve">RL </w:t>
      </w:r>
      <w:r>
        <w:rPr>
          <w:rFonts w:eastAsia="Arial"/>
        </w:rPr>
        <w:t>에이전트의</w:t>
      </w:r>
      <w:r>
        <w:rPr>
          <w:rFonts w:eastAsia="Arial"/>
        </w:rPr>
        <w:t xml:space="preserve"> </w:t>
      </w:r>
      <w:r>
        <w:rPr>
          <w:rFonts w:eastAsia="Arial"/>
        </w:rPr>
        <w:t>성능을</w:t>
      </w:r>
      <w:r>
        <w:rPr>
          <w:rFonts w:eastAsia="Arial"/>
        </w:rPr>
        <w:t xml:space="preserve"> </w:t>
      </w:r>
      <w:r>
        <w:rPr>
          <w:rFonts w:eastAsia="Arial"/>
        </w:rPr>
        <w:t>세</w:t>
      </w:r>
      <w:r>
        <w:rPr>
          <w:rFonts w:eastAsia="Arial"/>
        </w:rPr>
        <w:t xml:space="preserve"> </w:t>
      </w:r>
      <w:r>
        <w:rPr>
          <w:rFonts w:eastAsia="Arial"/>
        </w:rPr>
        <w:t>가지</w:t>
      </w:r>
      <w:r>
        <w:rPr>
          <w:rFonts w:eastAsia="Arial"/>
        </w:rPr>
        <w:t xml:space="preserve"> </w:t>
      </w:r>
      <w:r>
        <w:rPr>
          <w:rFonts w:eastAsia="Arial"/>
        </w:rPr>
        <w:t>베이스라인과</w:t>
      </w:r>
      <w:r>
        <w:rPr>
          <w:rFonts w:eastAsia="Arial"/>
        </w:rPr>
        <w:t xml:space="preserve"> </w:t>
      </w:r>
      <w:r>
        <w:rPr>
          <w:rFonts w:eastAsia="Arial"/>
        </w:rPr>
        <w:t>비교한다</w:t>
      </w:r>
      <w:r>
        <w:rPr>
          <w:rFonts w:eastAsia="Arial"/>
        </w:rPr>
        <w:t>.</w:t>
      </w:r>
    </w:p>
    <w:p w:rsidR="00CF4FE1" w:rsidRDefault="00CF4FE1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비교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대상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비교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목적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Buy-and-Hold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BTC </w:t>
            </w:r>
            <w:r>
              <w:rPr>
                <w:rFonts w:eastAsia="Arial"/>
                <w:color w:val="000000"/>
                <w:sz w:val="19"/>
                <w:szCs w:val="19"/>
              </w:rPr>
              <w:t>단순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보유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전략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RL</w:t>
            </w:r>
            <w:r>
              <w:rPr>
                <w:rFonts w:eastAsia="Arial"/>
                <w:color w:val="000000"/>
                <w:sz w:val="19"/>
                <w:szCs w:val="19"/>
              </w:rPr>
              <w:t>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아무것도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하는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것보다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나은가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RSI </w:t>
            </w:r>
            <w:r>
              <w:rPr>
                <w:rFonts w:eastAsia="Arial"/>
                <w:color w:val="000000"/>
                <w:sz w:val="19"/>
                <w:szCs w:val="19"/>
              </w:rPr>
              <w:t>단일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RSI&lt;30 </w:t>
            </w:r>
            <w:r>
              <w:rPr>
                <w:rFonts w:eastAsia="Arial"/>
                <w:color w:val="000000"/>
                <w:sz w:val="19"/>
                <w:szCs w:val="19"/>
              </w:rPr>
              <w:t>매수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, RSI&gt;70 </w:t>
            </w:r>
            <w:r>
              <w:rPr>
                <w:rFonts w:eastAsia="Arial"/>
                <w:color w:val="000000"/>
                <w:sz w:val="19"/>
                <w:szCs w:val="19"/>
              </w:rPr>
              <w:t>매도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고정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규칙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RL</w:t>
            </w:r>
            <w:r>
              <w:rPr>
                <w:rFonts w:eastAsia="Arial"/>
                <w:color w:val="000000"/>
                <w:sz w:val="19"/>
                <w:szCs w:val="19"/>
              </w:rPr>
              <w:t>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단순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역추세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규칙보다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나은가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SMA Crossover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단기</w:t>
            </w:r>
            <w:r>
              <w:rPr>
                <w:rFonts w:eastAsia="Arial"/>
                <w:color w:val="000000"/>
                <w:sz w:val="19"/>
                <w:szCs w:val="19"/>
              </w:rPr>
              <w:t>/</w:t>
            </w:r>
            <w:r>
              <w:rPr>
                <w:rFonts w:eastAsia="Arial"/>
                <w:color w:val="000000"/>
                <w:sz w:val="19"/>
                <w:szCs w:val="19"/>
              </w:rPr>
              <w:t>장기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이동평균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교차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고정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규칙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RL</w:t>
            </w:r>
            <w:r>
              <w:rPr>
                <w:rFonts w:eastAsia="Arial"/>
                <w:color w:val="000000"/>
                <w:sz w:val="19"/>
                <w:szCs w:val="19"/>
              </w:rPr>
              <w:t>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단순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추세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추종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규칙보다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나은가</w:t>
            </w:r>
          </w:p>
        </w:tc>
      </w:tr>
    </w:tbl>
    <w:p w:rsidR="00CF4FE1" w:rsidRDefault="00CF4FE1">
      <w:pPr>
        <w:spacing w:before="80"/>
      </w:pPr>
    </w:p>
    <w:p w:rsidR="00CF4FE1" w:rsidRDefault="00D61C76">
      <w:pPr>
        <w:spacing w:before="80" w:after="80"/>
      </w:pPr>
      <w:r>
        <w:rPr>
          <w:rFonts w:eastAsia="Arial"/>
        </w:rPr>
        <w:lastRenderedPageBreak/>
        <w:t>RSI</w:t>
      </w:r>
      <w:r>
        <w:rPr>
          <w:rFonts w:eastAsia="Arial"/>
        </w:rPr>
        <w:t>와</w:t>
      </w:r>
      <w:r>
        <w:rPr>
          <w:rFonts w:eastAsia="Arial"/>
        </w:rPr>
        <w:t xml:space="preserve"> SMA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베이스라인으로</w:t>
      </w:r>
      <w:r>
        <w:rPr>
          <w:rFonts w:eastAsia="Arial"/>
        </w:rPr>
        <w:t xml:space="preserve"> </w:t>
      </w:r>
      <w:r>
        <w:rPr>
          <w:rFonts w:eastAsia="Arial"/>
        </w:rPr>
        <w:t>설정하는</w:t>
      </w:r>
      <w:r>
        <w:rPr>
          <w:rFonts w:eastAsia="Arial"/>
        </w:rPr>
        <w:t xml:space="preserve"> </w:t>
      </w:r>
      <w:r>
        <w:rPr>
          <w:rFonts w:eastAsia="Arial"/>
        </w:rPr>
        <w:t>이유는</w:t>
      </w:r>
      <w:r>
        <w:rPr>
          <w:rFonts w:eastAsia="Arial"/>
        </w:rPr>
        <w:t xml:space="preserve"> </w:t>
      </w:r>
      <w:r>
        <w:rPr>
          <w:rFonts w:eastAsia="Arial"/>
        </w:rPr>
        <w:t>두</w:t>
      </w:r>
      <w:r>
        <w:rPr>
          <w:rFonts w:eastAsia="Arial"/>
        </w:rPr>
        <w:t xml:space="preserve"> </w:t>
      </w:r>
      <w:r>
        <w:rPr>
          <w:rFonts w:eastAsia="Arial"/>
        </w:rPr>
        <w:t>가지다</w:t>
      </w:r>
      <w:r>
        <w:rPr>
          <w:rFonts w:eastAsia="Arial"/>
        </w:rPr>
        <w:t xml:space="preserve">. </w:t>
      </w:r>
      <w:r>
        <w:rPr>
          <w:rFonts w:eastAsia="Arial"/>
        </w:rPr>
        <w:t>첫째</w:t>
      </w:r>
      <w:r>
        <w:rPr>
          <w:rFonts w:eastAsia="Arial"/>
        </w:rPr>
        <w:t xml:space="preserve">, 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지표들은</w:t>
      </w:r>
      <w:r>
        <w:rPr>
          <w:rFonts w:eastAsia="Arial"/>
        </w:rPr>
        <w:t xml:space="preserve"> </w:t>
      </w:r>
      <w:r>
        <w:rPr>
          <w:rFonts w:eastAsia="Arial"/>
        </w:rPr>
        <w:t>에이전트의</w:t>
      </w:r>
      <w:r>
        <w:rPr>
          <w:rFonts w:eastAsia="Arial"/>
        </w:rPr>
        <w:t xml:space="preserve"> state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이미</w:t>
      </w:r>
      <w:r>
        <w:rPr>
          <w:rFonts w:eastAsia="Arial"/>
        </w:rPr>
        <w:t xml:space="preserve"> </w:t>
      </w:r>
      <w:r>
        <w:rPr>
          <w:rFonts w:eastAsia="Arial"/>
        </w:rPr>
        <w:t>포함된다</w:t>
      </w:r>
      <w:r>
        <w:rPr>
          <w:rFonts w:eastAsia="Arial"/>
        </w:rPr>
        <w:t>. RL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지표들을</w:t>
      </w:r>
      <w:r>
        <w:rPr>
          <w:rFonts w:eastAsia="Arial"/>
        </w:rPr>
        <w:t xml:space="preserve"> </w:t>
      </w:r>
      <w:r>
        <w:rPr>
          <w:rFonts w:eastAsia="Arial"/>
        </w:rPr>
        <w:t>동적으로</w:t>
      </w:r>
      <w:r>
        <w:rPr>
          <w:rFonts w:eastAsia="Arial"/>
        </w:rPr>
        <w:t xml:space="preserve"> </w:t>
      </w:r>
      <w:r>
        <w:rPr>
          <w:rFonts w:eastAsia="Arial"/>
        </w:rPr>
        <w:t>학습해서</w:t>
      </w:r>
      <w:r>
        <w:rPr>
          <w:rFonts w:eastAsia="Arial"/>
        </w:rPr>
        <w:t xml:space="preserve"> </w:t>
      </w:r>
      <w:r>
        <w:rPr>
          <w:rFonts w:eastAsia="Arial"/>
        </w:rPr>
        <w:t>쓰는</w:t>
      </w:r>
      <w:r>
        <w:rPr>
          <w:rFonts w:eastAsia="Arial"/>
        </w:rPr>
        <w:t xml:space="preserve"> </w:t>
      </w:r>
      <w:r>
        <w:rPr>
          <w:rFonts w:eastAsia="Arial"/>
        </w:rPr>
        <w:t>것이</w:t>
      </w:r>
      <w:r>
        <w:rPr>
          <w:rFonts w:eastAsia="Arial"/>
        </w:rPr>
        <w:t xml:space="preserve"> </w:t>
      </w:r>
      <w:r>
        <w:rPr>
          <w:rFonts w:eastAsia="Arial"/>
        </w:rPr>
        <w:t>고정</w:t>
      </w:r>
      <w:r>
        <w:rPr>
          <w:rFonts w:eastAsia="Arial"/>
        </w:rPr>
        <w:t xml:space="preserve"> </w:t>
      </w:r>
      <w:r>
        <w:rPr>
          <w:rFonts w:eastAsia="Arial"/>
        </w:rPr>
        <w:t>규칙으로</w:t>
      </w:r>
      <w:r>
        <w:rPr>
          <w:rFonts w:eastAsia="Arial"/>
        </w:rPr>
        <w:t xml:space="preserve"> </w:t>
      </w:r>
      <w:r>
        <w:rPr>
          <w:rFonts w:eastAsia="Arial"/>
        </w:rPr>
        <w:t>쓰는</w:t>
      </w:r>
      <w:r>
        <w:rPr>
          <w:rFonts w:eastAsia="Arial"/>
        </w:rPr>
        <w:t xml:space="preserve"> </w:t>
      </w:r>
      <w:r>
        <w:rPr>
          <w:rFonts w:eastAsia="Arial"/>
        </w:rPr>
        <w:t>것보다</w:t>
      </w:r>
      <w:r>
        <w:rPr>
          <w:rFonts w:eastAsia="Arial"/>
        </w:rPr>
        <w:t xml:space="preserve"> </w:t>
      </w:r>
      <w:r>
        <w:rPr>
          <w:rFonts w:eastAsia="Arial"/>
        </w:rPr>
        <w:t>나은지를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검증한다</w:t>
      </w:r>
      <w:r>
        <w:rPr>
          <w:rFonts w:eastAsia="Arial"/>
        </w:rPr>
        <w:t xml:space="preserve">. </w:t>
      </w:r>
      <w:r>
        <w:rPr>
          <w:rFonts w:eastAsia="Arial"/>
        </w:rPr>
        <w:t>둘째</w:t>
      </w:r>
      <w:r>
        <w:rPr>
          <w:rFonts w:eastAsia="Arial"/>
        </w:rPr>
        <w:t xml:space="preserve">, </w:t>
      </w:r>
      <w:r>
        <w:rPr>
          <w:rFonts w:eastAsia="Arial"/>
        </w:rPr>
        <w:t>단일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기술지표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전략이</w:t>
      </w:r>
      <w:r>
        <w:rPr>
          <w:rFonts w:eastAsia="Arial"/>
        </w:rPr>
        <w:t xml:space="preserve"> Buy-and-Hold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통계적으로</w:t>
      </w:r>
      <w:r>
        <w:rPr>
          <w:rFonts w:eastAsia="Arial"/>
        </w:rPr>
        <w:t xml:space="preserve"> </w:t>
      </w:r>
      <w:r>
        <w:rPr>
          <w:rFonts w:eastAsia="Arial"/>
        </w:rPr>
        <w:t>유의미하게</w:t>
      </w:r>
      <w:r>
        <w:rPr>
          <w:rFonts w:eastAsia="Arial"/>
        </w:rPr>
        <w:t xml:space="preserve"> </w:t>
      </w:r>
      <w:r>
        <w:rPr>
          <w:rFonts w:eastAsia="Arial"/>
        </w:rPr>
        <w:t>초과하지</w:t>
      </w:r>
      <w:r>
        <w:rPr>
          <w:rFonts w:eastAsia="Arial"/>
        </w:rPr>
        <w:t xml:space="preserve"> </w:t>
      </w:r>
      <w:r>
        <w:rPr>
          <w:rFonts w:eastAsia="Arial"/>
        </w:rPr>
        <w:t>못한다는</w:t>
      </w:r>
      <w:r>
        <w:rPr>
          <w:rFonts w:eastAsia="Arial"/>
        </w:rPr>
        <w:t xml:space="preserve"> </w:t>
      </w:r>
      <w:r>
        <w:rPr>
          <w:rFonts w:eastAsia="Arial"/>
        </w:rPr>
        <w:t>선행</w:t>
      </w:r>
      <w:r>
        <w:rPr>
          <w:rFonts w:eastAsia="Arial"/>
        </w:rPr>
        <w:t xml:space="preserve"> </w:t>
      </w:r>
      <w:r>
        <w:rPr>
          <w:rFonts w:eastAsia="Arial"/>
        </w:rPr>
        <w:t>연구의</w:t>
      </w:r>
      <w:r>
        <w:rPr>
          <w:rFonts w:eastAsia="Arial"/>
        </w:rPr>
        <w:t xml:space="preserve"> </w:t>
      </w:r>
      <w:r>
        <w:rPr>
          <w:rFonts w:eastAsia="Arial"/>
        </w:rPr>
        <w:t>한계를</w:t>
      </w:r>
      <w:r>
        <w:rPr>
          <w:rFonts w:eastAsia="Arial"/>
        </w:rPr>
        <w:t xml:space="preserve"> RL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극복할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있는지를</w:t>
      </w:r>
      <w:r>
        <w:rPr>
          <w:rFonts w:eastAsia="Arial"/>
        </w:rPr>
        <w:t xml:space="preserve"> </w:t>
      </w:r>
      <w:r>
        <w:rPr>
          <w:rFonts w:eastAsia="Arial"/>
        </w:rPr>
        <w:t>같은</w:t>
      </w:r>
      <w:r>
        <w:rPr>
          <w:rFonts w:eastAsia="Arial"/>
        </w:rPr>
        <w:t xml:space="preserve"> </w:t>
      </w:r>
      <w:r>
        <w:rPr>
          <w:rFonts w:eastAsia="Arial"/>
        </w:rPr>
        <w:t>베이스라인으로</w:t>
      </w:r>
      <w:r>
        <w:rPr>
          <w:rFonts w:eastAsia="Arial"/>
        </w:rPr>
        <w:t xml:space="preserve"> </w:t>
      </w:r>
      <w:r>
        <w:rPr>
          <w:rFonts w:eastAsia="Arial"/>
        </w:rPr>
        <w:t>검증한다</w:t>
      </w:r>
      <w:r>
        <w:rPr>
          <w:rFonts w:eastAsia="Arial"/>
        </w:rPr>
        <w:t>.</w:t>
      </w:r>
    </w:p>
    <w:p w:rsidR="00CF4FE1" w:rsidRDefault="00CF4FE1">
      <w:pPr>
        <w:spacing w:before="120"/>
      </w:pPr>
    </w:p>
    <w:p w:rsidR="00CF4FE1" w:rsidRDefault="00D61C76">
      <w:pPr>
        <w:pStyle w:val="3"/>
      </w:pPr>
      <w:r>
        <w:t>평가</w:t>
      </w:r>
      <w:r>
        <w:t xml:space="preserve"> </w:t>
      </w:r>
      <w:r>
        <w:t>지표</w:t>
      </w:r>
    </w:p>
    <w:p w:rsidR="00CF4FE1" w:rsidRDefault="00CF4FE1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누적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수익률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Buy-and-Hold </w:t>
            </w:r>
            <w:r>
              <w:rPr>
                <w:rFonts w:eastAsia="Arial"/>
                <w:color w:val="000000"/>
                <w:sz w:val="19"/>
                <w:szCs w:val="19"/>
              </w:rPr>
              <w:t>대비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초과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수익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여부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Sharpe Ratio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리스크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조정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수익률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MDD (Maximum Drawdown)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최대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낙폭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거래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횟수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과매매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여부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확인</w:t>
            </w:r>
          </w:p>
        </w:tc>
      </w:tr>
    </w:tbl>
    <w:p w:rsidR="00CF4FE1" w:rsidRDefault="00CF4FE1">
      <w:pPr>
        <w:spacing w:before="120"/>
      </w:pPr>
    </w:p>
    <w:p w:rsidR="00CF4FE1" w:rsidRDefault="00D61C76">
      <w:pPr>
        <w:pStyle w:val="3"/>
      </w:pPr>
      <w:r>
        <w:t>행동</w:t>
      </w:r>
      <w:r>
        <w:t xml:space="preserve"> </w:t>
      </w:r>
      <w:r>
        <w:t>패턴</w:t>
      </w:r>
      <w:r>
        <w:t xml:space="preserve"> </w:t>
      </w:r>
      <w:r>
        <w:t>분석</w:t>
      </w:r>
      <w:r>
        <w:t xml:space="preserve"> — </w:t>
      </w:r>
      <w:r>
        <w:t>부</w:t>
      </w:r>
      <w:r>
        <w:t xml:space="preserve"> </w:t>
      </w:r>
      <w:r>
        <w:t>질문</w:t>
      </w:r>
      <w:r>
        <w:t xml:space="preserve"> </w:t>
      </w:r>
      <w:r>
        <w:t>검증</w:t>
      </w:r>
    </w:p>
    <w:p w:rsidR="00CF4FE1" w:rsidRDefault="00CF4FE1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분석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방법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매수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발생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시점의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RSI </w:t>
            </w:r>
            <w:r>
              <w:rPr>
                <w:rFonts w:eastAsia="Arial"/>
                <w:color w:val="000000"/>
                <w:sz w:val="19"/>
                <w:szCs w:val="19"/>
              </w:rPr>
              <w:t>분포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히스토그램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매도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발생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시점의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RSI </w:t>
            </w:r>
            <w:r>
              <w:rPr>
                <w:rFonts w:eastAsia="Arial"/>
                <w:color w:val="000000"/>
                <w:sz w:val="19"/>
                <w:szCs w:val="19"/>
              </w:rPr>
              <w:t>분포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히스토그램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수익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거래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vs </w:t>
            </w:r>
            <w:r>
              <w:rPr>
                <w:rFonts w:eastAsia="Arial"/>
                <w:color w:val="000000"/>
                <w:sz w:val="19"/>
                <w:szCs w:val="19"/>
              </w:rPr>
              <w:t>손실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거래의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진입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지표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비교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박스플롯</w:t>
            </w:r>
            <w:proofErr w:type="spellEnd"/>
          </w:p>
        </w:tc>
      </w:tr>
    </w:tbl>
    <w:p w:rsidR="00CF4FE1" w:rsidRDefault="00CF4FE1">
      <w:pPr>
        <w:spacing w:before="120"/>
      </w:pPr>
    </w:p>
    <w:p w:rsidR="00CF4FE1" w:rsidRDefault="00D61C76">
      <w:pPr>
        <w:pStyle w:val="2"/>
      </w:pPr>
      <w:r>
        <w:t>5-4. 2</w:t>
      </w:r>
      <w:r>
        <w:t>학기</w:t>
      </w:r>
      <w:r>
        <w:t xml:space="preserve"> </w:t>
      </w:r>
      <w:r>
        <w:t>확장</w:t>
      </w:r>
      <w:r>
        <w:t xml:space="preserve"> </w:t>
      </w:r>
      <w:r>
        <w:t>계획</w:t>
      </w:r>
    </w:p>
    <w:p w:rsidR="00CF4FE1" w:rsidRDefault="00CF4F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Ablation study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state </w:t>
            </w:r>
            <w:r>
              <w:rPr>
                <w:rFonts w:eastAsia="Arial"/>
                <w:color w:val="000000"/>
                <w:sz w:val="19"/>
                <w:szCs w:val="19"/>
              </w:rPr>
              <w:t>구성요소</w:t>
            </w:r>
            <w:r>
              <w:rPr>
                <w:rFonts w:eastAsia="Arial"/>
                <w:color w:val="000000"/>
                <w:sz w:val="19"/>
                <w:szCs w:val="19"/>
              </w:rPr>
              <w:t>(RSI, SMA</w:t>
            </w:r>
            <w:r>
              <w:rPr>
                <w:rFonts w:eastAsia="Arial"/>
                <w:color w:val="000000"/>
                <w:sz w:val="19"/>
                <w:szCs w:val="19"/>
              </w:rPr>
              <w:t>비율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, BB width, </w:t>
            </w:r>
            <w:r>
              <w:rPr>
                <w:rFonts w:eastAsia="Arial"/>
                <w:color w:val="000000"/>
                <w:sz w:val="19"/>
                <w:szCs w:val="19"/>
              </w:rPr>
              <w:t>거래량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000000"/>
                <w:sz w:val="19"/>
                <w:szCs w:val="19"/>
              </w:rPr>
              <w:t>포지션</w:t>
            </w:r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  <w:r>
              <w:rPr>
                <w:rFonts w:eastAsia="Arial"/>
                <w:color w:val="000000"/>
                <w:sz w:val="19"/>
                <w:szCs w:val="19"/>
              </w:rPr>
              <w:t>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하나씩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제거하며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성능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변화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측정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000000"/>
                <w:sz w:val="19"/>
                <w:szCs w:val="19"/>
              </w:rPr>
              <w:t>각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지표의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기여도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정량화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연속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행동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공간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확장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이산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3</w:t>
            </w:r>
            <w:r>
              <w:rPr>
                <w:rFonts w:eastAsia="Arial"/>
                <w:color w:val="000000"/>
                <w:sz w:val="19"/>
                <w:szCs w:val="19"/>
              </w:rPr>
              <w:t>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000000"/>
                <w:sz w:val="19"/>
                <w:szCs w:val="19"/>
              </w:rPr>
              <w:t>포지션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비율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0~1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연속값으로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확장</w:t>
            </w:r>
            <w:r>
              <w:rPr>
                <w:rFonts w:eastAsia="Arial"/>
                <w:color w:val="000000"/>
                <w:sz w:val="19"/>
                <w:szCs w:val="19"/>
              </w:rPr>
              <w:t>. PPO</w:t>
            </w:r>
            <w:r>
              <w:rPr>
                <w:rFonts w:eastAsia="Arial"/>
                <w:color w:val="000000"/>
                <w:sz w:val="19"/>
                <w:szCs w:val="19"/>
              </w:rPr>
              <w:t>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연속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행동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공간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활용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멀티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자산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적용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BTC</w:t>
            </w:r>
            <w:r>
              <w:rPr>
                <w:rFonts w:eastAsia="Arial"/>
                <w:color w:val="000000"/>
                <w:sz w:val="19"/>
                <w:szCs w:val="19"/>
              </w:rPr>
              <w:t>에서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학습한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에이전트를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ETH </w:t>
            </w:r>
            <w:r>
              <w:rPr>
                <w:rFonts w:eastAsia="Arial"/>
                <w:color w:val="000000"/>
                <w:sz w:val="19"/>
                <w:szCs w:val="19"/>
              </w:rPr>
              <w:t>등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자산에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적용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000000"/>
                <w:sz w:val="19"/>
                <w:szCs w:val="19"/>
              </w:rPr>
              <w:t>일반화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가능성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검증</w:t>
            </w:r>
          </w:p>
        </w:tc>
      </w:tr>
    </w:tbl>
    <w:p w:rsidR="00CF4FE1" w:rsidRDefault="00CF4FE1">
      <w:pPr>
        <w:spacing w:before="160"/>
      </w:pPr>
    </w:p>
    <w:p w:rsidR="00CF4FE1" w:rsidRDefault="00D61C76">
      <w:pPr>
        <w:pStyle w:val="1"/>
      </w:pPr>
      <w:r>
        <w:t>6. 1</w:t>
      </w:r>
      <w:r>
        <w:t>학기</w:t>
      </w:r>
      <w:r>
        <w:t xml:space="preserve"> </w:t>
      </w:r>
      <w:r>
        <w:t>실행</w:t>
      </w:r>
      <w:r>
        <w:t xml:space="preserve"> </w:t>
      </w:r>
      <w:r>
        <w:t>계획</w:t>
      </w:r>
    </w:p>
    <w:p w:rsidR="00CF4FE1" w:rsidRDefault="00CF4F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26"/>
      </w:tblGrid>
      <w:tr w:rsidR="00CF4FE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목표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  <w:r>
              <w:rPr>
                <w:rFonts w:eastAsia="Arial"/>
                <w:color w:val="000000"/>
                <w:sz w:val="19"/>
                <w:szCs w:val="19"/>
              </w:rPr>
              <w:t>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환경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구현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데이터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파이프라인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gym </w:t>
            </w:r>
            <w:r>
              <w:rPr>
                <w:rFonts w:eastAsia="Arial"/>
                <w:color w:val="000000"/>
                <w:sz w:val="19"/>
                <w:szCs w:val="19"/>
              </w:rPr>
              <w:t>환경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코드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, BTC </w:t>
            </w:r>
            <w:r>
              <w:rPr>
                <w:rFonts w:eastAsia="Arial"/>
                <w:color w:val="000000"/>
                <w:sz w:val="19"/>
                <w:szCs w:val="19"/>
              </w:rPr>
              <w:t>데이터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전처리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  <w:r>
              <w:rPr>
                <w:rFonts w:eastAsia="Arial"/>
                <w:color w:val="000000"/>
                <w:sz w:val="19"/>
                <w:szCs w:val="19"/>
              </w:rPr>
              <w:t>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 xml:space="preserve">PPO </w:t>
            </w:r>
            <w:r>
              <w:rPr>
                <w:rFonts w:eastAsia="Arial"/>
                <w:color w:val="000000"/>
                <w:sz w:val="19"/>
                <w:szCs w:val="19"/>
              </w:rPr>
              <w:t>에이전트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학습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기초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실험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학습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곡선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000000"/>
                <w:sz w:val="19"/>
                <w:szCs w:val="19"/>
              </w:rPr>
              <w:t>기초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백테스트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결과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5</w:t>
            </w:r>
            <w:r>
              <w:rPr>
                <w:rFonts w:eastAsia="Arial"/>
                <w:color w:val="000000"/>
                <w:sz w:val="19"/>
                <w:szCs w:val="19"/>
              </w:rPr>
              <w:t>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비교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실험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color w:val="000000"/>
                <w:sz w:val="19"/>
                <w:szCs w:val="19"/>
              </w:rPr>
              <w:t>Buy-Hold·RSI·SMA</w:t>
            </w:r>
            <w:proofErr w:type="spell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대비</w:t>
            </w:r>
            <w:r>
              <w:rPr>
                <w:rFonts w:eastAsia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  <w:r>
              <w:rPr>
                <w:rFonts w:eastAsia="Arial"/>
                <w:color w:val="000000"/>
                <w:sz w:val="19"/>
                <w:szCs w:val="19"/>
              </w:rPr>
              <w:t>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베이스라인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대비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성능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비교표</w:t>
            </w:r>
          </w:p>
        </w:tc>
      </w:tr>
      <w:tr w:rsidR="00CF4FE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6</w:t>
            </w:r>
            <w:r>
              <w:rPr>
                <w:rFonts w:eastAsia="Arial"/>
                <w:color w:val="000000"/>
                <w:sz w:val="19"/>
                <w:szCs w:val="19"/>
              </w:rPr>
              <w:t>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행동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패턴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분석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및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000000"/>
                <w:sz w:val="19"/>
                <w:szCs w:val="19"/>
              </w:rPr>
              <w:t>학기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보고서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4FE1" w:rsidRDefault="00D61C76">
            <w:r>
              <w:rPr>
                <w:rFonts w:eastAsia="Arial"/>
                <w:color w:val="000000"/>
                <w:sz w:val="19"/>
                <w:szCs w:val="19"/>
              </w:rPr>
              <w:t>행동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분석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그래프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000000"/>
                <w:sz w:val="19"/>
                <w:szCs w:val="19"/>
              </w:rPr>
              <w:t>중간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보고서</w:t>
            </w:r>
          </w:p>
        </w:tc>
      </w:tr>
    </w:tbl>
    <w:p w:rsidR="00CF4FE1" w:rsidRDefault="00CF4FE1">
      <w:pPr>
        <w:spacing w:before="160"/>
        <w:rPr>
          <w:rFonts w:hint="eastAsia"/>
        </w:rPr>
      </w:pPr>
    </w:p>
    <w:p w:rsidR="00CF4FE1" w:rsidRDefault="00D61C76">
      <w:pPr>
        <w:pStyle w:val="1"/>
      </w:pPr>
      <w:r>
        <w:t>7</w:t>
      </w:r>
      <w:bookmarkStart w:id="0" w:name="_GoBack"/>
      <w:bookmarkEnd w:id="0"/>
      <w:r>
        <w:t xml:space="preserve">. </w:t>
      </w:r>
      <w:r>
        <w:t>결론</w:t>
      </w:r>
    </w:p>
    <w:p w:rsidR="00CF4FE1" w:rsidRDefault="00D61C76">
      <w:pPr>
        <w:spacing w:before="80" w:after="80"/>
      </w:pP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연구는</w:t>
      </w:r>
      <w:r>
        <w:rPr>
          <w:rFonts w:eastAsia="Arial"/>
        </w:rPr>
        <w:t xml:space="preserve"> '</w:t>
      </w:r>
      <w:r>
        <w:rPr>
          <w:rFonts w:eastAsia="Arial"/>
        </w:rPr>
        <w:t>예측이</w:t>
      </w:r>
      <w:r>
        <w:rPr>
          <w:rFonts w:eastAsia="Arial"/>
        </w:rPr>
        <w:t xml:space="preserve"> </w:t>
      </w:r>
      <w:r>
        <w:rPr>
          <w:rFonts w:eastAsia="Arial"/>
        </w:rPr>
        <w:t>아닌</w:t>
      </w:r>
      <w:r>
        <w:rPr>
          <w:rFonts w:eastAsia="Arial"/>
        </w:rPr>
        <w:t xml:space="preserve"> </w:t>
      </w:r>
      <w:r>
        <w:rPr>
          <w:rFonts w:eastAsia="Arial"/>
        </w:rPr>
        <w:t>반응</w:t>
      </w:r>
      <w:r>
        <w:rPr>
          <w:rFonts w:eastAsia="Arial"/>
        </w:rPr>
        <w:t>'</w:t>
      </w:r>
      <w:r>
        <w:rPr>
          <w:rFonts w:eastAsia="Arial"/>
        </w:rPr>
        <w:t>이라는</w:t>
      </w:r>
      <w:r>
        <w:rPr>
          <w:rFonts w:eastAsia="Arial"/>
        </w:rPr>
        <w:t xml:space="preserve"> </w:t>
      </w:r>
      <w:r>
        <w:rPr>
          <w:rFonts w:eastAsia="Arial"/>
        </w:rPr>
        <w:t>명확한</w:t>
      </w:r>
      <w:r>
        <w:rPr>
          <w:rFonts w:eastAsia="Arial"/>
        </w:rPr>
        <w:t xml:space="preserve"> </w:t>
      </w:r>
      <w:r>
        <w:rPr>
          <w:rFonts w:eastAsia="Arial"/>
        </w:rPr>
        <w:t>철학</w:t>
      </w:r>
      <w:r>
        <w:rPr>
          <w:rFonts w:eastAsia="Arial"/>
        </w:rPr>
        <w:t xml:space="preserve"> </w:t>
      </w:r>
      <w:r>
        <w:rPr>
          <w:rFonts w:eastAsia="Arial"/>
        </w:rPr>
        <w:t>위에</w:t>
      </w:r>
      <w:r>
        <w:rPr>
          <w:rFonts w:eastAsia="Arial"/>
        </w:rPr>
        <w:t xml:space="preserve"> </w:t>
      </w:r>
      <w:r>
        <w:rPr>
          <w:rFonts w:eastAsia="Arial"/>
        </w:rPr>
        <w:t>설계된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강화학습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트레이딩</w:t>
      </w:r>
      <w:r>
        <w:rPr>
          <w:rFonts w:eastAsia="Arial"/>
        </w:rPr>
        <w:t xml:space="preserve"> </w:t>
      </w:r>
      <w:r>
        <w:rPr>
          <w:rFonts w:eastAsia="Arial"/>
        </w:rPr>
        <w:t>시스템이다</w:t>
      </w:r>
      <w:r>
        <w:rPr>
          <w:rFonts w:eastAsia="Arial"/>
        </w:rPr>
        <w:t xml:space="preserve">. </w:t>
      </w:r>
      <w:r>
        <w:rPr>
          <w:rFonts w:eastAsia="Arial"/>
        </w:rPr>
        <w:t>선행</w:t>
      </w:r>
      <w:r>
        <w:rPr>
          <w:rFonts w:eastAsia="Arial"/>
        </w:rPr>
        <w:t xml:space="preserve"> </w:t>
      </w:r>
      <w:r>
        <w:rPr>
          <w:rFonts w:eastAsia="Arial"/>
        </w:rPr>
        <w:t>연구들이</w:t>
      </w:r>
      <w:r>
        <w:rPr>
          <w:rFonts w:eastAsia="Arial"/>
        </w:rPr>
        <w:t xml:space="preserve"> </w:t>
      </w:r>
      <w:r>
        <w:rPr>
          <w:rFonts w:eastAsia="Arial"/>
        </w:rPr>
        <w:t>공통으로</w:t>
      </w:r>
      <w:r>
        <w:rPr>
          <w:rFonts w:eastAsia="Arial"/>
        </w:rPr>
        <w:t xml:space="preserve"> </w:t>
      </w:r>
      <w:r>
        <w:rPr>
          <w:rFonts w:eastAsia="Arial"/>
        </w:rPr>
        <w:t>남긴</w:t>
      </w:r>
      <w:r>
        <w:rPr>
          <w:rFonts w:eastAsia="Arial"/>
        </w:rPr>
        <w:t xml:space="preserve"> </w:t>
      </w:r>
      <w:r>
        <w:rPr>
          <w:rFonts w:eastAsia="Arial"/>
        </w:rPr>
        <w:t>공백</w:t>
      </w:r>
      <w:r>
        <w:rPr>
          <w:rFonts w:eastAsia="Arial"/>
        </w:rPr>
        <w:t xml:space="preserve"> — </w:t>
      </w:r>
      <w:r>
        <w:rPr>
          <w:rFonts w:eastAsia="Arial"/>
        </w:rPr>
        <w:t>예측</w:t>
      </w:r>
      <w:r>
        <w:rPr>
          <w:rFonts w:eastAsia="Arial"/>
        </w:rPr>
        <w:t xml:space="preserve"> </w:t>
      </w:r>
      <w:r>
        <w:rPr>
          <w:rFonts w:eastAsia="Arial"/>
        </w:rPr>
        <w:t>의존</w:t>
      </w:r>
      <w:r>
        <w:rPr>
          <w:rFonts w:eastAsia="Arial"/>
        </w:rPr>
        <w:t xml:space="preserve"> </w:t>
      </w:r>
      <w:r>
        <w:rPr>
          <w:rFonts w:eastAsia="Arial"/>
        </w:rPr>
        <w:t>파이프라인</w:t>
      </w:r>
      <w:r>
        <w:rPr>
          <w:rFonts w:eastAsia="Arial"/>
        </w:rPr>
        <w:t xml:space="preserve"> </w:t>
      </w:r>
      <w:r>
        <w:rPr>
          <w:rFonts w:eastAsia="Arial"/>
        </w:rPr>
        <w:t>제거</w:t>
      </w:r>
      <w:r>
        <w:rPr>
          <w:rFonts w:eastAsia="Arial"/>
        </w:rPr>
        <w:t xml:space="preserve">, </w:t>
      </w:r>
      <w:r>
        <w:rPr>
          <w:rFonts w:eastAsia="Arial"/>
        </w:rPr>
        <w:t>사전</w:t>
      </w:r>
      <w:r>
        <w:rPr>
          <w:rFonts w:eastAsia="Arial"/>
        </w:rPr>
        <w:t xml:space="preserve"> </w:t>
      </w:r>
      <w:r>
        <w:rPr>
          <w:rFonts w:eastAsia="Arial"/>
        </w:rPr>
        <w:t>전략</w:t>
      </w:r>
      <w:r>
        <w:rPr>
          <w:rFonts w:eastAsia="Arial"/>
        </w:rPr>
        <w:t xml:space="preserve"> </w:t>
      </w:r>
      <w:r>
        <w:rPr>
          <w:rFonts w:eastAsia="Arial"/>
        </w:rPr>
        <w:t>없는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학습</w:t>
      </w:r>
      <w:r>
        <w:rPr>
          <w:rFonts w:eastAsia="Arial"/>
        </w:rPr>
        <w:t xml:space="preserve">, </w:t>
      </w:r>
      <w:r>
        <w:rPr>
          <w:rFonts w:eastAsia="Arial"/>
        </w:rPr>
        <w:t>행동</w:t>
      </w:r>
      <w:r>
        <w:rPr>
          <w:rFonts w:eastAsia="Arial"/>
        </w:rPr>
        <w:t xml:space="preserve"> </w:t>
      </w:r>
      <w:r>
        <w:rPr>
          <w:rFonts w:eastAsia="Arial"/>
        </w:rPr>
        <w:t>패턴의</w:t>
      </w:r>
      <w:r>
        <w:rPr>
          <w:rFonts w:eastAsia="Arial"/>
        </w:rPr>
        <w:t xml:space="preserve"> </w:t>
      </w:r>
      <w:r>
        <w:rPr>
          <w:rFonts w:eastAsia="Arial"/>
        </w:rPr>
        <w:t>실증적</w:t>
      </w:r>
      <w:r>
        <w:rPr>
          <w:rFonts w:eastAsia="Arial"/>
        </w:rPr>
        <w:t xml:space="preserve"> </w:t>
      </w:r>
      <w:r>
        <w:rPr>
          <w:rFonts w:eastAsia="Arial"/>
        </w:rPr>
        <w:t>분석</w:t>
      </w:r>
      <w:r>
        <w:rPr>
          <w:rFonts w:eastAsia="Arial"/>
        </w:rPr>
        <w:t xml:space="preserve"> — </w:t>
      </w:r>
      <w:r>
        <w:rPr>
          <w:rFonts w:eastAsia="Arial"/>
        </w:rPr>
        <w:t>을</w:t>
      </w:r>
      <w:r>
        <w:rPr>
          <w:rFonts w:eastAsia="Arial"/>
        </w:rPr>
        <w:t xml:space="preserve"> </w:t>
      </w:r>
      <w:r>
        <w:rPr>
          <w:rFonts w:eastAsia="Arial"/>
        </w:rPr>
        <w:t>채우는</w:t>
      </w:r>
      <w:r>
        <w:rPr>
          <w:rFonts w:eastAsia="Arial"/>
        </w:rPr>
        <w:t xml:space="preserve"> </w:t>
      </w:r>
      <w:r>
        <w:rPr>
          <w:rFonts w:eastAsia="Arial"/>
        </w:rPr>
        <w:t>것을</w:t>
      </w:r>
      <w:r>
        <w:rPr>
          <w:rFonts w:eastAsia="Arial"/>
        </w:rPr>
        <w:t xml:space="preserve"> </w:t>
      </w:r>
      <w:r>
        <w:rPr>
          <w:rFonts w:eastAsia="Arial"/>
        </w:rPr>
        <w:t>목표로</w:t>
      </w:r>
      <w:r>
        <w:rPr>
          <w:rFonts w:eastAsia="Arial"/>
        </w:rPr>
        <w:t xml:space="preserve"> </w:t>
      </w:r>
      <w:r>
        <w:rPr>
          <w:rFonts w:eastAsia="Arial"/>
        </w:rPr>
        <w:t>하며</w:t>
      </w:r>
      <w:r>
        <w:rPr>
          <w:rFonts w:eastAsia="Arial"/>
        </w:rPr>
        <w:t>, 1</w:t>
      </w:r>
      <w:r>
        <w:rPr>
          <w:rFonts w:eastAsia="Arial"/>
        </w:rPr>
        <w:t>학기</w:t>
      </w:r>
      <w:r>
        <w:rPr>
          <w:rFonts w:eastAsia="Arial"/>
        </w:rPr>
        <w:t xml:space="preserve"> </w:t>
      </w:r>
      <w:r>
        <w:rPr>
          <w:rFonts w:eastAsia="Arial"/>
        </w:rPr>
        <w:t>내에</w:t>
      </w:r>
      <w:r>
        <w:rPr>
          <w:rFonts w:eastAsia="Arial"/>
        </w:rPr>
        <w:t xml:space="preserve"> </w:t>
      </w:r>
      <w:r>
        <w:rPr>
          <w:rFonts w:eastAsia="Arial"/>
        </w:rPr>
        <w:t>작동하는</w:t>
      </w:r>
      <w:r>
        <w:rPr>
          <w:rFonts w:eastAsia="Arial"/>
        </w:rPr>
        <w:t xml:space="preserve"> </w:t>
      </w:r>
      <w:r>
        <w:rPr>
          <w:rFonts w:eastAsia="Arial"/>
        </w:rPr>
        <w:t>시스템과</w:t>
      </w:r>
      <w:r>
        <w:rPr>
          <w:rFonts w:eastAsia="Arial"/>
        </w:rPr>
        <w:t xml:space="preserve"> </w:t>
      </w:r>
      <w:r>
        <w:rPr>
          <w:rFonts w:eastAsia="Arial"/>
        </w:rPr>
        <w:t>비교</w:t>
      </w:r>
      <w:r>
        <w:rPr>
          <w:rFonts w:eastAsia="Arial"/>
        </w:rPr>
        <w:t xml:space="preserve"> </w:t>
      </w:r>
      <w:r>
        <w:rPr>
          <w:rFonts w:eastAsia="Arial"/>
        </w:rPr>
        <w:t>실험</w:t>
      </w:r>
      <w:r>
        <w:rPr>
          <w:rFonts w:eastAsia="Arial"/>
        </w:rPr>
        <w:t xml:space="preserve"> </w:t>
      </w:r>
      <w:r>
        <w:rPr>
          <w:rFonts w:eastAsia="Arial"/>
        </w:rPr>
        <w:t>결과를</w:t>
      </w:r>
      <w:r>
        <w:rPr>
          <w:rFonts w:eastAsia="Arial"/>
        </w:rPr>
        <w:t xml:space="preserve"> </w:t>
      </w:r>
      <w:r>
        <w:rPr>
          <w:rFonts w:eastAsia="Arial"/>
        </w:rPr>
        <w:t>도출하는</w:t>
      </w:r>
      <w:r>
        <w:rPr>
          <w:rFonts w:eastAsia="Arial"/>
        </w:rPr>
        <w:t xml:space="preserve"> </w:t>
      </w:r>
      <w:r>
        <w:rPr>
          <w:rFonts w:eastAsia="Arial"/>
        </w:rPr>
        <w:t>것이</w:t>
      </w:r>
      <w:r>
        <w:rPr>
          <w:rFonts w:eastAsia="Arial"/>
        </w:rPr>
        <w:t xml:space="preserve"> </w:t>
      </w:r>
      <w:r>
        <w:rPr>
          <w:rFonts w:eastAsia="Arial"/>
        </w:rPr>
        <w:t>현실적으로</w:t>
      </w:r>
      <w:r>
        <w:rPr>
          <w:rFonts w:eastAsia="Arial"/>
        </w:rPr>
        <w:t xml:space="preserve"> </w:t>
      </w:r>
      <w:r>
        <w:rPr>
          <w:rFonts w:eastAsia="Arial"/>
        </w:rPr>
        <w:t>가능한</w:t>
      </w:r>
      <w:r>
        <w:rPr>
          <w:rFonts w:eastAsia="Arial"/>
        </w:rPr>
        <w:t xml:space="preserve"> </w:t>
      </w:r>
      <w:r>
        <w:rPr>
          <w:rFonts w:eastAsia="Arial"/>
        </w:rPr>
        <w:t>범위</w:t>
      </w:r>
      <w:r>
        <w:rPr>
          <w:rFonts w:eastAsia="Arial"/>
        </w:rPr>
        <w:t xml:space="preserve"> </w:t>
      </w:r>
      <w:r>
        <w:rPr>
          <w:rFonts w:eastAsia="Arial"/>
        </w:rPr>
        <w:t>안에</w:t>
      </w:r>
      <w:r>
        <w:rPr>
          <w:rFonts w:eastAsia="Arial"/>
        </w:rPr>
        <w:t xml:space="preserve"> </w:t>
      </w:r>
      <w:r>
        <w:rPr>
          <w:rFonts w:eastAsia="Arial"/>
        </w:rPr>
        <w:t>있다</w:t>
      </w:r>
      <w:r>
        <w:rPr>
          <w:rFonts w:eastAsia="Arial"/>
        </w:rPr>
        <w:t>.</w:t>
      </w:r>
    </w:p>
    <w:sectPr w:rsidR="00CF4F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7778F"/>
    <w:multiLevelType w:val="hybridMultilevel"/>
    <w:tmpl w:val="00BC9084"/>
    <w:lvl w:ilvl="0" w:tplc="9488CCD0">
      <w:start w:val="1"/>
      <w:numFmt w:val="bullet"/>
      <w:lvlText w:val="●"/>
      <w:lvlJc w:val="left"/>
      <w:pPr>
        <w:ind w:left="720" w:hanging="360"/>
      </w:pPr>
    </w:lvl>
    <w:lvl w:ilvl="1" w:tplc="F3E8BB92">
      <w:start w:val="1"/>
      <w:numFmt w:val="bullet"/>
      <w:lvlText w:val="○"/>
      <w:lvlJc w:val="left"/>
      <w:pPr>
        <w:ind w:left="1440" w:hanging="360"/>
      </w:pPr>
    </w:lvl>
    <w:lvl w:ilvl="2" w:tplc="69DE03B6">
      <w:start w:val="1"/>
      <w:numFmt w:val="bullet"/>
      <w:lvlText w:val="■"/>
      <w:lvlJc w:val="left"/>
      <w:pPr>
        <w:ind w:left="2160" w:hanging="360"/>
      </w:pPr>
    </w:lvl>
    <w:lvl w:ilvl="3" w:tplc="95D2216A">
      <w:start w:val="1"/>
      <w:numFmt w:val="bullet"/>
      <w:lvlText w:val="●"/>
      <w:lvlJc w:val="left"/>
      <w:pPr>
        <w:ind w:left="2880" w:hanging="360"/>
      </w:pPr>
    </w:lvl>
    <w:lvl w:ilvl="4" w:tplc="5002BC30">
      <w:start w:val="1"/>
      <w:numFmt w:val="bullet"/>
      <w:lvlText w:val="○"/>
      <w:lvlJc w:val="left"/>
      <w:pPr>
        <w:ind w:left="3600" w:hanging="360"/>
      </w:pPr>
    </w:lvl>
    <w:lvl w:ilvl="5" w:tplc="FFAAD7A8">
      <w:start w:val="1"/>
      <w:numFmt w:val="bullet"/>
      <w:lvlText w:val="■"/>
      <w:lvlJc w:val="left"/>
      <w:pPr>
        <w:ind w:left="4320" w:hanging="360"/>
      </w:pPr>
    </w:lvl>
    <w:lvl w:ilvl="6" w:tplc="E9B0BF62">
      <w:start w:val="1"/>
      <w:numFmt w:val="bullet"/>
      <w:lvlText w:val="●"/>
      <w:lvlJc w:val="left"/>
      <w:pPr>
        <w:ind w:left="5040" w:hanging="360"/>
      </w:pPr>
    </w:lvl>
    <w:lvl w:ilvl="7" w:tplc="B0EA7CC8">
      <w:start w:val="1"/>
      <w:numFmt w:val="bullet"/>
      <w:lvlText w:val="●"/>
      <w:lvlJc w:val="left"/>
      <w:pPr>
        <w:ind w:left="5760" w:hanging="360"/>
      </w:pPr>
    </w:lvl>
    <w:lvl w:ilvl="8" w:tplc="60A86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A62CE9"/>
    <w:multiLevelType w:val="hybridMultilevel"/>
    <w:tmpl w:val="26CEF04C"/>
    <w:lvl w:ilvl="0" w:tplc="200E1CB8">
      <w:start w:val="1"/>
      <w:numFmt w:val="bullet"/>
      <w:lvlText w:val="•"/>
      <w:lvlJc w:val="left"/>
      <w:pPr>
        <w:ind w:left="720" w:hanging="360"/>
      </w:pPr>
    </w:lvl>
    <w:lvl w:ilvl="1" w:tplc="12C21322">
      <w:numFmt w:val="decimal"/>
      <w:lvlText w:val=""/>
      <w:lvlJc w:val="left"/>
    </w:lvl>
    <w:lvl w:ilvl="2" w:tplc="532E7EC8">
      <w:numFmt w:val="decimal"/>
      <w:lvlText w:val=""/>
      <w:lvlJc w:val="left"/>
    </w:lvl>
    <w:lvl w:ilvl="3" w:tplc="5122D7A2">
      <w:numFmt w:val="decimal"/>
      <w:lvlText w:val=""/>
      <w:lvlJc w:val="left"/>
    </w:lvl>
    <w:lvl w:ilvl="4" w:tplc="DFB25F44">
      <w:numFmt w:val="decimal"/>
      <w:lvlText w:val=""/>
      <w:lvlJc w:val="left"/>
    </w:lvl>
    <w:lvl w:ilvl="5" w:tplc="31E445E4">
      <w:numFmt w:val="decimal"/>
      <w:lvlText w:val=""/>
      <w:lvlJc w:val="left"/>
    </w:lvl>
    <w:lvl w:ilvl="6" w:tplc="B074BE38">
      <w:numFmt w:val="decimal"/>
      <w:lvlText w:val=""/>
      <w:lvlJc w:val="left"/>
    </w:lvl>
    <w:lvl w:ilvl="7" w:tplc="1422DDEA">
      <w:numFmt w:val="decimal"/>
      <w:lvlText w:val=""/>
      <w:lvlJc w:val="left"/>
    </w:lvl>
    <w:lvl w:ilvl="8" w:tplc="F9B662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E1"/>
    <w:rsid w:val="00CF4FE1"/>
    <w:rsid w:val="00D6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DEFF"/>
  <w15:docId w15:val="{97798EDD-6BF6-45FF-AD97-A2D54F93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pPr>
      <w:pBdr>
        <w:bottom w:val="single" w:sz="6" w:space="1" w:color="2E5F8A"/>
      </w:pBd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pPr>
      <w:spacing w:before="240" w:after="120"/>
      <w:outlineLvl w:val="1"/>
    </w:pPr>
    <w:rPr>
      <w:rFonts w:eastAsia="Arial"/>
      <w:b/>
      <w:bCs/>
      <w:color w:val="2E5F8A"/>
      <w:sz w:val="26"/>
      <w:szCs w:val="26"/>
    </w:rPr>
  </w:style>
  <w:style w:type="paragraph" w:styleId="3">
    <w:name w:val="heading 3"/>
    <w:pPr>
      <w:spacing w:before="180" w:after="10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이찬희</cp:lastModifiedBy>
  <cp:revision>2</cp:revision>
  <dcterms:created xsi:type="dcterms:W3CDTF">2026-04-05T08:14:00Z</dcterms:created>
  <dcterms:modified xsi:type="dcterms:W3CDTF">2026-04-05T08:14:00Z</dcterms:modified>
</cp:coreProperties>
</file>