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EA6" w:rsidRPr="002020C0" w:rsidRDefault="00035A83">
      <w:pPr>
        <w:rPr>
          <w:rFonts w:ascii="Verdana" w:hAnsi="Verdana"/>
          <w:b/>
          <w:sz w:val="26"/>
        </w:rPr>
      </w:pPr>
      <w:r w:rsidRPr="002020C0">
        <w:rPr>
          <w:rFonts w:ascii="Verdana" w:hAnsi="Verdana"/>
          <w:b/>
          <w:sz w:val="26"/>
        </w:rPr>
        <w:t>About</w:t>
      </w:r>
    </w:p>
    <w:p w:rsidR="002020C0" w:rsidRPr="002020C0" w:rsidRDefault="002020C0" w:rsidP="002020C0">
      <w:pPr>
        <w:rPr>
          <w:rFonts w:ascii="Verdana" w:hAnsi="Verdana"/>
          <w:sz w:val="19"/>
          <w:szCs w:val="19"/>
        </w:rPr>
      </w:pPr>
      <w:r w:rsidRPr="002020C0">
        <w:rPr>
          <w:rFonts w:ascii="Verdana" w:hAnsi="Verdana"/>
        </w:rPr>
        <w:t>In 2003 an initiative was</w:t>
      </w:r>
      <w:r w:rsidRPr="002020C0">
        <w:rPr>
          <w:rFonts w:ascii="Verdana" w:hAnsi="Verdana"/>
          <w:sz w:val="19"/>
          <w:szCs w:val="19"/>
        </w:rPr>
        <w:t xml:space="preserve"> presented for the development of a series of clusters of detectors around Dutch academic institutions for the purpose of education and research. The High School Project on Astrophysics Research with Cosmics (HiSPARC) was born. Now, the initiative has over 150 detector stations across Europe.</w:t>
      </w:r>
    </w:p>
    <w:p w:rsidR="002020C0" w:rsidRDefault="002020C0">
      <w:pPr>
        <w:rPr>
          <w:rFonts w:ascii="Verdana" w:hAnsi="Verdana"/>
          <w:sz w:val="19"/>
          <w:szCs w:val="19"/>
        </w:rPr>
      </w:pPr>
      <w:r w:rsidRPr="002020C0">
        <w:rPr>
          <w:rFonts w:ascii="Verdana" w:hAnsi="Verdana"/>
          <w:sz w:val="19"/>
          <w:szCs w:val="19"/>
        </w:rPr>
        <w:t xml:space="preserve">Based in Marling School, </w:t>
      </w:r>
      <w:r>
        <w:rPr>
          <w:rFonts w:ascii="Verdana" w:hAnsi="Verdana"/>
          <w:sz w:val="19"/>
          <w:szCs w:val="19"/>
        </w:rPr>
        <w:t>we are one of these stations. We have divided up in to two groups, which you can read about in their individual group pages, to do genuine research about topics we enjoy.</w:t>
      </w:r>
    </w:p>
    <w:p w:rsidR="00035A83" w:rsidRDefault="00035A83">
      <w:pPr>
        <w:rPr>
          <w:rFonts w:ascii="Verdana" w:hAnsi="Verdana"/>
          <w:b/>
          <w:sz w:val="26"/>
        </w:rPr>
      </w:pPr>
      <w:r w:rsidRPr="002020C0">
        <w:rPr>
          <w:rFonts w:ascii="Verdana" w:hAnsi="Verdana"/>
          <w:b/>
          <w:sz w:val="26"/>
        </w:rPr>
        <w:t>Team B</w:t>
      </w:r>
    </w:p>
    <w:p w:rsidR="002020C0" w:rsidRDefault="002020C0">
      <w:pPr>
        <w:rPr>
          <w:rFonts w:ascii="Verdana" w:hAnsi="Verdana"/>
          <w:sz w:val="19"/>
          <w:szCs w:val="19"/>
        </w:rPr>
      </w:pPr>
      <w:r>
        <w:rPr>
          <w:rFonts w:ascii="Verdana" w:hAnsi="Verdana"/>
          <w:sz w:val="19"/>
          <w:szCs w:val="19"/>
        </w:rPr>
        <w:t xml:space="preserve">Members </w:t>
      </w:r>
    </w:p>
    <w:p w:rsidR="002020C0" w:rsidRDefault="00985C42">
      <w:pPr>
        <w:rPr>
          <w:rFonts w:ascii="Verdana" w:hAnsi="Verdana"/>
          <w:sz w:val="19"/>
          <w:szCs w:val="19"/>
        </w:rPr>
      </w:pPr>
      <w:r>
        <w:rPr>
          <w:rFonts w:ascii="Verdana" w:hAnsi="Verdana"/>
          <w:sz w:val="19"/>
          <w:szCs w:val="19"/>
        </w:rPr>
        <w:t>Tom Green</w:t>
      </w:r>
    </w:p>
    <w:p w:rsidR="00985C42" w:rsidRDefault="00985C42">
      <w:pPr>
        <w:rPr>
          <w:rFonts w:ascii="Verdana" w:hAnsi="Verdana"/>
          <w:sz w:val="19"/>
          <w:szCs w:val="19"/>
        </w:rPr>
      </w:pPr>
      <w:r>
        <w:rPr>
          <w:rFonts w:ascii="Verdana" w:hAnsi="Verdana"/>
          <w:sz w:val="19"/>
          <w:szCs w:val="19"/>
        </w:rPr>
        <w:t>Will Taylor</w:t>
      </w:r>
    </w:p>
    <w:p w:rsidR="00985C42" w:rsidRDefault="00985C42">
      <w:pPr>
        <w:rPr>
          <w:rFonts w:ascii="Verdana" w:hAnsi="Verdana"/>
          <w:sz w:val="19"/>
          <w:szCs w:val="19"/>
        </w:rPr>
      </w:pPr>
      <w:r>
        <w:rPr>
          <w:rFonts w:ascii="Verdana" w:hAnsi="Verdana"/>
          <w:sz w:val="19"/>
          <w:szCs w:val="19"/>
        </w:rPr>
        <w:t>Alex Walker</w:t>
      </w:r>
    </w:p>
    <w:p w:rsidR="00985C42" w:rsidRDefault="00985C42">
      <w:pPr>
        <w:rPr>
          <w:rFonts w:ascii="Verdana" w:hAnsi="Verdana"/>
          <w:sz w:val="19"/>
          <w:szCs w:val="19"/>
        </w:rPr>
      </w:pPr>
      <w:r>
        <w:rPr>
          <w:rFonts w:ascii="Verdana" w:hAnsi="Verdana"/>
          <w:sz w:val="19"/>
          <w:szCs w:val="19"/>
        </w:rPr>
        <w:t>What are we doing?</w:t>
      </w:r>
    </w:p>
    <w:p w:rsidR="00985C42" w:rsidRDefault="00985C42">
      <w:pPr>
        <w:rPr>
          <w:rFonts w:ascii="Verdana" w:hAnsi="Verdana"/>
          <w:sz w:val="19"/>
          <w:szCs w:val="19"/>
        </w:rPr>
      </w:pPr>
      <w:r>
        <w:rPr>
          <w:rFonts w:ascii="Verdana" w:hAnsi="Verdana"/>
          <w:sz w:val="19"/>
          <w:szCs w:val="19"/>
        </w:rPr>
        <w:t>As a group we are looking to see if we can track the origins of the solar rays. We are looking for coincidences across detectors across the world as well as our own and are calculating the angle of the rays, letting us find the origin.</w:t>
      </w:r>
    </w:p>
    <w:p w:rsidR="00985C42" w:rsidRDefault="00985C42">
      <w:pPr>
        <w:rPr>
          <w:rFonts w:ascii="Verdana" w:hAnsi="Verdana"/>
          <w:sz w:val="19"/>
          <w:szCs w:val="19"/>
        </w:rPr>
      </w:pPr>
      <w:r>
        <w:rPr>
          <w:rFonts w:ascii="Verdana" w:hAnsi="Verdana"/>
          <w:sz w:val="19"/>
          <w:szCs w:val="19"/>
        </w:rPr>
        <w:t>Finding the angle</w:t>
      </w:r>
    </w:p>
    <w:p w:rsidR="00985C42" w:rsidRPr="002020C0" w:rsidRDefault="00985C42">
      <w:pPr>
        <w:rPr>
          <w:rFonts w:ascii="Verdana" w:hAnsi="Verdana"/>
          <w:sz w:val="19"/>
          <w:szCs w:val="19"/>
        </w:rPr>
      </w:pPr>
      <w:r>
        <w:rPr>
          <w:rFonts w:ascii="Verdana" w:hAnsi="Verdana"/>
          <w:sz w:val="19"/>
          <w:szCs w:val="19"/>
        </w:rPr>
        <w:t>In order to find the angle of the ray, a member of our team (Tom Green)</w:t>
      </w:r>
      <w:r w:rsidR="00F371F0">
        <w:rPr>
          <w:rFonts w:ascii="Verdana" w:hAnsi="Verdana"/>
          <w:sz w:val="19"/>
          <w:szCs w:val="19"/>
        </w:rPr>
        <w:t xml:space="preserve"> has created software that allows us to choose a station and look for coincidences and then calculate the angles of the ray.</w:t>
      </w:r>
      <w:bookmarkStart w:id="0" w:name="_GoBack"/>
      <w:bookmarkEnd w:id="0"/>
    </w:p>
    <w:p w:rsidR="00035A83" w:rsidRPr="002020C0" w:rsidRDefault="00035A83">
      <w:pPr>
        <w:rPr>
          <w:rFonts w:ascii="Verdana" w:hAnsi="Verdana"/>
          <w:b/>
          <w:sz w:val="26"/>
        </w:rPr>
      </w:pPr>
      <w:r w:rsidRPr="002020C0">
        <w:rPr>
          <w:rFonts w:ascii="Verdana" w:hAnsi="Verdana"/>
          <w:b/>
          <w:sz w:val="26"/>
        </w:rPr>
        <w:t>Helpful Links</w:t>
      </w:r>
    </w:p>
    <w:sectPr w:rsidR="00035A83" w:rsidRPr="00202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83"/>
    <w:rsid w:val="00035A83"/>
    <w:rsid w:val="002020C0"/>
    <w:rsid w:val="008602C4"/>
    <w:rsid w:val="00985C42"/>
    <w:rsid w:val="00EF2438"/>
    <w:rsid w:val="00F37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ED7D5-A1E3-4F35-875B-1859F726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D668DB4D</Template>
  <TotalTime>21</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Marling School</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12f12906</dc:creator>
  <cp:keywords/>
  <dc:description/>
  <cp:lastModifiedBy>12f12906</cp:lastModifiedBy>
  <cp:revision>2</cp:revision>
  <dcterms:created xsi:type="dcterms:W3CDTF">2016-11-01T15:35:00Z</dcterms:created>
  <dcterms:modified xsi:type="dcterms:W3CDTF">2016-11-01T15:56:00Z</dcterms:modified>
</cp:coreProperties>
</file>