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67B" w:rsidRPr="00182F7C" w:rsidRDefault="001D4C7B" w:rsidP="00270097">
      <w:pPr>
        <w:jc w:val="center"/>
        <w:rPr>
          <w:b/>
          <w:sz w:val="28"/>
          <w:szCs w:val="28"/>
        </w:rPr>
      </w:pPr>
      <w:r w:rsidRPr="00182F7C">
        <w:rPr>
          <w:b/>
          <w:sz w:val="28"/>
          <w:szCs w:val="28"/>
        </w:rPr>
        <w:t>UNIVERSITATEA POLITEHNICA BUCURESTI</w:t>
      </w:r>
    </w:p>
    <w:p w:rsidR="001D4C7B" w:rsidRPr="00182F7C" w:rsidRDefault="001D4C7B" w:rsidP="00270097">
      <w:pPr>
        <w:jc w:val="center"/>
        <w:rPr>
          <w:b/>
          <w:sz w:val="28"/>
          <w:szCs w:val="28"/>
        </w:rPr>
      </w:pPr>
      <w:r w:rsidRPr="00182F7C">
        <w:rPr>
          <w:b/>
          <w:sz w:val="28"/>
          <w:szCs w:val="28"/>
        </w:rPr>
        <w:t>FACULTATEA DE AUTOMATICA SI CALCULATOARE</w:t>
      </w:r>
    </w:p>
    <w:p w:rsidR="001D4C7B" w:rsidRPr="00182F7C" w:rsidRDefault="001D4C7B" w:rsidP="00270097">
      <w:pPr>
        <w:jc w:val="center"/>
        <w:rPr>
          <w:b/>
          <w:sz w:val="28"/>
          <w:szCs w:val="28"/>
        </w:rPr>
      </w:pPr>
      <w:r w:rsidRPr="00182F7C">
        <w:rPr>
          <w:b/>
          <w:sz w:val="28"/>
          <w:szCs w:val="28"/>
        </w:rPr>
        <w:t>DEPARTAMENTUL CALCULATOARE</w:t>
      </w:r>
    </w:p>
    <w:p w:rsidR="001D4C7B" w:rsidRPr="00182F7C" w:rsidRDefault="001D4C7B" w:rsidP="00270097">
      <w:pPr>
        <w:jc w:val="center"/>
        <w:rPr>
          <w:rFonts w:ascii="Helvetica" w:hAnsi="Helvetica"/>
          <w:b/>
          <w:sz w:val="28"/>
        </w:rPr>
      </w:pPr>
    </w:p>
    <w:p w:rsidR="001D4C7B" w:rsidRPr="00182F7C" w:rsidRDefault="001D4C7B" w:rsidP="001D4C7B">
      <w:pPr>
        <w:jc w:val="center"/>
        <w:rPr>
          <w:rFonts w:ascii="Helvetica" w:hAnsi="Helvetica"/>
          <w:b/>
          <w:sz w:val="28"/>
        </w:rPr>
      </w:pPr>
    </w:p>
    <w:p w:rsidR="001D4C7B" w:rsidRPr="00182F7C" w:rsidRDefault="00182F7C" w:rsidP="001D4C7B">
      <w:pPr>
        <w:jc w:val="center"/>
        <w:rPr>
          <w:rFonts w:ascii="Helvetica" w:hAnsi="Helvetica"/>
          <w:b/>
          <w:sz w:val="28"/>
        </w:rPr>
      </w:pPr>
      <w:r w:rsidRPr="00182F7C">
        <w:rPr>
          <w:rFonts w:ascii="Helvetica" w:hAnsi="Helvetica"/>
          <w:b/>
          <w:noProof/>
          <w:sz w:val="28"/>
        </w:rPr>
        <w:drawing>
          <wp:anchor distT="0" distB="0" distL="114300" distR="114300" simplePos="0" relativeHeight="251658240" behindDoc="0" locked="0" layoutInCell="1" allowOverlap="1">
            <wp:simplePos x="0" y="0"/>
            <wp:positionH relativeFrom="column">
              <wp:posOffset>949325</wp:posOffset>
            </wp:positionH>
            <wp:positionV relativeFrom="paragraph">
              <wp:posOffset>169709</wp:posOffset>
            </wp:positionV>
            <wp:extent cx="1088761" cy="1088761"/>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24px-Logo_Universitatea_Politehnica_din_București.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8761" cy="1088761"/>
                    </a:xfrm>
                    <a:prstGeom prst="rect">
                      <a:avLst/>
                    </a:prstGeom>
                  </pic:spPr>
                </pic:pic>
              </a:graphicData>
            </a:graphic>
            <wp14:sizeRelH relativeFrom="page">
              <wp14:pctWidth>0</wp14:pctWidth>
            </wp14:sizeRelH>
            <wp14:sizeRelV relativeFrom="page">
              <wp14:pctHeight>0</wp14:pctHeight>
            </wp14:sizeRelV>
          </wp:anchor>
        </w:drawing>
      </w:r>
    </w:p>
    <w:p w:rsidR="001D4C7B" w:rsidRPr="00182F7C" w:rsidRDefault="00182F7C" w:rsidP="001D4C7B">
      <w:pPr>
        <w:jc w:val="center"/>
        <w:rPr>
          <w:rFonts w:ascii="Helvetica" w:hAnsi="Helvetica"/>
          <w:b/>
          <w:sz w:val="28"/>
        </w:rPr>
      </w:pPr>
      <w:r w:rsidRPr="00182F7C">
        <w:rPr>
          <w:rFonts w:ascii="Helvetica" w:hAnsi="Helvetica"/>
          <w:b/>
          <w:noProof/>
          <w:sz w:val="28"/>
        </w:rPr>
        <w:drawing>
          <wp:anchor distT="0" distB="0" distL="114300" distR="114300" simplePos="0" relativeHeight="251659264" behindDoc="0" locked="0" layoutInCell="1" allowOverlap="1">
            <wp:simplePos x="0" y="0"/>
            <wp:positionH relativeFrom="column">
              <wp:posOffset>3446174</wp:posOffset>
            </wp:positionH>
            <wp:positionV relativeFrom="paragraph">
              <wp:posOffset>100273</wp:posOffset>
            </wp:positionV>
            <wp:extent cx="1900297" cy="84010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Logo-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2378" cy="841025"/>
                    </a:xfrm>
                    <a:prstGeom prst="rect">
                      <a:avLst/>
                    </a:prstGeom>
                  </pic:spPr>
                </pic:pic>
              </a:graphicData>
            </a:graphic>
            <wp14:sizeRelH relativeFrom="page">
              <wp14:pctWidth>0</wp14:pctWidth>
            </wp14:sizeRelH>
            <wp14:sizeRelV relativeFrom="page">
              <wp14:pctHeight>0</wp14:pctHeight>
            </wp14:sizeRelV>
          </wp:anchor>
        </w:drawing>
      </w:r>
    </w:p>
    <w:p w:rsidR="001D4C7B" w:rsidRPr="00182F7C" w:rsidRDefault="001D4C7B" w:rsidP="001D4C7B">
      <w:pPr>
        <w:jc w:val="center"/>
        <w:rPr>
          <w:rFonts w:ascii="Helvetica" w:hAnsi="Helvetica"/>
          <w:b/>
          <w:sz w:val="28"/>
        </w:rPr>
      </w:pPr>
    </w:p>
    <w:p w:rsidR="001D4C7B" w:rsidRPr="00182F7C" w:rsidRDefault="001D4C7B" w:rsidP="001D4C7B">
      <w:pPr>
        <w:rPr>
          <w:rFonts w:ascii="Helvetica" w:hAnsi="Helvetica"/>
          <w:b/>
          <w:sz w:val="28"/>
        </w:rPr>
      </w:pPr>
    </w:p>
    <w:p w:rsidR="001D4C7B" w:rsidRPr="00182F7C" w:rsidRDefault="001D4C7B" w:rsidP="001D4C7B">
      <w:pPr>
        <w:jc w:val="center"/>
        <w:rPr>
          <w:rFonts w:ascii="Helvetica" w:hAnsi="Helvetica"/>
          <w:b/>
          <w:sz w:val="28"/>
        </w:rPr>
      </w:pPr>
    </w:p>
    <w:p w:rsidR="001D4C7B" w:rsidRPr="00182F7C" w:rsidRDefault="001D4C7B" w:rsidP="001D4C7B">
      <w:pPr>
        <w:jc w:val="center"/>
        <w:rPr>
          <w:rFonts w:ascii="Helvetica" w:hAnsi="Helvetica"/>
          <w:b/>
          <w:sz w:val="28"/>
        </w:rPr>
      </w:pPr>
    </w:p>
    <w:p w:rsidR="001D4C7B" w:rsidRPr="00182F7C" w:rsidRDefault="001D4C7B" w:rsidP="001D4C7B">
      <w:pPr>
        <w:jc w:val="center"/>
        <w:rPr>
          <w:rFonts w:ascii="Helvetica" w:hAnsi="Helvetica"/>
          <w:b/>
          <w:sz w:val="28"/>
        </w:rPr>
      </w:pPr>
    </w:p>
    <w:p w:rsidR="001D4C7B" w:rsidRPr="00182F7C" w:rsidRDefault="001D4C7B" w:rsidP="001D4C7B">
      <w:pPr>
        <w:jc w:val="center"/>
        <w:rPr>
          <w:rFonts w:ascii="Helvetica" w:hAnsi="Helvetica"/>
          <w:b/>
          <w:sz w:val="28"/>
        </w:rPr>
      </w:pPr>
    </w:p>
    <w:p w:rsidR="001D4C7B" w:rsidRPr="00182F7C" w:rsidRDefault="001D4C7B" w:rsidP="001D4C7B">
      <w:pPr>
        <w:jc w:val="center"/>
        <w:rPr>
          <w:rFonts w:ascii="Helvetica" w:hAnsi="Helvetica"/>
          <w:b/>
          <w:sz w:val="28"/>
        </w:rPr>
      </w:pPr>
    </w:p>
    <w:p w:rsidR="001D4C7B" w:rsidRPr="00182F7C" w:rsidRDefault="001D4C7B" w:rsidP="001D4C7B">
      <w:pPr>
        <w:jc w:val="center"/>
        <w:rPr>
          <w:rFonts w:ascii="Helvetica" w:hAnsi="Helvetica"/>
          <w:b/>
          <w:sz w:val="28"/>
        </w:rPr>
      </w:pPr>
    </w:p>
    <w:p w:rsidR="001D4C7B" w:rsidRPr="00182F7C" w:rsidRDefault="001D4C7B" w:rsidP="00270097">
      <w:pPr>
        <w:jc w:val="center"/>
        <w:rPr>
          <w:b/>
          <w:sz w:val="40"/>
          <w:szCs w:val="28"/>
        </w:rPr>
      </w:pPr>
      <w:r w:rsidRPr="00182F7C">
        <w:rPr>
          <w:b/>
          <w:sz w:val="40"/>
          <w:szCs w:val="28"/>
        </w:rPr>
        <w:t>PROIECT DE DIPLOMĂ</w:t>
      </w:r>
    </w:p>
    <w:p w:rsidR="001D4C7B" w:rsidRPr="00182F7C" w:rsidRDefault="001D4C7B" w:rsidP="001D4C7B">
      <w:pPr>
        <w:jc w:val="center"/>
        <w:rPr>
          <w:rFonts w:ascii="Helvetica" w:hAnsi="Helvetica"/>
          <w:b/>
          <w:sz w:val="28"/>
        </w:rPr>
      </w:pPr>
    </w:p>
    <w:p w:rsidR="001D4C7B" w:rsidRPr="00182F7C" w:rsidRDefault="001D4C7B" w:rsidP="001D4C7B">
      <w:pPr>
        <w:jc w:val="center"/>
        <w:rPr>
          <w:rFonts w:ascii="Helvetica" w:hAnsi="Helvetica"/>
          <w:b/>
          <w:sz w:val="28"/>
        </w:rPr>
      </w:pPr>
    </w:p>
    <w:p w:rsidR="001D4C7B" w:rsidRPr="00182F7C" w:rsidRDefault="001D4C7B" w:rsidP="001D4C7B">
      <w:pPr>
        <w:jc w:val="center"/>
        <w:rPr>
          <w:rFonts w:ascii="Helvetica" w:hAnsi="Helvetica"/>
          <w:b/>
          <w:sz w:val="28"/>
        </w:rPr>
      </w:pPr>
    </w:p>
    <w:p w:rsidR="001D4C7B" w:rsidRPr="00182F7C" w:rsidRDefault="001D4C7B" w:rsidP="001D4C7B">
      <w:pPr>
        <w:jc w:val="center"/>
        <w:rPr>
          <w:b/>
          <w:sz w:val="32"/>
        </w:rPr>
      </w:pPr>
      <w:r w:rsidRPr="00182F7C">
        <w:rPr>
          <w:b/>
          <w:sz w:val="32"/>
        </w:rPr>
        <w:t>SISTEM DE CĂUTARE RAPIDĂ PRIN VOLUME MARI DE DATE</w:t>
      </w:r>
    </w:p>
    <w:p w:rsidR="001D4C7B" w:rsidRPr="00182F7C" w:rsidRDefault="001D4C7B" w:rsidP="001D4C7B">
      <w:pPr>
        <w:jc w:val="center"/>
        <w:rPr>
          <w:b/>
          <w:sz w:val="28"/>
        </w:rPr>
      </w:pPr>
    </w:p>
    <w:p w:rsidR="001D4C7B" w:rsidRPr="00182F7C" w:rsidRDefault="001D4C7B" w:rsidP="001D4C7B">
      <w:pPr>
        <w:jc w:val="center"/>
        <w:rPr>
          <w:b/>
          <w:sz w:val="28"/>
        </w:rPr>
      </w:pPr>
    </w:p>
    <w:p w:rsidR="001D4C7B" w:rsidRPr="00182F7C" w:rsidRDefault="001D4C7B" w:rsidP="001D4C7B">
      <w:pPr>
        <w:jc w:val="center"/>
        <w:rPr>
          <w:b/>
          <w:sz w:val="28"/>
        </w:rPr>
      </w:pPr>
    </w:p>
    <w:p w:rsidR="001D4C7B" w:rsidRPr="00182F7C" w:rsidRDefault="001D4C7B" w:rsidP="001D4C7B">
      <w:pPr>
        <w:jc w:val="center"/>
        <w:rPr>
          <w:b/>
          <w:sz w:val="28"/>
        </w:rPr>
      </w:pPr>
      <w:r w:rsidRPr="00182F7C">
        <w:rPr>
          <w:b/>
          <w:sz w:val="28"/>
        </w:rPr>
        <w:t>IONIȚĂ COSTEL-COSMIN</w:t>
      </w:r>
    </w:p>
    <w:p w:rsidR="001D4C7B" w:rsidRPr="00182F7C" w:rsidRDefault="001D4C7B" w:rsidP="001D4C7B">
      <w:pPr>
        <w:jc w:val="center"/>
        <w:rPr>
          <w:b/>
          <w:sz w:val="28"/>
        </w:rPr>
      </w:pPr>
    </w:p>
    <w:p w:rsidR="001D4C7B" w:rsidRPr="00182F7C" w:rsidRDefault="001D4C7B" w:rsidP="001D4C7B">
      <w:pPr>
        <w:jc w:val="center"/>
        <w:rPr>
          <w:b/>
          <w:sz w:val="28"/>
        </w:rPr>
      </w:pPr>
    </w:p>
    <w:p w:rsidR="001D4C7B" w:rsidRPr="00182F7C" w:rsidRDefault="001D4C7B" w:rsidP="001D4C7B">
      <w:pPr>
        <w:jc w:val="center"/>
        <w:rPr>
          <w:b/>
          <w:sz w:val="28"/>
        </w:rPr>
      </w:pPr>
    </w:p>
    <w:p w:rsidR="001D4C7B" w:rsidRPr="00182F7C" w:rsidRDefault="001D4C7B" w:rsidP="001D4C7B">
      <w:pPr>
        <w:jc w:val="center"/>
        <w:rPr>
          <w:b/>
          <w:sz w:val="28"/>
        </w:rPr>
      </w:pPr>
    </w:p>
    <w:p w:rsidR="001D4C7B" w:rsidRPr="00182F7C" w:rsidRDefault="001D4C7B" w:rsidP="001D4C7B">
      <w:pPr>
        <w:jc w:val="center"/>
        <w:rPr>
          <w:b/>
          <w:sz w:val="28"/>
        </w:rPr>
      </w:pPr>
    </w:p>
    <w:p w:rsidR="001D4C7B" w:rsidRPr="00182F7C" w:rsidRDefault="001D4C7B" w:rsidP="001D4C7B">
      <w:pPr>
        <w:jc w:val="center"/>
        <w:rPr>
          <w:b/>
          <w:sz w:val="28"/>
        </w:rPr>
      </w:pPr>
    </w:p>
    <w:p w:rsidR="001D4C7B" w:rsidRPr="00182F7C" w:rsidRDefault="001D4C7B" w:rsidP="001D4C7B">
      <w:pPr>
        <w:jc w:val="center"/>
        <w:rPr>
          <w:b/>
          <w:sz w:val="28"/>
        </w:rPr>
      </w:pPr>
    </w:p>
    <w:p w:rsidR="001D4C7B" w:rsidRPr="00182F7C" w:rsidRDefault="001D4C7B" w:rsidP="001D4C7B">
      <w:pPr>
        <w:jc w:val="center"/>
        <w:rPr>
          <w:b/>
          <w:sz w:val="28"/>
        </w:rPr>
      </w:pPr>
    </w:p>
    <w:p w:rsidR="001D4C7B" w:rsidRPr="00182F7C" w:rsidRDefault="001D4C7B" w:rsidP="001D4C7B">
      <w:pPr>
        <w:jc w:val="right"/>
        <w:rPr>
          <w:b/>
          <w:sz w:val="28"/>
        </w:rPr>
      </w:pPr>
      <w:r w:rsidRPr="00182F7C">
        <w:rPr>
          <w:b/>
          <w:sz w:val="28"/>
        </w:rPr>
        <w:t>Coordonator Științific:</w:t>
      </w:r>
    </w:p>
    <w:p w:rsidR="001D4C7B" w:rsidRPr="00182F7C" w:rsidRDefault="001D4C7B" w:rsidP="001D4C7B">
      <w:pPr>
        <w:jc w:val="right"/>
        <w:rPr>
          <w:sz w:val="28"/>
        </w:rPr>
      </w:pPr>
      <w:r w:rsidRPr="00182F7C">
        <w:rPr>
          <w:sz w:val="28"/>
        </w:rPr>
        <w:t>Prof. Dr. Ing. Ciprian Dobre</w:t>
      </w:r>
    </w:p>
    <w:p w:rsidR="001D4C7B" w:rsidRPr="00182F7C" w:rsidRDefault="001D4C7B" w:rsidP="001D4C7B">
      <w:pPr>
        <w:jc w:val="right"/>
        <w:rPr>
          <w:b/>
          <w:sz w:val="28"/>
        </w:rPr>
      </w:pPr>
    </w:p>
    <w:p w:rsidR="001D4C7B" w:rsidRPr="00182F7C" w:rsidRDefault="001D4C7B" w:rsidP="001D4C7B">
      <w:pPr>
        <w:jc w:val="right"/>
        <w:rPr>
          <w:b/>
          <w:sz w:val="28"/>
        </w:rPr>
      </w:pPr>
    </w:p>
    <w:p w:rsidR="001D4C7B" w:rsidRPr="00182F7C" w:rsidRDefault="001D4C7B" w:rsidP="00182F7C">
      <w:pPr>
        <w:rPr>
          <w:b/>
          <w:sz w:val="28"/>
        </w:rPr>
      </w:pPr>
    </w:p>
    <w:p w:rsidR="001D4C7B" w:rsidRPr="00182F7C" w:rsidRDefault="001D4C7B" w:rsidP="001D4C7B">
      <w:pPr>
        <w:jc w:val="right"/>
        <w:rPr>
          <w:b/>
          <w:sz w:val="28"/>
        </w:rPr>
      </w:pPr>
    </w:p>
    <w:p w:rsidR="001D4C7B" w:rsidRPr="00182F7C" w:rsidRDefault="001D4C7B" w:rsidP="001D4C7B">
      <w:pPr>
        <w:jc w:val="center"/>
        <w:rPr>
          <w:b/>
          <w:sz w:val="28"/>
        </w:rPr>
      </w:pPr>
      <w:r w:rsidRPr="00182F7C">
        <w:rPr>
          <w:b/>
          <w:sz w:val="28"/>
        </w:rPr>
        <w:t>BUCUREȘTI</w:t>
      </w:r>
    </w:p>
    <w:p w:rsidR="001D4C7B" w:rsidRPr="00182F7C" w:rsidRDefault="001D4C7B" w:rsidP="001D4C7B">
      <w:pPr>
        <w:jc w:val="center"/>
        <w:rPr>
          <w:sz w:val="28"/>
        </w:rPr>
      </w:pPr>
      <w:r w:rsidRPr="00182F7C">
        <w:rPr>
          <w:sz w:val="28"/>
        </w:rPr>
        <w:t>2018</w:t>
      </w:r>
    </w:p>
    <w:p w:rsidR="00182F7C" w:rsidRPr="003502B2" w:rsidRDefault="00182F7C" w:rsidP="00182F7C">
      <w:pPr>
        <w:pStyle w:val="Heading1"/>
        <w:jc w:val="center"/>
        <w:rPr>
          <w:rFonts w:asciiTheme="minorHAnsi" w:hAnsiTheme="minorHAnsi"/>
          <w:b/>
          <w:color w:val="000000" w:themeColor="text1"/>
          <w:sz w:val="28"/>
          <w:szCs w:val="28"/>
        </w:rPr>
      </w:pPr>
      <w:bookmarkStart w:id="0" w:name="_Toc513759365"/>
      <w:r w:rsidRPr="003502B2">
        <w:rPr>
          <w:rFonts w:asciiTheme="minorHAnsi" w:hAnsiTheme="minorHAnsi"/>
          <w:b/>
          <w:color w:val="000000" w:themeColor="text1"/>
          <w:sz w:val="28"/>
          <w:szCs w:val="28"/>
        </w:rPr>
        <w:lastRenderedPageBreak/>
        <w:t>CUPRINS</w:t>
      </w:r>
      <w:bookmarkEnd w:id="0"/>
    </w:p>
    <w:p w:rsidR="00182F7C" w:rsidRPr="00182F7C" w:rsidRDefault="00182F7C" w:rsidP="00182F7C">
      <w:pPr>
        <w:rPr>
          <w:rFonts w:ascii="Helvetica" w:hAnsi="Helvetica"/>
          <w:b/>
          <w:sz w:val="28"/>
        </w:rPr>
      </w:pPr>
    </w:p>
    <w:sdt>
      <w:sdtPr>
        <w:rPr>
          <w:rFonts w:asciiTheme="minorHAnsi" w:eastAsiaTheme="minorHAnsi" w:hAnsiTheme="minorHAnsi" w:cstheme="minorBidi"/>
          <w:b w:val="0"/>
          <w:bCs w:val="0"/>
          <w:color w:val="auto"/>
          <w:sz w:val="24"/>
          <w:szCs w:val="24"/>
          <w:lang w:val="ro-RO"/>
        </w:rPr>
        <w:id w:val="-898663456"/>
        <w:docPartObj>
          <w:docPartGallery w:val="Table of Contents"/>
          <w:docPartUnique/>
        </w:docPartObj>
      </w:sdtPr>
      <w:sdtEndPr>
        <w:rPr>
          <w:noProof/>
        </w:rPr>
      </w:sdtEndPr>
      <w:sdtContent>
        <w:p w:rsidR="00182F7C" w:rsidRPr="00182F7C" w:rsidRDefault="00182F7C">
          <w:pPr>
            <w:pStyle w:val="TOCHeading"/>
          </w:pPr>
        </w:p>
        <w:p w:rsidR="003502B2" w:rsidRDefault="00182F7C">
          <w:pPr>
            <w:pStyle w:val="TOC1"/>
            <w:tabs>
              <w:tab w:val="right" w:leader="dot" w:pos="9010"/>
            </w:tabs>
            <w:rPr>
              <w:rFonts w:eastAsiaTheme="minorEastAsia"/>
              <w:noProof/>
              <w:lang w:eastAsia="ro-RO"/>
            </w:rPr>
          </w:pPr>
          <w:r w:rsidRPr="00182F7C">
            <w:rPr>
              <w:b/>
            </w:rPr>
            <w:fldChar w:fldCharType="begin"/>
          </w:r>
          <w:r w:rsidRPr="00182F7C">
            <w:rPr>
              <w:b/>
            </w:rPr>
            <w:instrText xml:space="preserve"> TOC \o "1-3" \h \z \u </w:instrText>
          </w:r>
          <w:r w:rsidRPr="00182F7C">
            <w:rPr>
              <w:b/>
            </w:rPr>
            <w:fldChar w:fldCharType="separate"/>
          </w:r>
          <w:hyperlink w:anchor="_Toc513759365" w:history="1">
            <w:r w:rsidR="003502B2" w:rsidRPr="00810492">
              <w:rPr>
                <w:rStyle w:val="Hyperlink"/>
                <w:b/>
                <w:noProof/>
              </w:rPr>
              <w:t>CUPRINS</w:t>
            </w:r>
            <w:r w:rsidR="003502B2">
              <w:rPr>
                <w:noProof/>
                <w:webHidden/>
              </w:rPr>
              <w:tab/>
            </w:r>
            <w:r w:rsidR="003502B2">
              <w:rPr>
                <w:noProof/>
                <w:webHidden/>
              </w:rPr>
              <w:fldChar w:fldCharType="begin"/>
            </w:r>
            <w:r w:rsidR="003502B2">
              <w:rPr>
                <w:noProof/>
                <w:webHidden/>
              </w:rPr>
              <w:instrText xml:space="preserve"> PAGEREF _Toc513759365 \h </w:instrText>
            </w:r>
            <w:r w:rsidR="003502B2">
              <w:rPr>
                <w:noProof/>
                <w:webHidden/>
              </w:rPr>
            </w:r>
            <w:r w:rsidR="003502B2">
              <w:rPr>
                <w:noProof/>
                <w:webHidden/>
              </w:rPr>
              <w:fldChar w:fldCharType="separate"/>
            </w:r>
            <w:r w:rsidR="003718B0">
              <w:rPr>
                <w:noProof/>
                <w:webHidden/>
              </w:rPr>
              <w:t>2</w:t>
            </w:r>
            <w:r w:rsidR="003502B2">
              <w:rPr>
                <w:noProof/>
                <w:webHidden/>
              </w:rPr>
              <w:fldChar w:fldCharType="end"/>
            </w:r>
          </w:hyperlink>
        </w:p>
        <w:p w:rsidR="003502B2" w:rsidRDefault="003502B2">
          <w:pPr>
            <w:pStyle w:val="TOC1"/>
            <w:tabs>
              <w:tab w:val="right" w:leader="dot" w:pos="9010"/>
            </w:tabs>
            <w:rPr>
              <w:rFonts w:eastAsiaTheme="minorEastAsia"/>
              <w:noProof/>
              <w:lang w:eastAsia="ro-RO"/>
            </w:rPr>
          </w:pPr>
          <w:hyperlink w:anchor="_Toc513759366" w:history="1">
            <w:r w:rsidRPr="00810492">
              <w:rPr>
                <w:rStyle w:val="Hyperlink"/>
                <w:b/>
                <w:noProof/>
              </w:rPr>
              <w:t>SINOPSIS</w:t>
            </w:r>
            <w:r>
              <w:rPr>
                <w:noProof/>
                <w:webHidden/>
              </w:rPr>
              <w:tab/>
            </w:r>
            <w:r>
              <w:rPr>
                <w:noProof/>
                <w:webHidden/>
              </w:rPr>
              <w:fldChar w:fldCharType="begin"/>
            </w:r>
            <w:r>
              <w:rPr>
                <w:noProof/>
                <w:webHidden/>
              </w:rPr>
              <w:instrText xml:space="preserve"> PAGEREF _Toc513759366 \h </w:instrText>
            </w:r>
            <w:r>
              <w:rPr>
                <w:noProof/>
                <w:webHidden/>
              </w:rPr>
            </w:r>
            <w:r>
              <w:rPr>
                <w:noProof/>
                <w:webHidden/>
              </w:rPr>
              <w:fldChar w:fldCharType="separate"/>
            </w:r>
            <w:r w:rsidR="003718B0">
              <w:rPr>
                <w:noProof/>
                <w:webHidden/>
              </w:rPr>
              <w:t>3</w:t>
            </w:r>
            <w:r>
              <w:rPr>
                <w:noProof/>
                <w:webHidden/>
              </w:rPr>
              <w:fldChar w:fldCharType="end"/>
            </w:r>
          </w:hyperlink>
        </w:p>
        <w:p w:rsidR="003502B2" w:rsidRDefault="003502B2">
          <w:pPr>
            <w:pStyle w:val="TOC1"/>
            <w:tabs>
              <w:tab w:val="right" w:leader="dot" w:pos="9010"/>
            </w:tabs>
            <w:rPr>
              <w:rFonts w:eastAsiaTheme="minorEastAsia"/>
              <w:noProof/>
              <w:lang w:eastAsia="ro-RO"/>
            </w:rPr>
          </w:pPr>
          <w:hyperlink w:anchor="_Toc513759367" w:history="1">
            <w:r w:rsidRPr="00810492">
              <w:rPr>
                <w:rStyle w:val="Hyperlink"/>
                <w:b/>
                <w:noProof/>
              </w:rPr>
              <w:t>MULȚUMIRI</w:t>
            </w:r>
            <w:r>
              <w:rPr>
                <w:noProof/>
                <w:webHidden/>
              </w:rPr>
              <w:tab/>
            </w:r>
            <w:r>
              <w:rPr>
                <w:noProof/>
                <w:webHidden/>
              </w:rPr>
              <w:fldChar w:fldCharType="begin"/>
            </w:r>
            <w:r>
              <w:rPr>
                <w:noProof/>
                <w:webHidden/>
              </w:rPr>
              <w:instrText xml:space="preserve"> PAGEREF _Toc513759367 \h </w:instrText>
            </w:r>
            <w:r>
              <w:rPr>
                <w:noProof/>
                <w:webHidden/>
              </w:rPr>
            </w:r>
            <w:r>
              <w:rPr>
                <w:noProof/>
                <w:webHidden/>
              </w:rPr>
              <w:fldChar w:fldCharType="separate"/>
            </w:r>
            <w:r w:rsidR="003718B0">
              <w:rPr>
                <w:noProof/>
                <w:webHidden/>
              </w:rPr>
              <w:t>4</w:t>
            </w:r>
            <w:r>
              <w:rPr>
                <w:noProof/>
                <w:webHidden/>
              </w:rPr>
              <w:fldChar w:fldCharType="end"/>
            </w:r>
          </w:hyperlink>
        </w:p>
        <w:p w:rsidR="003502B2" w:rsidRDefault="003502B2">
          <w:pPr>
            <w:pStyle w:val="TOC1"/>
            <w:tabs>
              <w:tab w:val="left" w:pos="480"/>
              <w:tab w:val="right" w:leader="dot" w:pos="9010"/>
            </w:tabs>
            <w:rPr>
              <w:rFonts w:eastAsiaTheme="minorEastAsia"/>
              <w:noProof/>
              <w:lang w:eastAsia="ro-RO"/>
            </w:rPr>
          </w:pPr>
          <w:hyperlink w:anchor="_Toc513759368" w:history="1">
            <w:r w:rsidRPr="00810492">
              <w:rPr>
                <w:rStyle w:val="Hyperlink"/>
                <w:b/>
                <w:noProof/>
              </w:rPr>
              <w:t>1.</w:t>
            </w:r>
            <w:r>
              <w:rPr>
                <w:rFonts w:eastAsiaTheme="minorEastAsia"/>
                <w:noProof/>
                <w:lang w:eastAsia="ro-RO"/>
              </w:rPr>
              <w:tab/>
            </w:r>
            <w:r w:rsidRPr="00810492">
              <w:rPr>
                <w:rStyle w:val="Hyperlink"/>
                <w:b/>
                <w:noProof/>
              </w:rPr>
              <w:t>INTRODUCERE</w:t>
            </w:r>
            <w:r>
              <w:rPr>
                <w:noProof/>
                <w:webHidden/>
              </w:rPr>
              <w:tab/>
            </w:r>
            <w:r>
              <w:rPr>
                <w:noProof/>
                <w:webHidden/>
              </w:rPr>
              <w:fldChar w:fldCharType="begin"/>
            </w:r>
            <w:r>
              <w:rPr>
                <w:noProof/>
                <w:webHidden/>
              </w:rPr>
              <w:instrText xml:space="preserve"> PAGEREF _Toc513759368 \h </w:instrText>
            </w:r>
            <w:r>
              <w:rPr>
                <w:noProof/>
                <w:webHidden/>
              </w:rPr>
            </w:r>
            <w:r>
              <w:rPr>
                <w:noProof/>
                <w:webHidden/>
              </w:rPr>
              <w:fldChar w:fldCharType="separate"/>
            </w:r>
            <w:r w:rsidR="003718B0">
              <w:rPr>
                <w:noProof/>
                <w:webHidden/>
              </w:rPr>
              <w:t>5</w:t>
            </w:r>
            <w:r>
              <w:rPr>
                <w:noProof/>
                <w:webHidden/>
              </w:rPr>
              <w:fldChar w:fldCharType="end"/>
            </w:r>
          </w:hyperlink>
        </w:p>
        <w:p w:rsidR="003502B2" w:rsidRDefault="003502B2">
          <w:pPr>
            <w:pStyle w:val="TOC2"/>
            <w:tabs>
              <w:tab w:val="left" w:pos="960"/>
              <w:tab w:val="right" w:leader="dot" w:pos="9010"/>
            </w:tabs>
            <w:rPr>
              <w:rFonts w:eastAsiaTheme="minorEastAsia"/>
              <w:noProof/>
              <w:lang w:eastAsia="ro-RO"/>
            </w:rPr>
          </w:pPr>
          <w:hyperlink w:anchor="_Toc513759369" w:history="1">
            <w:r w:rsidRPr="00810492">
              <w:rPr>
                <w:rStyle w:val="Hyperlink"/>
                <w:b/>
                <w:noProof/>
              </w:rPr>
              <w:t>1.1</w:t>
            </w:r>
            <w:r>
              <w:rPr>
                <w:rFonts w:eastAsiaTheme="minorEastAsia"/>
                <w:noProof/>
                <w:lang w:eastAsia="ro-RO"/>
              </w:rPr>
              <w:tab/>
            </w:r>
            <w:r w:rsidRPr="00810492">
              <w:rPr>
                <w:rStyle w:val="Hyperlink"/>
                <w:b/>
                <w:noProof/>
              </w:rPr>
              <w:t>Context</w:t>
            </w:r>
            <w:r>
              <w:rPr>
                <w:noProof/>
                <w:webHidden/>
              </w:rPr>
              <w:tab/>
            </w:r>
            <w:r>
              <w:rPr>
                <w:noProof/>
                <w:webHidden/>
              </w:rPr>
              <w:fldChar w:fldCharType="begin"/>
            </w:r>
            <w:r>
              <w:rPr>
                <w:noProof/>
                <w:webHidden/>
              </w:rPr>
              <w:instrText xml:space="preserve"> PAGEREF _Toc513759369 \h </w:instrText>
            </w:r>
            <w:r>
              <w:rPr>
                <w:noProof/>
                <w:webHidden/>
              </w:rPr>
            </w:r>
            <w:r>
              <w:rPr>
                <w:noProof/>
                <w:webHidden/>
              </w:rPr>
              <w:fldChar w:fldCharType="separate"/>
            </w:r>
            <w:r w:rsidR="003718B0">
              <w:rPr>
                <w:noProof/>
                <w:webHidden/>
              </w:rPr>
              <w:t>5</w:t>
            </w:r>
            <w:r>
              <w:rPr>
                <w:noProof/>
                <w:webHidden/>
              </w:rPr>
              <w:fldChar w:fldCharType="end"/>
            </w:r>
          </w:hyperlink>
        </w:p>
        <w:p w:rsidR="003502B2" w:rsidRDefault="003502B2">
          <w:pPr>
            <w:pStyle w:val="TOC2"/>
            <w:tabs>
              <w:tab w:val="left" w:pos="960"/>
              <w:tab w:val="right" w:leader="dot" w:pos="9010"/>
            </w:tabs>
            <w:rPr>
              <w:rFonts w:eastAsiaTheme="minorEastAsia"/>
              <w:noProof/>
              <w:lang w:eastAsia="ro-RO"/>
            </w:rPr>
          </w:pPr>
          <w:hyperlink w:anchor="_Toc513759370" w:history="1">
            <w:r w:rsidRPr="00810492">
              <w:rPr>
                <w:rStyle w:val="Hyperlink"/>
                <w:b/>
                <w:noProof/>
              </w:rPr>
              <w:t>1.2</w:t>
            </w:r>
            <w:r>
              <w:rPr>
                <w:rFonts w:eastAsiaTheme="minorEastAsia"/>
                <w:noProof/>
                <w:lang w:eastAsia="ro-RO"/>
              </w:rPr>
              <w:tab/>
            </w:r>
            <w:r w:rsidRPr="00810492">
              <w:rPr>
                <w:rStyle w:val="Hyperlink"/>
                <w:b/>
                <w:noProof/>
              </w:rPr>
              <w:t>Problema</w:t>
            </w:r>
            <w:r>
              <w:rPr>
                <w:noProof/>
                <w:webHidden/>
              </w:rPr>
              <w:tab/>
            </w:r>
            <w:r>
              <w:rPr>
                <w:noProof/>
                <w:webHidden/>
              </w:rPr>
              <w:fldChar w:fldCharType="begin"/>
            </w:r>
            <w:r>
              <w:rPr>
                <w:noProof/>
                <w:webHidden/>
              </w:rPr>
              <w:instrText xml:space="preserve"> PAGEREF _Toc513759370 \h </w:instrText>
            </w:r>
            <w:r>
              <w:rPr>
                <w:noProof/>
                <w:webHidden/>
              </w:rPr>
            </w:r>
            <w:r>
              <w:rPr>
                <w:noProof/>
                <w:webHidden/>
              </w:rPr>
              <w:fldChar w:fldCharType="separate"/>
            </w:r>
            <w:r w:rsidR="003718B0">
              <w:rPr>
                <w:noProof/>
                <w:webHidden/>
              </w:rPr>
              <w:t>5</w:t>
            </w:r>
            <w:r>
              <w:rPr>
                <w:noProof/>
                <w:webHidden/>
              </w:rPr>
              <w:fldChar w:fldCharType="end"/>
            </w:r>
          </w:hyperlink>
        </w:p>
        <w:p w:rsidR="003502B2" w:rsidRDefault="003502B2">
          <w:pPr>
            <w:pStyle w:val="TOC2"/>
            <w:tabs>
              <w:tab w:val="left" w:pos="960"/>
              <w:tab w:val="right" w:leader="dot" w:pos="9010"/>
            </w:tabs>
            <w:rPr>
              <w:rFonts w:eastAsiaTheme="minorEastAsia"/>
              <w:noProof/>
              <w:lang w:eastAsia="ro-RO"/>
            </w:rPr>
          </w:pPr>
          <w:hyperlink w:anchor="_Toc513759371" w:history="1">
            <w:r w:rsidRPr="00810492">
              <w:rPr>
                <w:rStyle w:val="Hyperlink"/>
                <w:b/>
                <w:noProof/>
              </w:rPr>
              <w:t>1.3</w:t>
            </w:r>
            <w:r>
              <w:rPr>
                <w:rFonts w:eastAsiaTheme="minorEastAsia"/>
                <w:noProof/>
                <w:lang w:eastAsia="ro-RO"/>
              </w:rPr>
              <w:tab/>
            </w:r>
            <w:r w:rsidRPr="00810492">
              <w:rPr>
                <w:rStyle w:val="Hyperlink"/>
                <w:b/>
                <w:noProof/>
              </w:rPr>
              <w:t>Obiective</w:t>
            </w:r>
            <w:r>
              <w:rPr>
                <w:noProof/>
                <w:webHidden/>
              </w:rPr>
              <w:tab/>
            </w:r>
            <w:r>
              <w:rPr>
                <w:noProof/>
                <w:webHidden/>
              </w:rPr>
              <w:fldChar w:fldCharType="begin"/>
            </w:r>
            <w:r>
              <w:rPr>
                <w:noProof/>
                <w:webHidden/>
              </w:rPr>
              <w:instrText xml:space="preserve"> PAGEREF _Toc513759371 \h </w:instrText>
            </w:r>
            <w:r>
              <w:rPr>
                <w:noProof/>
                <w:webHidden/>
              </w:rPr>
            </w:r>
            <w:r>
              <w:rPr>
                <w:noProof/>
                <w:webHidden/>
              </w:rPr>
              <w:fldChar w:fldCharType="separate"/>
            </w:r>
            <w:r w:rsidR="003718B0">
              <w:rPr>
                <w:noProof/>
                <w:webHidden/>
              </w:rPr>
              <w:t>6</w:t>
            </w:r>
            <w:r>
              <w:rPr>
                <w:noProof/>
                <w:webHidden/>
              </w:rPr>
              <w:fldChar w:fldCharType="end"/>
            </w:r>
          </w:hyperlink>
        </w:p>
        <w:p w:rsidR="003502B2" w:rsidRDefault="003502B2">
          <w:pPr>
            <w:pStyle w:val="TOC2"/>
            <w:tabs>
              <w:tab w:val="left" w:pos="960"/>
              <w:tab w:val="right" w:leader="dot" w:pos="9010"/>
            </w:tabs>
            <w:rPr>
              <w:rFonts w:eastAsiaTheme="minorEastAsia"/>
              <w:noProof/>
              <w:lang w:eastAsia="ro-RO"/>
            </w:rPr>
          </w:pPr>
          <w:hyperlink w:anchor="_Toc513759372" w:history="1">
            <w:r w:rsidRPr="00810492">
              <w:rPr>
                <w:rStyle w:val="Hyperlink"/>
                <w:b/>
                <w:noProof/>
              </w:rPr>
              <w:t>1.4</w:t>
            </w:r>
            <w:r>
              <w:rPr>
                <w:rFonts w:eastAsiaTheme="minorEastAsia"/>
                <w:noProof/>
                <w:lang w:eastAsia="ro-RO"/>
              </w:rPr>
              <w:tab/>
            </w:r>
            <w:r w:rsidRPr="00810492">
              <w:rPr>
                <w:rStyle w:val="Hyperlink"/>
                <w:b/>
                <w:noProof/>
              </w:rPr>
              <w:t>Soluția propusă</w:t>
            </w:r>
            <w:r>
              <w:rPr>
                <w:noProof/>
                <w:webHidden/>
              </w:rPr>
              <w:tab/>
            </w:r>
            <w:r>
              <w:rPr>
                <w:noProof/>
                <w:webHidden/>
              </w:rPr>
              <w:fldChar w:fldCharType="begin"/>
            </w:r>
            <w:r>
              <w:rPr>
                <w:noProof/>
                <w:webHidden/>
              </w:rPr>
              <w:instrText xml:space="preserve"> PAGEREF _Toc513759372 \h </w:instrText>
            </w:r>
            <w:r>
              <w:rPr>
                <w:noProof/>
                <w:webHidden/>
              </w:rPr>
            </w:r>
            <w:r>
              <w:rPr>
                <w:noProof/>
                <w:webHidden/>
              </w:rPr>
              <w:fldChar w:fldCharType="separate"/>
            </w:r>
            <w:r w:rsidR="003718B0">
              <w:rPr>
                <w:noProof/>
                <w:webHidden/>
              </w:rPr>
              <w:t>6</w:t>
            </w:r>
            <w:r>
              <w:rPr>
                <w:noProof/>
                <w:webHidden/>
              </w:rPr>
              <w:fldChar w:fldCharType="end"/>
            </w:r>
          </w:hyperlink>
        </w:p>
        <w:p w:rsidR="00182F7C" w:rsidRPr="00182F7C" w:rsidRDefault="00182F7C">
          <w:pPr>
            <w:rPr>
              <w:b/>
            </w:rPr>
          </w:pPr>
          <w:r w:rsidRPr="00182F7C">
            <w:rPr>
              <w:b/>
              <w:bCs/>
              <w:noProof/>
            </w:rPr>
            <w:fldChar w:fldCharType="end"/>
          </w:r>
        </w:p>
      </w:sdtContent>
    </w:sdt>
    <w:p w:rsidR="00182F7C" w:rsidRDefault="00182F7C" w:rsidP="00182F7C">
      <w:pPr>
        <w:rPr>
          <w:rFonts w:ascii="Helvetica" w:hAnsi="Helvetica"/>
          <w:b/>
          <w:sz w:val="28"/>
        </w:rPr>
      </w:pPr>
    </w:p>
    <w:p w:rsidR="00182F7C" w:rsidRDefault="00182F7C" w:rsidP="00182F7C">
      <w:pPr>
        <w:rPr>
          <w:rFonts w:ascii="Helvetica" w:hAnsi="Helvetica"/>
          <w:b/>
          <w:sz w:val="28"/>
        </w:rPr>
      </w:pPr>
    </w:p>
    <w:p w:rsidR="00182F7C" w:rsidRDefault="00182F7C" w:rsidP="00182F7C">
      <w:pPr>
        <w:rPr>
          <w:rFonts w:ascii="Helvetica" w:hAnsi="Helvetica"/>
          <w:b/>
          <w:sz w:val="28"/>
        </w:rPr>
      </w:pPr>
    </w:p>
    <w:p w:rsidR="00182F7C" w:rsidRDefault="00182F7C" w:rsidP="00182F7C">
      <w:pPr>
        <w:rPr>
          <w:rFonts w:ascii="Helvetica" w:hAnsi="Helvetica"/>
          <w:b/>
          <w:sz w:val="28"/>
        </w:rPr>
      </w:pPr>
    </w:p>
    <w:p w:rsidR="00182F7C" w:rsidRDefault="00182F7C" w:rsidP="00182F7C">
      <w:pPr>
        <w:rPr>
          <w:rFonts w:ascii="Helvetica" w:hAnsi="Helvetica"/>
          <w:b/>
          <w:sz w:val="28"/>
        </w:rPr>
      </w:pPr>
    </w:p>
    <w:p w:rsidR="00182F7C" w:rsidRDefault="00182F7C" w:rsidP="00182F7C">
      <w:pPr>
        <w:rPr>
          <w:rFonts w:ascii="Helvetica" w:hAnsi="Helvetica"/>
          <w:b/>
          <w:sz w:val="28"/>
        </w:rPr>
      </w:pPr>
    </w:p>
    <w:p w:rsidR="00182F7C" w:rsidRDefault="00182F7C" w:rsidP="00182F7C">
      <w:pPr>
        <w:rPr>
          <w:rFonts w:ascii="Helvetica" w:hAnsi="Helvetica"/>
          <w:b/>
          <w:sz w:val="28"/>
        </w:rPr>
      </w:pPr>
    </w:p>
    <w:p w:rsidR="00182F7C" w:rsidRDefault="00182F7C" w:rsidP="00182F7C">
      <w:pPr>
        <w:rPr>
          <w:rFonts w:ascii="Helvetica" w:hAnsi="Helvetica"/>
          <w:b/>
          <w:sz w:val="28"/>
        </w:rPr>
      </w:pPr>
    </w:p>
    <w:p w:rsidR="00182F7C" w:rsidRDefault="00182F7C" w:rsidP="00182F7C">
      <w:pPr>
        <w:rPr>
          <w:rFonts w:ascii="Helvetica" w:hAnsi="Helvetica"/>
          <w:b/>
          <w:sz w:val="28"/>
        </w:rPr>
      </w:pPr>
    </w:p>
    <w:p w:rsidR="00182F7C" w:rsidRDefault="00182F7C" w:rsidP="00182F7C">
      <w:pPr>
        <w:rPr>
          <w:rFonts w:ascii="Helvetica" w:hAnsi="Helvetica"/>
          <w:b/>
          <w:sz w:val="28"/>
        </w:rPr>
      </w:pPr>
    </w:p>
    <w:p w:rsidR="00182F7C" w:rsidRDefault="00182F7C" w:rsidP="00182F7C">
      <w:pPr>
        <w:rPr>
          <w:rFonts w:ascii="Helvetica" w:hAnsi="Helvetica"/>
          <w:b/>
          <w:sz w:val="28"/>
        </w:rPr>
      </w:pPr>
    </w:p>
    <w:p w:rsidR="00182F7C" w:rsidRDefault="00182F7C" w:rsidP="00182F7C">
      <w:pPr>
        <w:rPr>
          <w:rFonts w:ascii="Helvetica" w:hAnsi="Helvetica"/>
          <w:b/>
          <w:sz w:val="28"/>
        </w:rPr>
      </w:pPr>
    </w:p>
    <w:p w:rsidR="00182F7C" w:rsidRDefault="00182F7C" w:rsidP="00182F7C">
      <w:pPr>
        <w:rPr>
          <w:rFonts w:ascii="Helvetica" w:hAnsi="Helvetica"/>
          <w:b/>
          <w:sz w:val="28"/>
        </w:rPr>
      </w:pPr>
    </w:p>
    <w:p w:rsidR="00182F7C" w:rsidRDefault="00182F7C" w:rsidP="00182F7C">
      <w:pPr>
        <w:rPr>
          <w:rFonts w:ascii="Helvetica" w:hAnsi="Helvetica"/>
          <w:b/>
          <w:sz w:val="28"/>
        </w:rPr>
      </w:pPr>
    </w:p>
    <w:p w:rsidR="00182F7C" w:rsidRDefault="00182F7C" w:rsidP="00182F7C">
      <w:pPr>
        <w:rPr>
          <w:rFonts w:ascii="Helvetica" w:hAnsi="Helvetica"/>
          <w:b/>
          <w:sz w:val="28"/>
        </w:rPr>
      </w:pPr>
    </w:p>
    <w:p w:rsidR="00182F7C" w:rsidRDefault="00182F7C" w:rsidP="00182F7C">
      <w:pPr>
        <w:rPr>
          <w:rFonts w:ascii="Helvetica" w:hAnsi="Helvetica"/>
          <w:b/>
          <w:sz w:val="28"/>
        </w:rPr>
      </w:pPr>
    </w:p>
    <w:p w:rsidR="00182F7C" w:rsidRDefault="00182F7C" w:rsidP="00182F7C">
      <w:pPr>
        <w:rPr>
          <w:rFonts w:ascii="Helvetica" w:hAnsi="Helvetica"/>
          <w:b/>
          <w:sz w:val="28"/>
        </w:rPr>
      </w:pPr>
    </w:p>
    <w:p w:rsidR="00262C00" w:rsidRDefault="00262C00">
      <w:pPr>
        <w:rPr>
          <w:rFonts w:ascii="Helvetica" w:hAnsi="Helvetica"/>
          <w:b/>
          <w:sz w:val="28"/>
        </w:rPr>
      </w:pPr>
      <w:r>
        <w:rPr>
          <w:rFonts w:ascii="Helvetica" w:hAnsi="Helvetica"/>
          <w:b/>
          <w:sz w:val="28"/>
        </w:rPr>
        <w:br w:type="page"/>
      </w:r>
    </w:p>
    <w:p w:rsidR="00182F7C" w:rsidRDefault="00182F7C" w:rsidP="00182F7C">
      <w:pPr>
        <w:rPr>
          <w:rFonts w:ascii="Helvetica" w:hAnsi="Helvetica"/>
          <w:b/>
          <w:sz w:val="28"/>
        </w:rPr>
      </w:pPr>
    </w:p>
    <w:p w:rsidR="00182F7C" w:rsidRPr="003502B2" w:rsidRDefault="00182F7C" w:rsidP="008A1859">
      <w:pPr>
        <w:pStyle w:val="Heading1"/>
        <w:rPr>
          <w:rFonts w:asciiTheme="minorHAnsi" w:hAnsiTheme="minorHAnsi"/>
          <w:b/>
          <w:color w:val="000000" w:themeColor="text1"/>
          <w:sz w:val="28"/>
          <w:szCs w:val="28"/>
        </w:rPr>
      </w:pPr>
      <w:bookmarkStart w:id="1" w:name="_Toc513759366"/>
      <w:r w:rsidRPr="003502B2">
        <w:rPr>
          <w:rFonts w:asciiTheme="minorHAnsi" w:hAnsiTheme="minorHAnsi"/>
          <w:b/>
          <w:color w:val="000000" w:themeColor="text1"/>
          <w:sz w:val="28"/>
          <w:szCs w:val="28"/>
        </w:rPr>
        <w:t>SINOPSIS</w:t>
      </w:r>
      <w:bookmarkEnd w:id="1"/>
    </w:p>
    <w:p w:rsidR="00182F7C" w:rsidRDefault="00182F7C" w:rsidP="00182F7C"/>
    <w:p w:rsidR="00182F7C" w:rsidRDefault="00182F7C" w:rsidP="00182F7C"/>
    <w:p w:rsidR="00B17D5A" w:rsidRDefault="00B70FE9" w:rsidP="00182F7C">
      <w:r>
        <w:tab/>
        <w:t xml:space="preserve">Adobe </w:t>
      </w:r>
      <w:proofErr w:type="spellStart"/>
      <w:r>
        <w:t>Audience</w:t>
      </w:r>
      <w:proofErr w:type="spellEnd"/>
      <w:r>
        <w:t xml:space="preserve"> Manager este  unul dintre cele mai importante produse din colecția Adobe Marketing </w:t>
      </w:r>
      <w:proofErr w:type="spellStart"/>
      <w:r>
        <w:t>Cloud</w:t>
      </w:r>
      <w:proofErr w:type="spellEnd"/>
      <w:r>
        <w:t xml:space="preserve">, cu rolul de a eficientiza campaniile de marketing prin segmentarea claselor de utilizatori în funcție de mai multe criterii și expunerea </w:t>
      </w:r>
      <w:r w:rsidR="00B17D5A">
        <w:t>acestor segmentări către clienți sub forma unei aplicații web.</w:t>
      </w:r>
    </w:p>
    <w:p w:rsidR="00B70FE9" w:rsidRDefault="00B17D5A" w:rsidP="00182F7C">
      <w:r>
        <w:tab/>
        <w:t xml:space="preserve">Datele a milioane de clienți sunt procesate permanent de către o multitudine de sisteme interconectate ce rulează în </w:t>
      </w:r>
      <w:proofErr w:type="spellStart"/>
      <w:r>
        <w:t>cloud-ul</w:t>
      </w:r>
      <w:proofErr w:type="spellEnd"/>
      <w:r>
        <w:t xml:space="preserve"> celor de la Amazon. Peste 500 de instanțe de mașini virtuale conlucrează pentru a procesa o cantitate de date de peste 1 </w:t>
      </w:r>
      <w:proofErr w:type="spellStart"/>
      <w:r>
        <w:t>Peta</w:t>
      </w:r>
      <w:proofErr w:type="spellEnd"/>
      <w:r>
        <w:t xml:space="preserve"> Byte, aflată în continuă creștere.</w:t>
      </w:r>
    </w:p>
    <w:p w:rsidR="00B17D5A" w:rsidRDefault="00B17D5A" w:rsidP="00182F7C">
      <w:r>
        <w:tab/>
        <w:t xml:space="preserve">Există foarte multe servicii cu diverse roluri, de la job-uri de </w:t>
      </w:r>
      <w:proofErr w:type="spellStart"/>
      <w:r w:rsidR="00663957">
        <w:t>Map</w:t>
      </w:r>
      <w:proofErr w:type="spellEnd"/>
      <w:r w:rsidR="00663957">
        <w:t xml:space="preserve"> Reduce care </w:t>
      </w:r>
      <w:proofErr w:type="spellStart"/>
      <w:r w:rsidR="00663957">
        <w:t>prelucreză</w:t>
      </w:r>
      <w:proofErr w:type="spellEnd"/>
      <w:r w:rsidR="00663957">
        <w:t xml:space="preserve"> date, până la servici ce extrag date pentru a crea metrici (</w:t>
      </w:r>
      <w:proofErr w:type="spellStart"/>
      <w:r w:rsidR="00663957">
        <w:t>Analytics</w:t>
      </w:r>
      <w:proofErr w:type="spellEnd"/>
      <w:r w:rsidR="00663957">
        <w:t>). În momentul în care apare o problemă la un anumit serviciu, trebuie inspectat fișierul de log aferent serviciului respectiv, pentru a diagnostica și rezolva problema. Acest proces este foarte consumator de timp, întrucât inginerul trebuie să intre manual pe mașina corectă (căutarea mașinii poate fi o problemă), să găsească fișierul de log și apoi să caute în acest fișier informația legată de eroarea serviciului respectiv.</w:t>
      </w:r>
    </w:p>
    <w:p w:rsidR="00663957" w:rsidRDefault="00663957" w:rsidP="00182F7C">
      <w:r>
        <w:tab/>
        <w:t>Pentru a eficientiza acest proces, am stabilit faptul că este necesar un sistem de agregare și căutare rapidă prin aceste informații.</w:t>
      </w:r>
    </w:p>
    <w:p w:rsidR="004924D3" w:rsidRDefault="00663957" w:rsidP="00182F7C">
      <w:r>
        <w:tab/>
        <w:t xml:space="preserve">Integrarea sistemelor open </w:t>
      </w:r>
      <w:proofErr w:type="spellStart"/>
      <w:r>
        <w:t>source</w:t>
      </w:r>
      <w:proofErr w:type="spellEnd"/>
      <w:r>
        <w:t xml:space="preserve"> dezvoltate de către organizația Apache (</w:t>
      </w:r>
      <w:proofErr w:type="spellStart"/>
      <w:r>
        <w:t>Flume</w:t>
      </w:r>
      <w:proofErr w:type="spellEnd"/>
      <w:r>
        <w:t xml:space="preserve">, </w:t>
      </w:r>
      <w:proofErr w:type="spellStart"/>
      <w:r>
        <w:t>Hadoop</w:t>
      </w:r>
      <w:proofErr w:type="spellEnd"/>
      <w:r>
        <w:t xml:space="preserve"> și </w:t>
      </w:r>
      <w:proofErr w:type="spellStart"/>
      <w:r>
        <w:t>Solr</w:t>
      </w:r>
      <w:proofErr w:type="spellEnd"/>
      <w:r>
        <w:t xml:space="preserve">) s-a dovedit a fi o decizie foarte bună pentru dezvoltarea acestui proiect iar </w:t>
      </w:r>
      <w:r w:rsidR="004924D3">
        <w:t>rezultatele au fost de departe peste așteptări în materie de performanțe.</w:t>
      </w:r>
    </w:p>
    <w:p w:rsidR="004924D3" w:rsidRDefault="004924D3" w:rsidP="00182F7C"/>
    <w:p w:rsidR="004924D3" w:rsidRDefault="004924D3" w:rsidP="00182F7C"/>
    <w:p w:rsidR="004924D3" w:rsidRDefault="004924D3" w:rsidP="00182F7C"/>
    <w:p w:rsidR="004924D3" w:rsidRDefault="004924D3" w:rsidP="00182F7C"/>
    <w:p w:rsidR="004924D3" w:rsidRDefault="004924D3" w:rsidP="00182F7C"/>
    <w:p w:rsidR="004924D3" w:rsidRDefault="004924D3" w:rsidP="00182F7C"/>
    <w:p w:rsidR="004924D3" w:rsidRDefault="004924D3" w:rsidP="00182F7C"/>
    <w:p w:rsidR="004924D3" w:rsidRDefault="004924D3" w:rsidP="00182F7C"/>
    <w:p w:rsidR="004924D3" w:rsidRDefault="004924D3" w:rsidP="00182F7C"/>
    <w:p w:rsidR="004924D3" w:rsidRDefault="004924D3" w:rsidP="00182F7C"/>
    <w:p w:rsidR="004924D3" w:rsidRDefault="004924D3" w:rsidP="00182F7C"/>
    <w:p w:rsidR="004924D3" w:rsidRDefault="004924D3" w:rsidP="00182F7C"/>
    <w:p w:rsidR="004924D3" w:rsidRDefault="004924D3" w:rsidP="00182F7C"/>
    <w:p w:rsidR="004924D3" w:rsidRDefault="004924D3" w:rsidP="00182F7C"/>
    <w:p w:rsidR="00262C00" w:rsidRDefault="00262C00" w:rsidP="00182F7C"/>
    <w:p w:rsidR="00262C00" w:rsidRDefault="00262C00" w:rsidP="00182F7C"/>
    <w:p w:rsidR="00262C00" w:rsidRDefault="00262C00" w:rsidP="00182F7C"/>
    <w:p w:rsidR="00262C00" w:rsidRDefault="00262C00" w:rsidP="00182F7C"/>
    <w:p w:rsidR="00262C00" w:rsidRDefault="00262C00" w:rsidP="00182F7C"/>
    <w:p w:rsidR="00262C00" w:rsidRDefault="00262C00" w:rsidP="00182F7C"/>
    <w:p w:rsidR="00262C00" w:rsidRDefault="00262C00" w:rsidP="00182F7C"/>
    <w:p w:rsidR="00262C00" w:rsidRDefault="00262C00" w:rsidP="00182F7C"/>
    <w:p w:rsidR="004924D3" w:rsidRPr="003502B2" w:rsidRDefault="004924D3" w:rsidP="008A1859">
      <w:pPr>
        <w:pStyle w:val="Heading1"/>
        <w:rPr>
          <w:b/>
          <w:color w:val="000000" w:themeColor="text1"/>
          <w:sz w:val="28"/>
          <w:szCs w:val="28"/>
        </w:rPr>
      </w:pPr>
      <w:bookmarkStart w:id="2" w:name="_Toc513759367"/>
      <w:r w:rsidRPr="003502B2">
        <w:rPr>
          <w:b/>
          <w:color w:val="000000" w:themeColor="text1"/>
          <w:sz w:val="28"/>
          <w:szCs w:val="28"/>
        </w:rPr>
        <w:lastRenderedPageBreak/>
        <w:t>MULȚUMIRI</w:t>
      </w:r>
      <w:bookmarkEnd w:id="2"/>
    </w:p>
    <w:p w:rsidR="004924D3" w:rsidRDefault="004924D3" w:rsidP="004924D3"/>
    <w:p w:rsidR="004924D3" w:rsidRDefault="004924D3" w:rsidP="004924D3">
      <w:r>
        <w:tab/>
        <w:t xml:space="preserve">Mulțumesc în special profesorului meu coordonator Prof. Dr. Ing. Ciprian Dobre pentru suportul acordat pe parcursul dezvoltării acestui proiect, precum și echipei din partea Adobe cu care am colaborat pentru stabilirea arhitecturii și integrarea sistemului cu </w:t>
      </w:r>
      <w:r w:rsidR="008A1859">
        <w:t xml:space="preserve">infrastructura existentă: Manager Dan Tudor, Inginer Software Nicolae Popa, Inginer Software Senior Cosmin </w:t>
      </w:r>
      <w:proofErr w:type="spellStart"/>
      <w:r w:rsidR="008A1859">
        <w:t>Rentea</w:t>
      </w:r>
      <w:proofErr w:type="spellEnd"/>
      <w:r w:rsidR="008A1859">
        <w:t>.</w:t>
      </w:r>
    </w:p>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Default="008A1859" w:rsidP="004924D3"/>
    <w:p w:rsidR="008A1859" w:rsidRPr="003502B2" w:rsidRDefault="008A1859" w:rsidP="008A1859">
      <w:pPr>
        <w:pStyle w:val="Heading1"/>
        <w:numPr>
          <w:ilvl w:val="0"/>
          <w:numId w:val="1"/>
        </w:numPr>
        <w:rPr>
          <w:b/>
          <w:color w:val="000000" w:themeColor="text1"/>
        </w:rPr>
      </w:pPr>
      <w:bookmarkStart w:id="3" w:name="_Toc513759368"/>
      <w:r w:rsidRPr="003502B2">
        <w:rPr>
          <w:b/>
          <w:color w:val="000000" w:themeColor="text1"/>
        </w:rPr>
        <w:lastRenderedPageBreak/>
        <w:t>INTRODUCERE</w:t>
      </w:r>
      <w:bookmarkEnd w:id="3"/>
    </w:p>
    <w:p w:rsidR="00D82B96" w:rsidRDefault="00D82B96" w:rsidP="00D82B96"/>
    <w:p w:rsidR="00D82B96" w:rsidRPr="003502B2" w:rsidRDefault="00262C00" w:rsidP="00D82B96">
      <w:pPr>
        <w:pStyle w:val="Heading2"/>
        <w:numPr>
          <w:ilvl w:val="1"/>
          <w:numId w:val="1"/>
        </w:numPr>
        <w:rPr>
          <w:b/>
          <w:color w:val="000000" w:themeColor="text1"/>
          <w:sz w:val="28"/>
          <w:szCs w:val="28"/>
        </w:rPr>
      </w:pPr>
      <w:r w:rsidRPr="003502B2">
        <w:rPr>
          <w:b/>
          <w:color w:val="000000" w:themeColor="text1"/>
          <w:sz w:val="28"/>
          <w:szCs w:val="28"/>
        </w:rPr>
        <w:t xml:space="preserve"> </w:t>
      </w:r>
      <w:bookmarkStart w:id="4" w:name="_Toc513759369"/>
      <w:r w:rsidR="002F40E9" w:rsidRPr="003502B2">
        <w:rPr>
          <w:b/>
          <w:color w:val="000000" w:themeColor="text1"/>
          <w:sz w:val="28"/>
          <w:szCs w:val="28"/>
        </w:rPr>
        <w:t>Con</w:t>
      </w:r>
      <w:bookmarkStart w:id="5" w:name="_GoBack"/>
      <w:bookmarkEnd w:id="5"/>
      <w:r w:rsidR="002F40E9" w:rsidRPr="003502B2">
        <w:rPr>
          <w:b/>
          <w:color w:val="000000" w:themeColor="text1"/>
          <w:sz w:val="28"/>
          <w:szCs w:val="28"/>
        </w:rPr>
        <w:t>text</w:t>
      </w:r>
      <w:bookmarkEnd w:id="4"/>
    </w:p>
    <w:p w:rsidR="00D82B96" w:rsidRPr="00D82B96" w:rsidRDefault="00D82B96" w:rsidP="00D82B96"/>
    <w:p w:rsidR="00DB560D" w:rsidRDefault="00D82B96" w:rsidP="00DB560D">
      <w:pPr>
        <w:pStyle w:val="ListParagraph"/>
        <w:ind w:left="740" w:firstLine="676"/>
      </w:pPr>
      <w:r>
        <w:t>Problema căutării unor informații în volume mari de date este probabil una dintre cele mai importante probleme în care eficiența contează extrem de mult. Interconectarea sistemelor existente</w:t>
      </w:r>
      <w:r w:rsidR="00DB560D">
        <w:t xml:space="preserve"> are ca efect principal transferul unui volum cât mai mare de date, peste distanțe cât mai mari, ajungând la cât mai mulți oameni.</w:t>
      </w:r>
    </w:p>
    <w:p w:rsidR="00970701" w:rsidRDefault="00DB560D" w:rsidP="00DB560D">
      <w:pPr>
        <w:pStyle w:val="ListParagraph"/>
        <w:ind w:left="740" w:firstLine="676"/>
      </w:pPr>
      <w:r>
        <w:t xml:space="preserve">Compania Adobe </w:t>
      </w:r>
      <w:proofErr w:type="spellStart"/>
      <w:r>
        <w:t>Systems</w:t>
      </w:r>
      <w:proofErr w:type="spellEnd"/>
      <w:r>
        <w:t xml:space="preserve"> este a doua cea mai mare companie producătoare de software din lume și </w:t>
      </w:r>
      <w:r w:rsidR="00970701">
        <w:t>este recunoscută pentru produsele sale de editare media (</w:t>
      </w:r>
      <w:proofErr w:type="spellStart"/>
      <w:r w:rsidR="00970701">
        <w:t>Photoshop</w:t>
      </w:r>
      <w:proofErr w:type="spellEnd"/>
      <w:r w:rsidR="00970701">
        <w:t xml:space="preserve">, </w:t>
      </w:r>
      <w:proofErr w:type="spellStart"/>
      <w:r w:rsidR="00970701">
        <w:t>AfterEffects</w:t>
      </w:r>
      <w:proofErr w:type="spellEnd"/>
      <w:r w:rsidR="00970701">
        <w:t xml:space="preserve">). </w:t>
      </w:r>
    </w:p>
    <w:p w:rsidR="00970701" w:rsidRDefault="00970701" w:rsidP="00970701">
      <w:pPr>
        <w:pStyle w:val="ListParagraph"/>
        <w:ind w:left="740" w:firstLine="676"/>
      </w:pPr>
      <w:r>
        <w:t xml:space="preserve">Printre cele mai noi produse dezvoltate de Adobe se numără Adobe </w:t>
      </w:r>
      <w:proofErr w:type="spellStart"/>
      <w:r>
        <w:t>Audience</w:t>
      </w:r>
      <w:proofErr w:type="spellEnd"/>
      <w:r>
        <w:t xml:space="preserve"> Manager, un sistem de segmentare a publicului cu scopul eficientizării campaniilor de marketing. Concret, </w:t>
      </w:r>
      <w:proofErr w:type="spellStart"/>
      <w:r>
        <w:t>Audience</w:t>
      </w:r>
      <w:proofErr w:type="spellEnd"/>
      <w:r>
        <w:t xml:space="preserve"> Manager este o aplicație web în care utilizatorul își poate selecta publicul țintă după mai multe criterii și ulterior poate lansa campanii de marketing pe segmentele de public selectate.</w:t>
      </w:r>
    </w:p>
    <w:p w:rsidR="00970701" w:rsidRDefault="00970701" w:rsidP="00970701"/>
    <w:p w:rsidR="00970701" w:rsidRPr="003502B2" w:rsidRDefault="00262C00" w:rsidP="00970701">
      <w:pPr>
        <w:pStyle w:val="Heading2"/>
        <w:numPr>
          <w:ilvl w:val="1"/>
          <w:numId w:val="1"/>
        </w:numPr>
        <w:rPr>
          <w:b/>
          <w:color w:val="000000" w:themeColor="text1"/>
          <w:sz w:val="28"/>
          <w:szCs w:val="28"/>
        </w:rPr>
      </w:pPr>
      <w:r w:rsidRPr="003502B2">
        <w:rPr>
          <w:b/>
          <w:color w:val="000000" w:themeColor="text1"/>
          <w:sz w:val="28"/>
          <w:szCs w:val="28"/>
        </w:rPr>
        <w:t xml:space="preserve"> </w:t>
      </w:r>
      <w:bookmarkStart w:id="6" w:name="_Toc513759370"/>
      <w:r w:rsidR="00970701" w:rsidRPr="003502B2">
        <w:rPr>
          <w:b/>
          <w:color w:val="000000" w:themeColor="text1"/>
          <w:sz w:val="28"/>
          <w:szCs w:val="28"/>
        </w:rPr>
        <w:t>Problema</w:t>
      </w:r>
      <w:bookmarkEnd w:id="6"/>
    </w:p>
    <w:p w:rsidR="00970701" w:rsidRDefault="00970701" w:rsidP="00970701">
      <w:pPr>
        <w:ind w:left="360"/>
      </w:pPr>
    </w:p>
    <w:p w:rsidR="008775F3" w:rsidRDefault="008775F3" w:rsidP="008775F3">
      <w:pPr>
        <w:ind w:left="1416"/>
      </w:pPr>
      <w:r>
        <w:t xml:space="preserve">Adobe </w:t>
      </w:r>
      <w:proofErr w:type="spellStart"/>
      <w:r>
        <w:t>Audience</w:t>
      </w:r>
      <w:proofErr w:type="spellEnd"/>
      <w:r>
        <w:t xml:space="preserve"> Manager rulează peste o infrastructură formată din peste</w:t>
      </w:r>
    </w:p>
    <w:p w:rsidR="008775F3" w:rsidRDefault="008775F3" w:rsidP="008775F3">
      <w:pPr>
        <w:ind w:left="700"/>
      </w:pPr>
      <w:r>
        <w:t xml:space="preserve">500 de mașini virtuale în </w:t>
      </w:r>
      <w:proofErr w:type="spellStart"/>
      <w:r>
        <w:t>cloud</w:t>
      </w:r>
      <w:proofErr w:type="spellEnd"/>
      <w:r>
        <w:t xml:space="preserve"> (Amazon este </w:t>
      </w:r>
      <w:proofErr w:type="spellStart"/>
      <w:r>
        <w:t>provider-ul</w:t>
      </w:r>
      <w:proofErr w:type="spellEnd"/>
      <w:r>
        <w:t xml:space="preserve"> ales), fiecare mașină având </w:t>
      </w:r>
      <w:r>
        <w:tab/>
        <w:t>unul sau mai multe roluri asociate. În principiu</w:t>
      </w:r>
      <w:r w:rsidR="002F40E9">
        <w:t>,</w:t>
      </w:r>
      <w:r>
        <w:t xml:space="preserve"> peste aceste mașini rulează servicii precum </w:t>
      </w:r>
      <w:proofErr w:type="spellStart"/>
      <w:r>
        <w:t>Hadoop</w:t>
      </w:r>
      <w:proofErr w:type="spellEnd"/>
      <w:r>
        <w:t xml:space="preserve">, </w:t>
      </w:r>
      <w:proofErr w:type="spellStart"/>
      <w:r>
        <w:t>Solr</w:t>
      </w:r>
      <w:proofErr w:type="spellEnd"/>
      <w:r>
        <w:t xml:space="preserve">, </w:t>
      </w:r>
      <w:proofErr w:type="spellStart"/>
      <w:r>
        <w:t>Spark</w:t>
      </w:r>
      <w:proofErr w:type="spellEnd"/>
      <w:r>
        <w:t xml:space="preserve">, cu rolul de a procesa volume mari de date. Un serviciu ce rulează frecvent este cel de </w:t>
      </w:r>
      <w:proofErr w:type="spellStart"/>
      <w:r>
        <w:t>Map</w:t>
      </w:r>
      <w:proofErr w:type="spellEnd"/>
      <w:r>
        <w:t xml:space="preserve"> Reduce care utilizează job-uri specifice pentru a prelucra datele în funcție de necesitățile de business ale companiei.</w:t>
      </w:r>
    </w:p>
    <w:p w:rsidR="008775F3" w:rsidRDefault="008775F3" w:rsidP="008775F3">
      <w:pPr>
        <w:ind w:left="700"/>
      </w:pPr>
      <w:r>
        <w:tab/>
      </w:r>
      <w:r>
        <w:tab/>
        <w:t xml:space="preserve">Există scenarii frecvente în care un job de </w:t>
      </w:r>
      <w:proofErr w:type="spellStart"/>
      <w:r>
        <w:t>Map</w:t>
      </w:r>
      <w:proofErr w:type="spellEnd"/>
      <w:r>
        <w:t xml:space="preserve"> Reduce termină execuția în mod eronat, ca efect al unei excepții în codul job-ului</w:t>
      </w:r>
      <w:r w:rsidR="002F40E9">
        <w:t>, precum și servicii care își opresc execuția din diverse motive. Motivul pentru care un serviciu se comportă într-un mod nedorit poate fi analizat printr-o singură metodă: inspectarea fișierului de log aferent serviciului respectiv.</w:t>
      </w:r>
    </w:p>
    <w:p w:rsidR="002F40E9" w:rsidRDefault="002F40E9" w:rsidP="008775F3">
      <w:pPr>
        <w:ind w:left="700"/>
      </w:pPr>
      <w:r>
        <w:tab/>
      </w:r>
      <w:r>
        <w:tab/>
        <w:t xml:space="preserve">Această procedură implică următoarele acțiuni: găsirea mașinii virtuale pe care rulează </w:t>
      </w:r>
      <w:proofErr w:type="spellStart"/>
      <w:r>
        <w:t>servicul</w:t>
      </w:r>
      <w:proofErr w:type="spellEnd"/>
      <w:r>
        <w:t xml:space="preserve"> respectiv (dacă există mai multe mașini pe care rulează serviciul respectiv, trebuie inspectate toate mașinile respective),  conectarea pe mașina respectivă, căutarea fișierului de log și inspectarea fișierului respectiv (care poate avea o dimensiune de ordinul sutelor de MB).</w:t>
      </w:r>
    </w:p>
    <w:p w:rsidR="002F40E9" w:rsidRDefault="002F40E9" w:rsidP="008775F3">
      <w:pPr>
        <w:ind w:left="700"/>
      </w:pPr>
      <w:r>
        <w:tab/>
      </w:r>
      <w:r>
        <w:tab/>
        <w:t>Întrucât acest proces implică un consum relativ mare de timp, este necesar un sistem care să monitorizeze informațiile din fișierele de log și care să pună la dispoziția clientului / dezvoltatorului un mecanism foarte ușor de utilizat prin care acesta să înțeleagă cauzele apariției unei probleme și să înceapă procedura de rezolvare a acesteia.</w:t>
      </w:r>
    </w:p>
    <w:p w:rsidR="00262C00" w:rsidRDefault="00262C00" w:rsidP="008775F3">
      <w:pPr>
        <w:ind w:left="700"/>
      </w:pPr>
    </w:p>
    <w:p w:rsidR="00262C00" w:rsidRDefault="00262C00" w:rsidP="008775F3">
      <w:pPr>
        <w:ind w:left="700"/>
      </w:pPr>
    </w:p>
    <w:p w:rsidR="00262C00" w:rsidRDefault="00262C00" w:rsidP="008775F3">
      <w:pPr>
        <w:ind w:left="700"/>
      </w:pPr>
    </w:p>
    <w:p w:rsidR="00262C00" w:rsidRDefault="00262C00" w:rsidP="008775F3">
      <w:pPr>
        <w:ind w:left="700"/>
      </w:pPr>
    </w:p>
    <w:p w:rsidR="002F40E9" w:rsidRDefault="002F40E9" w:rsidP="008775F3">
      <w:pPr>
        <w:ind w:left="700"/>
      </w:pPr>
    </w:p>
    <w:p w:rsidR="002F40E9" w:rsidRPr="003502B2" w:rsidRDefault="00262C00" w:rsidP="002F40E9">
      <w:pPr>
        <w:pStyle w:val="Heading2"/>
        <w:numPr>
          <w:ilvl w:val="1"/>
          <w:numId w:val="1"/>
        </w:numPr>
        <w:rPr>
          <w:b/>
          <w:color w:val="000000" w:themeColor="text1"/>
          <w:sz w:val="28"/>
          <w:szCs w:val="28"/>
        </w:rPr>
      </w:pPr>
      <w:r w:rsidRPr="003502B2">
        <w:rPr>
          <w:b/>
          <w:color w:val="000000" w:themeColor="text1"/>
          <w:sz w:val="28"/>
          <w:szCs w:val="28"/>
        </w:rPr>
        <w:lastRenderedPageBreak/>
        <w:t xml:space="preserve"> </w:t>
      </w:r>
      <w:bookmarkStart w:id="7" w:name="_Toc513759371"/>
      <w:r w:rsidR="002F40E9" w:rsidRPr="003502B2">
        <w:rPr>
          <w:b/>
          <w:color w:val="000000" w:themeColor="text1"/>
          <w:sz w:val="28"/>
          <w:szCs w:val="28"/>
        </w:rPr>
        <w:t>Obiective</w:t>
      </w:r>
      <w:bookmarkEnd w:id="7"/>
    </w:p>
    <w:p w:rsidR="002F40E9" w:rsidRDefault="002F40E9" w:rsidP="002F40E9"/>
    <w:p w:rsidR="002F40E9" w:rsidRDefault="002F40E9" w:rsidP="005A1EE2">
      <w:pPr>
        <w:ind w:left="740" w:firstLine="676"/>
      </w:pPr>
      <w:r>
        <w:t>Așteptările pe care un client le are de la un utilitar care se ocupă de gestiunea</w:t>
      </w:r>
    </w:p>
    <w:p w:rsidR="002F40E9" w:rsidRDefault="002F40E9" w:rsidP="002F40E9">
      <w:r>
        <w:tab/>
        <w:t>fișierelor de log, sunt următoarele:</w:t>
      </w:r>
    </w:p>
    <w:p w:rsidR="002F40E9" w:rsidRDefault="002F40E9" w:rsidP="002F40E9"/>
    <w:p w:rsidR="002F40E9" w:rsidRDefault="00D717D5" w:rsidP="002F40E9">
      <w:pPr>
        <w:pStyle w:val="ListParagraph"/>
        <w:numPr>
          <w:ilvl w:val="0"/>
          <w:numId w:val="2"/>
        </w:numPr>
      </w:pPr>
      <w:r>
        <w:t xml:space="preserve">Capacitatea de a căuta anumite evenimente după mai multe criterii, precum: dată, oră, job </w:t>
      </w:r>
      <w:proofErr w:type="spellStart"/>
      <w:r>
        <w:t>id</w:t>
      </w:r>
      <w:proofErr w:type="spellEnd"/>
      <w:r>
        <w:t xml:space="preserve"> (dacă evenimentul este asociat unui job de </w:t>
      </w:r>
      <w:proofErr w:type="spellStart"/>
      <w:r>
        <w:t>Map</w:t>
      </w:r>
      <w:proofErr w:type="spellEnd"/>
      <w:r>
        <w:t xml:space="preserve"> Reduce), cuvinte din interiorul mesajului aferent evenimentului.</w:t>
      </w:r>
    </w:p>
    <w:p w:rsidR="00D717D5" w:rsidRDefault="00D717D5" w:rsidP="002F40E9">
      <w:pPr>
        <w:pStyle w:val="ListParagraph"/>
        <w:numPr>
          <w:ilvl w:val="0"/>
          <w:numId w:val="2"/>
        </w:numPr>
      </w:pPr>
      <w:r>
        <w:t>Capacitatea de a ordona evenimentele rezultate după dată, oră, alfabetic.</w:t>
      </w:r>
    </w:p>
    <w:p w:rsidR="00D717D5" w:rsidRDefault="00D717D5" w:rsidP="002F40E9">
      <w:pPr>
        <w:pStyle w:val="ListParagraph"/>
        <w:numPr>
          <w:ilvl w:val="0"/>
          <w:numId w:val="2"/>
        </w:numPr>
      </w:pPr>
      <w:r>
        <w:t>Obținerea unor rezultate într-un timp rezonabil (de nivelul minutelor) peste un volum de date aproximativ 1 TB.</w:t>
      </w:r>
    </w:p>
    <w:p w:rsidR="00D717D5" w:rsidRDefault="00D717D5" w:rsidP="002F40E9">
      <w:pPr>
        <w:pStyle w:val="ListParagraph"/>
        <w:numPr>
          <w:ilvl w:val="0"/>
          <w:numId w:val="2"/>
        </w:numPr>
      </w:pPr>
      <w:r>
        <w:t>Capacitatea de a ajusta politica de ștergere a datelor (datele vechi).</w:t>
      </w:r>
    </w:p>
    <w:p w:rsidR="00D717D5" w:rsidRDefault="00D717D5" w:rsidP="002F40E9">
      <w:pPr>
        <w:pStyle w:val="ListParagraph"/>
        <w:numPr>
          <w:ilvl w:val="0"/>
          <w:numId w:val="2"/>
        </w:numPr>
      </w:pPr>
      <w:r>
        <w:t xml:space="preserve">Capacitatea de a genera diverse statistici legate de natura evenimentelor procesate, de exemplu câte evenimente de un anumit tip (cu </w:t>
      </w:r>
      <w:proofErr w:type="spellStart"/>
      <w:r>
        <w:t>tag-ul</w:t>
      </w:r>
      <w:proofErr w:type="spellEnd"/>
      <w:r>
        <w:t xml:space="preserve"> FATAL / ERROR) au fost indexate; câte evenimente de un anumit tip au fost generate de un anumit job / de o anumită mașină.</w:t>
      </w:r>
    </w:p>
    <w:p w:rsidR="005A1EE2" w:rsidRDefault="005A1EE2" w:rsidP="002F40E9">
      <w:pPr>
        <w:pStyle w:val="ListParagraph"/>
        <w:numPr>
          <w:ilvl w:val="0"/>
          <w:numId w:val="2"/>
        </w:numPr>
      </w:pPr>
      <w:r>
        <w:t>Sistemul trebuie să fie capabil să exporte date într-un anumit format, pentru a fi ușor de integrat cu alte servicii / sisteme.</w:t>
      </w:r>
    </w:p>
    <w:p w:rsidR="00D717D5" w:rsidRDefault="00D717D5" w:rsidP="002F40E9">
      <w:pPr>
        <w:pStyle w:val="ListParagraph"/>
        <w:numPr>
          <w:ilvl w:val="0"/>
          <w:numId w:val="2"/>
        </w:numPr>
      </w:pPr>
      <w:r>
        <w:t xml:space="preserve">Modul de interacțiune al utilizatorului cu sistemul trebuie să fie cât mai ușor posibil: o interfață în linia de comandă </w:t>
      </w:r>
      <w:r w:rsidR="005A1EE2">
        <w:t>și</w:t>
      </w:r>
      <w:r>
        <w:t xml:space="preserve"> </w:t>
      </w:r>
      <w:r w:rsidR="005A1EE2">
        <w:t>o aplicație desktop cu o interfață minimală.</w:t>
      </w:r>
    </w:p>
    <w:p w:rsidR="005A1EE2" w:rsidRDefault="005A1EE2" w:rsidP="005A1EE2"/>
    <w:p w:rsidR="005A1EE2" w:rsidRDefault="005A1EE2" w:rsidP="005A1EE2">
      <w:pPr>
        <w:ind w:left="1416"/>
      </w:pPr>
      <w:r>
        <w:t>Scopul general proiectului este dat de reducerea timpului de descoperire și</w:t>
      </w:r>
    </w:p>
    <w:p w:rsidR="005A1EE2" w:rsidRDefault="005A1EE2" w:rsidP="005A1EE2">
      <w:pPr>
        <w:ind w:left="708"/>
      </w:pPr>
      <w:r>
        <w:t>diagnosticare a unei probleme legate de un comportament nedorit al unui serviciu ce rulează într-o infrastructură de dimensiuni mari, lucru care va duce în timp la creșterea timpului de dezvoltare a produsului prin recuperarea timpului pierdut pentru a căuta informația manual.</w:t>
      </w:r>
    </w:p>
    <w:p w:rsidR="005A1EE2" w:rsidRDefault="005A1EE2" w:rsidP="005A1EE2">
      <w:pPr>
        <w:ind w:left="708"/>
      </w:pPr>
      <w:r>
        <w:tab/>
        <w:t>Pe de altă parte, sistemul are rolul de a construi o bază solidă pentru un sistem dedicat</w:t>
      </w:r>
      <w:r w:rsidR="00262C00">
        <w:t xml:space="preserve"> </w:t>
      </w:r>
      <w:r>
        <w:t>de gestiune a log-urilor, lucru care implică o parte de obținere a datelor în format structurat (deja dezvoltată în cadrul proiectului) și o parte de aplicare a unor algoritmi de învățare automată (funcționalitate ce poate fi implementată în viitor peste infrastructura existentă) care să genereze diverse rezultate legate de distribuția evenimentelor în timp / pe mai multe mașini</w:t>
      </w:r>
      <w:r w:rsidR="00262C00">
        <w:t>, detecția anomaliilor, etc. Practic, sistemul vine ca o linie de bază pentru dezvoltarea unui sistem complex adaptat la necesitățile companiei.</w:t>
      </w:r>
    </w:p>
    <w:p w:rsidR="00262C00" w:rsidRDefault="00262C00" w:rsidP="005A1EE2">
      <w:pPr>
        <w:ind w:left="708"/>
      </w:pPr>
    </w:p>
    <w:p w:rsidR="00262C00" w:rsidRPr="002F40E9" w:rsidRDefault="00262C00" w:rsidP="005A1EE2">
      <w:pPr>
        <w:ind w:left="708"/>
      </w:pPr>
    </w:p>
    <w:p w:rsidR="00262C00" w:rsidRPr="003502B2" w:rsidRDefault="00262C00" w:rsidP="00262C00">
      <w:pPr>
        <w:pStyle w:val="Heading2"/>
        <w:numPr>
          <w:ilvl w:val="1"/>
          <w:numId w:val="1"/>
        </w:numPr>
        <w:rPr>
          <w:b/>
          <w:color w:val="000000" w:themeColor="text1"/>
          <w:sz w:val="28"/>
          <w:szCs w:val="28"/>
        </w:rPr>
      </w:pPr>
      <w:r w:rsidRPr="003502B2">
        <w:rPr>
          <w:b/>
          <w:color w:val="000000" w:themeColor="text1"/>
          <w:sz w:val="28"/>
          <w:szCs w:val="28"/>
        </w:rPr>
        <w:t xml:space="preserve"> </w:t>
      </w:r>
      <w:bookmarkStart w:id="8" w:name="_Toc513759372"/>
      <w:r w:rsidRPr="003502B2">
        <w:rPr>
          <w:b/>
          <w:color w:val="000000" w:themeColor="text1"/>
          <w:sz w:val="28"/>
          <w:szCs w:val="28"/>
        </w:rPr>
        <w:t>Soluția propusă</w:t>
      </w:r>
      <w:bookmarkEnd w:id="8"/>
    </w:p>
    <w:p w:rsidR="00262C00" w:rsidRDefault="00262C00" w:rsidP="00262C00"/>
    <w:p w:rsidR="00262C00" w:rsidRDefault="00262C00" w:rsidP="00262C00">
      <w:pPr>
        <w:ind w:left="1416"/>
      </w:pPr>
      <w:r>
        <w:t xml:space="preserve">Soluția </w:t>
      </w:r>
      <w:r w:rsidR="001D607A">
        <w:t>propusă</w:t>
      </w:r>
      <w:r>
        <w:t xml:space="preserve"> constă din 3 componente cu roluri foarte</w:t>
      </w:r>
    </w:p>
    <w:p w:rsidR="00262C00" w:rsidRDefault="00262C00" w:rsidP="00262C00">
      <w:pPr>
        <w:ind w:left="708"/>
      </w:pPr>
      <w:r>
        <w:t>importante: o primă componentă responsabilă de agregarea / colectarea datelor; o componentă responsabilă de stocar</w:t>
      </w:r>
      <w:r w:rsidR="001D607A">
        <w:t xml:space="preserve">ea datelor </w:t>
      </w:r>
      <w:r>
        <w:t>(fără pierdere de date), deci este necesar un mecanism de replicare</w:t>
      </w:r>
      <w:r w:rsidR="001D607A">
        <w:t xml:space="preserve"> construit odată cu mecanismul de stocare; o componentă de indexare a datelor.</w:t>
      </w:r>
      <w:r w:rsidR="001D607A">
        <w:br/>
      </w:r>
      <w:r w:rsidR="001D607A">
        <w:tab/>
        <w:t>În urma unui studiu atent al soluțiilor existente pentru aceste 3 componente, am ajuns la următoarea concluzie în ceea ce privește setul de tehnologii ales:</w:t>
      </w:r>
    </w:p>
    <w:p w:rsidR="001D607A" w:rsidRDefault="001D607A" w:rsidP="001D607A">
      <w:pPr>
        <w:ind w:left="708" w:firstLine="712"/>
      </w:pPr>
      <w:r>
        <w:lastRenderedPageBreak/>
        <w:t xml:space="preserve">Pentru partea de agregare am ales Apache </w:t>
      </w:r>
      <w:proofErr w:type="spellStart"/>
      <w:r>
        <w:t>Flume</w:t>
      </w:r>
      <w:proofErr w:type="spellEnd"/>
      <w:r>
        <w:t xml:space="preserve"> întrucât acest sistem este creat să ofere un mecanism de transport sigur al datelor, este foarte extensibil (poate fi adaptat foarte ușor la necesitățile utilizatorului), rulează sub formă de agent, fiind posibilă crearea de ierarhii de agenți care să distribuie încărcarea datelor mult mai eficient.</w:t>
      </w:r>
    </w:p>
    <w:p w:rsidR="001D607A" w:rsidRDefault="001D607A" w:rsidP="001D607A">
      <w:pPr>
        <w:ind w:left="708" w:firstLine="712"/>
      </w:pPr>
      <w:r>
        <w:t xml:space="preserve">În ceea ce privește stocarea, Apache </w:t>
      </w:r>
      <w:proofErr w:type="spellStart"/>
      <w:r>
        <w:t>Hadoop</w:t>
      </w:r>
      <w:proofErr w:type="spellEnd"/>
      <w:r>
        <w:t xml:space="preserve"> este cea mai bună soluție întrucât oferă un sistem de fișiere distribuit cu un mecanism de replicare foarte eficient și cu posibilitatea de rula job-uri de </w:t>
      </w:r>
      <w:proofErr w:type="spellStart"/>
      <w:r>
        <w:t>Map</w:t>
      </w:r>
      <w:proofErr w:type="spellEnd"/>
      <w:r>
        <w:t xml:space="preserve"> Reduce care să prelucreze datele în timp ce le transportă către destinație.</w:t>
      </w:r>
    </w:p>
    <w:p w:rsidR="001D607A" w:rsidRDefault="001D607A" w:rsidP="001D607A">
      <w:pPr>
        <w:ind w:left="708" w:firstLine="712"/>
      </w:pPr>
      <w:r>
        <w:t xml:space="preserve">Pentru partea de indexare distribuită, Apache </w:t>
      </w:r>
      <w:proofErr w:type="spellStart"/>
      <w:r>
        <w:t>Solr</w:t>
      </w:r>
      <w:proofErr w:type="spellEnd"/>
      <w:r>
        <w:t xml:space="preserve"> este de departe cea mai bună soluție, întrucât pe lângă </w:t>
      </w:r>
      <w:r w:rsidR="00B5733B">
        <w:t xml:space="preserve">capacitatea de </w:t>
      </w:r>
      <w:proofErr w:type="spellStart"/>
      <w:r w:rsidR="00B5733B">
        <w:t>sharding</w:t>
      </w:r>
      <w:proofErr w:type="spellEnd"/>
      <w:r w:rsidR="00B5733B">
        <w:t xml:space="preserve"> (împărțirea index-ului pe mai multe noduri) și cea de </w:t>
      </w:r>
      <w:proofErr w:type="spellStart"/>
      <w:r w:rsidR="00B5733B">
        <w:t>load-balancing</w:t>
      </w:r>
      <w:proofErr w:type="spellEnd"/>
      <w:r w:rsidR="00B5733B">
        <w:t xml:space="preserve">, acesta pune la dispoziție unul dintre cele mai eficiente motoare de indexare open </w:t>
      </w:r>
      <w:proofErr w:type="spellStart"/>
      <w:r w:rsidR="00B5733B">
        <w:t>source</w:t>
      </w:r>
      <w:proofErr w:type="spellEnd"/>
      <w:r w:rsidR="00B5733B">
        <w:t xml:space="preserve"> existente, Apache </w:t>
      </w:r>
      <w:proofErr w:type="spellStart"/>
      <w:r w:rsidR="00B5733B">
        <w:t>Lucene</w:t>
      </w:r>
      <w:proofErr w:type="spellEnd"/>
      <w:r w:rsidR="00B5733B">
        <w:t>, capabil să genereze un index cu un volum egal cu aproape o treime din volumul datelor.</w:t>
      </w:r>
    </w:p>
    <w:p w:rsidR="00B5733B" w:rsidRDefault="00B5733B" w:rsidP="001D607A">
      <w:pPr>
        <w:ind w:left="708" w:firstLine="712"/>
      </w:pPr>
      <w:r>
        <w:t>Soluția implică unificarea acestor trei sisteme precum și definirea modului de prelucrare a datelor, ceea ce presupune crearea următoarelor subsisteme:</w:t>
      </w:r>
    </w:p>
    <w:p w:rsidR="00B5733B" w:rsidRDefault="00B5733B" w:rsidP="001D607A">
      <w:pPr>
        <w:ind w:left="708" w:firstLine="712"/>
      </w:pPr>
    </w:p>
    <w:p w:rsidR="00B5733B" w:rsidRDefault="00B5733B" w:rsidP="00B5733B">
      <w:pPr>
        <w:pStyle w:val="ListParagraph"/>
        <w:numPr>
          <w:ilvl w:val="0"/>
          <w:numId w:val="4"/>
        </w:numPr>
      </w:pPr>
      <w:r>
        <w:t xml:space="preserve">Un modul de </w:t>
      </w:r>
      <w:proofErr w:type="spellStart"/>
      <w:r>
        <w:t>parsare</w:t>
      </w:r>
      <w:proofErr w:type="spellEnd"/>
      <w:r>
        <w:t xml:space="preserve">, cu rolul de a prelua datele din locația în care sunt generate; decomprimarea lor (datele sunt stocate în mod comprimat); </w:t>
      </w:r>
      <w:proofErr w:type="spellStart"/>
      <w:r>
        <w:t>parsarea</w:t>
      </w:r>
      <w:proofErr w:type="spellEnd"/>
      <w:r>
        <w:t xml:space="preserve"> efectivă a datelor utilizând expresii regulate; obținerea unor modele (obiecte de tip JSON) și crearea unor fișiere cu un set </w:t>
      </w:r>
      <w:proofErr w:type="spellStart"/>
      <w:r>
        <w:t>serializat</w:t>
      </w:r>
      <w:proofErr w:type="spellEnd"/>
      <w:r>
        <w:t xml:space="preserve"> de astfel de modele care mai apoi sunt trimise către </w:t>
      </w:r>
      <w:proofErr w:type="spellStart"/>
      <w:r>
        <w:t>Flume</w:t>
      </w:r>
      <w:proofErr w:type="spellEnd"/>
      <w:r>
        <w:t>.</w:t>
      </w:r>
    </w:p>
    <w:p w:rsidR="00B5733B" w:rsidRDefault="00B5733B" w:rsidP="00B5733B">
      <w:pPr>
        <w:pStyle w:val="ListParagraph"/>
        <w:numPr>
          <w:ilvl w:val="0"/>
          <w:numId w:val="4"/>
        </w:numPr>
      </w:pPr>
      <w:r>
        <w:t xml:space="preserve">Un modul de monitorizare a fișierelor care sunt stocate in HDFS cu o logică de pornire a job-ului de indexare, în funcție fie de un anumit număr de fișiere care au ajuns in HDFS, fie de trecerea unui anumit timp, fie de obținerea unui semnal de la o coadă de SQS (Simple </w:t>
      </w:r>
      <w:proofErr w:type="spellStart"/>
      <w:r>
        <w:t>Queue</w:t>
      </w:r>
      <w:proofErr w:type="spellEnd"/>
      <w:r>
        <w:t xml:space="preserve"> Service) din Amazon</w:t>
      </w:r>
      <w:r w:rsidR="003502B2">
        <w:t>.</w:t>
      </w:r>
    </w:p>
    <w:p w:rsidR="003502B2" w:rsidRDefault="003502B2" w:rsidP="00B5733B">
      <w:pPr>
        <w:pStyle w:val="ListParagraph"/>
        <w:numPr>
          <w:ilvl w:val="0"/>
          <w:numId w:val="4"/>
        </w:numPr>
      </w:pPr>
      <w:r>
        <w:t xml:space="preserve">Un script de rulare a job-ului de indexare (este practic un job de </w:t>
      </w:r>
      <w:proofErr w:type="spellStart"/>
      <w:r>
        <w:t>Map</w:t>
      </w:r>
      <w:proofErr w:type="spellEnd"/>
      <w:r>
        <w:t xml:space="preserve"> Reduce).</w:t>
      </w:r>
    </w:p>
    <w:p w:rsidR="003502B2" w:rsidRPr="00262C00" w:rsidRDefault="003502B2" w:rsidP="003502B2">
      <w:pPr>
        <w:pStyle w:val="ListParagraph"/>
        <w:numPr>
          <w:ilvl w:val="0"/>
          <w:numId w:val="4"/>
        </w:numPr>
      </w:pPr>
      <w:r>
        <w:t>O aplicație client care să poată fi utilizată atât din terminal cât și din interfața grafică, prin care utilizatorul să poată realiza operații de căutare prin datele indexate.</w:t>
      </w:r>
    </w:p>
    <w:p w:rsidR="002F40E9" w:rsidRPr="00970701" w:rsidRDefault="002F40E9" w:rsidP="008775F3">
      <w:pPr>
        <w:ind w:left="700"/>
      </w:pPr>
    </w:p>
    <w:sectPr w:rsidR="002F40E9" w:rsidRPr="00970701" w:rsidSect="00270097">
      <w:footerReference w:type="even" r:id="rId10"/>
      <w:footerReference w:type="default" r:id="rId11"/>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E3D" w:rsidRDefault="00A07E3D" w:rsidP="003502B2">
      <w:r>
        <w:separator/>
      </w:r>
    </w:p>
  </w:endnote>
  <w:endnote w:type="continuationSeparator" w:id="0">
    <w:p w:rsidR="00A07E3D" w:rsidRDefault="00A07E3D" w:rsidP="0035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2867665"/>
      <w:docPartObj>
        <w:docPartGallery w:val="Page Numbers (Bottom of Page)"/>
        <w:docPartUnique/>
      </w:docPartObj>
    </w:sdtPr>
    <w:sdtContent>
      <w:p w:rsidR="003502B2" w:rsidRDefault="003502B2" w:rsidP="008038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502B2" w:rsidRDefault="003502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1212490"/>
      <w:docPartObj>
        <w:docPartGallery w:val="Page Numbers (Bottom of Page)"/>
        <w:docPartUnique/>
      </w:docPartObj>
    </w:sdtPr>
    <w:sdtContent>
      <w:p w:rsidR="003502B2" w:rsidRDefault="003502B2" w:rsidP="008038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3502B2" w:rsidRDefault="00350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E3D" w:rsidRDefault="00A07E3D" w:rsidP="003502B2">
      <w:r>
        <w:separator/>
      </w:r>
    </w:p>
  </w:footnote>
  <w:footnote w:type="continuationSeparator" w:id="0">
    <w:p w:rsidR="00A07E3D" w:rsidRDefault="00A07E3D" w:rsidP="00350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73F4"/>
    <w:multiLevelType w:val="hybridMultilevel"/>
    <w:tmpl w:val="37A4EEAE"/>
    <w:lvl w:ilvl="0" w:tplc="04180001">
      <w:start w:val="1"/>
      <w:numFmt w:val="bullet"/>
      <w:lvlText w:val=""/>
      <w:lvlJc w:val="left"/>
      <w:pPr>
        <w:ind w:left="1780" w:hanging="360"/>
      </w:pPr>
      <w:rPr>
        <w:rFonts w:ascii="Symbol" w:hAnsi="Symbol" w:hint="default"/>
      </w:rPr>
    </w:lvl>
    <w:lvl w:ilvl="1" w:tplc="04180003" w:tentative="1">
      <w:start w:val="1"/>
      <w:numFmt w:val="bullet"/>
      <w:lvlText w:val="o"/>
      <w:lvlJc w:val="left"/>
      <w:pPr>
        <w:ind w:left="2500" w:hanging="360"/>
      </w:pPr>
      <w:rPr>
        <w:rFonts w:ascii="Courier New" w:hAnsi="Courier New" w:cs="Courier New" w:hint="default"/>
      </w:rPr>
    </w:lvl>
    <w:lvl w:ilvl="2" w:tplc="04180005" w:tentative="1">
      <w:start w:val="1"/>
      <w:numFmt w:val="bullet"/>
      <w:lvlText w:val=""/>
      <w:lvlJc w:val="left"/>
      <w:pPr>
        <w:ind w:left="3220" w:hanging="360"/>
      </w:pPr>
      <w:rPr>
        <w:rFonts w:ascii="Wingdings" w:hAnsi="Wingdings" w:hint="default"/>
      </w:rPr>
    </w:lvl>
    <w:lvl w:ilvl="3" w:tplc="04180001" w:tentative="1">
      <w:start w:val="1"/>
      <w:numFmt w:val="bullet"/>
      <w:lvlText w:val=""/>
      <w:lvlJc w:val="left"/>
      <w:pPr>
        <w:ind w:left="3940" w:hanging="360"/>
      </w:pPr>
      <w:rPr>
        <w:rFonts w:ascii="Symbol" w:hAnsi="Symbol" w:hint="default"/>
      </w:rPr>
    </w:lvl>
    <w:lvl w:ilvl="4" w:tplc="04180003" w:tentative="1">
      <w:start w:val="1"/>
      <w:numFmt w:val="bullet"/>
      <w:lvlText w:val="o"/>
      <w:lvlJc w:val="left"/>
      <w:pPr>
        <w:ind w:left="4660" w:hanging="360"/>
      </w:pPr>
      <w:rPr>
        <w:rFonts w:ascii="Courier New" w:hAnsi="Courier New" w:cs="Courier New" w:hint="default"/>
      </w:rPr>
    </w:lvl>
    <w:lvl w:ilvl="5" w:tplc="04180005" w:tentative="1">
      <w:start w:val="1"/>
      <w:numFmt w:val="bullet"/>
      <w:lvlText w:val=""/>
      <w:lvlJc w:val="left"/>
      <w:pPr>
        <w:ind w:left="5380" w:hanging="360"/>
      </w:pPr>
      <w:rPr>
        <w:rFonts w:ascii="Wingdings" w:hAnsi="Wingdings" w:hint="default"/>
      </w:rPr>
    </w:lvl>
    <w:lvl w:ilvl="6" w:tplc="04180001" w:tentative="1">
      <w:start w:val="1"/>
      <w:numFmt w:val="bullet"/>
      <w:lvlText w:val=""/>
      <w:lvlJc w:val="left"/>
      <w:pPr>
        <w:ind w:left="6100" w:hanging="360"/>
      </w:pPr>
      <w:rPr>
        <w:rFonts w:ascii="Symbol" w:hAnsi="Symbol" w:hint="default"/>
      </w:rPr>
    </w:lvl>
    <w:lvl w:ilvl="7" w:tplc="04180003" w:tentative="1">
      <w:start w:val="1"/>
      <w:numFmt w:val="bullet"/>
      <w:lvlText w:val="o"/>
      <w:lvlJc w:val="left"/>
      <w:pPr>
        <w:ind w:left="6820" w:hanging="360"/>
      </w:pPr>
      <w:rPr>
        <w:rFonts w:ascii="Courier New" w:hAnsi="Courier New" w:cs="Courier New" w:hint="default"/>
      </w:rPr>
    </w:lvl>
    <w:lvl w:ilvl="8" w:tplc="04180005" w:tentative="1">
      <w:start w:val="1"/>
      <w:numFmt w:val="bullet"/>
      <w:lvlText w:val=""/>
      <w:lvlJc w:val="left"/>
      <w:pPr>
        <w:ind w:left="7540" w:hanging="360"/>
      </w:pPr>
      <w:rPr>
        <w:rFonts w:ascii="Wingdings" w:hAnsi="Wingdings" w:hint="default"/>
      </w:rPr>
    </w:lvl>
  </w:abstractNum>
  <w:abstractNum w:abstractNumId="1" w15:restartNumberingAfterBreak="0">
    <w:nsid w:val="40AC4AC6"/>
    <w:multiLevelType w:val="hybridMultilevel"/>
    <w:tmpl w:val="9368AA66"/>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2" w15:restartNumberingAfterBreak="0">
    <w:nsid w:val="508E1844"/>
    <w:multiLevelType w:val="multilevel"/>
    <w:tmpl w:val="4AB0BD0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FEA799C"/>
    <w:multiLevelType w:val="hybridMultilevel"/>
    <w:tmpl w:val="2DEE732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C7B"/>
    <w:rsid w:val="00182F7C"/>
    <w:rsid w:val="001D4C7B"/>
    <w:rsid w:val="001D607A"/>
    <w:rsid w:val="00262C00"/>
    <w:rsid w:val="00270097"/>
    <w:rsid w:val="002F40E9"/>
    <w:rsid w:val="003502B2"/>
    <w:rsid w:val="003718B0"/>
    <w:rsid w:val="004924D3"/>
    <w:rsid w:val="005A1EE2"/>
    <w:rsid w:val="005D1361"/>
    <w:rsid w:val="00653377"/>
    <w:rsid w:val="00663957"/>
    <w:rsid w:val="008775F3"/>
    <w:rsid w:val="00887F44"/>
    <w:rsid w:val="008A1859"/>
    <w:rsid w:val="00970701"/>
    <w:rsid w:val="00A07E3D"/>
    <w:rsid w:val="00B17D5A"/>
    <w:rsid w:val="00B5733B"/>
    <w:rsid w:val="00B70FE9"/>
    <w:rsid w:val="00BE5C7B"/>
    <w:rsid w:val="00D717D5"/>
    <w:rsid w:val="00D82B96"/>
    <w:rsid w:val="00DB560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5A3E"/>
  <w15:chartTrackingRefBased/>
  <w15:docId w15:val="{13F13BB5-E515-344F-83EB-7CA533A4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F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B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F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2F7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82F7C"/>
    <w:pPr>
      <w:spacing w:after="100"/>
    </w:pPr>
  </w:style>
  <w:style w:type="character" w:styleId="Hyperlink">
    <w:name w:val="Hyperlink"/>
    <w:basedOn w:val="DefaultParagraphFont"/>
    <w:uiPriority w:val="99"/>
    <w:unhideWhenUsed/>
    <w:rsid w:val="00182F7C"/>
    <w:rPr>
      <w:color w:val="0563C1" w:themeColor="hyperlink"/>
      <w:u w:val="single"/>
    </w:rPr>
  </w:style>
  <w:style w:type="character" w:customStyle="1" w:styleId="Heading2Char">
    <w:name w:val="Heading 2 Char"/>
    <w:basedOn w:val="DefaultParagraphFont"/>
    <w:link w:val="Heading2"/>
    <w:uiPriority w:val="9"/>
    <w:rsid w:val="00D82B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2B96"/>
    <w:pPr>
      <w:ind w:left="720"/>
      <w:contextualSpacing/>
    </w:pPr>
  </w:style>
  <w:style w:type="paragraph" w:styleId="TOC2">
    <w:name w:val="toc 2"/>
    <w:basedOn w:val="Normal"/>
    <w:next w:val="Normal"/>
    <w:autoRedefine/>
    <w:uiPriority w:val="39"/>
    <w:unhideWhenUsed/>
    <w:rsid w:val="005D1361"/>
    <w:pPr>
      <w:spacing w:after="100"/>
      <w:ind w:left="240"/>
    </w:pPr>
  </w:style>
  <w:style w:type="paragraph" w:styleId="Header">
    <w:name w:val="header"/>
    <w:basedOn w:val="Normal"/>
    <w:link w:val="HeaderChar"/>
    <w:uiPriority w:val="99"/>
    <w:unhideWhenUsed/>
    <w:rsid w:val="003502B2"/>
    <w:pPr>
      <w:tabs>
        <w:tab w:val="center" w:pos="4536"/>
        <w:tab w:val="right" w:pos="9072"/>
      </w:tabs>
    </w:pPr>
  </w:style>
  <w:style w:type="character" w:customStyle="1" w:styleId="HeaderChar">
    <w:name w:val="Header Char"/>
    <w:basedOn w:val="DefaultParagraphFont"/>
    <w:link w:val="Header"/>
    <w:uiPriority w:val="99"/>
    <w:rsid w:val="003502B2"/>
  </w:style>
  <w:style w:type="paragraph" w:styleId="Footer">
    <w:name w:val="footer"/>
    <w:basedOn w:val="Normal"/>
    <w:link w:val="FooterChar"/>
    <w:uiPriority w:val="99"/>
    <w:unhideWhenUsed/>
    <w:rsid w:val="003502B2"/>
    <w:pPr>
      <w:tabs>
        <w:tab w:val="center" w:pos="4536"/>
        <w:tab w:val="right" w:pos="9072"/>
      </w:tabs>
    </w:pPr>
  </w:style>
  <w:style w:type="character" w:customStyle="1" w:styleId="FooterChar">
    <w:name w:val="Footer Char"/>
    <w:basedOn w:val="DefaultParagraphFont"/>
    <w:link w:val="Footer"/>
    <w:uiPriority w:val="99"/>
    <w:rsid w:val="003502B2"/>
  </w:style>
  <w:style w:type="character" w:styleId="PageNumber">
    <w:name w:val="page number"/>
    <w:basedOn w:val="DefaultParagraphFont"/>
    <w:uiPriority w:val="99"/>
    <w:semiHidden/>
    <w:unhideWhenUsed/>
    <w:rsid w:val="003502B2"/>
  </w:style>
  <w:style w:type="paragraph" w:styleId="BalloonText">
    <w:name w:val="Balloon Text"/>
    <w:basedOn w:val="Normal"/>
    <w:link w:val="BalloonTextChar"/>
    <w:uiPriority w:val="99"/>
    <w:semiHidden/>
    <w:unhideWhenUsed/>
    <w:rsid w:val="003718B0"/>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3718B0"/>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E9960-EBC1-974A-ABBA-DC3DF762C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1503</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Costel-Cosmin Ionita</dc:creator>
  <cp:keywords/>
  <dc:description/>
  <cp:lastModifiedBy>Costel-Cosmin Ionita</cp:lastModifiedBy>
  <cp:revision>2</cp:revision>
  <cp:lastPrinted>2018-05-11T06:01:00Z</cp:lastPrinted>
  <dcterms:created xsi:type="dcterms:W3CDTF">2018-05-14T07:26:00Z</dcterms:created>
  <dcterms:modified xsi:type="dcterms:W3CDTF">2018-05-14T07:26:00Z</dcterms:modified>
</cp:coreProperties>
</file>