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5B782" w14:textId="77777777" w:rsidR="00CA51B4" w:rsidRPr="00CA51B4" w:rsidRDefault="00CA51B4" w:rsidP="00CA51B4">
      <w:pPr>
        <w:rPr>
          <w:b/>
          <w:bCs/>
        </w:rPr>
      </w:pPr>
      <w:r w:rsidRPr="00CA51B4">
        <w:rPr>
          <w:b/>
          <w:bCs/>
        </w:rPr>
        <w:t>Cerințe Nefuncționale</w:t>
      </w:r>
    </w:p>
    <w:p w14:paraId="579DD71C" w14:textId="77777777" w:rsidR="00CA51B4" w:rsidRPr="00CA51B4" w:rsidRDefault="00CA51B4" w:rsidP="00CA51B4">
      <w:pPr>
        <w:numPr>
          <w:ilvl w:val="0"/>
          <w:numId w:val="1"/>
        </w:numPr>
      </w:pPr>
      <w:r w:rsidRPr="00CA51B4">
        <w:rPr>
          <w:b/>
          <w:bCs/>
        </w:rPr>
        <w:t>Securitate:</w:t>
      </w:r>
      <w:r w:rsidRPr="00CA51B4">
        <w:t xml:space="preserve"> Toate funcționalitățile marcate cu &lt;&lt;include&gt;&gt; Autentificare trebuie să verifice validitatea token-ului de sesiune.</w:t>
      </w:r>
    </w:p>
    <w:p w14:paraId="5D5221B1" w14:textId="77777777" w:rsidR="00CA51B4" w:rsidRPr="00CA51B4" w:rsidRDefault="00CA51B4" w:rsidP="00CA51B4">
      <w:pPr>
        <w:numPr>
          <w:ilvl w:val="0"/>
          <w:numId w:val="1"/>
        </w:numPr>
      </w:pPr>
      <w:r w:rsidRPr="00CA51B4">
        <w:rPr>
          <w:b/>
          <w:bCs/>
        </w:rPr>
        <w:t>Performanță:</w:t>
      </w:r>
      <w:r w:rsidRPr="00CA51B4">
        <w:t xml:space="preserve"> Acțiunea de "Redare piesă" trebuie să inițieze fluxul audio în mai puțin de 500ms.</w:t>
      </w:r>
    </w:p>
    <w:p w14:paraId="32E358F2" w14:textId="77777777" w:rsidR="00CA51B4" w:rsidRPr="00CA51B4" w:rsidRDefault="00CA51B4" w:rsidP="00CA51B4">
      <w:pPr>
        <w:numPr>
          <w:ilvl w:val="0"/>
          <w:numId w:val="1"/>
        </w:numPr>
      </w:pPr>
      <w:r w:rsidRPr="00CA51B4">
        <w:rPr>
          <w:b/>
          <w:bCs/>
        </w:rPr>
        <w:t>Fiabilitate:</w:t>
      </w:r>
      <w:r w:rsidRPr="00CA51B4">
        <w:t xml:space="preserve"> Sistemul trebuie să asigure integritatea playlist-urilor (eliminarea unei piese din bibliotecă trebuie să o elimine automat din toate playlist-urile - </w:t>
      </w:r>
      <w:r w:rsidRPr="00CA51B4">
        <w:rPr>
          <w:i/>
          <w:iCs/>
        </w:rPr>
        <w:t>Cascade Delete</w:t>
      </w:r>
      <w:r w:rsidRPr="00CA51B4">
        <w:t>).</w:t>
      </w:r>
    </w:p>
    <w:p w14:paraId="56F7CEFE" w14:textId="77777777" w:rsidR="007A0D37" w:rsidRDefault="007A0D37"/>
    <w:sectPr w:rsidR="007A0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8E4E67"/>
    <w:multiLevelType w:val="multilevel"/>
    <w:tmpl w:val="F2F8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151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1B4"/>
    <w:rsid w:val="000D55BA"/>
    <w:rsid w:val="007A0D37"/>
    <w:rsid w:val="009C5214"/>
    <w:rsid w:val="00CA51B4"/>
    <w:rsid w:val="00FF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6B8DF"/>
  <w15:chartTrackingRefBased/>
  <w15:docId w15:val="{43515A6D-A2A7-4A0D-B547-4A6DC6FBB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4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COSMIN-NICOLAE PUFU</dc:creator>
  <cp:keywords/>
  <dc:description/>
  <cp:lastModifiedBy>COSMIN-NICOLAE PUFU</cp:lastModifiedBy>
  <cp:revision>1</cp:revision>
  <dcterms:created xsi:type="dcterms:W3CDTF">2026-03-22T20:25:00Z</dcterms:created>
  <dcterms:modified xsi:type="dcterms:W3CDTF">2026-03-22T20:25:00Z</dcterms:modified>
</cp:coreProperties>
</file>