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C324F" w:rsidRDefault="002C324F" w:rsidP="00E73F27">
      <w:pPr>
        <w:ind w:firstLine="720"/>
        <w:jc w:val="center"/>
        <w:rPr>
          <w:sz w:val="72"/>
          <w:szCs w:val="72"/>
        </w:rPr>
      </w:pPr>
    </w:p>
    <w:p w14:paraId="772F0F6E" w14:textId="3E3DAA0A" w:rsidR="204E0B80" w:rsidRDefault="204E0B80" w:rsidP="204E0B80">
      <w:pPr>
        <w:jc w:val="center"/>
        <w:rPr>
          <w:color w:val="002060"/>
          <w:sz w:val="72"/>
          <w:szCs w:val="72"/>
        </w:rPr>
      </w:pPr>
      <w:proofErr w:type="spellStart"/>
      <w:r w:rsidRPr="204E0B80">
        <w:rPr>
          <w:color w:val="002060"/>
          <w:sz w:val="72"/>
          <w:szCs w:val="72"/>
        </w:rPr>
        <w:t>SOSAlert</w:t>
      </w:r>
      <w:proofErr w:type="spellEnd"/>
    </w:p>
    <w:p w14:paraId="0A37501D" w14:textId="458FDBCA" w:rsidR="00E73F27" w:rsidRDefault="204E0B80" w:rsidP="204E0B80">
      <w:pPr>
        <w:jc w:val="center"/>
        <w:rPr>
          <w:sz w:val="56"/>
          <w:szCs w:val="56"/>
          <w:lang w:val="ro-RO"/>
        </w:rPr>
      </w:pPr>
      <w:proofErr w:type="spellStart"/>
      <w:r w:rsidRPr="204E0B80">
        <w:rPr>
          <w:sz w:val="48"/>
          <w:szCs w:val="48"/>
        </w:rPr>
        <w:t>Aplica</w:t>
      </w:r>
      <w:proofErr w:type="spellEnd"/>
      <w:r w:rsidRPr="204E0B80">
        <w:rPr>
          <w:sz w:val="48"/>
          <w:szCs w:val="48"/>
          <w:lang w:val="ro-RO"/>
        </w:rPr>
        <w:t>ție avertizare în situații de urgență</w:t>
      </w:r>
    </w:p>
    <w:p w14:paraId="5DAB6C7B" w14:textId="77777777" w:rsidR="00E73F27" w:rsidRDefault="00E73F27" w:rsidP="00E73F27">
      <w:pPr>
        <w:rPr>
          <w:sz w:val="56"/>
          <w:szCs w:val="56"/>
          <w:lang w:val="ro-RO"/>
        </w:rPr>
      </w:pPr>
    </w:p>
    <w:p w14:paraId="23ECFAA3" w14:textId="745877E7" w:rsidR="204E0B80" w:rsidRDefault="204E0B80" w:rsidP="204E0B80">
      <w:pPr>
        <w:rPr>
          <w:sz w:val="56"/>
          <w:szCs w:val="56"/>
          <w:lang w:val="ro-RO"/>
        </w:rPr>
      </w:pPr>
    </w:p>
    <w:p w14:paraId="56AE5AC3" w14:textId="41E3C29F" w:rsidR="00E73F27" w:rsidRDefault="204E0B80" w:rsidP="00E73F27">
      <w:pPr>
        <w:rPr>
          <w:sz w:val="40"/>
          <w:szCs w:val="40"/>
          <w:lang w:val="ro-RO"/>
        </w:rPr>
      </w:pPr>
      <w:r w:rsidRPr="204E0B80">
        <w:rPr>
          <w:b/>
          <w:bCs/>
          <w:color w:val="002060"/>
          <w:sz w:val="40"/>
          <w:szCs w:val="40"/>
          <w:lang w:val="ro-RO"/>
        </w:rPr>
        <w:t>Realizat de:</w:t>
      </w:r>
      <w:r w:rsidR="00FD167F">
        <w:tab/>
      </w:r>
    </w:p>
    <w:p w14:paraId="45654D65" w14:textId="77777777" w:rsidR="00E73F27" w:rsidRDefault="00E73F27" w:rsidP="00E73F27">
      <w:pPr>
        <w:ind w:left="72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Bilțan Cosmin</w:t>
      </w:r>
    </w:p>
    <w:p w14:paraId="1FE5EA64" w14:textId="77777777" w:rsidR="00E73F27" w:rsidRDefault="00E73F27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Panait Paul</w:t>
      </w:r>
    </w:p>
    <w:p w14:paraId="0A74E4DB" w14:textId="77777777" w:rsidR="00E73F27" w:rsidRDefault="204E0B80" w:rsidP="204E0B80">
      <w:pPr>
        <w:rPr>
          <w:b/>
          <w:bCs/>
          <w:color w:val="002060"/>
          <w:sz w:val="40"/>
          <w:szCs w:val="40"/>
          <w:lang w:val="ro-RO"/>
        </w:rPr>
      </w:pPr>
      <w:r w:rsidRPr="204E0B80">
        <w:rPr>
          <w:b/>
          <w:bCs/>
          <w:color w:val="002060"/>
          <w:sz w:val="40"/>
          <w:szCs w:val="40"/>
          <w:lang w:val="ro-RO"/>
        </w:rPr>
        <w:t>Grupa:</w:t>
      </w:r>
    </w:p>
    <w:p w14:paraId="1F5DCAA3" w14:textId="77777777" w:rsidR="00E73F27" w:rsidRDefault="00E73F27" w:rsidP="002C324F">
      <w:pPr>
        <w:ind w:left="72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C 112-B</w:t>
      </w:r>
    </w:p>
    <w:p w14:paraId="02EB378F" w14:textId="77777777" w:rsidR="002C324F" w:rsidRDefault="002C324F" w:rsidP="002C324F">
      <w:pPr>
        <w:ind w:left="720" w:firstLine="720"/>
        <w:rPr>
          <w:sz w:val="40"/>
          <w:szCs w:val="40"/>
          <w:lang w:val="ro-RO"/>
        </w:rPr>
      </w:pPr>
    </w:p>
    <w:p w14:paraId="307EF2BB" w14:textId="77777777" w:rsidR="00E73F27" w:rsidRDefault="204E0B80" w:rsidP="204E0B80">
      <w:pPr>
        <w:rPr>
          <w:b/>
          <w:bCs/>
          <w:color w:val="002060"/>
          <w:sz w:val="40"/>
          <w:szCs w:val="40"/>
          <w:lang w:val="ro-RO"/>
        </w:rPr>
      </w:pPr>
      <w:r w:rsidRPr="204E0B80">
        <w:rPr>
          <w:b/>
          <w:bCs/>
          <w:color w:val="002060"/>
          <w:sz w:val="40"/>
          <w:szCs w:val="40"/>
          <w:lang w:val="ro-RO"/>
        </w:rPr>
        <w:t>Profesor coordonator:</w:t>
      </w:r>
    </w:p>
    <w:p w14:paraId="4252A728" w14:textId="77777777" w:rsidR="00E73F27" w:rsidRDefault="00E73F27" w:rsidP="00E73F27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Aciobaniței Iulian</w:t>
      </w:r>
    </w:p>
    <w:p w14:paraId="6A05A809" w14:textId="77777777" w:rsidR="00E73F27" w:rsidRDefault="00E73F27" w:rsidP="00E73F27">
      <w:pPr>
        <w:rPr>
          <w:sz w:val="40"/>
          <w:szCs w:val="40"/>
          <w:lang w:val="ro-RO"/>
        </w:rPr>
      </w:pPr>
    </w:p>
    <w:p w14:paraId="5A39BBE3" w14:textId="77777777" w:rsidR="00FD167F" w:rsidRDefault="00FD167F" w:rsidP="00E73F27">
      <w:pPr>
        <w:rPr>
          <w:sz w:val="40"/>
          <w:szCs w:val="40"/>
          <w:lang w:val="ro-RO"/>
        </w:rPr>
      </w:pPr>
    </w:p>
    <w:p w14:paraId="72A3D3EC" w14:textId="007BE54C" w:rsidR="00FD167F" w:rsidRDefault="00FD167F" w:rsidP="204E0B80">
      <w:pPr>
        <w:jc w:val="center"/>
        <w:rPr>
          <w:sz w:val="32"/>
          <w:szCs w:val="32"/>
          <w:lang w:val="ro-RO"/>
        </w:rPr>
      </w:pPr>
    </w:p>
    <w:p w14:paraId="05FE3039" w14:textId="77777777" w:rsidR="00E73F27" w:rsidRDefault="00E73F27" w:rsidP="00E73F27">
      <w:pPr>
        <w:jc w:val="center"/>
        <w:rPr>
          <w:sz w:val="32"/>
          <w:szCs w:val="32"/>
          <w:lang w:val="ro-RO"/>
        </w:rPr>
      </w:pPr>
      <w:r w:rsidRPr="00E73F27">
        <w:rPr>
          <w:sz w:val="32"/>
          <w:szCs w:val="32"/>
          <w:lang w:val="ro-RO"/>
        </w:rPr>
        <w:t>Academia Tehnica Militară Ferdinand I</w:t>
      </w:r>
    </w:p>
    <w:p w14:paraId="19F34B9C" w14:textId="77777777" w:rsidR="00FD167F" w:rsidRDefault="204E0B80" w:rsidP="00FD167F">
      <w:pPr>
        <w:jc w:val="center"/>
        <w:rPr>
          <w:sz w:val="32"/>
          <w:szCs w:val="32"/>
          <w:lang w:val="ro-RO"/>
        </w:rPr>
      </w:pPr>
      <w:r w:rsidRPr="204E0B80">
        <w:rPr>
          <w:sz w:val="32"/>
          <w:szCs w:val="32"/>
          <w:lang w:val="ro-RO"/>
        </w:rPr>
        <w:t>-2021-</w:t>
      </w:r>
    </w:p>
    <w:p w14:paraId="4D9AD7AA" w14:textId="42E2466D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sdt>
      <w:sdtPr>
        <w:rPr>
          <w:sz w:val="72"/>
          <w:szCs w:val="72"/>
        </w:rPr>
        <w:id w:val="1034387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6F56D5" w14:textId="600238F7" w:rsidR="00C305D8" w:rsidRDefault="00C305D8" w:rsidP="00C305D8">
          <w:pPr>
            <w:pStyle w:val="TOCHeading"/>
            <w:rPr>
              <w:sz w:val="72"/>
              <w:szCs w:val="72"/>
            </w:rPr>
          </w:pPr>
          <w:r w:rsidRPr="00C305D8">
            <w:rPr>
              <w:sz w:val="72"/>
              <w:szCs w:val="72"/>
            </w:rPr>
            <w:tab/>
          </w:r>
          <w:r w:rsidRPr="00C305D8">
            <w:rPr>
              <w:sz w:val="72"/>
              <w:szCs w:val="72"/>
            </w:rPr>
            <w:tab/>
          </w:r>
          <w:r w:rsidRPr="00C305D8">
            <w:rPr>
              <w:sz w:val="72"/>
              <w:szCs w:val="72"/>
            </w:rPr>
            <w:tab/>
          </w:r>
          <w:r w:rsidRPr="00C305D8">
            <w:rPr>
              <w:sz w:val="72"/>
              <w:szCs w:val="72"/>
            </w:rPr>
            <w:tab/>
          </w:r>
          <w:proofErr w:type="spellStart"/>
          <w:r w:rsidRPr="00C305D8">
            <w:rPr>
              <w:sz w:val="72"/>
              <w:szCs w:val="72"/>
            </w:rPr>
            <w:t>Cuprins</w:t>
          </w:r>
          <w:proofErr w:type="spellEnd"/>
        </w:p>
        <w:p w14:paraId="0570431C" w14:textId="77777777" w:rsidR="00C305D8" w:rsidRPr="00C305D8" w:rsidRDefault="00C305D8" w:rsidP="00C305D8"/>
        <w:p w14:paraId="7D11B95F" w14:textId="77777777" w:rsidR="00C305D8" w:rsidRDefault="00C305D8">
          <w:pPr>
            <w:pStyle w:val="TOC1"/>
            <w:rPr>
              <w:rFonts w:eastAsiaTheme="minorEastAsia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2060" w:history="1">
            <w:r w:rsidRPr="00580BCF">
              <w:rPr>
                <w:rStyle w:val="Hyperlink"/>
              </w:rPr>
              <w:t>Capitolul 1</w:t>
            </w:r>
            <w:r w:rsidRPr="00580BCF">
              <w:rPr>
                <w:rStyle w:val="Hyperlink"/>
                <w:i/>
                <w:iCs/>
              </w:rPr>
              <w:t xml:space="preserve">. </w:t>
            </w:r>
            <w:r w:rsidRPr="00580BCF">
              <w:rPr>
                <w:rStyle w:val="Hyperlink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016D85" w14:textId="77777777" w:rsidR="00C305D8" w:rsidRDefault="00C305D8">
          <w:pPr>
            <w:pStyle w:val="TOC2"/>
            <w:rPr>
              <w:rFonts w:eastAsiaTheme="minorEastAsia"/>
              <w:sz w:val="22"/>
              <w:szCs w:val="22"/>
              <w:lang w:val="en-US"/>
            </w:rPr>
          </w:pPr>
          <w:hyperlink w:anchor="_Toc66892061" w:history="1">
            <w:r w:rsidRPr="00580BCF">
              <w:rPr>
                <w:rStyle w:val="Hyperlink"/>
              </w:rPr>
              <w:t>1.1 Scopul proiectului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D35278" w14:textId="77777777" w:rsidR="00C305D8" w:rsidRDefault="00C305D8">
          <w:pPr>
            <w:pStyle w:val="TOC2"/>
            <w:rPr>
              <w:rFonts w:eastAsiaTheme="minorEastAsia"/>
              <w:sz w:val="22"/>
              <w:szCs w:val="22"/>
              <w:lang w:val="en-US"/>
            </w:rPr>
          </w:pPr>
          <w:hyperlink w:anchor="_Toc66892062" w:history="1">
            <w:r w:rsidRPr="00580BCF">
              <w:rPr>
                <w:rStyle w:val="Hyperlink"/>
              </w:rPr>
              <w:t>1.2 Versiuni aplicație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0FA68D" w14:textId="77777777" w:rsidR="00C305D8" w:rsidRDefault="00C305D8">
          <w:pPr>
            <w:pStyle w:val="TOC1"/>
            <w:rPr>
              <w:rFonts w:eastAsiaTheme="minorEastAsia"/>
              <w:color w:val="auto"/>
              <w:sz w:val="22"/>
              <w:szCs w:val="22"/>
              <w:lang w:val="en-US"/>
            </w:rPr>
          </w:pPr>
          <w:hyperlink w:anchor="_Toc66892063" w:history="1">
            <w:r w:rsidRPr="00580BCF">
              <w:rPr>
                <w:rStyle w:val="Hyperlink"/>
              </w:rPr>
              <w:t>Capitolul 2</w:t>
            </w:r>
            <w:r w:rsidRPr="00580BCF">
              <w:rPr>
                <w:rStyle w:val="Hyperlink"/>
                <w:i/>
                <w:iCs/>
              </w:rPr>
              <w:t xml:space="preserve">. </w:t>
            </w:r>
            <w:r w:rsidRPr="00580BCF">
              <w:rPr>
                <w:rStyle w:val="Hyperlink"/>
              </w:rPr>
              <w:t>Descrierea generala a produsului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754AB6" w14:textId="77777777" w:rsidR="00C305D8" w:rsidRDefault="00C305D8">
          <w:pPr>
            <w:pStyle w:val="TOC2"/>
            <w:rPr>
              <w:rFonts w:eastAsiaTheme="minorEastAsia"/>
              <w:sz w:val="22"/>
              <w:szCs w:val="22"/>
              <w:lang w:val="en-US"/>
            </w:rPr>
          </w:pPr>
          <w:hyperlink w:anchor="_Toc66892064" w:history="1">
            <w:r w:rsidRPr="00580BCF">
              <w:rPr>
                <w:rStyle w:val="Hyperlink"/>
              </w:rPr>
              <w:t>2.1 Descrierea produsului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BFF9A3" w14:textId="77777777" w:rsidR="00C305D8" w:rsidRDefault="00C305D8">
          <w:pPr>
            <w:pStyle w:val="TOC2"/>
            <w:rPr>
              <w:rFonts w:eastAsiaTheme="minorEastAsia"/>
              <w:sz w:val="22"/>
              <w:szCs w:val="22"/>
              <w:lang w:val="en-US"/>
            </w:rPr>
          </w:pPr>
          <w:hyperlink w:anchor="_Toc66892065" w:history="1">
            <w:r w:rsidRPr="00580BCF">
              <w:rPr>
                <w:rStyle w:val="Hyperlink"/>
              </w:rPr>
              <w:t>2.2 Cerințe funcționale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D8D409" w14:textId="77777777" w:rsidR="00C305D8" w:rsidRDefault="00C305D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892066" w:history="1">
            <w:r w:rsidRPr="00580BCF">
              <w:rPr>
                <w:rStyle w:val="Hyperlink"/>
                <w:noProof/>
                <w:lang w:val="ro-RO"/>
              </w:rPr>
              <w:t>2.2.1 Anunțarea serverului si distribuirea mesajului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0D72" w14:textId="77777777" w:rsidR="00C305D8" w:rsidRDefault="00C305D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892067" w:history="1">
            <w:r w:rsidRPr="00580BCF">
              <w:rPr>
                <w:rStyle w:val="Hyperlink"/>
                <w:noProof/>
              </w:rPr>
              <w:t>2.2.2 Anunțarea clientului în următoarele cazuri: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C6C0" w14:textId="7AB4C1D7" w:rsidR="00C305D8" w:rsidRDefault="00C305D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892068" w:history="1">
            <w:r w:rsidRPr="00580BCF">
              <w:rPr>
                <w:rStyle w:val="Hyperlink"/>
                <w:noProof/>
                <w:lang w:val="ro-RO"/>
              </w:rPr>
              <w:t xml:space="preserve">2.2.3 </w:t>
            </w:r>
            <w:r>
              <w:rPr>
                <w:rStyle w:val="Hyperlink"/>
                <w:noProof/>
                <w:lang w:val="ro-RO"/>
              </w:rPr>
              <w:t>Primirea de notificari</w:t>
            </w:r>
            <w:r w:rsidRPr="00580BCF">
              <w:rPr>
                <w:rStyle w:val="Hyperlink"/>
                <w:noProof/>
                <w:lang w:val="ro-RO"/>
              </w:rPr>
              <w:t xml:space="preserve"> de tip meteorologic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82A6" w14:textId="77777777" w:rsidR="00C305D8" w:rsidRDefault="00C305D8">
          <w:pPr>
            <w:pStyle w:val="TOC2"/>
            <w:rPr>
              <w:rFonts w:eastAsiaTheme="minorEastAsia"/>
              <w:sz w:val="22"/>
              <w:szCs w:val="22"/>
              <w:lang w:val="en-US"/>
            </w:rPr>
          </w:pPr>
          <w:hyperlink w:anchor="_Toc66892069" w:history="1">
            <w:r w:rsidRPr="00580BCF">
              <w:rPr>
                <w:rStyle w:val="Hyperlink"/>
              </w:rPr>
              <w:t>2.3. Cerințe ne-funcționale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08FE69" w14:textId="77777777" w:rsidR="00C305D8" w:rsidRDefault="00C305D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892070" w:history="1">
            <w:r w:rsidRPr="00580BCF">
              <w:rPr>
                <w:rStyle w:val="Hyperlink"/>
                <w:noProof/>
                <w:lang w:val="ro-RO"/>
              </w:rPr>
              <w:t>2.3.1. Pentru testarea aplicației, atât server cât si client, sunt necesare: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CF66" w14:textId="77777777" w:rsidR="00C305D8" w:rsidRDefault="00C305D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892071" w:history="1">
            <w:r w:rsidRPr="00580BCF">
              <w:rPr>
                <w:rStyle w:val="Hyperlink"/>
                <w:rFonts w:eastAsia="Times New Roman"/>
                <w:noProof/>
                <w:lang w:val="ro-RO"/>
              </w:rPr>
              <w:t>2.3.2.Posibilitatea de logare a 3 tipuri de utilizatori</w:t>
            </w:r>
            <w:r w:rsidRPr="00580BCF">
              <w:rPr>
                <w:rStyle w:val="Hyperlink"/>
                <w:rFonts w:eastAsia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39F1" w14:textId="77777777" w:rsidR="00C305D8" w:rsidRDefault="00C305D8">
          <w:pPr>
            <w:pStyle w:val="TOC1"/>
            <w:rPr>
              <w:rFonts w:eastAsiaTheme="minorEastAsia"/>
              <w:color w:val="auto"/>
              <w:sz w:val="22"/>
              <w:szCs w:val="22"/>
              <w:lang w:val="en-US"/>
            </w:rPr>
          </w:pPr>
          <w:hyperlink w:anchor="_Toc66892072" w:history="1">
            <w:r w:rsidRPr="00580BCF">
              <w:rPr>
                <w:rStyle w:val="Hyperlink"/>
              </w:rPr>
              <w:t>Capitolul 3. Descrierea testelor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_Toc66892072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630864" w14:textId="186CD41B" w:rsidR="00C305D8" w:rsidRDefault="00C305D8">
          <w:r>
            <w:rPr>
              <w:b/>
              <w:bCs/>
              <w:noProof/>
            </w:rPr>
            <w:fldChar w:fldCharType="end"/>
          </w:r>
        </w:p>
      </w:sdtContent>
    </w:sdt>
    <w:p w14:paraId="2DF176EB" w14:textId="3747BA66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1E230C26" w14:textId="0EE1F35E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3F1AF5F5" w14:textId="27D3C210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10DE21B4" w14:textId="28A51966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3EA8E04A" w14:textId="21212890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225E5F4B" w14:textId="07B2E36C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25FCEBD4" w14:textId="4D0FC038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0D0B940D" w14:textId="540AD7E7" w:rsidR="002C324F" w:rsidRPr="00EA6713" w:rsidRDefault="204E0B80" w:rsidP="003B728F">
      <w:pPr>
        <w:pStyle w:val="Heading1"/>
        <w:rPr>
          <w:rFonts w:eastAsiaTheme="minorEastAsia"/>
          <w:sz w:val="72"/>
          <w:szCs w:val="72"/>
          <w:lang w:val="ro-RO"/>
        </w:rPr>
      </w:pPr>
      <w:bookmarkStart w:id="0" w:name="_Toc66886555"/>
      <w:bookmarkStart w:id="1" w:name="_Toc66886666"/>
      <w:bookmarkStart w:id="2" w:name="_Toc66889942"/>
      <w:bookmarkStart w:id="3" w:name="_Toc66892060"/>
      <w:r w:rsidRPr="00EA6713">
        <w:rPr>
          <w:rFonts w:eastAsiaTheme="minorEastAsia"/>
          <w:sz w:val="72"/>
          <w:szCs w:val="72"/>
          <w:lang w:val="ro-RO"/>
        </w:rPr>
        <w:t>Capitolul 1</w:t>
      </w:r>
      <w:r w:rsidRPr="00EA6713">
        <w:rPr>
          <w:rFonts w:eastAsiaTheme="minorEastAsia"/>
          <w:i/>
          <w:iCs/>
          <w:sz w:val="72"/>
          <w:szCs w:val="72"/>
          <w:lang w:val="ro-RO"/>
        </w:rPr>
        <w:t xml:space="preserve">. </w:t>
      </w:r>
      <w:r w:rsidRPr="00EA6713">
        <w:rPr>
          <w:rFonts w:eastAsiaTheme="minorEastAsia"/>
          <w:sz w:val="72"/>
          <w:szCs w:val="72"/>
          <w:lang w:val="ro-RO"/>
        </w:rPr>
        <w:t>Introducere</w:t>
      </w:r>
      <w:bookmarkEnd w:id="0"/>
      <w:bookmarkEnd w:id="1"/>
      <w:bookmarkEnd w:id="2"/>
      <w:bookmarkEnd w:id="3"/>
    </w:p>
    <w:p w14:paraId="56E96B4E" w14:textId="7031CE48" w:rsidR="204E0B80" w:rsidRDefault="204E0B80" w:rsidP="204E0B80">
      <w:pPr>
        <w:rPr>
          <w:rFonts w:eastAsiaTheme="minorEastAsia"/>
          <w:b/>
          <w:bCs/>
          <w:sz w:val="56"/>
          <w:szCs w:val="56"/>
          <w:lang w:val="ro-RO"/>
        </w:rPr>
      </w:pPr>
    </w:p>
    <w:p w14:paraId="151FE591" w14:textId="19EAA977" w:rsidR="002C324F" w:rsidRPr="00EB7210" w:rsidRDefault="204E0B80" w:rsidP="003B728F">
      <w:pPr>
        <w:pStyle w:val="Heading2"/>
        <w:rPr>
          <w:lang w:val="ro-RO"/>
        </w:rPr>
      </w:pPr>
      <w:bookmarkStart w:id="4" w:name="_Toc66886556"/>
      <w:bookmarkStart w:id="5" w:name="_Toc66886667"/>
      <w:bookmarkStart w:id="6" w:name="_Toc66889943"/>
      <w:bookmarkStart w:id="7" w:name="_Toc66892061"/>
      <w:r w:rsidRPr="204E0B80">
        <w:rPr>
          <w:lang w:val="ro-RO"/>
        </w:rPr>
        <w:t>1.1 Scopul proiectului</w:t>
      </w:r>
      <w:bookmarkEnd w:id="4"/>
      <w:bookmarkEnd w:id="5"/>
      <w:bookmarkEnd w:id="6"/>
      <w:bookmarkEnd w:id="7"/>
    </w:p>
    <w:p w14:paraId="3F8BC33C" w14:textId="77777777" w:rsidR="00C029B5" w:rsidRDefault="002C324F" w:rsidP="002C324F">
      <w:pPr>
        <w:rPr>
          <w:sz w:val="40"/>
          <w:szCs w:val="40"/>
          <w:lang w:val="ro-RO"/>
        </w:rPr>
      </w:pPr>
      <w:r>
        <w:rPr>
          <w:sz w:val="48"/>
          <w:szCs w:val="48"/>
          <w:lang w:val="ro-RO"/>
        </w:rPr>
        <w:tab/>
      </w:r>
      <w:r>
        <w:rPr>
          <w:sz w:val="40"/>
          <w:szCs w:val="40"/>
          <w:lang w:val="ro-RO"/>
        </w:rPr>
        <w:t xml:space="preserve">      Multe accidente, situații neprevăzute si in același timp neplăcute, ar putea fi evitate în cazul unei comun</w:t>
      </w:r>
      <w:r w:rsidR="00C029B5">
        <w:rPr>
          <w:sz w:val="40"/>
          <w:szCs w:val="40"/>
          <w:lang w:val="ro-RO"/>
        </w:rPr>
        <w:t>icări mai avansate între locuitorii unei comunități. Astfel, prin semnalarea unor nereguli printr-o aplicație de tip SOS, utilizatorii acesteia vor afla într-un timp mai rapid de unele pericole care le amenință sănătatea sau buna dispoziție.</w:t>
      </w:r>
    </w:p>
    <w:p w14:paraId="787F3100" w14:textId="12E87611" w:rsidR="204E0B80" w:rsidRPr="0055608A" w:rsidRDefault="00C029B5" w:rsidP="0055608A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ab/>
      </w:r>
      <w:r>
        <w:rPr>
          <w:sz w:val="40"/>
          <w:szCs w:val="40"/>
          <w:lang w:val="ro-RO"/>
        </w:rPr>
        <w:tab/>
        <w:t>Obiectivul proiectului este realizarea unui simulator software pentru un sistem de avertizare în situații de urgență avand două componente diferite: server si client, care comunică între ele folosind un socket comun.</w:t>
      </w:r>
      <w:r w:rsidR="0055608A">
        <w:rPr>
          <w:sz w:val="40"/>
          <w:szCs w:val="40"/>
          <w:lang w:val="ro-RO"/>
        </w:rPr>
        <w:t xml:space="preserve"> </w:t>
      </w:r>
    </w:p>
    <w:p w14:paraId="269CDEEB" w14:textId="20B421FF" w:rsidR="204E0B80" w:rsidRDefault="204E0B80" w:rsidP="204E0B80">
      <w:pPr>
        <w:pStyle w:val="ListParagraph"/>
        <w:ind w:left="360"/>
        <w:rPr>
          <w:sz w:val="32"/>
          <w:szCs w:val="32"/>
          <w:lang w:val="ro-RO"/>
        </w:rPr>
      </w:pPr>
    </w:p>
    <w:p w14:paraId="2699A74A" w14:textId="19258051" w:rsidR="204E0B80" w:rsidRDefault="204E0B80" w:rsidP="204E0B80">
      <w:pPr>
        <w:pStyle w:val="ListParagraph"/>
        <w:ind w:left="360"/>
        <w:rPr>
          <w:sz w:val="32"/>
          <w:szCs w:val="32"/>
          <w:lang w:val="ro-RO"/>
        </w:rPr>
      </w:pPr>
    </w:p>
    <w:p w14:paraId="0E6D4775" w14:textId="72A0D6D7" w:rsidR="204E0B80" w:rsidRDefault="204E0B80" w:rsidP="204E0B80">
      <w:pPr>
        <w:pStyle w:val="ListParagraph"/>
        <w:ind w:left="360"/>
        <w:rPr>
          <w:sz w:val="32"/>
          <w:szCs w:val="32"/>
          <w:lang w:val="ro-RO"/>
        </w:rPr>
      </w:pPr>
    </w:p>
    <w:p w14:paraId="732EF13A" w14:textId="61AD5C80" w:rsidR="00EB7210" w:rsidRDefault="0055608A" w:rsidP="003B728F">
      <w:pPr>
        <w:pStyle w:val="Heading2"/>
        <w:rPr>
          <w:lang w:val="ro-RO"/>
        </w:rPr>
      </w:pPr>
      <w:bookmarkStart w:id="8" w:name="_Toc66886558"/>
      <w:bookmarkStart w:id="9" w:name="_Toc66886669"/>
      <w:bookmarkStart w:id="10" w:name="_Toc66889945"/>
      <w:bookmarkStart w:id="11" w:name="_Toc66892062"/>
      <w:r>
        <w:rPr>
          <w:lang w:val="ro-RO"/>
        </w:rPr>
        <w:t>1.2</w:t>
      </w:r>
      <w:r w:rsidR="204E0B80" w:rsidRPr="204E0B80">
        <w:rPr>
          <w:lang w:val="ro-RO"/>
        </w:rPr>
        <w:t xml:space="preserve"> Versiuni aplicație</w:t>
      </w:r>
      <w:bookmarkEnd w:id="8"/>
      <w:bookmarkEnd w:id="9"/>
      <w:bookmarkEnd w:id="10"/>
      <w:bookmarkEnd w:id="11"/>
    </w:p>
    <w:p w14:paraId="3DEEC669" w14:textId="77777777" w:rsidR="00EB7210" w:rsidRDefault="00EB7210" w:rsidP="00EB7210">
      <w:pPr>
        <w:rPr>
          <w:b/>
          <w:sz w:val="44"/>
          <w:szCs w:val="4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713" w14:paraId="04053998" w14:textId="77777777" w:rsidTr="00EA6713">
        <w:tc>
          <w:tcPr>
            <w:tcW w:w="2697" w:type="dxa"/>
          </w:tcPr>
          <w:p w14:paraId="31A2A71F" w14:textId="010BC4DA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Număr versiune</w:t>
            </w:r>
          </w:p>
        </w:tc>
        <w:tc>
          <w:tcPr>
            <w:tcW w:w="2697" w:type="dxa"/>
          </w:tcPr>
          <w:p w14:paraId="47F216B2" w14:textId="0B892A7E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Data modificării</w:t>
            </w:r>
          </w:p>
        </w:tc>
        <w:tc>
          <w:tcPr>
            <w:tcW w:w="2698" w:type="dxa"/>
          </w:tcPr>
          <w:p w14:paraId="2D5D7A9D" w14:textId="29C420BC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Modificări adăgate</w:t>
            </w:r>
          </w:p>
        </w:tc>
        <w:tc>
          <w:tcPr>
            <w:tcW w:w="2698" w:type="dxa"/>
          </w:tcPr>
          <w:p w14:paraId="7635AB9A" w14:textId="4C8B8911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Autorul modificării</w:t>
            </w:r>
          </w:p>
        </w:tc>
      </w:tr>
      <w:tr w:rsidR="00EA6713" w14:paraId="2A8B88A9" w14:textId="77777777" w:rsidTr="00EA6713">
        <w:tc>
          <w:tcPr>
            <w:tcW w:w="2697" w:type="dxa"/>
          </w:tcPr>
          <w:p w14:paraId="577F3F6E" w14:textId="20162D01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  <w:r>
              <w:rPr>
                <w:b/>
                <w:sz w:val="44"/>
                <w:szCs w:val="44"/>
                <w:lang w:val="ro-RO"/>
              </w:rPr>
              <w:t>1.1</w:t>
            </w:r>
          </w:p>
        </w:tc>
        <w:tc>
          <w:tcPr>
            <w:tcW w:w="2697" w:type="dxa"/>
          </w:tcPr>
          <w:p w14:paraId="47B1362D" w14:textId="77777777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</w:p>
        </w:tc>
        <w:tc>
          <w:tcPr>
            <w:tcW w:w="2698" w:type="dxa"/>
          </w:tcPr>
          <w:p w14:paraId="747846AB" w14:textId="77777777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</w:p>
        </w:tc>
        <w:tc>
          <w:tcPr>
            <w:tcW w:w="2698" w:type="dxa"/>
          </w:tcPr>
          <w:p w14:paraId="453C04A8" w14:textId="77777777" w:rsidR="00EA6713" w:rsidRDefault="00EA6713" w:rsidP="00EB7210">
            <w:pPr>
              <w:rPr>
                <w:b/>
                <w:sz w:val="44"/>
                <w:szCs w:val="44"/>
                <w:lang w:val="ro-RO"/>
              </w:rPr>
            </w:pPr>
          </w:p>
        </w:tc>
      </w:tr>
    </w:tbl>
    <w:p w14:paraId="5997CC1D" w14:textId="77777777" w:rsidR="00F54264" w:rsidRDefault="00F54264" w:rsidP="00FD167F">
      <w:pPr>
        <w:rPr>
          <w:sz w:val="32"/>
          <w:szCs w:val="32"/>
          <w:lang w:val="ro-RO"/>
        </w:rPr>
      </w:pPr>
    </w:p>
    <w:p w14:paraId="110FFD37" w14:textId="77777777" w:rsidR="00F54264" w:rsidRPr="00FD167F" w:rsidRDefault="00F54264" w:rsidP="00FD167F">
      <w:pPr>
        <w:rPr>
          <w:sz w:val="32"/>
          <w:szCs w:val="32"/>
          <w:lang w:val="ro-RO"/>
        </w:rPr>
      </w:pPr>
    </w:p>
    <w:p w14:paraId="3FA4237C" w14:textId="2753B2CC" w:rsidR="00A903F6" w:rsidRPr="00EA6713" w:rsidRDefault="204E0B80" w:rsidP="003B728F">
      <w:pPr>
        <w:pStyle w:val="Heading1"/>
        <w:rPr>
          <w:sz w:val="72"/>
          <w:szCs w:val="72"/>
          <w:lang w:val="ro-RO"/>
        </w:rPr>
      </w:pPr>
      <w:bookmarkStart w:id="12" w:name="_Toc66886559"/>
      <w:bookmarkStart w:id="13" w:name="_Toc66886670"/>
      <w:bookmarkStart w:id="14" w:name="_Toc66889946"/>
      <w:bookmarkStart w:id="15" w:name="_Toc66892063"/>
      <w:r w:rsidRPr="00EA6713">
        <w:rPr>
          <w:sz w:val="72"/>
          <w:szCs w:val="72"/>
          <w:lang w:val="ro-RO"/>
        </w:rPr>
        <w:t>Capitolul 2</w:t>
      </w:r>
      <w:r w:rsidRPr="00EA6713">
        <w:rPr>
          <w:i/>
          <w:iCs/>
          <w:sz w:val="72"/>
          <w:szCs w:val="72"/>
          <w:lang w:val="ro-RO"/>
        </w:rPr>
        <w:t xml:space="preserve">. </w:t>
      </w:r>
      <w:r w:rsidR="00F54264" w:rsidRPr="00EA6713">
        <w:rPr>
          <w:sz w:val="72"/>
          <w:szCs w:val="72"/>
          <w:lang w:val="ro-RO"/>
        </w:rPr>
        <w:t>Descrierea generala a produsului software</w:t>
      </w:r>
      <w:bookmarkEnd w:id="12"/>
      <w:bookmarkEnd w:id="13"/>
      <w:bookmarkEnd w:id="14"/>
      <w:bookmarkEnd w:id="15"/>
    </w:p>
    <w:p w14:paraId="1C8DD8D5" w14:textId="63759A7B" w:rsidR="204E0B80" w:rsidRDefault="204E0B80" w:rsidP="204E0B80">
      <w:pPr>
        <w:rPr>
          <w:b/>
          <w:bCs/>
          <w:sz w:val="56"/>
          <w:szCs w:val="56"/>
          <w:lang w:val="ro-RO"/>
        </w:rPr>
      </w:pPr>
    </w:p>
    <w:p w14:paraId="246563BD" w14:textId="47792356" w:rsidR="00F54264" w:rsidRDefault="204E0B80" w:rsidP="003B728F">
      <w:pPr>
        <w:pStyle w:val="Heading2"/>
        <w:rPr>
          <w:lang w:val="ro-RO"/>
        </w:rPr>
      </w:pPr>
      <w:bookmarkStart w:id="16" w:name="_Toc66886560"/>
      <w:bookmarkStart w:id="17" w:name="_Toc66886671"/>
      <w:bookmarkStart w:id="18" w:name="_Toc66889947"/>
      <w:bookmarkStart w:id="19" w:name="_Toc66892064"/>
      <w:r w:rsidRPr="204E0B80">
        <w:rPr>
          <w:lang w:val="ro-RO"/>
        </w:rPr>
        <w:t>2.1 Descrierea produsului software</w:t>
      </w:r>
      <w:bookmarkEnd w:id="16"/>
      <w:bookmarkEnd w:id="17"/>
      <w:bookmarkEnd w:id="18"/>
      <w:bookmarkEnd w:id="19"/>
    </w:p>
    <w:p w14:paraId="282B208C" w14:textId="77777777" w:rsidR="00F54264" w:rsidRDefault="00F54264" w:rsidP="00F54264">
      <w:pPr>
        <w:rPr>
          <w:sz w:val="40"/>
          <w:szCs w:val="40"/>
          <w:lang w:val="ro-RO"/>
        </w:rPr>
      </w:pPr>
      <w:r w:rsidRPr="00F54264">
        <w:rPr>
          <w:b/>
          <w:sz w:val="40"/>
          <w:szCs w:val="40"/>
          <w:lang w:val="ro-RO"/>
        </w:rPr>
        <w:tab/>
      </w:r>
      <w:r w:rsidRPr="00F54264">
        <w:rPr>
          <w:sz w:val="40"/>
          <w:szCs w:val="40"/>
          <w:lang w:val="ro-RO"/>
        </w:rPr>
        <w:t>Aplicația va fi de tip client-server, oferind posibilitatea de logare</w:t>
      </w:r>
      <w:r>
        <w:rPr>
          <w:sz w:val="40"/>
          <w:szCs w:val="40"/>
          <w:lang w:val="ro-RO"/>
        </w:rPr>
        <w:t xml:space="preserve"> a mai multor utilizatori. Serverul va putea stoca si monitoriza anunțurile trimise de clienți si va putea trimite diferite notificări acestora.</w:t>
      </w:r>
    </w:p>
    <w:p w14:paraId="60FB93C8" w14:textId="77777777" w:rsidR="00F54264" w:rsidRPr="00F54264" w:rsidRDefault="00F54264" w:rsidP="00F54264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tab/>
        <w:t>Fiecare utilizator se va loga in aplicație prin intermediul unui user si a unei parole stabilite de catre acesta la înregistrare.</w:t>
      </w:r>
    </w:p>
    <w:p w14:paraId="1F72F646" w14:textId="77777777" w:rsidR="00F54264" w:rsidRDefault="00F54264" w:rsidP="204E0B80">
      <w:pPr>
        <w:jc w:val="center"/>
        <w:rPr>
          <w:b/>
          <w:bCs/>
          <w:sz w:val="72"/>
          <w:szCs w:val="72"/>
          <w:lang w:val="ro-RO"/>
        </w:rPr>
      </w:pPr>
    </w:p>
    <w:p w14:paraId="6EA28731" w14:textId="75E98FAA" w:rsidR="204E0B80" w:rsidRDefault="204E0B80" w:rsidP="204E0B80">
      <w:pPr>
        <w:jc w:val="center"/>
        <w:rPr>
          <w:b/>
          <w:bCs/>
          <w:sz w:val="72"/>
          <w:szCs w:val="72"/>
          <w:lang w:val="ro-RO"/>
        </w:rPr>
      </w:pPr>
    </w:p>
    <w:p w14:paraId="65DE3875" w14:textId="1928BDA4" w:rsidR="00C305D8" w:rsidRPr="00C305D8" w:rsidRDefault="204E0B80" w:rsidP="00C305D8">
      <w:pPr>
        <w:pStyle w:val="Heading2"/>
        <w:rPr>
          <w:lang w:val="ro-RO"/>
        </w:rPr>
      </w:pPr>
      <w:bookmarkStart w:id="20" w:name="_Toc66886561"/>
      <w:bookmarkStart w:id="21" w:name="_Toc66886672"/>
      <w:bookmarkStart w:id="22" w:name="_Toc66889948"/>
      <w:bookmarkStart w:id="23" w:name="_Toc66892065"/>
      <w:r w:rsidRPr="204E0B80">
        <w:rPr>
          <w:lang w:val="ro-RO"/>
        </w:rPr>
        <w:t xml:space="preserve">2.2 </w:t>
      </w:r>
      <w:bookmarkEnd w:id="20"/>
      <w:bookmarkEnd w:id="21"/>
      <w:r w:rsidR="00EA6713">
        <w:rPr>
          <w:lang w:val="ro-RO"/>
        </w:rPr>
        <w:t>Cerințe funcționale</w:t>
      </w:r>
      <w:bookmarkStart w:id="24" w:name="_GoBack"/>
      <w:bookmarkEnd w:id="22"/>
      <w:bookmarkEnd w:id="23"/>
      <w:bookmarkEnd w:id="24"/>
    </w:p>
    <w:p w14:paraId="15FCDF11" w14:textId="1D19ACE3" w:rsidR="00F54264" w:rsidRPr="00FD167F" w:rsidRDefault="204E0B80" w:rsidP="003B728F">
      <w:pPr>
        <w:pStyle w:val="Heading3"/>
        <w:rPr>
          <w:lang w:val="ro-RO"/>
        </w:rPr>
      </w:pPr>
      <w:r w:rsidRPr="204E0B80">
        <w:rPr>
          <w:lang w:val="ro-RO"/>
        </w:rPr>
        <w:t xml:space="preserve">   </w:t>
      </w:r>
      <w:bookmarkStart w:id="25" w:name="_Toc66886562"/>
      <w:bookmarkStart w:id="26" w:name="_Toc66886673"/>
      <w:bookmarkStart w:id="27" w:name="_Toc66889949"/>
      <w:bookmarkStart w:id="28" w:name="_Toc66892066"/>
      <w:r w:rsidRPr="204E0B80">
        <w:rPr>
          <w:lang w:val="ro-RO"/>
        </w:rPr>
        <w:t>2.2.1 Anunțarea serverului si distribuirea mesajului :</w:t>
      </w:r>
      <w:bookmarkEnd w:id="25"/>
      <w:bookmarkEnd w:id="26"/>
      <w:bookmarkEnd w:id="27"/>
      <w:bookmarkEnd w:id="28"/>
    </w:p>
    <w:p w14:paraId="73700D67" w14:textId="77777777" w:rsidR="00F54264" w:rsidRPr="0042473F" w:rsidRDefault="204E0B80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 w:rsidRPr="204E0B80">
        <w:rPr>
          <w:b/>
          <w:bCs/>
          <w:sz w:val="40"/>
          <w:szCs w:val="40"/>
          <w:lang w:val="ro-RO"/>
        </w:rPr>
        <w:t>Furt</w:t>
      </w:r>
    </w:p>
    <w:p w14:paraId="5BFA15CB" w14:textId="77777777" w:rsidR="00F54264" w:rsidRPr="0042473F" w:rsidRDefault="204E0B80" w:rsidP="204E0B80">
      <w:pPr>
        <w:pStyle w:val="ListParagraph"/>
        <w:numPr>
          <w:ilvl w:val="0"/>
          <w:numId w:val="5"/>
        </w:numPr>
        <w:rPr>
          <w:sz w:val="40"/>
          <w:szCs w:val="40"/>
          <w:lang w:val="ro-RO"/>
        </w:rPr>
      </w:pPr>
      <w:r w:rsidRPr="204E0B80">
        <w:rPr>
          <w:b/>
          <w:bCs/>
          <w:sz w:val="40"/>
          <w:szCs w:val="40"/>
          <w:lang w:val="ro-RO"/>
        </w:rPr>
        <w:t>Trafic aglomerat</w:t>
      </w:r>
    </w:p>
    <w:p w14:paraId="5C6C2919" w14:textId="77777777" w:rsidR="00F54264" w:rsidRDefault="204E0B80" w:rsidP="204E0B80">
      <w:pPr>
        <w:pStyle w:val="ListParagraph"/>
        <w:numPr>
          <w:ilvl w:val="0"/>
          <w:numId w:val="5"/>
        </w:numPr>
        <w:rPr>
          <w:sz w:val="40"/>
          <w:szCs w:val="40"/>
          <w:lang w:val="ro-RO"/>
        </w:rPr>
      </w:pPr>
      <w:r w:rsidRPr="204E0B80">
        <w:rPr>
          <w:b/>
          <w:bCs/>
          <w:sz w:val="40"/>
          <w:szCs w:val="40"/>
          <w:lang w:val="ro-RO"/>
        </w:rPr>
        <w:t>Incendiu</w:t>
      </w:r>
    </w:p>
    <w:p w14:paraId="49A11AE6" w14:textId="3A97A535" w:rsidR="00F54264" w:rsidRDefault="204E0B80" w:rsidP="204E0B80">
      <w:pPr>
        <w:pStyle w:val="ListParagraph"/>
        <w:numPr>
          <w:ilvl w:val="0"/>
          <w:numId w:val="5"/>
        </w:numPr>
        <w:rPr>
          <w:sz w:val="40"/>
          <w:szCs w:val="40"/>
          <w:lang w:val="ro-RO"/>
        </w:rPr>
      </w:pPr>
      <w:r w:rsidRPr="204E0B80">
        <w:rPr>
          <w:b/>
          <w:bCs/>
          <w:sz w:val="40"/>
          <w:szCs w:val="40"/>
          <w:lang w:val="ro-RO"/>
        </w:rPr>
        <w:t>Prezența animalelor sălbatice într-o anumită localitate</w:t>
      </w:r>
    </w:p>
    <w:p w14:paraId="22954D99" w14:textId="6889155D" w:rsidR="00F54264" w:rsidRDefault="204E0B80" w:rsidP="00F54264">
      <w:pPr>
        <w:pStyle w:val="ListParagraph"/>
        <w:numPr>
          <w:ilvl w:val="0"/>
          <w:numId w:val="5"/>
        </w:numPr>
        <w:rPr>
          <w:sz w:val="44"/>
          <w:szCs w:val="44"/>
          <w:lang w:val="ro-RO"/>
        </w:rPr>
      </w:pPr>
      <w:r w:rsidRPr="204E0B80">
        <w:rPr>
          <w:b/>
          <w:bCs/>
          <w:sz w:val="40"/>
          <w:szCs w:val="40"/>
          <w:lang w:val="ro-RO"/>
        </w:rPr>
        <w:lastRenderedPageBreak/>
        <w:t>Cazuri COVID</w:t>
      </w:r>
    </w:p>
    <w:p w14:paraId="60F7A008" w14:textId="0BD2FD89" w:rsidR="204E0B80" w:rsidRDefault="204E0B80" w:rsidP="204E0B80">
      <w:pPr>
        <w:ind w:left="720"/>
        <w:rPr>
          <w:b/>
          <w:bCs/>
          <w:color w:val="FF0000"/>
          <w:sz w:val="40"/>
          <w:szCs w:val="40"/>
          <w:lang w:val="ro-RO"/>
        </w:rPr>
      </w:pPr>
      <w:r w:rsidRPr="204E0B80">
        <w:rPr>
          <w:b/>
          <w:bCs/>
          <w:color w:val="FF0000"/>
          <w:sz w:val="40"/>
          <w:szCs w:val="40"/>
          <w:lang w:val="ro-RO"/>
        </w:rPr>
        <w:t>(Aceste mesaje sunt trimise de către client si retrans</w:t>
      </w:r>
      <w:r w:rsidR="00C305D8">
        <w:rPr>
          <w:b/>
          <w:bCs/>
          <w:color w:val="FF0000"/>
          <w:sz w:val="40"/>
          <w:szCs w:val="40"/>
          <w:lang w:val="ro-RO"/>
        </w:rPr>
        <w:t>mise prin intermediul administratorului</w:t>
      </w:r>
      <w:r w:rsidRPr="204E0B80">
        <w:rPr>
          <w:b/>
          <w:bCs/>
          <w:color w:val="FF0000"/>
          <w:sz w:val="40"/>
          <w:szCs w:val="40"/>
          <w:lang w:val="ro-RO"/>
        </w:rPr>
        <w:t xml:space="preserve"> persoanelor care se încadrează in categoria de risc respectivă)</w:t>
      </w:r>
    </w:p>
    <w:p w14:paraId="4E4563F9" w14:textId="2C936F9F" w:rsidR="204E0B80" w:rsidRDefault="204E0B80" w:rsidP="204E0B80">
      <w:pPr>
        <w:ind w:left="720"/>
        <w:rPr>
          <w:b/>
          <w:bCs/>
          <w:sz w:val="40"/>
          <w:szCs w:val="40"/>
          <w:lang w:val="ro-RO"/>
        </w:rPr>
      </w:pPr>
    </w:p>
    <w:p w14:paraId="4F97421F" w14:textId="72344F7C" w:rsidR="204E0B80" w:rsidRPr="00EA6713" w:rsidRDefault="204E0B80" w:rsidP="00EA6713">
      <w:pPr>
        <w:pStyle w:val="Heading3"/>
      </w:pPr>
      <w:r w:rsidRPr="00EA6713">
        <w:t xml:space="preserve">   </w:t>
      </w:r>
      <w:bookmarkStart w:id="29" w:name="_Toc66886563"/>
      <w:bookmarkStart w:id="30" w:name="_Toc66886674"/>
      <w:bookmarkStart w:id="31" w:name="_Toc66889950"/>
      <w:bookmarkStart w:id="32" w:name="_Toc66892067"/>
      <w:r w:rsidRPr="00EA6713">
        <w:t xml:space="preserve">2.2.2 </w:t>
      </w:r>
      <w:proofErr w:type="spellStart"/>
      <w:r w:rsidRPr="00EA6713">
        <w:t>Anunțarea</w:t>
      </w:r>
      <w:proofErr w:type="spellEnd"/>
      <w:r w:rsidRPr="00EA6713">
        <w:t xml:space="preserve"> </w:t>
      </w:r>
      <w:proofErr w:type="spellStart"/>
      <w:r w:rsidRPr="00EA6713">
        <w:t>clientului</w:t>
      </w:r>
      <w:proofErr w:type="spellEnd"/>
      <w:r w:rsidR="009D7364">
        <w:t xml:space="preserve"> </w:t>
      </w:r>
      <w:proofErr w:type="spellStart"/>
      <w:r w:rsidR="009D7364">
        <w:t>în</w:t>
      </w:r>
      <w:proofErr w:type="spellEnd"/>
      <w:r w:rsidR="009D7364">
        <w:t xml:space="preserve"> </w:t>
      </w:r>
      <w:proofErr w:type="spellStart"/>
      <w:r w:rsidR="009D7364">
        <w:t>următoarele</w:t>
      </w:r>
      <w:proofErr w:type="spellEnd"/>
      <w:r w:rsidR="009D7364">
        <w:t xml:space="preserve"> </w:t>
      </w:r>
      <w:proofErr w:type="spellStart"/>
      <w:r w:rsidR="009D7364">
        <w:t>cazuri</w:t>
      </w:r>
      <w:proofErr w:type="spellEnd"/>
      <w:r w:rsidRPr="00EA6713">
        <w:t>:</w:t>
      </w:r>
      <w:bookmarkEnd w:id="29"/>
      <w:bookmarkEnd w:id="30"/>
      <w:bookmarkEnd w:id="31"/>
      <w:bookmarkEnd w:id="32"/>
    </w:p>
    <w:p w14:paraId="4AB76A3F" w14:textId="42CAD090" w:rsidR="00F54264" w:rsidRDefault="009D7364" w:rsidP="204E0B80">
      <w:pPr>
        <w:pStyle w:val="ListParagraph"/>
        <w:numPr>
          <w:ilvl w:val="0"/>
          <w:numId w:val="6"/>
        </w:numPr>
        <w:rPr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t>D</w:t>
      </w:r>
      <w:r w:rsidR="204E0B80" w:rsidRPr="204E0B80">
        <w:rPr>
          <w:b/>
          <w:bCs/>
          <w:sz w:val="40"/>
          <w:szCs w:val="40"/>
          <w:lang w:val="ro-RO"/>
        </w:rPr>
        <w:t>rumurilor blocate</w:t>
      </w:r>
    </w:p>
    <w:p w14:paraId="077F61CE" w14:textId="6C66A165" w:rsidR="204E0B80" w:rsidRPr="00C305D8" w:rsidRDefault="204E0B80" w:rsidP="204E0B80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40"/>
          <w:szCs w:val="40"/>
          <w:lang w:val="ro-RO"/>
        </w:rPr>
      </w:pPr>
      <w:r w:rsidRPr="204E0B80">
        <w:rPr>
          <w:b/>
          <w:bCs/>
          <w:sz w:val="40"/>
          <w:szCs w:val="40"/>
          <w:lang w:val="ro-RO"/>
        </w:rPr>
        <w:t>Cutremur</w:t>
      </w:r>
    </w:p>
    <w:p w14:paraId="6EB17843" w14:textId="5150C9D5" w:rsidR="00C305D8" w:rsidRDefault="00C305D8" w:rsidP="00C305D8">
      <w:pPr>
        <w:pStyle w:val="ListParagraph"/>
        <w:ind w:left="1440"/>
        <w:rPr>
          <w:rFonts w:eastAsiaTheme="minorEastAsia"/>
          <w:b/>
          <w:bCs/>
          <w:sz w:val="40"/>
          <w:szCs w:val="40"/>
          <w:lang w:val="ro-RO"/>
        </w:rPr>
      </w:pPr>
    </w:p>
    <w:p w14:paraId="71C539D9" w14:textId="243C5C19" w:rsidR="00C305D8" w:rsidRPr="00C305D8" w:rsidRDefault="00C305D8" w:rsidP="00C305D8">
      <w:pPr>
        <w:ind w:left="1080"/>
        <w:rPr>
          <w:b/>
          <w:bCs/>
          <w:color w:val="FF0000"/>
          <w:sz w:val="40"/>
          <w:szCs w:val="40"/>
          <w:lang w:val="ro-RO"/>
        </w:rPr>
      </w:pPr>
      <w:r w:rsidRPr="00C305D8">
        <w:rPr>
          <w:b/>
          <w:bCs/>
          <w:color w:val="FF0000"/>
          <w:sz w:val="52"/>
          <w:szCs w:val="52"/>
          <w:lang w:val="ro-RO"/>
        </w:rPr>
        <w:t xml:space="preserve"> </w:t>
      </w:r>
      <w:r>
        <w:rPr>
          <w:b/>
          <w:bCs/>
          <w:color w:val="FF0000"/>
          <w:sz w:val="52"/>
          <w:szCs w:val="52"/>
          <w:lang w:val="ro-RO"/>
        </w:rPr>
        <w:t xml:space="preserve"> </w:t>
      </w:r>
      <w:r w:rsidRPr="00C305D8">
        <w:rPr>
          <w:b/>
          <w:bCs/>
          <w:color w:val="FF0000"/>
          <w:sz w:val="40"/>
          <w:szCs w:val="40"/>
          <w:lang w:val="ro-RO"/>
        </w:rPr>
        <w:t>(Aceste mesaje s</w:t>
      </w:r>
      <w:r>
        <w:rPr>
          <w:b/>
          <w:bCs/>
          <w:color w:val="FF0000"/>
          <w:sz w:val="40"/>
          <w:szCs w:val="40"/>
          <w:lang w:val="ro-RO"/>
        </w:rPr>
        <w:t>unt trimise de la administratorul serverului către client</w:t>
      </w:r>
      <w:r w:rsidRPr="00C305D8">
        <w:rPr>
          <w:b/>
          <w:bCs/>
          <w:color w:val="FF0000"/>
          <w:sz w:val="40"/>
          <w:szCs w:val="40"/>
          <w:lang w:val="ro-RO"/>
        </w:rPr>
        <w:t xml:space="preserve">) </w:t>
      </w:r>
    </w:p>
    <w:p w14:paraId="63634766" w14:textId="77777777" w:rsidR="00C305D8" w:rsidRPr="00C305D8" w:rsidRDefault="00C305D8" w:rsidP="00C305D8">
      <w:pPr>
        <w:pStyle w:val="ListParagraph"/>
        <w:ind w:left="1440"/>
        <w:rPr>
          <w:sz w:val="40"/>
          <w:szCs w:val="40"/>
          <w:lang w:val="ro-RO"/>
        </w:rPr>
      </w:pPr>
    </w:p>
    <w:p w14:paraId="6DB3A0E4" w14:textId="79A9102B" w:rsidR="00C305D8" w:rsidRDefault="00C305D8" w:rsidP="00C305D8">
      <w:pPr>
        <w:pStyle w:val="Heading3"/>
        <w:rPr>
          <w:lang w:val="ro-RO"/>
        </w:rPr>
      </w:pPr>
      <w:r>
        <w:rPr>
          <w:lang w:val="ro-RO"/>
        </w:rPr>
        <w:t xml:space="preserve">  </w:t>
      </w:r>
      <w:bookmarkStart w:id="33" w:name="_Toc66892068"/>
      <w:r>
        <w:rPr>
          <w:lang w:val="ro-RO"/>
        </w:rPr>
        <w:t>2.2.3 Primirea de notificări de tip meteorologic</w:t>
      </w:r>
      <w:bookmarkEnd w:id="33"/>
    </w:p>
    <w:p w14:paraId="55ABE7CB" w14:textId="77777777" w:rsidR="00C305D8" w:rsidRDefault="00C305D8" w:rsidP="00C305D8">
      <w:pPr>
        <w:ind w:left="720"/>
        <w:rPr>
          <w:b/>
          <w:bCs/>
          <w:sz w:val="40"/>
          <w:szCs w:val="40"/>
          <w:lang w:val="ro-RO"/>
        </w:rPr>
      </w:pPr>
      <w:r w:rsidRPr="204E0B80">
        <w:rPr>
          <w:b/>
          <w:bCs/>
          <w:sz w:val="40"/>
          <w:szCs w:val="40"/>
          <w:lang w:val="ro-RO"/>
        </w:rPr>
        <w:t xml:space="preserve">     </w:t>
      </w:r>
      <w:r w:rsidRPr="204E0B80">
        <w:rPr>
          <w:b/>
          <w:bCs/>
          <w:sz w:val="32"/>
          <w:szCs w:val="32"/>
          <w:lang w:val="ro-RO"/>
        </w:rPr>
        <w:t xml:space="preserve">  </w:t>
      </w:r>
      <w:r w:rsidRPr="204E0B80">
        <w:rPr>
          <w:b/>
          <w:bCs/>
          <w:color w:val="538135" w:themeColor="accent6" w:themeShade="BF"/>
          <w:sz w:val="32"/>
          <w:szCs w:val="32"/>
          <w:lang w:val="ro-RO"/>
        </w:rPr>
        <w:t xml:space="preserve"> 1.</w:t>
      </w:r>
      <w:r w:rsidRPr="204E0B80">
        <w:rPr>
          <w:b/>
          <w:bCs/>
          <w:color w:val="538135" w:themeColor="accent6" w:themeShade="BF"/>
          <w:sz w:val="40"/>
          <w:szCs w:val="40"/>
          <w:lang w:val="ro-RO"/>
        </w:rPr>
        <w:t xml:space="preserve"> </w:t>
      </w:r>
      <w:r>
        <w:rPr>
          <w:b/>
          <w:bCs/>
          <w:color w:val="538135" w:themeColor="accent6" w:themeShade="BF"/>
          <w:sz w:val="32"/>
          <w:szCs w:val="32"/>
          <w:lang w:val="ro-RO"/>
        </w:rPr>
        <w:t>grindină</w:t>
      </w:r>
    </w:p>
    <w:p w14:paraId="3EE835AE" w14:textId="77777777" w:rsidR="00C305D8" w:rsidRDefault="00C305D8" w:rsidP="00C305D8">
      <w:pPr>
        <w:ind w:left="720"/>
        <w:rPr>
          <w:b/>
          <w:bCs/>
          <w:color w:val="538135" w:themeColor="accent6" w:themeShade="BF"/>
          <w:sz w:val="32"/>
          <w:szCs w:val="32"/>
          <w:lang w:val="ro-RO"/>
        </w:rPr>
      </w:pPr>
      <w:r w:rsidRPr="204E0B80">
        <w:rPr>
          <w:b/>
          <w:bCs/>
          <w:color w:val="538135" w:themeColor="accent6" w:themeShade="BF"/>
          <w:sz w:val="32"/>
          <w:szCs w:val="32"/>
          <w:lang w:val="ro-RO"/>
        </w:rPr>
        <w:t xml:space="preserve">         2. vânt puternic</w:t>
      </w:r>
    </w:p>
    <w:p w14:paraId="6D60335E" w14:textId="77777777" w:rsidR="00C305D8" w:rsidRDefault="00C305D8" w:rsidP="00C305D8">
      <w:pPr>
        <w:ind w:left="720"/>
        <w:rPr>
          <w:b/>
          <w:bCs/>
          <w:color w:val="538135" w:themeColor="accent6" w:themeShade="BF"/>
          <w:sz w:val="32"/>
          <w:szCs w:val="32"/>
          <w:lang w:val="ro-RO"/>
        </w:rPr>
      </w:pPr>
      <w:r w:rsidRPr="204E0B80">
        <w:rPr>
          <w:b/>
          <w:bCs/>
          <w:color w:val="538135" w:themeColor="accent6" w:themeShade="BF"/>
          <w:sz w:val="32"/>
          <w:szCs w:val="32"/>
          <w:lang w:val="ro-RO"/>
        </w:rPr>
        <w:t xml:space="preserve">         3. ploaie abundentă</w:t>
      </w:r>
    </w:p>
    <w:p w14:paraId="1E9F9137" w14:textId="77777777" w:rsidR="00C305D8" w:rsidRDefault="00C305D8" w:rsidP="00C305D8">
      <w:pPr>
        <w:ind w:left="720"/>
        <w:rPr>
          <w:b/>
          <w:bCs/>
          <w:color w:val="538135" w:themeColor="accent6" w:themeShade="BF"/>
          <w:sz w:val="32"/>
          <w:szCs w:val="32"/>
          <w:lang w:val="ro-RO"/>
        </w:rPr>
      </w:pPr>
      <w:r w:rsidRPr="204E0B80">
        <w:rPr>
          <w:b/>
          <w:bCs/>
          <w:color w:val="538135" w:themeColor="accent6" w:themeShade="BF"/>
          <w:sz w:val="32"/>
          <w:szCs w:val="32"/>
          <w:lang w:val="ro-RO"/>
        </w:rPr>
        <w:t xml:space="preserve">         4. inundație</w:t>
      </w:r>
    </w:p>
    <w:p w14:paraId="6A92AC64" w14:textId="77777777" w:rsidR="00C305D8" w:rsidRDefault="00C305D8" w:rsidP="00C305D8">
      <w:pPr>
        <w:ind w:left="720"/>
        <w:rPr>
          <w:b/>
          <w:bCs/>
          <w:color w:val="538135" w:themeColor="accent6" w:themeShade="BF"/>
          <w:sz w:val="32"/>
          <w:szCs w:val="32"/>
          <w:lang w:val="ro-RO"/>
        </w:rPr>
      </w:pPr>
      <w:r w:rsidRPr="204E0B80">
        <w:rPr>
          <w:b/>
          <w:bCs/>
          <w:color w:val="538135" w:themeColor="accent6" w:themeShade="BF"/>
          <w:sz w:val="32"/>
          <w:szCs w:val="32"/>
          <w:lang w:val="ro-RO"/>
        </w:rPr>
        <w:t xml:space="preserve">         5. alunecări de teren</w:t>
      </w:r>
    </w:p>
    <w:p w14:paraId="03CD499C" w14:textId="77777777" w:rsidR="00C305D8" w:rsidRPr="00C305D8" w:rsidRDefault="00C305D8" w:rsidP="00C305D8">
      <w:pPr>
        <w:rPr>
          <w:lang w:val="ro-RO"/>
        </w:rPr>
      </w:pPr>
    </w:p>
    <w:p w14:paraId="08CE6F91" w14:textId="486AF57E" w:rsidR="00F54264" w:rsidRDefault="204E0B80" w:rsidP="204E0B80">
      <w:pPr>
        <w:rPr>
          <w:b/>
          <w:bCs/>
          <w:color w:val="FF0000"/>
          <w:sz w:val="40"/>
          <w:szCs w:val="40"/>
          <w:lang w:val="ro-RO"/>
        </w:rPr>
      </w:pPr>
      <w:r w:rsidRPr="204E0B80">
        <w:rPr>
          <w:b/>
          <w:bCs/>
          <w:sz w:val="52"/>
          <w:szCs w:val="52"/>
          <w:lang w:val="ro-RO"/>
        </w:rPr>
        <w:t xml:space="preserve">   </w:t>
      </w:r>
      <w:r w:rsidRPr="204E0B80">
        <w:rPr>
          <w:b/>
          <w:bCs/>
          <w:color w:val="FF0000"/>
          <w:sz w:val="52"/>
          <w:szCs w:val="52"/>
          <w:lang w:val="ro-RO"/>
        </w:rPr>
        <w:t xml:space="preserve">  </w:t>
      </w:r>
      <w:r w:rsidRPr="204E0B80">
        <w:rPr>
          <w:b/>
          <w:bCs/>
          <w:color w:val="FF0000"/>
          <w:sz w:val="40"/>
          <w:szCs w:val="40"/>
          <w:lang w:val="ro-RO"/>
        </w:rPr>
        <w:t>(Aceste mesaje sunt trimise de la Administrația Naționa</w:t>
      </w:r>
      <w:r w:rsidR="00461BD1">
        <w:rPr>
          <w:b/>
          <w:bCs/>
          <w:color w:val="FF0000"/>
          <w:sz w:val="40"/>
          <w:szCs w:val="40"/>
          <w:lang w:val="ro-RO"/>
        </w:rPr>
        <w:t>lă de Meteorologie către server</w:t>
      </w:r>
      <w:r w:rsidRPr="204E0B80">
        <w:rPr>
          <w:b/>
          <w:bCs/>
          <w:color w:val="FF0000"/>
          <w:sz w:val="40"/>
          <w:szCs w:val="40"/>
          <w:lang w:val="ro-RO"/>
        </w:rPr>
        <w:t xml:space="preserve">, iar serverul le transmite mai departe către client) </w:t>
      </w:r>
    </w:p>
    <w:p w14:paraId="3F2C44D7" w14:textId="77777777" w:rsidR="00EA6713" w:rsidRDefault="00EA6713" w:rsidP="204E0B80">
      <w:pPr>
        <w:rPr>
          <w:b/>
          <w:bCs/>
          <w:color w:val="FF0000"/>
          <w:sz w:val="40"/>
          <w:szCs w:val="40"/>
          <w:lang w:val="ro-RO"/>
        </w:rPr>
      </w:pPr>
    </w:p>
    <w:p w14:paraId="700F0708" w14:textId="77777777" w:rsidR="0055608A" w:rsidRDefault="0055608A" w:rsidP="204E0B80">
      <w:pPr>
        <w:rPr>
          <w:b/>
          <w:bCs/>
          <w:color w:val="FF0000"/>
          <w:sz w:val="40"/>
          <w:szCs w:val="40"/>
          <w:lang w:val="ro-RO"/>
        </w:rPr>
      </w:pPr>
    </w:p>
    <w:p w14:paraId="61CDCEAD" w14:textId="1ADB7CD6" w:rsidR="00EB7210" w:rsidRDefault="00461BD1" w:rsidP="00461BD1">
      <w:pPr>
        <w:pStyle w:val="Heading2"/>
        <w:rPr>
          <w:lang w:val="ro-RO"/>
        </w:rPr>
      </w:pPr>
      <w:bookmarkStart w:id="34" w:name="_Toc66889951"/>
      <w:bookmarkStart w:id="35" w:name="_Toc66892069"/>
      <w:r>
        <w:rPr>
          <w:lang w:val="ro-RO"/>
        </w:rPr>
        <w:lastRenderedPageBreak/>
        <w:t>2.3. Cerințe ne-funcționale</w:t>
      </w:r>
      <w:bookmarkEnd w:id="34"/>
      <w:bookmarkEnd w:id="35"/>
    </w:p>
    <w:p w14:paraId="05513A55" w14:textId="77777777" w:rsidR="00C305D8" w:rsidRPr="00C305D8" w:rsidRDefault="00C305D8" w:rsidP="00C305D8">
      <w:pPr>
        <w:rPr>
          <w:lang w:val="ro-RO"/>
        </w:rPr>
      </w:pPr>
    </w:p>
    <w:p w14:paraId="1101B893" w14:textId="2A4E8F4B" w:rsidR="0055608A" w:rsidRPr="0055608A" w:rsidRDefault="00C305D8" w:rsidP="0055608A">
      <w:pPr>
        <w:pStyle w:val="Heading3"/>
        <w:rPr>
          <w:lang w:val="ro-RO"/>
        </w:rPr>
      </w:pPr>
      <w:r>
        <w:rPr>
          <w:lang w:val="ro-RO"/>
        </w:rPr>
        <w:t xml:space="preserve">   </w:t>
      </w:r>
      <w:bookmarkStart w:id="36" w:name="_Toc66892070"/>
      <w:r>
        <w:rPr>
          <w:lang w:val="ro-RO"/>
        </w:rPr>
        <w:t>2.3.1</w:t>
      </w:r>
      <w:r w:rsidR="0055608A">
        <w:rPr>
          <w:lang w:val="ro-RO"/>
        </w:rPr>
        <w:t>.</w:t>
      </w:r>
      <w:r>
        <w:rPr>
          <w:lang w:val="ro-RO"/>
        </w:rPr>
        <w:t xml:space="preserve"> </w:t>
      </w:r>
      <w:r w:rsidR="0055608A" w:rsidRPr="0055608A">
        <w:rPr>
          <w:lang w:val="ro-RO"/>
        </w:rPr>
        <w:t>Pentru testarea aplicației, atât server cât si client, sunt necesare:</w:t>
      </w:r>
      <w:bookmarkEnd w:id="36"/>
    </w:p>
    <w:p w14:paraId="4CFF670A" w14:textId="77777777" w:rsidR="0055608A" w:rsidRPr="0055608A" w:rsidRDefault="0055608A" w:rsidP="005560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  <w:t>Rularea aplicatiei pe sistemul de operareWindows</w:t>
      </w:r>
    </w:p>
    <w:p w14:paraId="0A129B6C" w14:textId="13891499" w:rsidR="0055608A" w:rsidRPr="0055608A" w:rsidRDefault="0055608A" w:rsidP="005560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  <w:t>A</w:t>
      </w:r>
      <w:r w:rsidRPr="0055608A"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  <w:t>rhitectură de cel puțin egală x32</w:t>
      </w:r>
    </w:p>
    <w:p w14:paraId="06E144AC" w14:textId="77777777" w:rsidR="0055608A" w:rsidRPr="0055608A" w:rsidRDefault="0055608A" w:rsidP="005560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  <w:t>O capacitate minimă de 300 Mb</w:t>
      </w:r>
    </w:p>
    <w:p w14:paraId="0B142413" w14:textId="77777777" w:rsidR="0055608A" w:rsidRPr="00C305D8" w:rsidRDefault="0055608A" w:rsidP="005560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  <w:t>O conexiune bună la internet</w:t>
      </w:r>
    </w:p>
    <w:p w14:paraId="18377552" w14:textId="77777777" w:rsidR="00C305D8" w:rsidRDefault="00C305D8" w:rsidP="00C305D8">
      <w:pPr>
        <w:pStyle w:val="ListParagraph"/>
        <w:ind w:left="360"/>
        <w:rPr>
          <w:rFonts w:ascii="Times New Roman" w:eastAsia="Times New Roman" w:hAnsi="Times New Roman" w:cs="Times New Roman"/>
          <w:bCs/>
          <w:sz w:val="36"/>
          <w:szCs w:val="36"/>
          <w:lang w:val="ro-RO"/>
        </w:rPr>
      </w:pPr>
    </w:p>
    <w:p w14:paraId="229C853C" w14:textId="77777777" w:rsidR="00C305D8" w:rsidRPr="0055608A" w:rsidRDefault="00C305D8" w:rsidP="00C305D8">
      <w:pPr>
        <w:pStyle w:val="ListParagraph"/>
        <w:ind w:left="360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0B8DC229" w14:textId="21004C71" w:rsidR="0055608A" w:rsidRPr="0055608A" w:rsidRDefault="00C305D8" w:rsidP="00C305D8">
      <w:pPr>
        <w:pStyle w:val="Heading3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   </w:t>
      </w:r>
      <w:bookmarkStart w:id="37" w:name="_Toc66892071"/>
      <w:r>
        <w:rPr>
          <w:rFonts w:eastAsia="Times New Roman"/>
          <w:lang w:val="ro-RO"/>
        </w:rPr>
        <w:t>2.3.</w:t>
      </w:r>
      <w:r w:rsidR="0055608A">
        <w:rPr>
          <w:rFonts w:eastAsia="Times New Roman"/>
          <w:lang w:val="ro-RO"/>
        </w:rPr>
        <w:t>2.</w:t>
      </w:r>
      <w:r w:rsidR="0055608A" w:rsidRPr="0055608A">
        <w:rPr>
          <w:rFonts w:eastAsia="Times New Roman"/>
          <w:lang w:val="ro-RO"/>
        </w:rPr>
        <w:t>Posibilitatea de logare a 3 tipuri de utilizatori</w:t>
      </w:r>
      <w:r w:rsidR="0055608A" w:rsidRPr="0055608A">
        <w:rPr>
          <w:rFonts w:eastAsia="Times New Roman"/>
        </w:rPr>
        <w:t>:</w:t>
      </w:r>
      <w:bookmarkEnd w:id="37"/>
      <w:r w:rsidR="0055608A" w:rsidRPr="0055608A">
        <w:rPr>
          <w:rFonts w:eastAsia="Times New Roman"/>
        </w:rPr>
        <w:t xml:space="preserve"> </w:t>
      </w:r>
    </w:p>
    <w:p w14:paraId="0C963CDA" w14:textId="585E42EF" w:rsidR="0055608A" w:rsidRPr="0055608A" w:rsidRDefault="0055608A" w:rsidP="005560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Administrator</w:t>
      </w:r>
    </w:p>
    <w:p w14:paraId="09EA3551" w14:textId="57346217" w:rsidR="0055608A" w:rsidRPr="0055608A" w:rsidRDefault="0055608A" w:rsidP="005560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Client</w:t>
      </w:r>
    </w:p>
    <w:p w14:paraId="621192AA" w14:textId="1A78D4AB" w:rsidR="0055608A" w:rsidRPr="0055608A" w:rsidRDefault="0055608A" w:rsidP="005560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  <w:lang w:val="ro-RO"/>
        </w:rPr>
      </w:pPr>
      <w:proofErr w:type="spellStart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Reprezentat</w:t>
      </w:r>
      <w:proofErr w:type="spellEnd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 xml:space="preserve"> al </w:t>
      </w:r>
      <w:proofErr w:type="spellStart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Administrației</w:t>
      </w:r>
      <w:proofErr w:type="spellEnd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 xml:space="preserve">  </w:t>
      </w:r>
      <w:proofErr w:type="spellStart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Naționale</w:t>
      </w:r>
      <w:proofErr w:type="spellEnd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 xml:space="preserve"> de </w:t>
      </w:r>
      <w:proofErr w:type="spellStart"/>
      <w:r w:rsidRPr="0055608A">
        <w:rPr>
          <w:rFonts w:ascii="Times New Roman" w:eastAsia="Times New Roman" w:hAnsi="Times New Roman" w:cs="Times New Roman"/>
          <w:bCs/>
          <w:sz w:val="36"/>
          <w:szCs w:val="36"/>
        </w:rPr>
        <w:t>Meteorologie</w:t>
      </w:r>
      <w:proofErr w:type="spellEnd"/>
    </w:p>
    <w:p w14:paraId="03FEB629" w14:textId="5139532E" w:rsidR="0055608A" w:rsidRPr="0055608A" w:rsidRDefault="0055608A" w:rsidP="0055608A">
      <w:pPr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6A8962F" w14:textId="77777777" w:rsidR="0055608A" w:rsidRDefault="0055608A" w:rsidP="0055608A">
      <w:pPr>
        <w:pStyle w:val="ListParagraph"/>
        <w:ind w:left="360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6BB9E253" w14:textId="77777777" w:rsidR="00752969" w:rsidRPr="002A535A" w:rsidRDefault="00752969" w:rsidP="00EB7210">
      <w:pPr>
        <w:jc w:val="center"/>
        <w:rPr>
          <w:sz w:val="72"/>
          <w:szCs w:val="72"/>
          <w:lang w:val="ro-RO"/>
        </w:rPr>
      </w:pPr>
    </w:p>
    <w:p w14:paraId="07459315" w14:textId="1826A259" w:rsidR="00752969" w:rsidRDefault="00752969" w:rsidP="204E0B80">
      <w:pPr>
        <w:jc w:val="center"/>
        <w:rPr>
          <w:b/>
          <w:bCs/>
          <w:i/>
          <w:iCs/>
          <w:sz w:val="72"/>
          <w:szCs w:val="72"/>
          <w:lang w:val="ro-RO"/>
        </w:rPr>
      </w:pPr>
    </w:p>
    <w:p w14:paraId="7B8B69A0" w14:textId="3C17AAB1" w:rsidR="00752969" w:rsidRPr="00EA6713" w:rsidRDefault="204E0B80" w:rsidP="003B728F">
      <w:pPr>
        <w:pStyle w:val="Heading1"/>
        <w:rPr>
          <w:sz w:val="72"/>
          <w:szCs w:val="72"/>
          <w:lang w:val="ro-RO"/>
        </w:rPr>
      </w:pPr>
      <w:bookmarkStart w:id="38" w:name="_Toc66886564"/>
      <w:bookmarkStart w:id="39" w:name="_Toc66886675"/>
      <w:bookmarkStart w:id="40" w:name="_Toc66889952"/>
      <w:bookmarkStart w:id="41" w:name="_Toc66892072"/>
      <w:r w:rsidRPr="00EA6713">
        <w:rPr>
          <w:sz w:val="72"/>
          <w:szCs w:val="72"/>
          <w:lang w:val="ro-RO"/>
        </w:rPr>
        <w:t>Capitolul 3. Descrierea testelor</w:t>
      </w:r>
      <w:bookmarkEnd w:id="38"/>
      <w:bookmarkEnd w:id="39"/>
      <w:bookmarkEnd w:id="40"/>
      <w:bookmarkEnd w:id="41"/>
    </w:p>
    <w:p w14:paraId="0A84F202" w14:textId="7D881242" w:rsidR="003B728F" w:rsidRDefault="003B728F"/>
    <w:p w14:paraId="6DFB9E20" w14:textId="77777777" w:rsidR="00752969" w:rsidRDefault="00752969" w:rsidP="00752969">
      <w:pPr>
        <w:jc w:val="center"/>
        <w:rPr>
          <w:b/>
          <w:sz w:val="72"/>
          <w:szCs w:val="72"/>
          <w:lang w:val="ro-RO"/>
        </w:rPr>
      </w:pPr>
    </w:p>
    <w:p w14:paraId="70DF9E56" w14:textId="77777777" w:rsidR="00752969" w:rsidRPr="00752969" w:rsidRDefault="00752969" w:rsidP="00752969">
      <w:pPr>
        <w:jc w:val="center"/>
        <w:rPr>
          <w:b/>
          <w:sz w:val="72"/>
          <w:szCs w:val="72"/>
          <w:lang w:val="ro-RO"/>
        </w:rPr>
      </w:pPr>
    </w:p>
    <w:sectPr w:rsidR="00752969" w:rsidRPr="00752969" w:rsidSect="002C3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30DCD"/>
    <w:multiLevelType w:val="hybridMultilevel"/>
    <w:tmpl w:val="2C4A9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FA0C76"/>
    <w:multiLevelType w:val="hybridMultilevel"/>
    <w:tmpl w:val="97C625F8"/>
    <w:lvl w:ilvl="0" w:tplc="DBAA873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3CCB"/>
    <w:multiLevelType w:val="multilevel"/>
    <w:tmpl w:val="120E05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3">
    <w:nsid w:val="652E6745"/>
    <w:multiLevelType w:val="hybridMultilevel"/>
    <w:tmpl w:val="439C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C7C57"/>
    <w:multiLevelType w:val="hybridMultilevel"/>
    <w:tmpl w:val="B0F43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771D19"/>
    <w:multiLevelType w:val="hybridMultilevel"/>
    <w:tmpl w:val="D9DC7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FB13C4"/>
    <w:multiLevelType w:val="hybridMultilevel"/>
    <w:tmpl w:val="023AE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CF"/>
    <w:rsid w:val="002A535A"/>
    <w:rsid w:val="002C324F"/>
    <w:rsid w:val="003B728F"/>
    <w:rsid w:val="0042473F"/>
    <w:rsid w:val="00443CE2"/>
    <w:rsid w:val="00461BD1"/>
    <w:rsid w:val="0055608A"/>
    <w:rsid w:val="00752969"/>
    <w:rsid w:val="00797827"/>
    <w:rsid w:val="007E561E"/>
    <w:rsid w:val="009D7364"/>
    <w:rsid w:val="00A903F6"/>
    <w:rsid w:val="00C029B5"/>
    <w:rsid w:val="00C305D8"/>
    <w:rsid w:val="00D033CF"/>
    <w:rsid w:val="00E73F27"/>
    <w:rsid w:val="00EA6713"/>
    <w:rsid w:val="00EB7210"/>
    <w:rsid w:val="00F54264"/>
    <w:rsid w:val="00FD167F"/>
    <w:rsid w:val="204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338D"/>
  <w15:chartTrackingRefBased/>
  <w15:docId w15:val="{0E92D1C7-9875-414F-977F-7114A41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4F"/>
    <w:pPr>
      <w:ind w:left="720"/>
      <w:contextualSpacing/>
    </w:pPr>
  </w:style>
  <w:style w:type="table" w:styleId="TableGrid">
    <w:name w:val="Table Grid"/>
    <w:basedOn w:val="TableNormal"/>
    <w:uiPriority w:val="39"/>
    <w:rsid w:val="00EB7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7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72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D7364"/>
    <w:rPr>
      <w:rFonts w:asciiTheme="majorHAnsi" w:eastAsiaTheme="majorEastAsia" w:hAnsiTheme="majorHAnsi" w:cstheme="majorBidi"/>
      <w:color w:val="2E74B5" w:themeColor="accent1" w:themeShade="BF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364"/>
    <w:rPr>
      <w:rFonts w:asciiTheme="majorHAnsi" w:eastAsiaTheme="majorEastAsia" w:hAnsiTheme="majorHAnsi" w:cstheme="majorBidi"/>
      <w:color w:val="1F4D78" w:themeColor="accent1" w:themeShade="7F"/>
      <w:sz w:val="4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B728F"/>
    <w:pPr>
      <w:tabs>
        <w:tab w:val="right" w:leader="dot" w:pos="10790"/>
      </w:tabs>
      <w:spacing w:after="100"/>
    </w:pPr>
    <w:rPr>
      <w:noProof/>
      <w:color w:val="5B9BD5" w:themeColor="accent1"/>
      <w:sz w:val="48"/>
      <w:szCs w:val="48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3B728F"/>
    <w:pPr>
      <w:tabs>
        <w:tab w:val="right" w:leader="dot" w:pos="10790"/>
      </w:tabs>
      <w:spacing w:after="100"/>
      <w:ind w:left="220"/>
    </w:pPr>
    <w:rPr>
      <w:noProof/>
      <w:sz w:val="40"/>
      <w:szCs w:val="40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3B72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7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4F"/>
    <w:rsid w:val="00326832"/>
    <w:rsid w:val="006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A8CB0DEE14F4AA137BF4527167004">
    <w:name w:val="F20A8CB0DEE14F4AA137BF4527167004"/>
    <w:rsid w:val="00624A4F"/>
  </w:style>
  <w:style w:type="paragraph" w:customStyle="1" w:styleId="733549429269443097360973BCC2763E">
    <w:name w:val="733549429269443097360973BCC2763E"/>
    <w:rsid w:val="00624A4F"/>
  </w:style>
  <w:style w:type="paragraph" w:customStyle="1" w:styleId="AC756A3F6138431A808E21CBB834133A">
    <w:name w:val="AC756A3F6138431A808E21CBB834133A"/>
    <w:rsid w:val="00624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CC1B-E32F-4DA4-992A-8F5BFB21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Cosmin-PC</dc:creator>
  <cp:keywords/>
  <dc:description/>
  <cp:lastModifiedBy>Cosmin-PC</cp:lastModifiedBy>
  <cp:revision>5</cp:revision>
  <dcterms:created xsi:type="dcterms:W3CDTF">2021-03-11T17:07:00Z</dcterms:created>
  <dcterms:modified xsi:type="dcterms:W3CDTF">2021-03-17T14:49:00Z</dcterms:modified>
</cp:coreProperties>
</file>