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Eu</w:t>
      </w:r>
      <w:r>
        <w:rPr>
          <w:spacing w:val="-4"/>
        </w:rPr>
        <w:t> </w:t>
      </w:r>
      <w:r>
        <w:rPr/>
        <w:t>nu</w:t>
      </w:r>
      <w:r>
        <w:rPr>
          <w:spacing w:val="-3"/>
        </w:rPr>
        <w:t> </w:t>
      </w:r>
      <w:r>
        <w:rPr/>
        <w:t>strivesc</w:t>
      </w:r>
      <w:r>
        <w:rPr>
          <w:spacing w:val="-2"/>
        </w:rPr>
        <w:t> </w:t>
      </w:r>
      <w:r>
        <w:rPr/>
        <w:t>corola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minuni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lumii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6"/>
        <w:ind w:left="0"/>
        <w:jc w:val="left"/>
        <w:rPr>
          <w:b/>
          <w:sz w:val="30"/>
        </w:rPr>
      </w:pPr>
    </w:p>
    <w:p>
      <w:pPr>
        <w:pStyle w:val="BodyText"/>
        <w:spacing w:line="259" w:lineRule="auto"/>
        <w:ind w:right="120"/>
      </w:pPr>
      <w:r>
        <w:rPr>
          <w:spacing w:val="-1"/>
        </w:rPr>
        <w:t>Modernismul</w:t>
      </w:r>
      <w:r>
        <w:rPr>
          <w:spacing w:val="-17"/>
        </w:rPr>
        <w:t> </w:t>
      </w:r>
      <w:r>
        <w:rPr/>
        <w:t>este</w:t>
      </w:r>
      <w:r>
        <w:rPr>
          <w:spacing w:val="-15"/>
        </w:rPr>
        <w:t> </w:t>
      </w:r>
      <w:r>
        <w:rPr/>
        <w:t>un</w:t>
      </w:r>
      <w:r>
        <w:rPr>
          <w:spacing w:val="-18"/>
        </w:rPr>
        <w:t> </w:t>
      </w:r>
      <w:r>
        <w:rPr/>
        <w:t>curent</w:t>
      </w:r>
      <w:r>
        <w:rPr>
          <w:spacing w:val="-16"/>
        </w:rPr>
        <w:t> </w:t>
      </w:r>
      <w:r>
        <w:rPr/>
        <w:t>literar,</w:t>
      </w:r>
      <w:r>
        <w:rPr>
          <w:spacing w:val="-16"/>
        </w:rPr>
        <w:t> </w:t>
      </w:r>
      <w:r>
        <w:rPr/>
        <w:t>manifestat</w:t>
      </w:r>
      <w:r>
        <w:rPr>
          <w:spacing w:val="-17"/>
        </w:rPr>
        <w:t> </w:t>
      </w:r>
      <w:r>
        <w:rPr/>
        <w:t>cu</w:t>
      </w:r>
      <w:r>
        <w:rPr>
          <w:spacing w:val="-17"/>
        </w:rPr>
        <w:t> </w:t>
      </w:r>
      <w:r>
        <w:rPr/>
        <w:t>predilecție</w:t>
      </w:r>
      <w:r>
        <w:rPr>
          <w:spacing w:val="-18"/>
        </w:rPr>
        <w:t> </w:t>
      </w:r>
      <w:r>
        <w:rPr/>
        <w:t>în</w:t>
      </w:r>
      <w:r>
        <w:rPr>
          <w:spacing w:val="-17"/>
        </w:rPr>
        <w:t> </w:t>
      </w:r>
      <w:r>
        <w:rPr/>
        <w:t>perioada</w:t>
      </w:r>
      <w:r>
        <w:rPr>
          <w:spacing w:val="-70"/>
        </w:rPr>
        <w:t> </w:t>
      </w:r>
      <w:r>
        <w:rPr/>
        <w:t>interbelică, ale cărui trăsături sunt teoretizate de Eugen Lovinescu prin</w:t>
      </w:r>
      <w:r>
        <w:rPr>
          <w:spacing w:val="1"/>
        </w:rPr>
        <w:t> </w:t>
      </w:r>
      <w:r>
        <w:rPr/>
        <w:t>intermediul</w:t>
      </w:r>
      <w:r>
        <w:rPr>
          <w:spacing w:val="1"/>
        </w:rPr>
        <w:t> </w:t>
      </w:r>
      <w:r>
        <w:rPr/>
        <w:t>cenaclului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revistei</w:t>
      </w:r>
      <w:r>
        <w:rPr>
          <w:spacing w:val="1"/>
        </w:rPr>
        <w:t> </w:t>
      </w:r>
      <w:r>
        <w:rPr/>
        <w:t>“Sburătorul”.</w:t>
      </w:r>
      <w:r>
        <w:rPr>
          <w:spacing w:val="1"/>
        </w:rPr>
        <w:t> </w:t>
      </w:r>
      <w:r>
        <w:rPr/>
        <w:t>Acest</w:t>
      </w:r>
      <w:r>
        <w:rPr>
          <w:spacing w:val="1"/>
        </w:rPr>
        <w:t> </w:t>
      </w:r>
      <w:r>
        <w:rPr/>
        <w:t>curent</w:t>
      </w:r>
      <w:r>
        <w:rPr>
          <w:spacing w:val="1"/>
        </w:rPr>
        <w:t> </w:t>
      </w:r>
      <w:r>
        <w:rPr/>
        <w:t>promovează o înnoire a literaturii, prin desprinderea de trecut și prin</w:t>
      </w:r>
      <w:r>
        <w:rPr>
          <w:spacing w:val="1"/>
        </w:rPr>
        <w:t> </w:t>
      </w:r>
      <w:r>
        <w:rPr/>
        <w:t>creearea unei modalități inovatoare de exprimare, de tip subiectiv, prin</w:t>
      </w:r>
      <w:r>
        <w:rPr>
          <w:spacing w:val="1"/>
        </w:rPr>
        <w:t> </w:t>
      </w:r>
      <w:r>
        <w:rPr/>
        <w:t>ambiguitatea</w:t>
      </w:r>
      <w:r>
        <w:rPr>
          <w:spacing w:val="-3"/>
        </w:rPr>
        <w:t> </w:t>
      </w:r>
      <w:r>
        <w:rPr/>
        <w:t>limbajului,</w:t>
      </w:r>
      <w:r>
        <w:rPr>
          <w:spacing w:val="-2"/>
        </w:rPr>
        <w:t> </w:t>
      </w:r>
      <w:r>
        <w:rPr/>
        <w:t>dar</w:t>
      </w:r>
      <w:r>
        <w:rPr>
          <w:spacing w:val="-3"/>
        </w:rPr>
        <w:t> </w:t>
      </w:r>
      <w:r>
        <w:rPr/>
        <w:t>și</w:t>
      </w:r>
      <w:r>
        <w:rPr>
          <w:spacing w:val="-3"/>
        </w:rPr>
        <w:t> </w:t>
      </w:r>
      <w:r>
        <w:rPr/>
        <w:t>prin</w:t>
      </w:r>
      <w:r>
        <w:rPr>
          <w:spacing w:val="-3"/>
        </w:rPr>
        <w:t> </w:t>
      </w:r>
      <w:r>
        <w:rPr/>
        <w:t>renunțarea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regulile</w:t>
      </w:r>
      <w:r>
        <w:rPr>
          <w:spacing w:val="-2"/>
        </w:rPr>
        <w:t> </w:t>
      </w:r>
      <w:r>
        <w:rPr/>
        <w:t>prozodice.</w:t>
      </w:r>
    </w:p>
    <w:p>
      <w:pPr>
        <w:pStyle w:val="BodyText"/>
        <w:spacing w:line="259" w:lineRule="auto" w:before="160"/>
        <w:ind w:right="116"/>
      </w:pPr>
      <w:r>
        <w:rPr/>
        <w:t>Lucian Blaga este o personalitate de tip enciclopedic a culturii române,</w:t>
      </w:r>
      <w:r>
        <w:rPr>
          <w:spacing w:val="1"/>
        </w:rPr>
        <w:t> </w:t>
      </w:r>
      <w:r>
        <w:rPr/>
        <w:t>remarcându-se atât ca poet, filosof și dramaturg. Acesta aparține de</w:t>
      </w:r>
      <w:r>
        <w:rPr>
          <w:spacing w:val="1"/>
        </w:rPr>
        <w:t> </w:t>
      </w:r>
      <w:r>
        <w:rPr/>
        <w:t>perioada</w:t>
      </w:r>
      <w:r>
        <w:rPr>
          <w:spacing w:val="-3"/>
        </w:rPr>
        <w:t> </w:t>
      </w:r>
      <w:r>
        <w:rPr/>
        <w:t>interbelică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literaturii,</w:t>
      </w:r>
      <w:r>
        <w:rPr>
          <w:spacing w:val="-3"/>
        </w:rPr>
        <w:t> </w:t>
      </w:r>
      <w:r>
        <w:rPr/>
        <w:t>precum</w:t>
      </w:r>
      <w:r>
        <w:rPr>
          <w:spacing w:val="-4"/>
        </w:rPr>
        <w:t> </w:t>
      </w:r>
      <w:r>
        <w:rPr/>
        <w:t>Tudor</w:t>
      </w:r>
      <w:r>
        <w:rPr>
          <w:spacing w:val="-5"/>
        </w:rPr>
        <w:t> </w:t>
      </w:r>
      <w:r>
        <w:rPr/>
        <w:t>Arghezi</w:t>
      </w:r>
      <w:r>
        <w:rPr>
          <w:spacing w:val="-2"/>
        </w:rPr>
        <w:t> </w:t>
      </w:r>
      <w:r>
        <w:rPr/>
        <w:t>sau</w:t>
      </w:r>
      <w:r>
        <w:rPr>
          <w:spacing w:val="-3"/>
        </w:rPr>
        <w:t> </w:t>
      </w:r>
      <w:r>
        <w:rPr/>
        <w:t>Ion</w:t>
      </w:r>
      <w:r>
        <w:rPr>
          <w:spacing w:val="-4"/>
        </w:rPr>
        <w:t> </w:t>
      </w:r>
      <w:r>
        <w:rPr/>
        <w:t>Barbu.</w:t>
      </w:r>
    </w:p>
    <w:p>
      <w:pPr>
        <w:pStyle w:val="BodyText"/>
        <w:spacing w:line="259" w:lineRule="auto" w:before="158"/>
        <w:ind w:right="119"/>
      </w:pPr>
      <w:r>
        <w:rPr>
          <w:spacing w:val="-1"/>
        </w:rPr>
        <w:t>Blaga</w:t>
      </w:r>
      <w:r>
        <w:rPr>
          <w:spacing w:val="-17"/>
        </w:rPr>
        <w:t> </w:t>
      </w:r>
      <w:r>
        <w:rPr>
          <w:spacing w:val="-1"/>
        </w:rPr>
        <w:t>își</w:t>
      </w:r>
      <w:r>
        <w:rPr>
          <w:spacing w:val="-17"/>
        </w:rPr>
        <w:t> </w:t>
      </w:r>
      <w:r>
        <w:rPr>
          <w:spacing w:val="-1"/>
        </w:rPr>
        <w:t>exprimă</w:t>
      </w:r>
      <w:r>
        <w:rPr>
          <w:spacing w:val="-14"/>
        </w:rPr>
        <w:t> </w:t>
      </w:r>
      <w:r>
        <w:rPr>
          <w:spacing w:val="-1"/>
        </w:rPr>
        <w:t>concepția</w:t>
      </w:r>
      <w:r>
        <w:rPr>
          <w:spacing w:val="-17"/>
        </w:rPr>
        <w:t> </w:t>
      </w:r>
      <w:r>
        <w:rPr>
          <w:spacing w:val="-1"/>
        </w:rPr>
        <w:t>și</w:t>
      </w:r>
      <w:r>
        <w:rPr>
          <w:spacing w:val="-15"/>
        </w:rPr>
        <w:t> </w:t>
      </w:r>
      <w:r>
        <w:rPr>
          <w:spacing w:val="-1"/>
        </w:rPr>
        <w:t>creează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sistem</w:t>
      </w:r>
      <w:r>
        <w:rPr>
          <w:spacing w:val="-18"/>
        </w:rPr>
        <w:t> </w:t>
      </w:r>
      <w:r>
        <w:rPr/>
        <w:t>filosofic,</w:t>
      </w:r>
      <w:r>
        <w:rPr>
          <w:spacing w:val="-17"/>
        </w:rPr>
        <w:t> </w:t>
      </w:r>
      <w:r>
        <w:rPr/>
        <w:t>în</w:t>
      </w:r>
      <w:r>
        <w:rPr>
          <w:spacing w:val="-18"/>
        </w:rPr>
        <w:t> </w:t>
      </w:r>
      <w:r>
        <w:rPr/>
        <w:t>centrul</w:t>
      </w:r>
      <w:r>
        <w:rPr>
          <w:spacing w:val="-16"/>
        </w:rPr>
        <w:t> </w:t>
      </w:r>
      <w:r>
        <w:rPr/>
        <w:t>căruia</w:t>
      </w:r>
      <w:r>
        <w:rPr>
          <w:spacing w:val="-70"/>
        </w:rPr>
        <w:t> </w:t>
      </w:r>
      <w:r>
        <w:rPr/>
        <w:t>plasează noțiunea de mister. Asupra acestuia, se exercită două tipuri de</w:t>
      </w:r>
      <w:r>
        <w:rPr>
          <w:spacing w:val="-70"/>
        </w:rPr>
        <w:t> </w:t>
      </w:r>
      <w:r>
        <w:rPr/>
        <w:t>cunoaștere,</w:t>
      </w:r>
      <w:r>
        <w:rPr>
          <w:spacing w:val="1"/>
        </w:rPr>
        <w:t> </w:t>
      </w:r>
      <w:r>
        <w:rPr/>
        <w:t>paradisică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luciferică.</w:t>
      </w:r>
      <w:r>
        <w:rPr>
          <w:spacing w:val="1"/>
        </w:rPr>
        <w:t> </w:t>
      </w:r>
      <w:r>
        <w:rPr/>
        <w:t>Cea</w:t>
      </w:r>
      <w:r>
        <w:rPr>
          <w:spacing w:val="1"/>
        </w:rPr>
        <w:t> </w:t>
      </w:r>
      <w:r>
        <w:rPr/>
        <w:t>paradisiacă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specifică</w:t>
      </w:r>
      <w:r>
        <w:rPr>
          <w:spacing w:val="1"/>
        </w:rPr>
        <w:t> </w:t>
      </w:r>
      <w:r>
        <w:rPr/>
        <w:t>oamenilor de știință și se axează pe noțiuni științifice. Pe de altă parte,</w:t>
      </w:r>
      <w:r>
        <w:rPr>
          <w:spacing w:val="1"/>
        </w:rPr>
        <w:t> </w:t>
      </w:r>
      <w:r>
        <w:rPr/>
        <w:t>cunoașterea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</w:t>
      </w:r>
      <w:r>
        <w:rPr>
          <w:spacing w:val="1"/>
        </w:rPr>
        <w:t> </w:t>
      </w:r>
      <w:r>
        <w:rPr/>
        <w:t>luciferic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natură</w:t>
      </w:r>
      <w:r>
        <w:rPr>
          <w:spacing w:val="1"/>
        </w:rPr>
        <w:t> </w:t>
      </w:r>
      <w:r>
        <w:rPr/>
        <w:t>poetică,</w:t>
      </w:r>
      <w:r>
        <w:rPr>
          <w:spacing w:val="1"/>
        </w:rPr>
        <w:t> </w:t>
      </w:r>
      <w:r>
        <w:rPr/>
        <w:t>fiind</w:t>
      </w:r>
      <w:r>
        <w:rPr>
          <w:spacing w:val="1"/>
        </w:rPr>
        <w:t> </w:t>
      </w:r>
      <w:r>
        <w:rPr/>
        <w:t>specifică</w:t>
      </w:r>
      <w:r>
        <w:rPr>
          <w:spacing w:val="1"/>
        </w:rPr>
        <w:t> </w:t>
      </w:r>
      <w:r>
        <w:rPr/>
        <w:t>artiștilor,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doresc</w:t>
      </w:r>
      <w:r>
        <w:rPr>
          <w:spacing w:val="-3"/>
        </w:rPr>
        <w:t> </w:t>
      </w:r>
      <w:r>
        <w:rPr/>
        <w:t>să</w:t>
      </w:r>
      <w:r>
        <w:rPr>
          <w:spacing w:val="-2"/>
        </w:rPr>
        <w:t> </w:t>
      </w:r>
      <w:r>
        <w:rPr/>
        <w:t>potențeze</w:t>
      </w:r>
      <w:r>
        <w:rPr>
          <w:spacing w:val="1"/>
        </w:rPr>
        <w:t> </w:t>
      </w:r>
      <w:r>
        <w:rPr/>
        <w:t>misterul,</w:t>
      </w:r>
      <w:r>
        <w:rPr>
          <w:spacing w:val="-1"/>
        </w:rPr>
        <w:t> </w:t>
      </w:r>
      <w:r>
        <w:rPr/>
        <w:t>să</w:t>
      </w:r>
      <w:r>
        <w:rPr>
          <w:spacing w:val="4"/>
        </w:rPr>
        <w:t> </w:t>
      </w:r>
      <w:r>
        <w:rPr/>
        <w:t>îl amplifice.</w:t>
      </w:r>
    </w:p>
    <w:p>
      <w:pPr>
        <w:pStyle w:val="BodyText"/>
        <w:spacing w:line="259" w:lineRule="auto" w:before="159"/>
        <w:ind w:right="115"/>
      </w:pPr>
      <w:r>
        <w:rPr/>
        <w:t>Universul liric blagian se deschide cu poezia “Eu nu strivesc corola de</w:t>
      </w:r>
      <w:r>
        <w:rPr>
          <w:spacing w:val="1"/>
        </w:rPr>
        <w:t> </w:t>
      </w:r>
      <w:r>
        <w:rPr/>
        <w:t>minuni a lumii”, care a fost publicată în volumul “Poemele luminii”,</w:t>
      </w:r>
      <w:r>
        <w:rPr>
          <w:spacing w:val="1"/>
        </w:rPr>
        <w:t> </w:t>
      </w:r>
      <w:r>
        <w:rPr/>
        <w:t>apărut în 1919. De altfel, întregul volum se axează pe metafora luminii,</w:t>
      </w:r>
      <w:r>
        <w:rPr>
          <w:spacing w:val="1"/>
        </w:rPr>
        <w:t> </w:t>
      </w:r>
      <w:r>
        <w:rPr/>
        <w:t>a cunoașterii, în primul rând, prin iubire, cea mai importantă cale către</w:t>
      </w:r>
      <w:r>
        <w:rPr>
          <w:spacing w:val="1"/>
        </w:rPr>
        <w:t> </w:t>
      </w:r>
      <w:r>
        <w:rPr/>
        <w:t>definirea</w:t>
      </w:r>
      <w:r>
        <w:rPr>
          <w:spacing w:val="-1"/>
        </w:rPr>
        <w:t> </w:t>
      </w:r>
      <w:r>
        <w:rPr/>
        <w:t>poetică.</w:t>
      </w:r>
    </w:p>
    <w:p>
      <w:pPr>
        <w:pStyle w:val="BodyText"/>
        <w:spacing w:line="259" w:lineRule="auto" w:before="160"/>
        <w:ind w:right="115"/>
      </w:pPr>
      <w:r>
        <w:rPr/>
        <w:t>Poezia</w:t>
      </w:r>
      <w:r>
        <w:rPr>
          <w:spacing w:val="1"/>
        </w:rPr>
        <w:t> </w:t>
      </w:r>
      <w:r>
        <w:rPr/>
        <w:t>își</w:t>
      </w:r>
      <w:r>
        <w:rPr>
          <w:spacing w:val="1"/>
        </w:rPr>
        <w:t> </w:t>
      </w:r>
      <w:r>
        <w:rPr/>
        <w:t>dezvăluie</w:t>
      </w:r>
      <w:r>
        <w:rPr>
          <w:spacing w:val="1"/>
        </w:rPr>
        <w:t> </w:t>
      </w:r>
      <w:r>
        <w:rPr/>
        <w:t>caracterul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artă</w:t>
      </w:r>
      <w:r>
        <w:rPr>
          <w:spacing w:val="1"/>
        </w:rPr>
        <w:t> </w:t>
      </w:r>
      <w:r>
        <w:rPr/>
        <w:t>poetică</w:t>
      </w:r>
      <w:r>
        <w:rPr>
          <w:spacing w:val="1"/>
        </w:rPr>
        <w:t> </w:t>
      </w:r>
      <w:r>
        <w:rPr/>
        <w:t>deoarece</w:t>
      </w:r>
      <w:r>
        <w:rPr>
          <w:spacing w:val="1"/>
        </w:rPr>
        <w:t> </w:t>
      </w:r>
      <w:r>
        <w:rPr/>
        <w:t>poetul</w:t>
      </w:r>
      <w:r>
        <w:rPr>
          <w:spacing w:val="1"/>
        </w:rPr>
        <w:t> </w:t>
      </w:r>
      <w:r>
        <w:rPr/>
        <w:t>își</w:t>
      </w:r>
      <w:r>
        <w:rPr>
          <w:spacing w:val="1"/>
        </w:rPr>
        <w:t> </w:t>
      </w:r>
      <w:r>
        <w:rPr/>
        <w:t>exprimă</w:t>
      </w:r>
      <w:r>
        <w:rPr>
          <w:spacing w:val="-11"/>
        </w:rPr>
        <w:t> </w:t>
      </w:r>
      <w:r>
        <w:rPr/>
        <w:t>concepția</w:t>
      </w:r>
      <w:r>
        <w:rPr>
          <w:spacing w:val="-8"/>
        </w:rPr>
        <w:t> </w:t>
      </w:r>
      <w:r>
        <w:rPr/>
        <w:t>despre</w:t>
      </w:r>
      <w:r>
        <w:rPr>
          <w:spacing w:val="-11"/>
        </w:rPr>
        <w:t> </w:t>
      </w:r>
      <w:r>
        <w:rPr/>
        <w:t>rolul</w:t>
      </w:r>
      <w:r>
        <w:rPr>
          <w:spacing w:val="-11"/>
        </w:rPr>
        <w:t> </w:t>
      </w:r>
      <w:r>
        <w:rPr/>
        <w:t>creatorului</w:t>
      </w:r>
      <w:r>
        <w:rPr>
          <w:spacing w:val="-10"/>
        </w:rPr>
        <w:t> </w:t>
      </w:r>
      <w:r>
        <w:rPr/>
        <w:t>în</w:t>
      </w:r>
      <w:r>
        <w:rPr>
          <w:spacing w:val="-11"/>
        </w:rPr>
        <w:t> </w:t>
      </w:r>
      <w:r>
        <w:rPr/>
        <w:t>lume</w:t>
      </w:r>
      <w:r>
        <w:rPr>
          <w:spacing w:val="-12"/>
        </w:rPr>
        <w:t> </w:t>
      </w:r>
      <w:r>
        <w:rPr/>
        <w:t>și</w:t>
      </w:r>
      <w:r>
        <w:rPr>
          <w:spacing w:val="-11"/>
        </w:rPr>
        <w:t> </w:t>
      </w:r>
      <w:r>
        <w:rPr/>
        <w:t>despre</w:t>
      </w:r>
      <w:r>
        <w:rPr>
          <w:spacing w:val="-10"/>
        </w:rPr>
        <w:t> </w:t>
      </w:r>
      <w:r>
        <w:rPr/>
        <w:t>relația</w:t>
      </w:r>
      <w:r>
        <w:rPr>
          <w:spacing w:val="-10"/>
        </w:rPr>
        <w:t> </w:t>
      </w:r>
      <w:r>
        <w:rPr/>
        <w:t>eului</w:t>
      </w:r>
      <w:r>
        <w:rPr>
          <w:spacing w:val="-70"/>
        </w:rPr>
        <w:t> </w:t>
      </w:r>
      <w:r>
        <w:rPr/>
        <w:t>cu</w:t>
      </w:r>
      <w:r>
        <w:rPr>
          <w:spacing w:val="37"/>
        </w:rPr>
        <w:t> </w:t>
      </w:r>
      <w:r>
        <w:rPr/>
        <w:t>misterul.</w:t>
      </w:r>
      <w:r>
        <w:rPr>
          <w:spacing w:val="40"/>
        </w:rPr>
        <w:t> </w:t>
      </w:r>
      <w:r>
        <w:rPr/>
        <w:t>Opera</w:t>
      </w:r>
      <w:r>
        <w:rPr>
          <w:spacing w:val="38"/>
        </w:rPr>
        <w:t> </w:t>
      </w:r>
      <w:r>
        <w:rPr/>
        <w:t>se</w:t>
      </w:r>
      <w:r>
        <w:rPr>
          <w:spacing w:val="37"/>
        </w:rPr>
        <w:t> </w:t>
      </w:r>
      <w:r>
        <w:rPr/>
        <w:t>constituie</w:t>
      </w:r>
      <w:r>
        <w:rPr>
          <w:spacing w:val="38"/>
        </w:rPr>
        <w:t> </w:t>
      </w:r>
      <w:r>
        <w:rPr/>
        <w:t>ca</w:t>
      </w:r>
      <w:r>
        <w:rPr>
          <w:spacing w:val="38"/>
        </w:rPr>
        <w:t> </w:t>
      </w:r>
      <w:r>
        <w:rPr/>
        <w:t>o</w:t>
      </w:r>
      <w:r>
        <w:rPr>
          <w:spacing w:val="37"/>
        </w:rPr>
        <w:t> </w:t>
      </w:r>
      <w:r>
        <w:rPr/>
        <w:t>meditație</w:t>
      </w:r>
      <w:r>
        <w:rPr>
          <w:spacing w:val="37"/>
        </w:rPr>
        <w:t> </w:t>
      </w:r>
      <w:r>
        <w:rPr/>
        <w:t>confesivă</w:t>
      </w:r>
      <w:r>
        <w:rPr>
          <w:spacing w:val="38"/>
        </w:rPr>
        <w:t> </w:t>
      </w:r>
      <w:r>
        <w:rPr/>
        <w:t>modernistă,</w:t>
      </w:r>
    </w:p>
    <w:p>
      <w:pPr>
        <w:spacing w:after="0" w:line="259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30"/>
      </w:pPr>
      <w:r>
        <w:rPr/>
        <w:t>deoarece sunt exploatate idei filosofice asupra destinului privilegiat al</w:t>
      </w:r>
      <w:r>
        <w:rPr>
          <w:spacing w:val="1"/>
        </w:rPr>
        <w:t> </w:t>
      </w:r>
      <w:r>
        <w:rPr/>
        <w:t>creatorului.</w:t>
      </w:r>
    </w:p>
    <w:p>
      <w:pPr>
        <w:pStyle w:val="BodyText"/>
        <w:spacing w:line="259" w:lineRule="auto" w:before="160"/>
        <w:ind w:right="116"/>
      </w:pPr>
      <w:r>
        <w:rPr/>
        <w:t>Procedeele artistice moderniste, care pot fi identificate în operă, sunt:</w:t>
      </w:r>
      <w:r>
        <w:rPr>
          <w:spacing w:val="1"/>
        </w:rPr>
        <w:t> </w:t>
      </w:r>
      <w:r>
        <w:rPr/>
        <w:t>ambiguitatea</w:t>
      </w:r>
      <w:r>
        <w:rPr>
          <w:spacing w:val="1"/>
        </w:rPr>
        <w:t> </w:t>
      </w:r>
      <w:r>
        <w:rPr/>
        <w:t>limbajului</w:t>
      </w:r>
      <w:r>
        <w:rPr>
          <w:spacing w:val="1"/>
        </w:rPr>
        <w:t> </w:t>
      </w:r>
      <w:r>
        <w:rPr/>
        <w:t>realizată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frecvența</w:t>
      </w:r>
      <w:r>
        <w:rPr>
          <w:spacing w:val="1"/>
        </w:rPr>
        <w:t> </w:t>
      </w:r>
      <w:r>
        <w:rPr/>
        <w:t>metaforei,</w:t>
      </w:r>
      <w:r>
        <w:rPr>
          <w:spacing w:val="1"/>
        </w:rPr>
        <w:t> </w:t>
      </w:r>
      <w:r>
        <w:rPr/>
        <w:t>prezența</w:t>
      </w:r>
      <w:r>
        <w:rPr>
          <w:spacing w:val="1"/>
        </w:rPr>
        <w:t> </w:t>
      </w:r>
      <w:r>
        <w:rPr/>
        <w:t>lirismului</w:t>
      </w:r>
      <w:r>
        <w:rPr>
          <w:spacing w:val="1"/>
        </w:rPr>
        <w:t> </w:t>
      </w:r>
      <w:r>
        <w:rPr/>
        <w:t>subiectiv,</w:t>
      </w:r>
      <w:r>
        <w:rPr>
          <w:spacing w:val="1"/>
        </w:rPr>
        <w:t> </w:t>
      </w:r>
      <w:r>
        <w:rPr/>
        <w:t>folosirea</w:t>
      </w:r>
      <w:r>
        <w:rPr>
          <w:spacing w:val="1"/>
        </w:rPr>
        <w:t> </w:t>
      </w:r>
      <w:r>
        <w:rPr/>
        <w:t>procedeului</w:t>
      </w:r>
      <w:r>
        <w:rPr>
          <w:spacing w:val="1"/>
        </w:rPr>
        <w:t> </w:t>
      </w:r>
      <w:r>
        <w:rPr/>
        <w:t>poetic</w:t>
      </w:r>
      <w:r>
        <w:rPr>
          <w:spacing w:val="1"/>
        </w:rPr>
        <w:t> </w:t>
      </w:r>
      <w:r>
        <w:rPr/>
        <w:t>inovator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ingambamentului</w:t>
      </w:r>
      <w:r>
        <w:rPr>
          <w:spacing w:val="-2"/>
        </w:rPr>
        <w:t> </w:t>
      </w:r>
      <w:r>
        <w:rPr/>
        <w:t>și</w:t>
      </w:r>
      <w:r>
        <w:rPr>
          <w:spacing w:val="-3"/>
        </w:rPr>
        <w:t> </w:t>
      </w:r>
      <w:r>
        <w:rPr/>
        <w:t>noutatea</w:t>
      </w:r>
      <w:r>
        <w:rPr>
          <w:spacing w:val="-2"/>
        </w:rPr>
        <w:t> </w:t>
      </w:r>
      <w:r>
        <w:rPr/>
        <w:t>prozodiei,</w:t>
      </w:r>
      <w:r>
        <w:rPr>
          <w:spacing w:val="-2"/>
        </w:rPr>
        <w:t> </w:t>
      </w:r>
      <w:r>
        <w:rPr/>
        <w:t>folosirea</w:t>
      </w:r>
      <w:r>
        <w:rPr>
          <w:spacing w:val="-3"/>
        </w:rPr>
        <w:t> </w:t>
      </w:r>
      <w:r>
        <w:rPr/>
        <w:t>versului</w:t>
      </w:r>
      <w:r>
        <w:rPr>
          <w:spacing w:val="-2"/>
        </w:rPr>
        <w:t> </w:t>
      </w:r>
      <w:r>
        <w:rPr/>
        <w:t>liber.</w:t>
      </w:r>
    </w:p>
    <w:p>
      <w:pPr>
        <w:pStyle w:val="BodyText"/>
        <w:spacing w:line="259" w:lineRule="auto" w:before="158"/>
        <w:ind w:right="118"/>
      </w:pPr>
      <w:r>
        <w:rPr/>
        <w:t>O primă trăsătură care permite încadrarea operei în acest curent literar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reînnoirea</w:t>
      </w:r>
      <w:r>
        <w:rPr>
          <w:spacing w:val="1"/>
        </w:rPr>
        <w:t> </w:t>
      </w:r>
      <w:r>
        <w:rPr/>
        <w:t>prozodiei.</w:t>
      </w:r>
      <w:r>
        <w:rPr>
          <w:spacing w:val="1"/>
        </w:rPr>
        <w:t> </w:t>
      </w:r>
      <w:r>
        <w:rPr/>
        <w:t>Adoptarea</w:t>
      </w:r>
      <w:r>
        <w:rPr>
          <w:spacing w:val="1"/>
        </w:rPr>
        <w:t> </w:t>
      </w:r>
      <w:r>
        <w:rPr/>
        <w:t>versului</w:t>
      </w:r>
      <w:r>
        <w:rPr>
          <w:spacing w:val="1"/>
        </w:rPr>
        <w:t> </w:t>
      </w:r>
      <w:r>
        <w:rPr/>
        <w:t>liber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către</w:t>
      </w:r>
      <w:r>
        <w:rPr>
          <w:spacing w:val="1"/>
        </w:rPr>
        <w:t> </w:t>
      </w:r>
      <w:r>
        <w:rPr/>
        <w:t>poet</w:t>
      </w:r>
      <w:r>
        <w:rPr>
          <w:spacing w:val="1"/>
        </w:rPr>
        <w:t> </w:t>
      </w:r>
      <w:r>
        <w:rPr/>
        <w:t>demonstrează concepția lui Blaga, conform căreia lipsa elementelor de</w:t>
      </w:r>
      <w:r>
        <w:rPr>
          <w:spacing w:val="1"/>
        </w:rPr>
        <w:t> </w:t>
      </w:r>
      <w:r>
        <w:rPr/>
        <w:t>prozodie</w:t>
      </w:r>
      <w:r>
        <w:rPr>
          <w:spacing w:val="1"/>
        </w:rPr>
        <w:t> </w:t>
      </w:r>
      <w:r>
        <w:rPr/>
        <w:t>clasică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exprimarea</w:t>
      </w:r>
      <w:r>
        <w:rPr>
          <w:spacing w:val="1"/>
        </w:rPr>
        <w:t> </w:t>
      </w:r>
      <w:r>
        <w:rPr/>
        <w:t>fluxului</w:t>
      </w:r>
      <w:r>
        <w:rPr>
          <w:spacing w:val="1"/>
        </w:rPr>
        <w:t> </w:t>
      </w:r>
      <w:r>
        <w:rPr/>
        <w:t>ideilor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intensității</w:t>
      </w:r>
      <w:r>
        <w:rPr>
          <w:spacing w:val="1"/>
        </w:rPr>
        <w:t> </w:t>
      </w:r>
      <w:r>
        <w:rPr/>
        <w:t>sentimentelor. Astfel, textul este alcătuit din douăzeci de versuri libere,</w:t>
      </w:r>
      <w:r>
        <w:rPr>
          <w:spacing w:val="1"/>
        </w:rPr>
        <w:t> </w:t>
      </w:r>
      <w:r>
        <w:rPr/>
        <w:t>de măsuri diferite, majoritatea începând cu minusculă: „Eu nu strivesc</w:t>
      </w:r>
      <w:r>
        <w:rPr>
          <w:spacing w:val="1"/>
        </w:rPr>
        <w:t> </w:t>
      </w:r>
      <w:r>
        <w:rPr/>
        <w:t>corola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minuni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lumii/</w:t>
      </w:r>
      <w:r>
        <w:rPr>
          <w:spacing w:val="-6"/>
        </w:rPr>
        <w:t> </w:t>
      </w:r>
      <w:r>
        <w:rPr/>
        <w:t>și</w:t>
      </w:r>
      <w:r>
        <w:rPr>
          <w:spacing w:val="-4"/>
        </w:rPr>
        <w:t> </w:t>
      </w:r>
      <w:r>
        <w:rPr/>
        <w:t>nu</w:t>
      </w:r>
      <w:r>
        <w:rPr>
          <w:spacing w:val="-5"/>
        </w:rPr>
        <w:t> </w:t>
      </w:r>
      <w:r>
        <w:rPr/>
        <w:t>ucid/</w:t>
      </w:r>
      <w:r>
        <w:rPr>
          <w:spacing w:val="-2"/>
        </w:rPr>
        <w:t> </w:t>
      </w:r>
      <w:r>
        <w:rPr/>
        <w:t>cu</w:t>
      </w:r>
      <w:r>
        <w:rPr>
          <w:spacing w:val="-5"/>
        </w:rPr>
        <w:t> </w:t>
      </w:r>
      <w:r>
        <w:rPr/>
        <w:t>mintea</w:t>
      </w:r>
      <w:r>
        <w:rPr>
          <w:spacing w:val="-4"/>
        </w:rPr>
        <w:t> </w:t>
      </w:r>
      <w:r>
        <w:rPr/>
        <w:t>tainele,</w:t>
      </w:r>
      <w:r>
        <w:rPr>
          <w:spacing w:val="-3"/>
        </w:rPr>
        <w:t> </w:t>
      </w:r>
      <w:r>
        <w:rPr/>
        <w:t>ce</w:t>
      </w:r>
      <w:r>
        <w:rPr>
          <w:spacing w:val="-5"/>
        </w:rPr>
        <w:t> </w:t>
      </w:r>
      <w:r>
        <w:rPr/>
        <w:t>le-ntâlnesc/</w:t>
      </w:r>
      <w:r>
        <w:rPr>
          <w:spacing w:val="-6"/>
        </w:rPr>
        <w:t> </w:t>
      </w:r>
      <w:r>
        <w:rPr/>
        <w:t>în</w:t>
      </w:r>
      <w:r>
        <w:rPr>
          <w:spacing w:val="-70"/>
        </w:rPr>
        <w:t> </w:t>
      </w:r>
      <w:r>
        <w:rPr/>
        <w:t>calea</w:t>
      </w:r>
      <w:r>
        <w:rPr>
          <w:spacing w:val="-1"/>
        </w:rPr>
        <w:t> </w:t>
      </w:r>
      <w:r>
        <w:rPr/>
        <w:t>mea.”</w:t>
      </w:r>
    </w:p>
    <w:p>
      <w:pPr>
        <w:pStyle w:val="BodyText"/>
        <w:spacing w:line="259" w:lineRule="auto" w:before="158"/>
        <w:ind w:right="118"/>
      </w:pPr>
      <w:r>
        <w:rPr/>
        <w:t>O</w:t>
      </w:r>
      <w:r>
        <w:rPr>
          <w:spacing w:val="-11"/>
        </w:rPr>
        <w:t> </w:t>
      </w:r>
      <w:r>
        <w:rPr/>
        <w:t>altă</w:t>
      </w:r>
      <w:r>
        <w:rPr>
          <w:spacing w:val="-9"/>
        </w:rPr>
        <w:t> </w:t>
      </w:r>
      <w:r>
        <w:rPr/>
        <w:t>trăsătură</w:t>
      </w:r>
      <w:r>
        <w:rPr>
          <w:spacing w:val="-11"/>
        </w:rPr>
        <w:t> </w:t>
      </w:r>
      <w:r>
        <w:rPr/>
        <w:t>pentru</w:t>
      </w:r>
      <w:r>
        <w:rPr>
          <w:spacing w:val="-10"/>
        </w:rPr>
        <w:t> </w:t>
      </w:r>
      <w:r>
        <w:rPr/>
        <w:t>apartenența</w:t>
      </w:r>
      <w:r>
        <w:rPr>
          <w:spacing w:val="-8"/>
        </w:rPr>
        <w:t> </w:t>
      </w:r>
      <w:r>
        <w:rPr/>
        <w:t>poeziei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modernism</w:t>
      </w:r>
      <w:r>
        <w:rPr>
          <w:spacing w:val="-11"/>
        </w:rPr>
        <w:t> </w:t>
      </w:r>
      <w:r>
        <w:rPr/>
        <w:t>este</w:t>
      </w:r>
      <w:r>
        <w:rPr>
          <w:spacing w:val="-8"/>
        </w:rPr>
        <w:t> </w:t>
      </w:r>
      <w:r>
        <w:rPr/>
        <w:t>utilizarea</w:t>
      </w:r>
      <w:r>
        <w:rPr>
          <w:spacing w:val="-70"/>
        </w:rPr>
        <w:t> </w:t>
      </w:r>
      <w:r>
        <w:rPr/>
        <w:t>metaforei relevatorii ca figură de stil predominantă. O primă metaforă</w:t>
      </w:r>
      <w:r>
        <w:rPr>
          <w:spacing w:val="1"/>
        </w:rPr>
        <w:t> </w:t>
      </w:r>
      <w:r>
        <w:rPr/>
        <w:t>din text este „corola de minuni” care semnifică totalitatea misterelor</w:t>
      </w:r>
      <w:r>
        <w:rPr>
          <w:spacing w:val="1"/>
        </w:rPr>
        <w:t> </w:t>
      </w:r>
      <w:r>
        <w:rPr>
          <w:spacing w:val="-1"/>
        </w:rPr>
        <w:t>lumii</w:t>
      </w:r>
      <w:r>
        <w:rPr>
          <w:spacing w:val="-16"/>
        </w:rPr>
        <w:t> </w:t>
      </w:r>
      <w:r>
        <w:rPr>
          <w:spacing w:val="-1"/>
        </w:rPr>
        <w:t>înglobând</w:t>
      </w:r>
      <w:r>
        <w:rPr>
          <w:spacing w:val="-17"/>
        </w:rPr>
        <w:t> </w:t>
      </w:r>
      <w:r>
        <w:rPr/>
        <w:t>atât</w:t>
      </w:r>
      <w:r>
        <w:rPr>
          <w:spacing w:val="-16"/>
        </w:rPr>
        <w:t> </w:t>
      </w:r>
      <w:r>
        <w:rPr/>
        <w:t>lucrurile</w:t>
      </w:r>
      <w:r>
        <w:rPr>
          <w:spacing w:val="-16"/>
        </w:rPr>
        <w:t> </w:t>
      </w:r>
      <w:r>
        <w:rPr/>
        <w:t>pozitive,</w:t>
      </w:r>
      <w:r>
        <w:rPr>
          <w:spacing w:val="-18"/>
        </w:rPr>
        <w:t> </w:t>
      </w:r>
      <w:r>
        <w:rPr/>
        <w:t>cât</w:t>
      </w:r>
      <w:r>
        <w:rPr>
          <w:spacing w:val="-16"/>
        </w:rPr>
        <w:t> </w:t>
      </w:r>
      <w:r>
        <w:rPr/>
        <w:t>și</w:t>
      </w:r>
      <w:r>
        <w:rPr>
          <w:spacing w:val="-15"/>
        </w:rPr>
        <w:t> </w:t>
      </w:r>
      <w:r>
        <w:rPr/>
        <w:t>cele</w:t>
      </w:r>
      <w:r>
        <w:rPr>
          <w:spacing w:val="-17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ale</w:t>
      </w:r>
      <w:r>
        <w:rPr>
          <w:spacing w:val="-16"/>
        </w:rPr>
        <w:t> </w:t>
      </w:r>
      <w:r>
        <w:rPr/>
        <w:t>universului,</w:t>
      </w:r>
      <w:r>
        <w:rPr>
          <w:spacing w:val="-70"/>
        </w:rPr>
        <w:t> </w:t>
      </w:r>
      <w:r>
        <w:rPr/>
        <w:t>prin enumerația: „în flori, în ochi, pe buze ori morminte.” Blaga așază în</w:t>
      </w:r>
      <w:r>
        <w:rPr>
          <w:spacing w:val="-70"/>
        </w:rPr>
        <w:t> </w:t>
      </w:r>
      <w:r>
        <w:rPr/>
        <w:t>centrul</w:t>
      </w:r>
      <w:r>
        <w:rPr>
          <w:spacing w:val="1"/>
        </w:rPr>
        <w:t> </w:t>
      </w:r>
      <w:r>
        <w:rPr/>
        <w:t>poeziei</w:t>
      </w:r>
      <w:r>
        <w:rPr>
          <w:spacing w:val="1"/>
        </w:rPr>
        <w:t> </w:t>
      </w:r>
      <w:r>
        <w:rPr/>
        <w:t>metafora</w:t>
      </w:r>
      <w:r>
        <w:rPr>
          <w:spacing w:val="1"/>
        </w:rPr>
        <w:t> </w:t>
      </w:r>
      <w:r>
        <w:rPr/>
        <w:t>luminii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reprezintă</w:t>
      </w:r>
      <w:r>
        <w:rPr>
          <w:spacing w:val="1"/>
        </w:rPr>
        <w:t> </w:t>
      </w:r>
      <w:r>
        <w:rPr/>
        <w:t>cele</w:t>
      </w:r>
      <w:r>
        <w:rPr>
          <w:spacing w:val="1"/>
        </w:rPr>
        <w:t> </w:t>
      </w:r>
      <w:r>
        <w:rPr/>
        <w:t>două</w:t>
      </w:r>
      <w:r>
        <w:rPr>
          <w:spacing w:val="1"/>
        </w:rPr>
        <w:t> </w:t>
      </w:r>
      <w:r>
        <w:rPr/>
        <w:t>tipuri</w:t>
      </w:r>
      <w:r>
        <w:rPr>
          <w:spacing w:val="1"/>
        </w:rPr>
        <w:t> </w:t>
      </w:r>
      <w:r>
        <w:rPr/>
        <w:t>de</w:t>
      </w:r>
      <w:r>
        <w:rPr>
          <w:spacing w:val="-70"/>
        </w:rPr>
        <w:t> </w:t>
      </w:r>
      <w:r>
        <w:rPr/>
        <w:t>cunoaștere. Pe de-o parte, se remarcă cunoașterea luciferică (lumina</w:t>
      </w:r>
      <w:r>
        <w:rPr>
          <w:spacing w:val="1"/>
        </w:rPr>
        <w:t> </w:t>
      </w:r>
      <w:r>
        <w:rPr/>
        <w:t>mea), iar pe de altă parte, aflată în raport de</w:t>
      </w:r>
      <w:r>
        <w:rPr>
          <w:spacing w:val="1"/>
        </w:rPr>
        <w:t> </w:t>
      </w:r>
      <w:r>
        <w:rPr/>
        <w:t>antiteză cu prima, se</w:t>
      </w:r>
      <w:r>
        <w:rPr>
          <w:spacing w:val="1"/>
        </w:rPr>
        <w:t> </w:t>
      </w:r>
      <w:r>
        <w:rPr/>
        <w:t>reflectă</w:t>
      </w:r>
      <w:r>
        <w:rPr>
          <w:spacing w:val="-3"/>
        </w:rPr>
        <w:t> </w:t>
      </w:r>
      <w:r>
        <w:rPr/>
        <w:t>cunoașterea</w:t>
      </w:r>
      <w:r>
        <w:rPr>
          <w:spacing w:val="-1"/>
        </w:rPr>
        <w:t> </w:t>
      </w:r>
      <w:r>
        <w:rPr/>
        <w:t>paradisiacă,</w:t>
      </w:r>
      <w:r>
        <w:rPr>
          <w:spacing w:val="-3"/>
        </w:rPr>
        <w:t> </w:t>
      </w:r>
      <w:r>
        <w:rPr/>
        <w:t>configurată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„lumina</w:t>
      </w:r>
      <w:r>
        <w:rPr>
          <w:spacing w:val="-1"/>
        </w:rPr>
        <w:t> </w:t>
      </w:r>
      <w:r>
        <w:rPr/>
        <w:t>altora”.</w:t>
      </w:r>
    </w:p>
    <w:p>
      <w:pPr>
        <w:pStyle w:val="BodyText"/>
        <w:spacing w:line="259" w:lineRule="auto" w:before="159"/>
        <w:ind w:right="125"/>
      </w:pPr>
      <w:r>
        <w:rPr/>
        <w:t>Elementele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structură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compoziție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reprezentative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această</w:t>
      </w:r>
      <w:r>
        <w:rPr>
          <w:spacing w:val="-2"/>
        </w:rPr>
        <w:t> </w:t>
      </w:r>
      <w:r>
        <w:rPr/>
        <w:t>operă.</w:t>
      </w:r>
    </w:p>
    <w:p>
      <w:pPr>
        <w:pStyle w:val="BodyText"/>
        <w:spacing w:line="259" w:lineRule="auto" w:before="158"/>
        <w:ind w:right="115"/>
      </w:pPr>
      <w:r>
        <w:rPr/>
        <w:t>La nivelul motivelor poetice, se remarcă simbolul central al textului,</w:t>
      </w:r>
      <w:r>
        <w:rPr>
          <w:spacing w:val="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recurență</w:t>
      </w:r>
      <w:r>
        <w:rPr>
          <w:spacing w:val="-10"/>
        </w:rPr>
        <w:t> </w:t>
      </w:r>
      <w:r>
        <w:rPr/>
        <w:t>în</w:t>
      </w:r>
      <w:r>
        <w:rPr>
          <w:spacing w:val="-13"/>
        </w:rPr>
        <w:t> </w:t>
      </w:r>
      <w:r>
        <w:rPr/>
        <w:t>întreaga</w:t>
      </w:r>
      <w:r>
        <w:rPr>
          <w:spacing w:val="-11"/>
        </w:rPr>
        <w:t> </w:t>
      </w:r>
      <w:r>
        <w:rPr/>
        <w:t>operă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lui</w:t>
      </w:r>
      <w:r>
        <w:rPr>
          <w:spacing w:val="-11"/>
        </w:rPr>
        <w:t> </w:t>
      </w:r>
      <w:r>
        <w:rPr/>
        <w:t>Lucian</w:t>
      </w:r>
      <w:r>
        <w:rPr>
          <w:spacing w:val="-12"/>
        </w:rPr>
        <w:t> </w:t>
      </w:r>
      <w:r>
        <w:rPr/>
        <w:t>Blaga,</w:t>
      </w:r>
      <w:r>
        <w:rPr>
          <w:spacing w:val="-6"/>
        </w:rPr>
        <w:t> </w:t>
      </w:r>
      <w:r>
        <w:rPr/>
        <w:t>“lumina</w:t>
      </w:r>
      <w:r>
        <w:rPr>
          <w:spacing w:val="-11"/>
        </w:rPr>
        <w:t> </w:t>
      </w:r>
      <w:r>
        <w:rPr/>
        <w:t>mea”,</w:t>
      </w:r>
      <w:r>
        <w:rPr>
          <w:spacing w:val="-70"/>
        </w:rPr>
        <w:t> </w:t>
      </w:r>
      <w:r>
        <w:rPr/>
        <w:t>având</w:t>
      </w:r>
      <w:r>
        <w:rPr>
          <w:spacing w:val="43"/>
        </w:rPr>
        <w:t> </w:t>
      </w:r>
      <w:r>
        <w:rPr/>
        <w:t>rolul</w:t>
      </w:r>
      <w:r>
        <w:rPr>
          <w:spacing w:val="17"/>
        </w:rPr>
        <w:t> </w:t>
      </w:r>
      <w:r>
        <w:rPr/>
        <w:t>de</w:t>
      </w:r>
      <w:r>
        <w:rPr>
          <w:spacing w:val="43"/>
        </w:rPr>
        <w:t> </w:t>
      </w:r>
      <w:r>
        <w:rPr/>
        <w:t>a</w:t>
      </w:r>
      <w:r>
        <w:rPr>
          <w:spacing w:val="46"/>
        </w:rPr>
        <w:t> </w:t>
      </w:r>
      <w:r>
        <w:rPr/>
        <w:t>potența</w:t>
      </w:r>
      <w:r>
        <w:rPr>
          <w:spacing w:val="44"/>
        </w:rPr>
        <w:t> </w:t>
      </w:r>
      <w:r>
        <w:rPr/>
        <w:t>misterul,</w:t>
      </w:r>
      <w:r>
        <w:rPr>
          <w:spacing w:val="52"/>
        </w:rPr>
        <w:t> </w:t>
      </w:r>
      <w:r>
        <w:rPr/>
        <w:t>prin</w:t>
      </w:r>
      <w:r>
        <w:rPr>
          <w:spacing w:val="44"/>
        </w:rPr>
        <w:t> </w:t>
      </w:r>
      <w:r>
        <w:rPr/>
        <w:t>cunoaștere.</w:t>
      </w:r>
      <w:r>
        <w:rPr>
          <w:spacing w:val="46"/>
        </w:rPr>
        <w:t> </w:t>
      </w:r>
      <w:r>
        <w:rPr/>
        <w:t>Discursul</w:t>
      </w:r>
      <w:r>
        <w:rPr>
          <w:spacing w:val="44"/>
        </w:rPr>
        <w:t> </w:t>
      </w:r>
      <w:r>
        <w:rPr/>
        <w:t>liric</w:t>
      </w:r>
      <w:r>
        <w:rPr>
          <w:spacing w:val="43"/>
        </w:rPr>
        <w:t> </w:t>
      </w:r>
      <w:r>
        <w:rPr/>
        <w:t>se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9"/>
      </w:pPr>
      <w:r>
        <w:rPr/>
        <w:t>axează pe diferența dintre noțiunile “lumina mea” și “lumina altora” și</w:t>
      </w:r>
      <w:r>
        <w:rPr>
          <w:spacing w:val="1"/>
        </w:rPr>
        <w:t> </w:t>
      </w:r>
      <w:r>
        <w:rPr/>
        <w:t>modul implicit prin care poetul sporește misterul și nu “sugrumă vraja</w:t>
      </w:r>
      <w:r>
        <w:rPr>
          <w:spacing w:val="1"/>
        </w:rPr>
        <w:t> </w:t>
      </w:r>
      <w:r>
        <w:rPr/>
        <w:t>nepătrunsului</w:t>
      </w:r>
      <w:r>
        <w:rPr>
          <w:spacing w:val="-1"/>
        </w:rPr>
        <w:t> </w:t>
      </w:r>
      <w:r>
        <w:rPr/>
        <w:t>ascuns”.</w:t>
      </w:r>
    </w:p>
    <w:p>
      <w:pPr>
        <w:pStyle w:val="BodyText"/>
        <w:spacing w:line="259" w:lineRule="auto" w:before="160"/>
        <w:ind w:right="116"/>
      </w:pPr>
      <w:r>
        <w:rPr/>
        <w:t>Titlul</w:t>
      </w:r>
      <w:r>
        <w:rPr>
          <w:spacing w:val="1"/>
        </w:rPr>
        <w:t> </w:t>
      </w:r>
      <w:r>
        <w:rPr/>
        <w:t>poeziei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metaforă</w:t>
      </w:r>
      <w:r>
        <w:rPr>
          <w:spacing w:val="1"/>
        </w:rPr>
        <w:t> </w:t>
      </w:r>
      <w:r>
        <w:rPr/>
        <w:t>revelatorie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prezintă</w:t>
      </w:r>
      <w:r>
        <w:rPr>
          <w:spacing w:val="1"/>
        </w:rPr>
        <w:t> </w:t>
      </w:r>
      <w:r>
        <w:rPr/>
        <w:t>noțiunea</w:t>
      </w:r>
      <w:r>
        <w:rPr>
          <w:spacing w:val="1"/>
        </w:rPr>
        <w:t> </w:t>
      </w:r>
      <w:r>
        <w:rPr/>
        <w:t>de</w:t>
      </w:r>
      <w:r>
        <w:rPr>
          <w:spacing w:val="-70"/>
        </w:rPr>
        <w:t> </w:t>
      </w:r>
      <w:r>
        <w:rPr/>
        <w:t>cunoaștere luciferică. Se remarcă prezența mărcilor lexico-gramaticale</w:t>
      </w:r>
      <w:r>
        <w:rPr>
          <w:spacing w:val="1"/>
        </w:rPr>
        <w:t> </w:t>
      </w:r>
      <w:r>
        <w:rPr/>
        <w:t>ale eului liric: pronumele personal “eu” și verbul “nu strivesc”, care</w:t>
      </w:r>
      <w:r>
        <w:rPr>
          <w:spacing w:val="1"/>
        </w:rPr>
        <w:t> </w:t>
      </w:r>
      <w:r>
        <w:rPr/>
        <w:t>sporește</w:t>
      </w:r>
      <w:r>
        <w:rPr>
          <w:spacing w:val="1"/>
        </w:rPr>
        <w:t> </w:t>
      </w:r>
      <w:r>
        <w:rPr/>
        <w:t>taina</w:t>
      </w:r>
      <w:r>
        <w:rPr>
          <w:spacing w:val="1"/>
        </w:rPr>
        <w:t> </w:t>
      </w:r>
      <w:r>
        <w:rPr/>
        <w:t>perfecțiunii</w:t>
      </w:r>
      <w:r>
        <w:rPr>
          <w:spacing w:val="1"/>
        </w:rPr>
        <w:t> </w:t>
      </w:r>
      <w:r>
        <w:rPr/>
        <w:t>universului,</w:t>
      </w:r>
      <w:r>
        <w:rPr>
          <w:spacing w:val="1"/>
        </w:rPr>
        <w:t> </w:t>
      </w:r>
      <w:r>
        <w:rPr/>
        <w:t>anume</w:t>
      </w:r>
      <w:r>
        <w:rPr>
          <w:spacing w:val="1"/>
        </w:rPr>
        <w:t> </w:t>
      </w:r>
      <w:r>
        <w:rPr/>
        <w:t>“corola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minuni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lumii”.</w:t>
      </w:r>
    </w:p>
    <w:p>
      <w:pPr>
        <w:pStyle w:val="BodyText"/>
        <w:spacing w:before="157"/>
      </w:pPr>
      <w:r>
        <w:rPr/>
        <w:t>Poezia</w:t>
      </w:r>
      <w:r>
        <w:rPr>
          <w:spacing w:val="49"/>
        </w:rPr>
        <w:t> </w:t>
      </w:r>
      <w:r>
        <w:rPr/>
        <w:t>este</w:t>
      </w:r>
      <w:r>
        <w:rPr>
          <w:spacing w:val="50"/>
        </w:rPr>
        <w:t> </w:t>
      </w:r>
      <w:r>
        <w:rPr/>
        <w:t>alcătuită</w:t>
      </w:r>
      <w:r>
        <w:rPr>
          <w:spacing w:val="49"/>
        </w:rPr>
        <w:t> </w:t>
      </w:r>
      <w:r>
        <w:rPr/>
        <w:t>din</w:t>
      </w:r>
      <w:r>
        <w:rPr>
          <w:spacing w:val="47"/>
        </w:rPr>
        <w:t> </w:t>
      </w:r>
      <w:r>
        <w:rPr/>
        <w:t>trei</w:t>
      </w:r>
      <w:r>
        <w:rPr>
          <w:spacing w:val="49"/>
        </w:rPr>
        <w:t> </w:t>
      </w:r>
      <w:r>
        <w:rPr/>
        <w:t>secvențe</w:t>
      </w:r>
      <w:r>
        <w:rPr>
          <w:spacing w:val="49"/>
        </w:rPr>
        <w:t> </w:t>
      </w:r>
      <w:r>
        <w:rPr/>
        <w:t>lirice,</w:t>
      </w:r>
      <w:r>
        <w:rPr>
          <w:spacing w:val="48"/>
        </w:rPr>
        <w:t> </w:t>
      </w:r>
      <w:r>
        <w:rPr/>
        <w:t>care</w:t>
      </w:r>
      <w:r>
        <w:rPr>
          <w:spacing w:val="50"/>
        </w:rPr>
        <w:t> </w:t>
      </w:r>
      <w:r>
        <w:rPr/>
        <w:t>compun</w:t>
      </w:r>
      <w:r>
        <w:rPr>
          <w:spacing w:val="50"/>
        </w:rPr>
        <w:t> </w:t>
      </w:r>
      <w:r>
        <w:rPr/>
        <w:t>un</w:t>
      </w:r>
      <w:r>
        <w:rPr>
          <w:spacing w:val="49"/>
        </w:rPr>
        <w:t> </w:t>
      </w:r>
      <w:r>
        <w:rPr/>
        <w:t>discurs</w:t>
      </w:r>
    </w:p>
    <w:p>
      <w:pPr>
        <w:pStyle w:val="BodyText"/>
        <w:spacing w:before="32"/>
      </w:pPr>
      <w:r>
        <w:rPr/>
        <w:t>subiectiv,</w:t>
      </w:r>
      <w:r>
        <w:rPr>
          <w:spacing w:val="-6"/>
        </w:rPr>
        <w:t> </w:t>
      </w:r>
      <w:r>
        <w:rPr/>
        <w:t>exprimând</w:t>
      </w:r>
      <w:r>
        <w:rPr>
          <w:spacing w:val="-5"/>
        </w:rPr>
        <w:t> </w:t>
      </w:r>
      <w:r>
        <w:rPr/>
        <w:t>sensibilitatea</w:t>
      </w:r>
      <w:r>
        <w:rPr>
          <w:spacing w:val="-5"/>
        </w:rPr>
        <w:t> </w:t>
      </w:r>
      <w:r>
        <w:rPr/>
        <w:t>eului</w:t>
      </w:r>
      <w:r>
        <w:rPr>
          <w:spacing w:val="-4"/>
        </w:rPr>
        <w:t> </w:t>
      </w:r>
      <w:r>
        <w:rPr/>
        <w:t>liric.</w:t>
      </w:r>
    </w:p>
    <w:p>
      <w:pPr>
        <w:pStyle w:val="BodyText"/>
        <w:spacing w:line="259" w:lineRule="auto" w:before="190"/>
        <w:ind w:right="118"/>
      </w:pPr>
      <w:r>
        <w:rPr/>
        <w:t>În prima secvență lirică, poetul se imaginează un călător cu un destin</w:t>
      </w:r>
      <w:r>
        <w:rPr>
          <w:spacing w:val="1"/>
        </w:rPr>
        <w:t> </w:t>
      </w:r>
      <w:r>
        <w:rPr/>
        <w:t>lumesc(“calea mea”), de-a lungul căruia i se arată tainele universului,</w:t>
      </w:r>
      <w:r>
        <w:rPr>
          <w:spacing w:val="1"/>
        </w:rPr>
        <w:t> </w:t>
      </w:r>
      <w:r>
        <w:rPr/>
        <w:t>cuprinse în sintagma “în flori, în ochi, pe buze ori morminte”. Acestea</w:t>
      </w:r>
      <w:r>
        <w:rPr>
          <w:spacing w:val="1"/>
        </w:rPr>
        <w:t> </w:t>
      </w:r>
      <w:r>
        <w:rPr/>
        <w:t>reprezintă</w:t>
      </w:r>
      <w:r>
        <w:rPr>
          <w:spacing w:val="-7"/>
        </w:rPr>
        <w:t> </w:t>
      </w:r>
      <w:r>
        <w:rPr/>
        <w:t>frumusețea</w:t>
      </w:r>
      <w:r>
        <w:rPr>
          <w:spacing w:val="-6"/>
        </w:rPr>
        <w:t> </w:t>
      </w:r>
      <w:r>
        <w:rPr/>
        <w:t>naturii,</w:t>
      </w:r>
      <w:r>
        <w:rPr>
          <w:spacing w:val="-8"/>
        </w:rPr>
        <w:t> </w:t>
      </w:r>
      <w:r>
        <w:rPr/>
        <w:t>cunoașterea,</w:t>
      </w:r>
      <w:r>
        <w:rPr>
          <w:spacing w:val="-6"/>
        </w:rPr>
        <w:t> </w:t>
      </w:r>
      <w:r>
        <w:rPr/>
        <w:t>iubirea</w:t>
      </w:r>
      <w:r>
        <w:rPr>
          <w:spacing w:val="-3"/>
        </w:rPr>
        <w:t> </w:t>
      </w:r>
      <w:r>
        <w:rPr/>
        <w:t>și</w:t>
      </w:r>
      <w:r>
        <w:rPr>
          <w:spacing w:val="-4"/>
        </w:rPr>
        <w:t> </w:t>
      </w:r>
      <w:r>
        <w:rPr/>
        <w:t>moartea.</w:t>
      </w:r>
      <w:r>
        <w:rPr>
          <w:spacing w:val="-6"/>
        </w:rPr>
        <w:t> </w:t>
      </w:r>
      <w:r>
        <w:rPr/>
        <w:t>Cu</w:t>
      </w:r>
      <w:r>
        <w:rPr>
          <w:spacing w:val="-4"/>
        </w:rPr>
        <w:t> </w:t>
      </w:r>
      <w:r>
        <w:rPr/>
        <w:t>toate</w:t>
      </w:r>
      <w:r>
        <w:rPr>
          <w:spacing w:val="-70"/>
        </w:rPr>
        <w:t> </w:t>
      </w:r>
      <w:r>
        <w:rPr/>
        <w:t>acestea,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refuză</w:t>
      </w:r>
      <w:r>
        <w:rPr>
          <w:spacing w:val="-1"/>
        </w:rPr>
        <w:t> </w:t>
      </w:r>
      <w:r>
        <w:rPr/>
        <w:t>cunoașterea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tip</w:t>
      </w:r>
      <w:r>
        <w:rPr>
          <w:spacing w:val="2"/>
        </w:rPr>
        <w:t> </w:t>
      </w:r>
      <w:r>
        <w:rPr/>
        <w:t>rațional(“nu</w:t>
      </w:r>
      <w:r>
        <w:rPr>
          <w:spacing w:val="-1"/>
        </w:rPr>
        <w:t> </w:t>
      </w:r>
      <w:r>
        <w:rPr/>
        <w:t>ucid”).</w:t>
      </w:r>
    </w:p>
    <w:p>
      <w:pPr>
        <w:pStyle w:val="BodyText"/>
        <w:spacing w:line="259" w:lineRule="auto" w:before="159"/>
        <w:ind w:right="113"/>
      </w:pPr>
      <w:r>
        <w:rPr/>
        <w:t>A doua secvență este mai amplă și explică sursa dublei antiteze între</w:t>
      </w:r>
      <w:r>
        <w:rPr>
          <w:spacing w:val="1"/>
        </w:rPr>
        <w:t> </w:t>
      </w:r>
      <w:r>
        <w:rPr/>
        <w:t>noțiunea de “eu” și “alții”, “lumina mea” și “lumina altora”. Modalitatea</w:t>
      </w:r>
      <w:r>
        <w:rPr>
          <w:spacing w:val="-71"/>
        </w:rPr>
        <w:t> </w:t>
      </w:r>
      <w:r>
        <w:rPr/>
        <w:t>de</w:t>
      </w:r>
      <w:r>
        <w:rPr>
          <w:spacing w:val="1"/>
        </w:rPr>
        <w:t> </w:t>
      </w:r>
      <w:r>
        <w:rPr/>
        <w:t>cunoaștere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oamenilor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știință</w:t>
      </w:r>
      <w:r>
        <w:rPr>
          <w:spacing w:val="1"/>
        </w:rPr>
        <w:t> </w:t>
      </w:r>
      <w:r>
        <w:rPr/>
        <w:t>distruge</w:t>
      </w:r>
      <w:r>
        <w:rPr>
          <w:spacing w:val="1"/>
        </w:rPr>
        <w:t> </w:t>
      </w:r>
      <w:r>
        <w:rPr/>
        <w:t>misterul,</w:t>
      </w:r>
      <w:r>
        <w:rPr>
          <w:spacing w:val="1"/>
        </w:rPr>
        <w:t> </w:t>
      </w:r>
      <w:r>
        <w:rPr/>
        <w:t>“vraja</w:t>
      </w:r>
      <w:r>
        <w:rPr>
          <w:spacing w:val="1"/>
        </w:rPr>
        <w:t> </w:t>
      </w:r>
      <w:r>
        <w:rPr/>
        <w:t>nepătrunsului ascuns”, rațiunea fiind văzută ca dăunătoare. Totuși, cel</w:t>
      </w:r>
      <w:r>
        <w:rPr>
          <w:spacing w:val="1"/>
        </w:rPr>
        <w:t> </w:t>
      </w:r>
      <w:r>
        <w:rPr/>
        <w:t>de-al</w:t>
      </w:r>
      <w:r>
        <w:rPr>
          <w:spacing w:val="-16"/>
        </w:rPr>
        <w:t> </w:t>
      </w:r>
      <w:r>
        <w:rPr/>
        <w:t>doilea</w:t>
      </w:r>
      <w:r>
        <w:rPr>
          <w:spacing w:val="-16"/>
        </w:rPr>
        <w:t> </w:t>
      </w:r>
      <w:r>
        <w:rPr/>
        <w:t>termen,</w:t>
      </w:r>
      <w:r>
        <w:rPr>
          <w:spacing w:val="-16"/>
        </w:rPr>
        <w:t> </w:t>
      </w:r>
      <w:r>
        <w:rPr/>
        <w:t>cunoașterea</w:t>
      </w:r>
      <w:r>
        <w:rPr>
          <w:spacing w:val="-16"/>
        </w:rPr>
        <w:t> </w:t>
      </w:r>
      <w:r>
        <w:rPr/>
        <w:t>poetică,</w:t>
      </w:r>
      <w:r>
        <w:rPr>
          <w:spacing w:val="-17"/>
        </w:rPr>
        <w:t> </w:t>
      </w:r>
      <w:r>
        <w:rPr/>
        <w:t>introdusă</w:t>
      </w:r>
      <w:r>
        <w:rPr>
          <w:spacing w:val="-15"/>
        </w:rPr>
        <w:t> </w:t>
      </w:r>
      <w:r>
        <w:rPr/>
        <w:t>prin</w:t>
      </w:r>
      <w:r>
        <w:rPr>
          <w:spacing w:val="-16"/>
        </w:rPr>
        <w:t> </w:t>
      </w:r>
      <w:r>
        <w:rPr/>
        <w:t>conjucția</w:t>
      </w:r>
      <w:r>
        <w:rPr>
          <w:spacing w:val="-10"/>
        </w:rPr>
        <w:t> </w:t>
      </w:r>
      <w:r>
        <w:rPr/>
        <w:t>“dar”,</w:t>
      </w:r>
      <w:r>
        <w:rPr>
          <w:spacing w:val="-70"/>
        </w:rPr>
        <w:t> </w:t>
      </w:r>
      <w:r>
        <w:rPr/>
        <w:t>definește</w:t>
      </w:r>
      <w:r>
        <w:rPr>
          <w:spacing w:val="-4"/>
        </w:rPr>
        <w:t> </w:t>
      </w:r>
      <w:r>
        <w:rPr/>
        <w:t>modul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cunoaștere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celui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potențează</w:t>
      </w:r>
      <w:r>
        <w:rPr>
          <w:spacing w:val="1"/>
        </w:rPr>
        <w:t> </w:t>
      </w:r>
      <w:r>
        <w:rPr/>
        <w:t>“taina</w:t>
      </w:r>
      <w:r>
        <w:rPr>
          <w:spacing w:val="-2"/>
        </w:rPr>
        <w:t> </w:t>
      </w:r>
      <w:r>
        <w:rPr/>
        <w:t>lumii”.</w:t>
      </w:r>
    </w:p>
    <w:p>
      <w:pPr>
        <w:pStyle w:val="BodyText"/>
        <w:spacing w:line="259" w:lineRule="auto" w:before="159"/>
        <w:ind w:right="122"/>
      </w:pPr>
      <w:r>
        <w:rPr/>
        <w:t>Compația</w:t>
      </w:r>
      <w:r>
        <w:rPr>
          <w:spacing w:val="1"/>
        </w:rPr>
        <w:t> </w:t>
      </w:r>
      <w:r>
        <w:rPr/>
        <w:t>amplă</w:t>
      </w:r>
      <w:r>
        <w:rPr>
          <w:spacing w:val="1"/>
        </w:rPr>
        <w:t> </w:t>
      </w:r>
      <w:r>
        <w:rPr/>
        <w:t>oferă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explicație</w:t>
      </w:r>
      <w:r>
        <w:rPr>
          <w:spacing w:val="1"/>
        </w:rPr>
        <w:t> </w:t>
      </w:r>
      <w:r>
        <w:rPr/>
        <w:t>asupra</w:t>
      </w:r>
      <w:r>
        <w:rPr>
          <w:spacing w:val="1"/>
        </w:rPr>
        <w:t> </w:t>
      </w:r>
      <w:r>
        <w:rPr/>
        <w:t>modului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contempla</w:t>
      </w:r>
      <w:r>
        <w:rPr>
          <w:spacing w:val="1"/>
        </w:rPr>
        <w:t> </w:t>
      </w:r>
      <w:r>
        <w:rPr/>
        <w:t>universul.</w:t>
      </w:r>
      <w:r>
        <w:rPr>
          <w:spacing w:val="1"/>
        </w:rPr>
        <w:t> </w:t>
      </w:r>
      <w:r>
        <w:rPr/>
        <w:t>Încercările</w:t>
      </w:r>
      <w:r>
        <w:rPr>
          <w:spacing w:val="1"/>
        </w:rPr>
        <w:t> </w:t>
      </w:r>
      <w:r>
        <w:rPr/>
        <w:t>poetului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spori</w:t>
      </w:r>
      <w:r>
        <w:rPr>
          <w:spacing w:val="1"/>
        </w:rPr>
        <w:t> </w:t>
      </w:r>
      <w:r>
        <w:rPr/>
        <w:t>misterele</w:t>
      </w:r>
      <w:r>
        <w:rPr>
          <w:spacing w:val="1"/>
        </w:rPr>
        <w:t> </w:t>
      </w:r>
      <w:r>
        <w:rPr/>
        <w:t>universului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asemănate</w:t>
      </w:r>
      <w:r>
        <w:rPr>
          <w:spacing w:val="-8"/>
        </w:rPr>
        <w:t> </w:t>
      </w:r>
      <w:r>
        <w:rPr/>
        <w:t>cu</w:t>
      </w:r>
      <w:r>
        <w:rPr>
          <w:spacing w:val="-5"/>
        </w:rPr>
        <w:t> </w:t>
      </w:r>
      <w:r>
        <w:rPr/>
        <w:t>efectul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semiobscuritate</w:t>
      </w:r>
      <w:r>
        <w:rPr>
          <w:spacing w:val="-7"/>
        </w:rPr>
        <w:t> </w:t>
      </w:r>
      <w:r>
        <w:rPr/>
        <w:t>produs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lună(„cum</w:t>
      </w:r>
      <w:r>
        <w:rPr>
          <w:spacing w:val="-8"/>
        </w:rPr>
        <w:t> </w:t>
      </w:r>
      <w:r>
        <w:rPr/>
        <w:t>cu</w:t>
      </w:r>
      <w:r>
        <w:rPr>
          <w:spacing w:val="-7"/>
        </w:rPr>
        <w:t> </w:t>
      </w:r>
      <w:r>
        <w:rPr/>
        <w:t>razele</w:t>
      </w:r>
      <w:r>
        <w:rPr>
          <w:spacing w:val="-69"/>
        </w:rPr>
        <w:t> </w:t>
      </w:r>
      <w:r>
        <w:rPr/>
        <w:t>ei albe luna/nu miscșorează, ci tremurătoare/mărește și mai tare taina</w:t>
      </w:r>
      <w:r>
        <w:rPr>
          <w:spacing w:val="1"/>
        </w:rPr>
        <w:t> </w:t>
      </w:r>
      <w:r>
        <w:rPr/>
        <w:t>nopții/</w:t>
      </w:r>
      <w:r>
        <w:rPr>
          <w:spacing w:val="-3"/>
        </w:rPr>
        <w:t> </w:t>
      </w:r>
      <w:r>
        <w:rPr/>
        <w:t>așa îmbogățesc</w:t>
      </w:r>
      <w:r>
        <w:rPr>
          <w:spacing w:val="-2"/>
        </w:rPr>
        <w:t> </w:t>
      </w:r>
      <w:r>
        <w:rPr/>
        <w:t>și</w:t>
      </w:r>
      <w:r>
        <w:rPr>
          <w:spacing w:val="-2"/>
        </w:rPr>
        <w:t> </w:t>
      </w:r>
      <w:r>
        <w:rPr/>
        <w:t>eu întunecata</w:t>
      </w:r>
      <w:r>
        <w:rPr>
          <w:spacing w:val="-1"/>
        </w:rPr>
        <w:t> </w:t>
      </w:r>
      <w:r>
        <w:rPr/>
        <w:t>zare”).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6"/>
      </w:pPr>
      <w:r>
        <w:rPr/>
        <w:t>Ultima</w:t>
      </w:r>
      <w:r>
        <w:rPr>
          <w:spacing w:val="-15"/>
        </w:rPr>
        <w:t> </w:t>
      </w:r>
      <w:r>
        <w:rPr/>
        <w:t>secvență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rolul</w:t>
      </w:r>
      <w:r>
        <w:rPr>
          <w:spacing w:val="-14"/>
        </w:rPr>
        <w:t> </w:t>
      </w:r>
      <w:r>
        <w:rPr/>
        <w:t>unei</w:t>
      </w:r>
      <w:r>
        <w:rPr>
          <w:spacing w:val="-12"/>
        </w:rPr>
        <w:t> </w:t>
      </w:r>
      <w:r>
        <w:rPr/>
        <w:t>concluzii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reia</w:t>
      </w:r>
      <w:r>
        <w:rPr>
          <w:spacing w:val="-14"/>
        </w:rPr>
        <w:t> </w:t>
      </w:r>
      <w:r>
        <w:rPr/>
        <w:t>versurile-cheie</w:t>
      </w:r>
      <w:r>
        <w:rPr>
          <w:spacing w:val="-14"/>
        </w:rPr>
        <w:t> </w:t>
      </w:r>
      <w:r>
        <w:rPr/>
        <w:t>ale</w:t>
      </w:r>
      <w:r>
        <w:rPr>
          <w:spacing w:val="-13"/>
        </w:rPr>
        <w:t> </w:t>
      </w:r>
      <w:r>
        <w:rPr/>
        <w:t>poeziei:</w:t>
      </w:r>
      <w:r>
        <w:rPr>
          <w:spacing w:val="-70"/>
        </w:rPr>
        <w:t> </w:t>
      </w:r>
      <w:r>
        <w:rPr/>
        <w:t>”căci</w:t>
      </w:r>
      <w:r>
        <w:rPr>
          <w:spacing w:val="-9"/>
        </w:rPr>
        <w:t> </w:t>
      </w:r>
      <w:r>
        <w:rPr/>
        <w:t>eu</w:t>
      </w:r>
      <w:r>
        <w:rPr>
          <w:spacing w:val="-9"/>
        </w:rPr>
        <w:t> </w:t>
      </w:r>
      <w:r>
        <w:rPr/>
        <w:t>iubesc</w:t>
      </w:r>
      <w:r>
        <w:rPr>
          <w:spacing w:val="-9"/>
        </w:rPr>
        <w:t> </w:t>
      </w:r>
      <w:r>
        <w:rPr/>
        <w:t>și</w:t>
      </w:r>
      <w:r>
        <w:rPr>
          <w:spacing w:val="-9"/>
        </w:rPr>
        <w:t> </w:t>
      </w:r>
      <w:r>
        <w:rPr/>
        <w:t>flori</w:t>
      </w:r>
      <w:r>
        <w:rPr>
          <w:spacing w:val="-8"/>
        </w:rPr>
        <w:t> </w:t>
      </w:r>
      <w:r>
        <w:rPr/>
        <w:t>și</w:t>
      </w:r>
      <w:r>
        <w:rPr>
          <w:spacing w:val="-8"/>
        </w:rPr>
        <w:t> </w:t>
      </w:r>
      <w:r>
        <w:rPr/>
        <w:t>ochi</w:t>
      </w:r>
      <w:r>
        <w:rPr>
          <w:spacing w:val="-8"/>
        </w:rPr>
        <w:t> </w:t>
      </w:r>
      <w:r>
        <w:rPr/>
        <w:t>și</w:t>
      </w:r>
      <w:r>
        <w:rPr>
          <w:spacing w:val="-9"/>
        </w:rPr>
        <w:t> </w:t>
      </w:r>
      <w:r>
        <w:rPr/>
        <w:t>buze</w:t>
      </w:r>
      <w:r>
        <w:rPr>
          <w:spacing w:val="-9"/>
        </w:rPr>
        <w:t> </w:t>
      </w:r>
      <w:r>
        <w:rPr/>
        <w:t>și</w:t>
      </w:r>
      <w:r>
        <w:rPr>
          <w:spacing w:val="-10"/>
        </w:rPr>
        <w:t> </w:t>
      </w:r>
      <w:r>
        <w:rPr/>
        <w:t>morminte”,</w:t>
      </w:r>
      <w:r>
        <w:rPr>
          <w:spacing w:val="-9"/>
        </w:rPr>
        <w:t> </w:t>
      </w:r>
      <w:r>
        <w:rPr/>
        <w:t>potențarea</w:t>
      </w:r>
      <w:r>
        <w:rPr>
          <w:spacing w:val="-10"/>
        </w:rPr>
        <w:t> </w:t>
      </w:r>
      <w:r>
        <w:rPr/>
        <w:t>misterului</w:t>
      </w:r>
      <w:r>
        <w:rPr>
          <w:spacing w:val="-70"/>
        </w:rPr>
        <w:t> </w:t>
      </w:r>
      <w:r>
        <w:rPr/>
        <w:t>fiind</w:t>
      </w:r>
      <w:r>
        <w:rPr>
          <w:spacing w:val="-3"/>
        </w:rPr>
        <w:t> </w:t>
      </w:r>
      <w:r>
        <w:rPr/>
        <w:t>iubirea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modul absolut</w:t>
      </w:r>
      <w:r>
        <w:rPr>
          <w:spacing w:val="-1"/>
        </w:rPr>
        <w:t> </w:t>
      </w:r>
      <w:r>
        <w:rPr/>
        <w:t>asupra</w:t>
      </w:r>
      <w:r>
        <w:rPr>
          <w:spacing w:val="2"/>
        </w:rPr>
        <w:t> </w:t>
      </w:r>
      <w:r>
        <w:rPr/>
        <w:t>“corolei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minuni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lumii”.</w:t>
      </w:r>
    </w:p>
    <w:p>
      <w:pPr>
        <w:pStyle w:val="BodyText"/>
        <w:spacing w:line="259" w:lineRule="auto" w:before="160"/>
        <w:ind w:right="119"/>
      </w:pPr>
      <w:r>
        <w:rPr/>
        <w:t>Poezia se remarcă și prin inovația modernistă, renunțarea la elementele</w:t>
      </w:r>
      <w:r>
        <w:rPr>
          <w:spacing w:val="-70"/>
        </w:rPr>
        <w:t> </w:t>
      </w:r>
      <w:r>
        <w:rPr/>
        <w:t>prozodice tradiționale. Poezia este alcătuită din 20 de versuri, alternând</w:t>
      </w:r>
      <w:r>
        <w:rPr>
          <w:spacing w:val="-70"/>
        </w:rPr>
        <w:t> </w:t>
      </w:r>
      <w:r>
        <w:rPr/>
        <w:t>versurile</w:t>
      </w:r>
      <w:r>
        <w:rPr>
          <w:spacing w:val="1"/>
        </w:rPr>
        <w:t> </w:t>
      </w:r>
      <w:r>
        <w:rPr/>
        <w:t>scurte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cele</w:t>
      </w:r>
      <w:r>
        <w:rPr>
          <w:spacing w:val="1"/>
        </w:rPr>
        <w:t> </w:t>
      </w:r>
      <w:r>
        <w:rPr/>
        <w:t>lungi.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remarcă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folosirea</w:t>
      </w:r>
      <w:r>
        <w:rPr>
          <w:spacing w:val="1"/>
        </w:rPr>
        <w:t> </w:t>
      </w:r>
      <w:r>
        <w:rPr/>
        <w:t>tehnicii</w:t>
      </w:r>
      <w:r>
        <w:rPr>
          <w:spacing w:val="1"/>
        </w:rPr>
        <w:t> </w:t>
      </w:r>
      <w:r>
        <w:rPr/>
        <w:t>ingambamentului, care permite o mai mare libertate de exprimare a</w:t>
      </w:r>
      <w:r>
        <w:rPr>
          <w:spacing w:val="1"/>
        </w:rPr>
        <w:t> </w:t>
      </w:r>
      <w:r>
        <w:rPr/>
        <w:t>ideilor.</w:t>
      </w:r>
    </w:p>
    <w:p>
      <w:pPr>
        <w:pStyle w:val="BodyText"/>
        <w:spacing w:line="259" w:lineRule="auto" w:before="157"/>
        <w:ind w:right="118"/>
      </w:pPr>
      <w:r>
        <w:rPr/>
        <w:t>În poezia “Eu nu strivesc corola de minuni a lumii” , poetul consideră că</w:t>
      </w:r>
      <w:r>
        <w:rPr>
          <w:spacing w:val="1"/>
        </w:rPr>
        <w:t> </w:t>
      </w:r>
      <w:r>
        <w:rPr/>
        <w:t>iubirea, frumusețea, sufletul și moartea sunt taine ale existenței care nu</w:t>
      </w:r>
      <w:r>
        <w:rPr>
          <w:spacing w:val="-70"/>
        </w:rPr>
        <w:t> </w:t>
      </w:r>
      <w:r>
        <w:rPr/>
        <w:t>pot fi descifrate prin rațiune, ci contemplate doar prin creație și iubire.</w:t>
      </w:r>
      <w:r>
        <w:rPr>
          <w:spacing w:val="1"/>
        </w:rPr>
        <w:t> </w:t>
      </w:r>
      <w:r>
        <w:rPr/>
        <w:t>Este preferată astfel, cunoașterea poetică, cea luciferică, în detrimentul</w:t>
      </w:r>
      <w:r>
        <w:rPr>
          <w:spacing w:val="-70"/>
        </w:rPr>
        <w:t> </w:t>
      </w:r>
      <w:r>
        <w:rPr/>
        <w:t>celei</w:t>
      </w:r>
      <w:r>
        <w:rPr>
          <w:spacing w:val="-1"/>
        </w:rPr>
        <w:t> </w:t>
      </w:r>
      <w:r>
        <w:rPr/>
        <w:t>raționale.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217" w:right="2240"/>
      <w:jc w:val="center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2023-11-06T13:40:00Z</dcterms:created>
  <dcterms:modified xsi:type="dcterms:W3CDTF">2023-11-06T13:40:00Z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