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Ion</w:t>
      </w:r>
    </w:p>
    <w:p>
      <w:pPr>
        <w:pStyle w:val="Title"/>
        <w:spacing w:before="190"/>
      </w:pPr>
      <w:r>
        <w:rPr/>
        <w:t>Tema</w:t>
      </w:r>
      <w:r>
        <w:rPr>
          <w:spacing w:val="-4"/>
        </w:rPr>
        <w:t> </w:t>
      </w:r>
      <w:r>
        <w:rPr/>
        <w:t>și</w:t>
      </w:r>
      <w:r>
        <w:rPr>
          <w:spacing w:val="-4"/>
        </w:rPr>
        <w:t> </w:t>
      </w:r>
      <w:r>
        <w:rPr/>
        <w:t>viziunea</w:t>
      </w:r>
    </w:p>
    <w:p>
      <w:pPr>
        <w:pStyle w:val="BodyText"/>
        <w:ind w:left="0"/>
        <w:jc w:val="left"/>
        <w:rPr>
          <w:b/>
        </w:rPr>
      </w:pPr>
    </w:p>
    <w:p>
      <w:pPr>
        <w:pStyle w:val="BodyText"/>
        <w:ind w:left="0"/>
        <w:jc w:val="left"/>
        <w:rPr>
          <w:b/>
        </w:rPr>
      </w:pPr>
    </w:p>
    <w:p>
      <w:pPr>
        <w:pStyle w:val="BodyText"/>
        <w:ind w:left="0"/>
        <w:jc w:val="left"/>
        <w:rPr>
          <w:b/>
        </w:rPr>
      </w:pPr>
    </w:p>
    <w:p>
      <w:pPr>
        <w:pStyle w:val="BodyText"/>
        <w:ind w:left="0"/>
        <w:jc w:val="left"/>
        <w:rPr>
          <w:b/>
        </w:rPr>
      </w:pPr>
    </w:p>
    <w:p>
      <w:pPr>
        <w:pStyle w:val="BodyText"/>
        <w:spacing w:before="9"/>
        <w:ind w:left="0"/>
        <w:jc w:val="left"/>
        <w:rPr>
          <w:b/>
          <w:sz w:val="30"/>
        </w:rPr>
      </w:pPr>
    </w:p>
    <w:p>
      <w:pPr>
        <w:pStyle w:val="BodyText"/>
        <w:spacing w:line="259" w:lineRule="auto"/>
        <w:ind w:right="117"/>
      </w:pPr>
      <w:r>
        <w:rPr/>
        <w:t>Liviu</w:t>
      </w:r>
      <w:r>
        <w:rPr>
          <w:spacing w:val="-14"/>
        </w:rPr>
        <w:t> </w:t>
      </w:r>
      <w:r>
        <w:rPr/>
        <w:t>Rebreanu</w:t>
      </w:r>
      <w:r>
        <w:rPr>
          <w:spacing w:val="-14"/>
        </w:rPr>
        <w:t> </w:t>
      </w:r>
      <w:r>
        <w:rPr/>
        <w:t>este</w:t>
      </w:r>
      <w:r>
        <w:rPr>
          <w:spacing w:val="-15"/>
        </w:rPr>
        <w:t> </w:t>
      </w:r>
      <w:r>
        <w:rPr/>
        <w:t>considerat</w:t>
      </w:r>
      <w:r>
        <w:rPr>
          <w:spacing w:val="-13"/>
        </w:rPr>
        <w:t> </w:t>
      </w:r>
      <w:r>
        <w:rPr/>
        <w:t>unul</w:t>
      </w:r>
      <w:r>
        <w:rPr>
          <w:spacing w:val="-11"/>
        </w:rPr>
        <w:t> </w:t>
      </w:r>
      <w:r>
        <w:rPr/>
        <w:t>dintre</w:t>
      </w:r>
      <w:r>
        <w:rPr>
          <w:spacing w:val="-14"/>
        </w:rPr>
        <w:t> </w:t>
      </w:r>
      <w:r>
        <w:rPr/>
        <w:t>creatorii</w:t>
      </w:r>
      <w:r>
        <w:rPr>
          <w:spacing w:val="-14"/>
        </w:rPr>
        <w:t> </w:t>
      </w:r>
      <w:r>
        <w:rPr/>
        <w:t>romanului</w:t>
      </w:r>
      <w:r>
        <w:rPr>
          <w:spacing w:val="-14"/>
        </w:rPr>
        <w:t> </w:t>
      </w:r>
      <w:r>
        <w:rPr/>
        <w:t>românesc</w:t>
      </w:r>
      <w:r>
        <w:rPr>
          <w:spacing w:val="-70"/>
        </w:rPr>
        <w:t> </w:t>
      </w:r>
      <w:r>
        <w:rPr/>
        <w:t>modern, din literatura română, fiind apreciat de toată critica literară.</w:t>
      </w:r>
      <w:r>
        <w:rPr>
          <w:spacing w:val="1"/>
        </w:rPr>
        <w:t> </w:t>
      </w:r>
      <w:r>
        <w:rPr/>
        <w:t>Cele</w:t>
      </w:r>
      <w:r>
        <w:rPr>
          <w:spacing w:val="-9"/>
        </w:rPr>
        <w:t> </w:t>
      </w:r>
      <w:r>
        <w:rPr/>
        <w:t>mai</w:t>
      </w:r>
      <w:r>
        <w:rPr>
          <w:spacing w:val="-8"/>
        </w:rPr>
        <w:t> </w:t>
      </w:r>
      <w:r>
        <w:rPr/>
        <w:t>multe</w:t>
      </w:r>
      <w:r>
        <w:rPr>
          <w:spacing w:val="-9"/>
        </w:rPr>
        <w:t> </w:t>
      </w:r>
      <w:r>
        <w:rPr/>
        <w:t>creații</w:t>
      </w:r>
      <w:r>
        <w:rPr>
          <w:spacing w:val="-8"/>
        </w:rPr>
        <w:t> </w:t>
      </w:r>
      <w:r>
        <w:rPr/>
        <w:t>ale</w:t>
      </w:r>
      <w:r>
        <w:rPr>
          <w:spacing w:val="-9"/>
        </w:rPr>
        <w:t> </w:t>
      </w:r>
      <w:r>
        <w:rPr/>
        <w:t>sale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încadrează</w:t>
      </w:r>
      <w:r>
        <w:rPr>
          <w:spacing w:val="-8"/>
        </w:rPr>
        <w:t> </w:t>
      </w:r>
      <w:r>
        <w:rPr/>
        <w:t>în</w:t>
      </w:r>
      <w:r>
        <w:rPr>
          <w:spacing w:val="-8"/>
        </w:rPr>
        <w:t> </w:t>
      </w:r>
      <w:r>
        <w:rPr/>
        <w:t>cadrul</w:t>
      </w:r>
      <w:r>
        <w:rPr>
          <w:spacing w:val="-8"/>
        </w:rPr>
        <w:t> </w:t>
      </w:r>
      <w:r>
        <w:rPr/>
        <w:t>curentului</w:t>
      </w:r>
      <w:r>
        <w:rPr>
          <w:spacing w:val="-8"/>
        </w:rPr>
        <w:t> </w:t>
      </w:r>
      <w:r>
        <w:rPr/>
        <w:t>realism.</w:t>
      </w:r>
      <w:r>
        <w:rPr>
          <w:spacing w:val="-70"/>
        </w:rPr>
        <w:t> </w:t>
      </w:r>
      <w:r>
        <w:rPr/>
        <w:t>El se manifestă încă din secolul al</w:t>
      </w:r>
      <w:r>
        <w:rPr>
          <w:spacing w:val="1"/>
        </w:rPr>
        <w:t> </w:t>
      </w:r>
      <w:r>
        <w:rPr/>
        <w:t>XIX-lea și continuă până în zilele</w:t>
      </w:r>
      <w:r>
        <w:rPr>
          <w:spacing w:val="1"/>
        </w:rPr>
        <w:t> </w:t>
      </w:r>
      <w:r>
        <w:rPr/>
        <w:t>noastre. Principalele sale trăsături, regăsite și în opera lui Rebreanu,</w:t>
      </w:r>
      <w:r>
        <w:rPr>
          <w:spacing w:val="1"/>
        </w:rPr>
        <w:t> </w:t>
      </w:r>
      <w:r>
        <w:rPr/>
        <w:t>sunt:</w:t>
      </w:r>
      <w:r>
        <w:rPr>
          <w:spacing w:val="1"/>
        </w:rPr>
        <w:t> </w:t>
      </w:r>
      <w:r>
        <w:rPr/>
        <w:t>obiectivitatea,</w:t>
      </w:r>
      <w:r>
        <w:rPr>
          <w:spacing w:val="1"/>
        </w:rPr>
        <w:t> </w:t>
      </w:r>
      <w:r>
        <w:rPr/>
        <w:t>observația</w:t>
      </w:r>
      <w:r>
        <w:rPr>
          <w:spacing w:val="1"/>
        </w:rPr>
        <w:t> </w:t>
      </w:r>
      <w:r>
        <w:rPr/>
        <w:t>tipurilor</w:t>
      </w:r>
      <w:r>
        <w:rPr>
          <w:spacing w:val="1"/>
        </w:rPr>
        <w:t> </w:t>
      </w:r>
      <w:r>
        <w:rPr/>
        <w:t>umane</w:t>
      </w:r>
      <w:r>
        <w:rPr>
          <w:spacing w:val="1"/>
        </w:rPr>
        <w:t> </w:t>
      </w:r>
      <w:r>
        <w:rPr/>
        <w:t>caracteristice,</w:t>
      </w:r>
      <w:r>
        <w:rPr>
          <w:spacing w:val="1"/>
        </w:rPr>
        <w:t> </w:t>
      </w:r>
      <w:r>
        <w:rPr/>
        <w:t>prezentarea veridică a realității, realizarea descrierilor minuțioase cu</w:t>
      </w:r>
      <w:r>
        <w:rPr>
          <w:spacing w:val="1"/>
        </w:rPr>
        <w:t> </w:t>
      </w:r>
      <w:r>
        <w:rPr/>
        <w:t>ajutorul tehnicii detaliului semnificativ, dar și un stil sobru, fără figuri de</w:t>
      </w:r>
      <w:r>
        <w:rPr>
          <w:spacing w:val="-70"/>
        </w:rPr>
        <w:t> </w:t>
      </w:r>
      <w:r>
        <w:rPr/>
        <w:t>stil.</w:t>
      </w:r>
      <w:r>
        <w:rPr>
          <w:spacing w:val="-1"/>
        </w:rPr>
        <w:t> </w:t>
      </w:r>
      <w:r>
        <w:rPr/>
        <w:t>Este preferată</w:t>
      </w:r>
      <w:r>
        <w:rPr>
          <w:spacing w:val="-2"/>
        </w:rPr>
        <w:t> </w:t>
      </w:r>
      <w:r>
        <w:rPr/>
        <w:t>astfel, o</w:t>
      </w:r>
      <w:r>
        <w:rPr>
          <w:spacing w:val="-2"/>
        </w:rPr>
        <w:t> </w:t>
      </w:r>
      <w:r>
        <w:rPr/>
        <w:t>exprimare</w:t>
      </w:r>
      <w:r>
        <w:rPr>
          <w:spacing w:val="1"/>
        </w:rPr>
        <w:t> </w:t>
      </w:r>
      <w:r>
        <w:rPr/>
        <w:t>exactă.</w:t>
      </w:r>
    </w:p>
    <w:p>
      <w:pPr>
        <w:pStyle w:val="BodyText"/>
        <w:spacing w:line="259" w:lineRule="auto" w:before="157"/>
        <w:ind w:right="114"/>
      </w:pPr>
      <w:r>
        <w:rPr/>
        <w:t>Romanul este o specie a genului epic, în proză, de mare întindere, cu o</w:t>
      </w:r>
      <w:r>
        <w:rPr>
          <w:spacing w:val="1"/>
        </w:rPr>
        <w:t> </w:t>
      </w:r>
      <w:r>
        <w:rPr/>
        <w:t>acțiune</w:t>
      </w:r>
      <w:r>
        <w:rPr>
          <w:spacing w:val="1"/>
        </w:rPr>
        <w:t> </w:t>
      </w:r>
      <w:r>
        <w:rPr/>
        <w:t>complexă</w:t>
      </w:r>
      <w:r>
        <w:rPr>
          <w:spacing w:val="1"/>
        </w:rPr>
        <w:t> </w:t>
      </w:r>
      <w:r>
        <w:rPr/>
        <w:t>desfășurată</w:t>
      </w:r>
      <w:r>
        <w:rPr>
          <w:spacing w:val="1"/>
        </w:rPr>
        <w:t> </w:t>
      </w:r>
      <w:r>
        <w:rPr/>
        <w:t>pe</w:t>
      </w:r>
      <w:r>
        <w:rPr>
          <w:spacing w:val="1"/>
        </w:rPr>
        <w:t> </w:t>
      </w:r>
      <w:r>
        <w:rPr/>
        <w:t>mai</w:t>
      </w:r>
      <w:r>
        <w:rPr>
          <w:spacing w:val="1"/>
        </w:rPr>
        <w:t> </w:t>
      </w:r>
      <w:r>
        <w:rPr/>
        <w:t>multe</w:t>
      </w:r>
      <w:r>
        <w:rPr>
          <w:spacing w:val="1"/>
        </w:rPr>
        <w:t> </w:t>
      </w:r>
      <w:r>
        <w:rPr/>
        <w:t>planuri</w:t>
      </w:r>
      <w:r>
        <w:rPr>
          <w:spacing w:val="1"/>
        </w:rPr>
        <w:t> </w:t>
      </w:r>
      <w:r>
        <w:rPr/>
        <w:t>narative,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dezvoltă conflicte puternice. Scriitorul optează pentru obiectivitate în</w:t>
      </w:r>
      <w:r>
        <w:rPr>
          <w:spacing w:val="1"/>
        </w:rPr>
        <w:t> </w:t>
      </w:r>
      <w:r>
        <w:rPr/>
        <w:t>scrieri, refuzând total subiectivismul. De asemenea, Tudor Vianu afirmă</w:t>
      </w:r>
      <w:r>
        <w:rPr>
          <w:spacing w:val="1"/>
        </w:rPr>
        <w:t> </w:t>
      </w:r>
      <w:r>
        <w:rPr/>
        <w:t>că</w:t>
      </w:r>
      <w:r>
        <w:rPr>
          <w:spacing w:val="-2"/>
        </w:rPr>
        <w:t> </w:t>
      </w:r>
      <w:r>
        <w:rPr/>
        <w:t>“a</w:t>
      </w:r>
      <w:r>
        <w:rPr>
          <w:spacing w:val="-1"/>
        </w:rPr>
        <w:t> </w:t>
      </w:r>
      <w:r>
        <w:rPr/>
        <w:t>dat</w:t>
      </w:r>
      <w:r>
        <w:rPr>
          <w:spacing w:val="1"/>
        </w:rPr>
        <w:t> </w:t>
      </w:r>
      <w:r>
        <w:rPr/>
        <w:t>vieții o</w:t>
      </w:r>
      <w:r>
        <w:rPr>
          <w:spacing w:val="-1"/>
        </w:rPr>
        <w:t> </w:t>
      </w:r>
      <w:r>
        <w:rPr/>
        <w:t>operă</w:t>
      </w:r>
      <w:r>
        <w:rPr>
          <w:spacing w:val="-2"/>
        </w:rPr>
        <w:t> </w:t>
      </w:r>
      <w:r>
        <w:rPr/>
        <w:t>și</w:t>
      </w:r>
      <w:r>
        <w:rPr>
          <w:spacing w:val="1"/>
        </w:rPr>
        <w:t> </w:t>
      </w:r>
      <w:r>
        <w:rPr/>
        <w:t>operei o</w:t>
      </w:r>
      <w:r>
        <w:rPr>
          <w:spacing w:val="1"/>
        </w:rPr>
        <w:t> </w:t>
      </w:r>
      <w:r>
        <w:rPr/>
        <w:t>viață“.</w:t>
      </w:r>
    </w:p>
    <w:p>
      <w:pPr>
        <w:pStyle w:val="BodyText"/>
        <w:spacing w:line="259" w:lineRule="auto" w:before="159"/>
        <w:ind w:right="113"/>
      </w:pPr>
      <w:r>
        <w:rPr/>
        <w:t>Romanul “Ion“ este unul tradițional obiectiv, care are însă și trăsături</w:t>
      </w:r>
      <w:r>
        <w:rPr>
          <w:spacing w:val="1"/>
        </w:rPr>
        <w:t> </w:t>
      </w:r>
      <w:r>
        <w:rPr/>
        <w:t>moderne și realiste, fiind publicat în anul 1920. Totuși, prima variantă a</w:t>
      </w:r>
      <w:r>
        <w:rPr>
          <w:spacing w:val="1"/>
        </w:rPr>
        <w:t> </w:t>
      </w:r>
      <w:r>
        <w:rPr/>
        <w:t>acestuia</w:t>
      </w:r>
      <w:r>
        <w:rPr>
          <w:spacing w:val="1"/>
        </w:rPr>
        <w:t> </w:t>
      </w:r>
      <w:r>
        <w:rPr/>
        <w:t>datează</w:t>
      </w:r>
      <w:r>
        <w:rPr>
          <w:spacing w:val="1"/>
        </w:rPr>
        <w:t> </w:t>
      </w:r>
      <w:r>
        <w:rPr/>
        <w:t>încă</w:t>
      </w:r>
      <w:r>
        <w:rPr>
          <w:spacing w:val="1"/>
        </w:rPr>
        <w:t> </w:t>
      </w:r>
      <w:r>
        <w:rPr/>
        <w:t>din</w:t>
      </w:r>
      <w:r>
        <w:rPr>
          <w:spacing w:val="1"/>
        </w:rPr>
        <w:t> </w:t>
      </w:r>
      <w:r>
        <w:rPr/>
        <w:t>1913.</w:t>
      </w:r>
      <w:r>
        <w:rPr>
          <w:spacing w:val="1"/>
        </w:rPr>
        <w:t> </w:t>
      </w:r>
      <w:r>
        <w:rPr/>
        <w:t>Aceasta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numea</w:t>
      </w:r>
      <w:r>
        <w:rPr>
          <w:spacing w:val="1"/>
        </w:rPr>
        <w:t> </w:t>
      </w:r>
      <w:r>
        <w:rPr/>
        <w:t>“Zestrea“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constituit</w:t>
      </w:r>
      <w:r>
        <w:rPr>
          <w:spacing w:val="1"/>
        </w:rPr>
        <w:t> </w:t>
      </w:r>
      <w:r>
        <w:rPr/>
        <w:t>sursa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inspirație</w:t>
      </w:r>
      <w:r>
        <w:rPr>
          <w:spacing w:val="1"/>
        </w:rPr>
        <w:t> </w:t>
      </w:r>
      <w:r>
        <w:rPr/>
        <w:t>pentru</w:t>
      </w:r>
      <w:r>
        <w:rPr>
          <w:spacing w:val="1"/>
        </w:rPr>
        <w:t> </w:t>
      </w:r>
      <w:r>
        <w:rPr/>
        <w:t>romanul</w:t>
      </w:r>
      <w:r>
        <w:rPr>
          <w:spacing w:val="1"/>
        </w:rPr>
        <w:t> </w:t>
      </w:r>
      <w:r>
        <w:rPr/>
        <w:t>publicat</w:t>
      </w:r>
      <w:r>
        <w:rPr>
          <w:spacing w:val="1"/>
        </w:rPr>
        <w:t> </w:t>
      </w:r>
      <w:r>
        <w:rPr/>
        <w:t>ulterior.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construia în urma poveștii unui țăran, care i se plângea autorului că nu</w:t>
      </w:r>
      <w:r>
        <w:rPr>
          <w:spacing w:val="1"/>
        </w:rPr>
        <w:t> </w:t>
      </w:r>
      <w:r>
        <w:rPr/>
        <w:t>avea</w:t>
      </w:r>
      <w:r>
        <w:rPr>
          <w:spacing w:val="-3"/>
        </w:rPr>
        <w:t> </w:t>
      </w:r>
      <w:r>
        <w:rPr/>
        <w:t>bani,</w:t>
      </w:r>
      <w:r>
        <w:rPr>
          <w:spacing w:val="-2"/>
        </w:rPr>
        <w:t> </w:t>
      </w:r>
      <w:r>
        <w:rPr/>
        <w:t>și</w:t>
      </w:r>
      <w:r>
        <w:rPr>
          <w:spacing w:val="-1"/>
        </w:rPr>
        <w:t> </w:t>
      </w:r>
      <w:r>
        <w:rPr/>
        <w:t>care</w:t>
      </w:r>
      <w:r>
        <w:rPr>
          <w:spacing w:val="1"/>
        </w:rPr>
        <w:t> </w:t>
      </w:r>
      <w:r>
        <w:rPr/>
        <w:t>este</w:t>
      </w:r>
      <w:r>
        <w:rPr>
          <w:spacing w:val="-2"/>
        </w:rPr>
        <w:t> </w:t>
      </w:r>
      <w:r>
        <w:rPr/>
        <w:t>surprins</w:t>
      </w:r>
      <w:r>
        <w:rPr>
          <w:spacing w:val="-3"/>
        </w:rPr>
        <w:t> </w:t>
      </w:r>
      <w:r>
        <w:rPr/>
        <w:t>în</w:t>
      </w:r>
      <w:r>
        <w:rPr>
          <w:spacing w:val="-2"/>
        </w:rPr>
        <w:t> </w:t>
      </w:r>
      <w:r>
        <w:rPr/>
        <w:t>momentul</w:t>
      </w:r>
      <w:r>
        <w:rPr>
          <w:spacing w:val="-2"/>
        </w:rPr>
        <w:t> </w:t>
      </w:r>
      <w:r>
        <w:rPr/>
        <w:t>sărutării pământului.</w:t>
      </w:r>
    </w:p>
    <w:p>
      <w:pPr>
        <w:pStyle w:val="BodyText"/>
        <w:spacing w:line="259" w:lineRule="auto" w:before="157"/>
        <w:ind w:right="122"/>
      </w:pPr>
      <w:r>
        <w:rPr/>
        <w:t>O</w:t>
      </w:r>
      <w:r>
        <w:rPr>
          <w:spacing w:val="1"/>
        </w:rPr>
        <w:t> </w:t>
      </w:r>
      <w:r>
        <w:rPr/>
        <w:t>primă</w:t>
      </w:r>
      <w:r>
        <w:rPr>
          <w:spacing w:val="1"/>
        </w:rPr>
        <w:t> </w:t>
      </w:r>
      <w:r>
        <w:rPr/>
        <w:t>trăsătură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realismului</w:t>
      </w:r>
      <w:r>
        <w:rPr>
          <w:spacing w:val="1"/>
        </w:rPr>
        <w:t> </w:t>
      </w:r>
      <w:r>
        <w:rPr/>
        <w:t>în</w:t>
      </w:r>
      <w:r>
        <w:rPr>
          <w:spacing w:val="1"/>
        </w:rPr>
        <w:t> </w:t>
      </w:r>
      <w:r>
        <w:rPr/>
        <w:t>roman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reprezintă</w:t>
      </w:r>
      <w:r>
        <w:rPr>
          <w:spacing w:val="1"/>
        </w:rPr>
        <w:t> </w:t>
      </w:r>
      <w:r>
        <w:rPr/>
        <w:t>perspectiva</w:t>
      </w:r>
      <w:r>
        <w:rPr>
          <w:spacing w:val="1"/>
        </w:rPr>
        <w:t> </w:t>
      </w:r>
      <w:r>
        <w:rPr/>
        <w:t>narativă</w:t>
      </w:r>
      <w:r>
        <w:rPr>
          <w:spacing w:val="41"/>
        </w:rPr>
        <w:t> </w:t>
      </w:r>
      <w:r>
        <w:rPr/>
        <w:t>obiectivă.</w:t>
      </w:r>
      <w:r>
        <w:rPr>
          <w:spacing w:val="40"/>
        </w:rPr>
        <w:t> </w:t>
      </w:r>
      <w:r>
        <w:rPr/>
        <w:t>Aceasta</w:t>
      </w:r>
      <w:r>
        <w:rPr>
          <w:spacing w:val="42"/>
        </w:rPr>
        <w:t> </w:t>
      </w:r>
      <w:r>
        <w:rPr/>
        <w:t>este</w:t>
      </w:r>
      <w:r>
        <w:rPr>
          <w:spacing w:val="40"/>
        </w:rPr>
        <w:t> </w:t>
      </w:r>
      <w:r>
        <w:rPr/>
        <w:t>obiectivă,</w:t>
      </w:r>
      <w:r>
        <w:rPr>
          <w:spacing w:val="41"/>
        </w:rPr>
        <w:t> </w:t>
      </w:r>
      <w:r>
        <w:rPr/>
        <w:t>ceea</w:t>
      </w:r>
      <w:r>
        <w:rPr>
          <w:spacing w:val="41"/>
        </w:rPr>
        <w:t> </w:t>
      </w:r>
      <w:r>
        <w:rPr/>
        <w:t>ce</w:t>
      </w:r>
      <w:r>
        <w:rPr>
          <w:spacing w:val="41"/>
        </w:rPr>
        <w:t> </w:t>
      </w:r>
      <w:r>
        <w:rPr/>
        <w:t>implică</w:t>
      </w:r>
      <w:r>
        <w:rPr>
          <w:spacing w:val="40"/>
        </w:rPr>
        <w:t> </w:t>
      </w:r>
      <w:r>
        <w:rPr/>
        <w:t>un</w:t>
      </w:r>
      <w:r>
        <w:rPr>
          <w:spacing w:val="42"/>
        </w:rPr>
        <w:t> </w:t>
      </w:r>
      <w:r>
        <w:rPr/>
        <w:t>narator</w:t>
      </w:r>
    </w:p>
    <w:p>
      <w:pPr>
        <w:spacing w:after="0" w:line="259" w:lineRule="auto"/>
        <w:sectPr>
          <w:type w:val="continuous"/>
          <w:pgSz w:w="12240" w:h="15840"/>
          <w:pgMar w:top="1420" w:bottom="280" w:left="1340" w:right="1320"/>
        </w:sectPr>
      </w:pPr>
    </w:p>
    <w:p>
      <w:pPr>
        <w:pStyle w:val="BodyText"/>
        <w:spacing w:line="259" w:lineRule="auto" w:before="20"/>
        <w:ind w:right="117"/>
      </w:pPr>
      <w:r>
        <w:rPr>
          <w:spacing w:val="-1"/>
        </w:rPr>
        <w:t>heterodiegetic,</w:t>
      </w:r>
      <w:r>
        <w:rPr>
          <w:spacing w:val="-18"/>
        </w:rPr>
        <w:t> </w:t>
      </w:r>
      <w:r>
        <w:rPr/>
        <w:t>omniprezent</w:t>
      </w:r>
      <w:r>
        <w:rPr>
          <w:spacing w:val="-17"/>
        </w:rPr>
        <w:t> </w:t>
      </w:r>
      <w:r>
        <w:rPr/>
        <w:t>și</w:t>
      </w:r>
      <w:r>
        <w:rPr>
          <w:spacing w:val="-15"/>
        </w:rPr>
        <w:t> </w:t>
      </w:r>
      <w:r>
        <w:rPr/>
        <w:t>omniscient.</w:t>
      </w:r>
      <w:r>
        <w:rPr>
          <w:spacing w:val="-18"/>
        </w:rPr>
        <w:t> </w:t>
      </w:r>
      <w:r>
        <w:rPr/>
        <w:t>Omnisciența</w:t>
      </w:r>
      <w:r>
        <w:rPr>
          <w:spacing w:val="-17"/>
        </w:rPr>
        <w:t> </w:t>
      </w:r>
      <w:r>
        <w:rPr/>
        <w:t>este</w:t>
      </w:r>
      <w:r>
        <w:rPr>
          <w:spacing w:val="-18"/>
        </w:rPr>
        <w:t> </w:t>
      </w:r>
      <w:r>
        <w:rPr/>
        <w:t>vizibilă</w:t>
      </w:r>
      <w:r>
        <w:rPr>
          <w:spacing w:val="-17"/>
        </w:rPr>
        <w:t> </w:t>
      </w:r>
      <w:r>
        <w:rPr/>
        <w:t>prin</w:t>
      </w:r>
      <w:r>
        <w:rPr>
          <w:spacing w:val="-70"/>
        </w:rPr>
        <w:t> </w:t>
      </w:r>
      <w:r>
        <w:rPr/>
        <w:t>faptul că știe mai mult decât personajele sale și le dirijează evoluția lor.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asemenea,</w:t>
      </w:r>
      <w:r>
        <w:rPr>
          <w:spacing w:val="1"/>
        </w:rPr>
        <w:t> </w:t>
      </w:r>
      <w:r>
        <w:rPr/>
        <w:t>naratorul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neimplicat,</w:t>
      </w:r>
      <w:r>
        <w:rPr>
          <w:spacing w:val="1"/>
        </w:rPr>
        <w:t> </w:t>
      </w:r>
      <w:r>
        <w:rPr/>
        <w:t>creditabil,</w:t>
      </w:r>
      <w:r>
        <w:rPr>
          <w:spacing w:val="1"/>
        </w:rPr>
        <w:t> </w:t>
      </w:r>
      <w:r>
        <w:rPr/>
        <w:t>impersonal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detașat.</w:t>
      </w:r>
    </w:p>
    <w:p>
      <w:pPr>
        <w:pStyle w:val="BodyText"/>
        <w:spacing w:line="259" w:lineRule="auto" w:before="158"/>
        <w:ind w:right="119"/>
      </w:pPr>
      <w:r>
        <w:rPr/>
        <w:t>O altă trăsătură a realismului prezentă în roman o reprezintă tipologia</w:t>
      </w:r>
      <w:r>
        <w:rPr>
          <w:spacing w:val="1"/>
        </w:rPr>
        <w:t> </w:t>
      </w:r>
      <w:r>
        <w:rPr/>
        <w:t>personajelor. Ion este un personaj principal, rotund, cu capacitatea de a</w:t>
      </w:r>
      <w:r>
        <w:rPr>
          <w:spacing w:val="-70"/>
        </w:rPr>
        <w:t> </w:t>
      </w:r>
      <w:r>
        <w:rPr/>
        <w:t>cuceri</w:t>
      </w:r>
      <w:r>
        <w:rPr>
          <w:spacing w:val="1"/>
        </w:rPr>
        <w:t> </w:t>
      </w:r>
      <w:r>
        <w:rPr/>
        <w:t>în</w:t>
      </w:r>
      <w:r>
        <w:rPr>
          <w:spacing w:val="1"/>
        </w:rPr>
        <w:t> </w:t>
      </w:r>
      <w:r>
        <w:rPr/>
        <w:t>mod</w:t>
      </w:r>
      <w:r>
        <w:rPr>
          <w:spacing w:val="1"/>
        </w:rPr>
        <w:t> </w:t>
      </w:r>
      <w:r>
        <w:rPr/>
        <w:t>surprinzător,</w:t>
      </w:r>
      <w:r>
        <w:rPr>
          <w:spacing w:val="1"/>
        </w:rPr>
        <w:t> </w:t>
      </w:r>
      <w:r>
        <w:rPr/>
        <w:t>prin</w:t>
      </w:r>
      <w:r>
        <w:rPr>
          <w:spacing w:val="1"/>
        </w:rPr>
        <w:t> </w:t>
      </w:r>
      <w:r>
        <w:rPr/>
        <w:t>acțiunile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purtarea</w:t>
      </w:r>
      <w:r>
        <w:rPr>
          <w:spacing w:val="1"/>
        </w:rPr>
        <w:t> </w:t>
      </w:r>
      <w:r>
        <w:rPr/>
        <w:t>lui.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tipul</w:t>
      </w:r>
      <w:r>
        <w:rPr>
          <w:spacing w:val="1"/>
        </w:rPr>
        <w:t> </w:t>
      </w:r>
      <w:r>
        <w:rPr/>
        <w:t>țăranului sărac care pendulează între două pasiuni: iubirea și averea.</w:t>
      </w:r>
      <w:r>
        <w:rPr>
          <w:spacing w:val="1"/>
        </w:rPr>
        <w:t> </w:t>
      </w:r>
      <w:r>
        <w:rPr/>
        <w:t>Vasile Baciu este tatăl Anei, personaj secundar, tipul omului bogat, dar</w:t>
      </w:r>
      <w:r>
        <w:rPr>
          <w:spacing w:val="1"/>
        </w:rPr>
        <w:t> </w:t>
      </w:r>
      <w:r>
        <w:rPr/>
        <w:t>nemulțumit,</w:t>
      </w:r>
      <w:r>
        <w:rPr>
          <w:spacing w:val="1"/>
        </w:rPr>
        <w:t> </w:t>
      </w:r>
      <w:r>
        <w:rPr/>
        <w:t>antagonistul</w:t>
      </w:r>
      <w:r>
        <w:rPr>
          <w:spacing w:val="1"/>
        </w:rPr>
        <w:t> </w:t>
      </w:r>
      <w:r>
        <w:rPr/>
        <w:t>lui</w:t>
      </w:r>
      <w:r>
        <w:rPr>
          <w:spacing w:val="1"/>
        </w:rPr>
        <w:t> </w:t>
      </w:r>
      <w:r>
        <w:rPr/>
        <w:t>Ion.</w:t>
      </w:r>
      <w:r>
        <w:rPr>
          <w:spacing w:val="1"/>
        </w:rPr>
        <w:t> </w:t>
      </w:r>
      <w:r>
        <w:rPr/>
        <w:t>Ana,</w:t>
      </w:r>
      <w:r>
        <w:rPr>
          <w:spacing w:val="1"/>
        </w:rPr>
        <w:t> </w:t>
      </w:r>
      <w:r>
        <w:rPr/>
        <w:t>fiica</w:t>
      </w:r>
      <w:r>
        <w:rPr>
          <w:spacing w:val="1"/>
        </w:rPr>
        <w:t> </w:t>
      </w:r>
      <w:r>
        <w:rPr/>
        <w:t>lui</w:t>
      </w:r>
      <w:r>
        <w:rPr>
          <w:spacing w:val="1"/>
        </w:rPr>
        <w:t> </w:t>
      </w:r>
      <w:r>
        <w:rPr/>
        <w:t>Vasile</w:t>
      </w:r>
      <w:r>
        <w:rPr>
          <w:spacing w:val="1"/>
        </w:rPr>
        <w:t> </w:t>
      </w:r>
      <w:r>
        <w:rPr/>
        <w:t>Baciu,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personajul</w:t>
      </w:r>
      <w:r>
        <w:rPr>
          <w:spacing w:val="-6"/>
        </w:rPr>
        <w:t> </w:t>
      </w:r>
      <w:r>
        <w:rPr/>
        <w:t>secundar,</w:t>
      </w:r>
      <w:r>
        <w:rPr>
          <w:spacing w:val="-7"/>
        </w:rPr>
        <w:t> </w:t>
      </w:r>
      <w:r>
        <w:rPr/>
        <w:t>tipul</w:t>
      </w:r>
      <w:r>
        <w:rPr>
          <w:spacing w:val="-4"/>
        </w:rPr>
        <w:t> </w:t>
      </w:r>
      <w:r>
        <w:rPr/>
        <w:t>femeii</w:t>
      </w:r>
      <w:r>
        <w:rPr>
          <w:spacing w:val="-5"/>
        </w:rPr>
        <w:t> </w:t>
      </w:r>
      <w:r>
        <w:rPr/>
        <w:t>bogate,</w:t>
      </w:r>
      <w:r>
        <w:rPr>
          <w:spacing w:val="-7"/>
        </w:rPr>
        <w:t> </w:t>
      </w:r>
      <w:r>
        <w:rPr/>
        <w:t>dar</w:t>
      </w:r>
      <w:r>
        <w:rPr>
          <w:spacing w:val="-7"/>
        </w:rPr>
        <w:t> </w:t>
      </w:r>
      <w:r>
        <w:rPr/>
        <w:t>urâte</w:t>
      </w:r>
      <w:r>
        <w:rPr>
          <w:spacing w:val="-5"/>
        </w:rPr>
        <w:t> </w:t>
      </w:r>
      <w:r>
        <w:rPr/>
        <w:t>și</w:t>
      </w:r>
      <w:r>
        <w:rPr>
          <w:spacing w:val="-7"/>
        </w:rPr>
        <w:t> </w:t>
      </w:r>
      <w:r>
        <w:rPr/>
        <w:t>reprezintă</w:t>
      </w:r>
      <w:r>
        <w:rPr>
          <w:spacing w:val="-6"/>
        </w:rPr>
        <w:t> </w:t>
      </w:r>
      <w:r>
        <w:rPr/>
        <w:t>statutul</w:t>
      </w:r>
      <w:r>
        <w:rPr>
          <w:spacing w:val="-70"/>
        </w:rPr>
        <w:t> </w:t>
      </w:r>
      <w:r>
        <w:rPr>
          <w:spacing w:val="-1"/>
        </w:rPr>
        <w:t>femeii</w:t>
      </w:r>
      <w:r>
        <w:rPr>
          <w:spacing w:val="-19"/>
        </w:rPr>
        <w:t> </w:t>
      </w:r>
      <w:r>
        <w:rPr>
          <w:spacing w:val="-1"/>
        </w:rPr>
        <w:t>în</w:t>
      </w:r>
      <w:r>
        <w:rPr>
          <w:spacing w:val="-19"/>
        </w:rPr>
        <w:t> </w:t>
      </w:r>
      <w:r>
        <w:rPr>
          <w:spacing w:val="-1"/>
        </w:rPr>
        <w:t>societatea</w:t>
      </w:r>
      <w:r>
        <w:rPr>
          <w:spacing w:val="-20"/>
        </w:rPr>
        <w:t> </w:t>
      </w:r>
      <w:r>
        <w:rPr>
          <w:spacing w:val="-1"/>
        </w:rPr>
        <w:t>rurală</w:t>
      </w:r>
      <w:r>
        <w:rPr>
          <w:spacing w:val="-18"/>
        </w:rPr>
        <w:t> </w:t>
      </w:r>
      <w:r>
        <w:rPr>
          <w:spacing w:val="-1"/>
        </w:rPr>
        <w:t>a</w:t>
      </w:r>
      <w:r>
        <w:rPr>
          <w:spacing w:val="-19"/>
        </w:rPr>
        <w:t> </w:t>
      </w:r>
      <w:r>
        <w:rPr>
          <w:spacing w:val="-1"/>
        </w:rPr>
        <w:t>epocii</w:t>
      </w:r>
      <w:r>
        <w:rPr>
          <w:spacing w:val="-18"/>
        </w:rPr>
        <w:t> </w:t>
      </w:r>
      <w:r>
        <w:rPr>
          <w:spacing w:val="-1"/>
        </w:rPr>
        <w:t>respective.</w:t>
      </w:r>
      <w:r>
        <w:rPr>
          <w:spacing w:val="-19"/>
        </w:rPr>
        <w:t> </w:t>
      </w:r>
      <w:r>
        <w:rPr/>
        <w:t>Florica,</w:t>
      </w:r>
      <w:r>
        <w:rPr>
          <w:spacing w:val="-19"/>
        </w:rPr>
        <w:t> </w:t>
      </w:r>
      <w:r>
        <w:rPr/>
        <w:t>personaj</w:t>
      </w:r>
      <w:r>
        <w:rPr>
          <w:spacing w:val="-16"/>
        </w:rPr>
        <w:t> </w:t>
      </w:r>
      <w:r>
        <w:rPr/>
        <w:t>secundar,</w:t>
      </w:r>
      <w:r>
        <w:rPr>
          <w:spacing w:val="-70"/>
        </w:rPr>
        <w:t> </w:t>
      </w:r>
      <w:r>
        <w:rPr>
          <w:spacing w:val="-1"/>
        </w:rPr>
        <w:t>întruchipează</w:t>
      </w:r>
      <w:r>
        <w:rPr>
          <w:spacing w:val="-15"/>
        </w:rPr>
        <w:t> </w:t>
      </w:r>
      <w:r>
        <w:rPr>
          <w:spacing w:val="-1"/>
        </w:rPr>
        <w:t>o</w:t>
      </w:r>
      <w:r>
        <w:rPr>
          <w:spacing w:val="-17"/>
        </w:rPr>
        <w:t> </w:t>
      </w:r>
      <w:r>
        <w:rPr>
          <w:spacing w:val="-1"/>
        </w:rPr>
        <w:t>altă</w:t>
      </w:r>
      <w:r>
        <w:rPr>
          <w:spacing w:val="-15"/>
        </w:rPr>
        <w:t> </w:t>
      </w:r>
      <w:r>
        <w:rPr>
          <w:spacing w:val="-1"/>
        </w:rPr>
        <w:t>perspectivă</w:t>
      </w:r>
      <w:r>
        <w:rPr>
          <w:spacing w:val="-16"/>
        </w:rPr>
        <w:t> </w:t>
      </w:r>
      <w:r>
        <w:rPr>
          <w:spacing w:val="-1"/>
        </w:rPr>
        <w:t>asupra</w:t>
      </w:r>
      <w:r>
        <w:rPr>
          <w:spacing w:val="-15"/>
        </w:rPr>
        <w:t> </w:t>
      </w:r>
      <w:r>
        <w:rPr/>
        <w:t>feminității:</w:t>
      </w:r>
      <w:r>
        <w:rPr>
          <w:spacing w:val="-15"/>
        </w:rPr>
        <w:t> </w:t>
      </w:r>
      <w:r>
        <w:rPr/>
        <w:t>frumoasă,</w:t>
      </w:r>
      <w:r>
        <w:rPr>
          <w:spacing w:val="-16"/>
        </w:rPr>
        <w:t> </w:t>
      </w:r>
      <w:r>
        <w:rPr/>
        <w:t>dar</w:t>
      </w:r>
      <w:r>
        <w:rPr>
          <w:spacing w:val="-15"/>
        </w:rPr>
        <w:t> </w:t>
      </w:r>
      <w:r>
        <w:rPr/>
        <w:t>săracă.</w:t>
      </w:r>
      <w:r>
        <w:rPr>
          <w:spacing w:val="-70"/>
        </w:rPr>
        <w:t> </w:t>
      </w:r>
      <w:r>
        <w:rPr/>
        <w:t>Atât Ana, cât și Florica reprezintă cele două patimi ale lui Ion: averea și</w:t>
      </w:r>
      <w:r>
        <w:rPr>
          <w:spacing w:val="1"/>
        </w:rPr>
        <w:t> </w:t>
      </w:r>
      <w:r>
        <w:rPr/>
        <w:t>iubirea.</w:t>
      </w:r>
      <w:r>
        <w:rPr>
          <w:spacing w:val="-15"/>
        </w:rPr>
        <w:t> </w:t>
      </w:r>
      <w:r>
        <w:rPr/>
        <w:t>Zaharia</w:t>
      </w:r>
      <w:r>
        <w:rPr>
          <w:spacing w:val="-16"/>
        </w:rPr>
        <w:t> </w:t>
      </w:r>
      <w:r>
        <w:rPr/>
        <w:t>Herdelea</w:t>
      </w:r>
      <w:r>
        <w:rPr>
          <w:spacing w:val="-15"/>
        </w:rPr>
        <w:t> </w:t>
      </w:r>
      <w:r>
        <w:rPr/>
        <w:t>este</w:t>
      </w:r>
      <w:r>
        <w:rPr>
          <w:spacing w:val="-16"/>
        </w:rPr>
        <w:t> </w:t>
      </w:r>
      <w:r>
        <w:rPr/>
        <w:t>tipul</w:t>
      </w:r>
      <w:r>
        <w:rPr>
          <w:spacing w:val="-14"/>
        </w:rPr>
        <w:t> </w:t>
      </w:r>
      <w:r>
        <w:rPr/>
        <w:t>învățătorului,</w:t>
      </w:r>
      <w:r>
        <w:rPr>
          <w:spacing w:val="-17"/>
        </w:rPr>
        <w:t> </w:t>
      </w:r>
      <w:r>
        <w:rPr/>
        <w:t>din</w:t>
      </w:r>
      <w:r>
        <w:rPr>
          <w:spacing w:val="-15"/>
        </w:rPr>
        <w:t> </w:t>
      </w:r>
      <w:r>
        <w:rPr/>
        <w:t>satul</w:t>
      </w:r>
      <w:r>
        <w:rPr>
          <w:spacing w:val="-16"/>
        </w:rPr>
        <w:t> </w:t>
      </w:r>
      <w:r>
        <w:rPr/>
        <w:t>Pripas.</w:t>
      </w:r>
      <w:r>
        <w:rPr>
          <w:spacing w:val="-14"/>
        </w:rPr>
        <w:t> </w:t>
      </w:r>
      <w:r>
        <w:rPr/>
        <w:t>Acesta</w:t>
      </w:r>
      <w:r>
        <w:rPr>
          <w:spacing w:val="-70"/>
        </w:rPr>
        <w:t> </w:t>
      </w:r>
      <w:r>
        <w:rPr/>
        <w:t>reprezintă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ipostază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intelectualității,</w:t>
      </w:r>
      <w:r>
        <w:rPr>
          <w:spacing w:val="1"/>
        </w:rPr>
        <w:t> </w:t>
      </w:r>
      <w:r>
        <w:rPr/>
        <w:t>grijuliu,</w:t>
      </w:r>
      <w:r>
        <w:rPr>
          <w:spacing w:val="1"/>
        </w:rPr>
        <w:t> </w:t>
      </w:r>
      <w:r>
        <w:rPr/>
        <w:t>având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familie</w:t>
      </w:r>
      <w:r>
        <w:rPr>
          <w:spacing w:val="-70"/>
        </w:rPr>
        <w:t> </w:t>
      </w:r>
      <w:r>
        <w:rPr/>
        <w:t>numeroasă.</w:t>
      </w:r>
    </w:p>
    <w:p>
      <w:pPr>
        <w:pStyle w:val="BodyText"/>
        <w:ind w:left="0"/>
        <w:jc w:val="left"/>
      </w:pPr>
    </w:p>
    <w:p>
      <w:pPr>
        <w:pStyle w:val="BodyText"/>
        <w:spacing w:before="8"/>
        <w:ind w:left="0"/>
        <w:jc w:val="left"/>
        <w:rPr>
          <w:sz w:val="28"/>
        </w:rPr>
      </w:pPr>
    </w:p>
    <w:p>
      <w:pPr>
        <w:pStyle w:val="BodyText"/>
        <w:spacing w:line="259" w:lineRule="auto"/>
        <w:ind w:right="131"/>
      </w:pPr>
      <w:r>
        <w:rPr/>
        <w:t>Tema romanului este reprezentată de problema țăranului român de a</w:t>
      </w:r>
      <w:r>
        <w:rPr>
          <w:spacing w:val="1"/>
        </w:rPr>
        <w:t> </w:t>
      </w:r>
      <w:r>
        <w:rPr/>
        <w:t>avea</w:t>
      </w:r>
      <w:r>
        <w:rPr>
          <w:spacing w:val="-2"/>
        </w:rPr>
        <w:t> </w:t>
      </w:r>
      <w:r>
        <w:rPr/>
        <w:t>pământ,</w:t>
      </w:r>
      <w:r>
        <w:rPr>
          <w:spacing w:val="-1"/>
        </w:rPr>
        <w:t> </w:t>
      </w:r>
      <w:r>
        <w:rPr/>
        <w:t>fiind</w:t>
      </w:r>
      <w:r>
        <w:rPr>
          <w:spacing w:val="-1"/>
        </w:rPr>
        <w:t> </w:t>
      </w:r>
      <w:r>
        <w:rPr/>
        <w:t>semnificativă</w:t>
      </w:r>
      <w:r>
        <w:rPr>
          <w:spacing w:val="-1"/>
        </w:rPr>
        <w:t> </w:t>
      </w:r>
      <w:r>
        <w:rPr/>
        <w:t>pentru</w:t>
      </w:r>
      <w:r>
        <w:rPr>
          <w:spacing w:val="-2"/>
        </w:rPr>
        <w:t> </w:t>
      </w:r>
      <w:r>
        <w:rPr/>
        <w:t>secolul al XX-lea.</w:t>
      </w:r>
    </w:p>
    <w:p>
      <w:pPr>
        <w:pStyle w:val="BodyText"/>
        <w:spacing w:line="259" w:lineRule="auto" w:before="159"/>
        <w:ind w:right="120"/>
      </w:pPr>
      <w:r>
        <w:rPr/>
        <w:t>Opera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compoziție</w:t>
      </w:r>
      <w:r>
        <w:rPr>
          <w:spacing w:val="1"/>
        </w:rPr>
        <w:t> </w:t>
      </w:r>
      <w:r>
        <w:rPr/>
        <w:t>sferică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bazează</w:t>
      </w:r>
      <w:r>
        <w:rPr>
          <w:spacing w:val="1"/>
        </w:rPr>
        <w:t> </w:t>
      </w:r>
      <w:r>
        <w:rPr/>
        <w:t>pe</w:t>
      </w:r>
      <w:r>
        <w:rPr>
          <w:spacing w:val="1"/>
        </w:rPr>
        <w:t> </w:t>
      </w:r>
      <w:r>
        <w:rPr/>
        <w:t>tehnica</w:t>
      </w:r>
      <w:r>
        <w:rPr>
          <w:spacing w:val="1"/>
        </w:rPr>
        <w:t> </w:t>
      </w:r>
      <w:r>
        <w:rPr/>
        <w:t>simetriei.</w:t>
      </w:r>
      <w:r>
        <w:rPr>
          <w:spacing w:val="1"/>
        </w:rPr>
        <w:t> </w:t>
      </w:r>
      <w:r>
        <w:rPr/>
        <w:t>Incipitul,</w:t>
      </w:r>
      <w:r>
        <w:rPr>
          <w:spacing w:val="-9"/>
        </w:rPr>
        <w:t> </w:t>
      </w:r>
      <w:r>
        <w:rPr/>
        <w:t>dar</w:t>
      </w:r>
      <w:r>
        <w:rPr>
          <w:spacing w:val="-8"/>
        </w:rPr>
        <w:t> </w:t>
      </w:r>
      <w:r>
        <w:rPr/>
        <w:t>și</w:t>
      </w:r>
      <w:r>
        <w:rPr>
          <w:spacing w:val="-6"/>
        </w:rPr>
        <w:t> </w:t>
      </w:r>
      <w:r>
        <w:rPr/>
        <w:t>finalul,</w:t>
      </w:r>
      <w:r>
        <w:rPr>
          <w:spacing w:val="-8"/>
        </w:rPr>
        <w:t> </w:t>
      </w:r>
      <w:r>
        <w:rPr/>
        <w:t>descriu</w:t>
      </w:r>
      <w:r>
        <w:rPr>
          <w:spacing w:val="-5"/>
        </w:rPr>
        <w:t> </w:t>
      </w:r>
      <w:r>
        <w:rPr/>
        <w:t>drumul</w:t>
      </w:r>
      <w:r>
        <w:rPr>
          <w:spacing w:val="-5"/>
        </w:rPr>
        <w:t> </w:t>
      </w:r>
      <w:r>
        <w:rPr/>
        <w:t>și</w:t>
      </w:r>
      <w:r>
        <w:rPr>
          <w:spacing w:val="-7"/>
        </w:rPr>
        <w:t> </w:t>
      </w:r>
      <w:r>
        <w:rPr/>
        <w:t>au</w:t>
      </w:r>
      <w:r>
        <w:rPr>
          <w:spacing w:val="-9"/>
        </w:rPr>
        <w:t> </w:t>
      </w:r>
      <w:r>
        <w:rPr/>
        <w:t>rolul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proiecta</w:t>
      </w:r>
      <w:r>
        <w:rPr>
          <w:spacing w:val="-6"/>
        </w:rPr>
        <w:t> </w:t>
      </w:r>
      <w:r>
        <w:rPr/>
        <w:t>cititorul</w:t>
      </w:r>
      <w:r>
        <w:rPr>
          <w:spacing w:val="-7"/>
        </w:rPr>
        <w:t> </w:t>
      </w:r>
      <w:r>
        <w:rPr/>
        <w:t>în</w:t>
      </w:r>
      <w:r>
        <w:rPr>
          <w:spacing w:val="-70"/>
        </w:rPr>
        <w:t> </w:t>
      </w:r>
      <w:r>
        <w:rPr/>
        <w:t>planul</w:t>
      </w:r>
      <w:r>
        <w:rPr>
          <w:spacing w:val="-1"/>
        </w:rPr>
        <w:t> </w:t>
      </w:r>
      <w:r>
        <w:rPr/>
        <w:t>ficțiunii</w:t>
      </w:r>
      <w:r>
        <w:rPr>
          <w:spacing w:val="3"/>
        </w:rPr>
        <w:t> </w:t>
      </w:r>
      <w:r>
        <w:rPr/>
        <w:t>și</w:t>
      </w:r>
      <w:r>
        <w:rPr>
          <w:spacing w:val="-1"/>
        </w:rPr>
        <w:t> </w:t>
      </w:r>
      <w:r>
        <w:rPr/>
        <w:t>apoi de a îl</w:t>
      </w:r>
      <w:r>
        <w:rPr>
          <w:spacing w:val="-1"/>
        </w:rPr>
        <w:t> </w:t>
      </w:r>
      <w:r>
        <w:rPr/>
        <w:t>readuce, în realitate.</w:t>
      </w:r>
    </w:p>
    <w:p>
      <w:pPr>
        <w:pStyle w:val="BodyText"/>
        <w:spacing w:line="259" w:lineRule="auto" w:before="158"/>
        <w:ind w:right="125"/>
      </w:pPr>
      <w:r>
        <w:rPr/>
        <w:t>Elementele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structură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compoziție</w:t>
      </w:r>
      <w:r>
        <w:rPr>
          <w:spacing w:val="1"/>
        </w:rPr>
        <w:t> </w:t>
      </w:r>
      <w:r>
        <w:rPr/>
        <w:t>sunt</w:t>
      </w:r>
      <w:r>
        <w:rPr>
          <w:spacing w:val="1"/>
        </w:rPr>
        <w:t> </w:t>
      </w:r>
      <w:r>
        <w:rPr/>
        <w:t>reprezentative</w:t>
      </w:r>
      <w:r>
        <w:rPr>
          <w:spacing w:val="1"/>
        </w:rPr>
        <w:t> </w:t>
      </w:r>
      <w:r>
        <w:rPr/>
        <w:t>pentru</w:t>
      </w:r>
      <w:r>
        <w:rPr>
          <w:spacing w:val="1"/>
        </w:rPr>
        <w:t> </w:t>
      </w:r>
      <w:r>
        <w:rPr/>
        <w:t>această</w:t>
      </w:r>
      <w:r>
        <w:rPr>
          <w:spacing w:val="-1"/>
        </w:rPr>
        <w:t> </w:t>
      </w:r>
      <w:r>
        <w:rPr/>
        <w:t>operă.`</w:t>
      </w:r>
    </w:p>
    <w:p>
      <w:pPr>
        <w:pStyle w:val="BodyText"/>
        <w:spacing w:line="259" w:lineRule="auto" w:before="160"/>
        <w:ind w:right="120"/>
      </w:pPr>
      <w:r>
        <w:rPr/>
        <w:t>Romanul “Ion“ este structurat în 2 părți: “Glasul pământului“, unde Ion</w:t>
      </w:r>
      <w:r>
        <w:rPr>
          <w:spacing w:val="1"/>
        </w:rPr>
        <w:t> </w:t>
      </w:r>
      <w:r>
        <w:rPr/>
        <w:t>încearcă să acumuleze posesiune materială, și “Glasul iubirii“, care se</w:t>
      </w:r>
      <w:r>
        <w:rPr>
          <w:spacing w:val="1"/>
        </w:rPr>
        <w:t> </w:t>
      </w:r>
      <w:r>
        <w:rPr/>
        <w:t>constituie</w:t>
      </w:r>
      <w:r>
        <w:rPr>
          <w:spacing w:val="58"/>
        </w:rPr>
        <w:t> </w:t>
      </w:r>
      <w:r>
        <w:rPr/>
        <w:t>ca</w:t>
      </w:r>
      <w:r>
        <w:rPr>
          <w:spacing w:val="58"/>
        </w:rPr>
        <w:t> </w:t>
      </w:r>
      <w:r>
        <w:rPr/>
        <w:t>o</w:t>
      </w:r>
      <w:r>
        <w:rPr>
          <w:spacing w:val="60"/>
        </w:rPr>
        <w:t> </w:t>
      </w:r>
      <w:r>
        <w:rPr/>
        <w:t>dorință</w:t>
      </w:r>
      <w:r>
        <w:rPr>
          <w:spacing w:val="59"/>
        </w:rPr>
        <w:t> </w:t>
      </w:r>
      <w:r>
        <w:rPr/>
        <w:t>de</w:t>
      </w:r>
      <w:r>
        <w:rPr>
          <w:spacing w:val="58"/>
        </w:rPr>
        <w:t> </w:t>
      </w:r>
      <w:r>
        <w:rPr/>
        <w:t>a</w:t>
      </w:r>
      <w:r>
        <w:rPr>
          <w:spacing w:val="61"/>
        </w:rPr>
        <w:t> </w:t>
      </w:r>
      <w:r>
        <w:rPr/>
        <w:t>readuce</w:t>
      </w:r>
      <w:r>
        <w:rPr>
          <w:spacing w:val="58"/>
        </w:rPr>
        <w:t> </w:t>
      </w:r>
      <w:r>
        <w:rPr/>
        <w:t>persoana</w:t>
      </w:r>
      <w:r>
        <w:rPr>
          <w:spacing w:val="59"/>
        </w:rPr>
        <w:t> </w:t>
      </w:r>
      <w:r>
        <w:rPr/>
        <w:t>iubită</w:t>
      </w:r>
      <w:r>
        <w:rPr>
          <w:spacing w:val="59"/>
        </w:rPr>
        <w:t> </w:t>
      </w:r>
      <w:r>
        <w:rPr/>
        <w:t>înapoi.</w:t>
      </w:r>
      <w:r>
        <w:rPr>
          <w:spacing w:val="59"/>
        </w:rPr>
        <w:t> </w:t>
      </w:r>
      <w:r>
        <w:rPr/>
        <w:t>Fiecare</w:t>
      </w:r>
    </w:p>
    <w:p>
      <w:pPr>
        <w:spacing w:after="0" w:line="259" w:lineRule="auto"/>
        <w:sectPr>
          <w:pgSz w:w="12240" w:h="15840"/>
          <w:pgMar w:top="1420" w:bottom="280" w:left="1340" w:right="1320"/>
        </w:sectPr>
      </w:pPr>
    </w:p>
    <w:p>
      <w:pPr>
        <w:pStyle w:val="BodyText"/>
        <w:spacing w:line="259" w:lineRule="auto" w:before="20"/>
        <w:ind w:right="116"/>
      </w:pPr>
      <w:r>
        <w:rPr/>
        <w:t>dintre cele două părți cuprinde 6 capitole, iar la final apare un capitol-</w:t>
      </w:r>
      <w:r>
        <w:rPr>
          <w:spacing w:val="1"/>
        </w:rPr>
        <w:t> </w:t>
      </w:r>
      <w:r>
        <w:rPr>
          <w:spacing w:val="-1"/>
        </w:rPr>
        <w:t>concluzie.</w:t>
      </w:r>
      <w:r>
        <w:rPr>
          <w:spacing w:val="-16"/>
        </w:rPr>
        <w:t> </w:t>
      </w:r>
      <w:r>
        <w:rPr>
          <w:spacing w:val="-1"/>
        </w:rPr>
        <w:t>Acestea</w:t>
      </w:r>
      <w:r>
        <w:rPr>
          <w:spacing w:val="-13"/>
        </w:rPr>
        <w:t> </w:t>
      </w:r>
      <w:r>
        <w:rPr>
          <w:spacing w:val="-1"/>
        </w:rPr>
        <w:t>au</w:t>
      </w:r>
      <w:r>
        <w:rPr>
          <w:spacing w:val="-16"/>
        </w:rPr>
        <w:t> </w:t>
      </w:r>
      <w:r>
        <w:rPr>
          <w:spacing w:val="-1"/>
        </w:rPr>
        <w:t>titluri</w:t>
      </w:r>
      <w:r>
        <w:rPr>
          <w:spacing w:val="-17"/>
        </w:rPr>
        <w:t> </w:t>
      </w:r>
      <w:r>
        <w:rPr>
          <w:spacing w:val="-1"/>
        </w:rPr>
        <w:t>semnificative,</w:t>
      </w:r>
      <w:r>
        <w:rPr>
          <w:spacing w:val="-17"/>
        </w:rPr>
        <w:t> </w:t>
      </w:r>
      <w:r>
        <w:rPr/>
        <w:t>precum:</w:t>
      </w:r>
      <w:r>
        <w:rPr>
          <w:spacing w:val="-11"/>
        </w:rPr>
        <w:t> </w:t>
      </w:r>
      <w:r>
        <w:rPr/>
        <w:t>“Iubirea“,</w:t>
      </w:r>
      <w:r>
        <w:rPr>
          <w:spacing w:val="-17"/>
        </w:rPr>
        <w:t> </w:t>
      </w:r>
      <w:r>
        <w:rPr/>
        <w:t>“Noaptea“,</w:t>
      </w:r>
      <w:r>
        <w:rPr>
          <w:spacing w:val="-70"/>
        </w:rPr>
        <w:t> </w:t>
      </w:r>
      <w:r>
        <w:rPr/>
        <w:t>“Rușinea“,</w:t>
      </w:r>
      <w:r>
        <w:rPr>
          <w:spacing w:val="-1"/>
        </w:rPr>
        <w:t> </w:t>
      </w:r>
      <w:r>
        <w:rPr/>
        <w:t>“Blestemul“, “Sfârșitul“.</w:t>
      </w:r>
    </w:p>
    <w:p>
      <w:pPr>
        <w:pStyle w:val="BodyText"/>
        <w:spacing w:line="259" w:lineRule="auto" w:before="160"/>
        <w:ind w:right="115"/>
      </w:pPr>
      <w:r>
        <w:rPr>
          <w:w w:val="95"/>
        </w:rPr>
        <w:t>În cele două părți ale romanului este folosită tehnica narativă a planurilor</w:t>
      </w:r>
      <w:r>
        <w:rPr>
          <w:spacing w:val="1"/>
          <w:w w:val="95"/>
        </w:rPr>
        <w:t> </w:t>
      </w:r>
      <w:r>
        <w:rPr/>
        <w:t>paralele, prezentând planul țărănimii și cel al intelectualității.</w:t>
      </w:r>
      <w:r>
        <w:rPr>
          <w:spacing w:val="1"/>
        </w:rPr>
        <w:t> </w:t>
      </w:r>
      <w:r>
        <w:rPr/>
        <w:t>Astfel,</w:t>
      </w:r>
      <w:r>
        <w:rPr>
          <w:spacing w:val="1"/>
        </w:rPr>
        <w:t> </w:t>
      </w:r>
      <w:r>
        <w:rPr/>
        <w:t>nunta țărănească a lui Ion cu Ana corespunde cu cea a Laurei cu Pintea,</w:t>
      </w:r>
      <w:r>
        <w:rPr>
          <w:spacing w:val="1"/>
        </w:rPr>
        <w:t> </w:t>
      </w:r>
      <w:r>
        <w:rPr/>
        <w:t>din planul intelectualității. Trecerea de la un plan narativ la celălalt se</w:t>
      </w:r>
      <w:r>
        <w:rPr>
          <w:spacing w:val="1"/>
        </w:rPr>
        <w:t> </w:t>
      </w:r>
      <w:r>
        <w:rPr/>
        <w:t>realizează prin alternanță, evenimentele desfășurându-se cu ajutorul</w:t>
      </w:r>
      <w:r>
        <w:rPr>
          <w:spacing w:val="1"/>
        </w:rPr>
        <w:t> </w:t>
      </w:r>
      <w:r>
        <w:rPr/>
        <w:t>înlănțurii.</w:t>
      </w:r>
    </w:p>
    <w:p>
      <w:pPr>
        <w:pStyle w:val="BodyText"/>
        <w:spacing w:line="259" w:lineRule="auto" w:before="158"/>
        <w:ind w:right="117"/>
      </w:pPr>
      <w:r>
        <w:rPr/>
        <w:t>Relațiile spațiale și temporale sunt reprezentative și conferă veridicitate</w:t>
      </w:r>
      <w:r>
        <w:rPr>
          <w:spacing w:val="-70"/>
        </w:rPr>
        <w:t> </w:t>
      </w:r>
      <w:r>
        <w:rPr/>
        <w:t>evenimentelor. Este prezentat satul ardelenesc Pripas, de la începutul</w:t>
      </w:r>
      <w:r>
        <w:rPr>
          <w:spacing w:val="1"/>
        </w:rPr>
        <w:t> </w:t>
      </w:r>
      <w:r>
        <w:rPr/>
        <w:t>secolului</w:t>
      </w:r>
      <w:r>
        <w:rPr>
          <w:spacing w:val="-1"/>
        </w:rPr>
        <w:t> </w:t>
      </w:r>
      <w:r>
        <w:rPr/>
        <w:t>al</w:t>
      </w:r>
      <w:r>
        <w:rPr>
          <w:spacing w:val="1"/>
        </w:rPr>
        <w:t> </w:t>
      </w:r>
      <w:r>
        <w:rPr/>
        <w:t>XX-lea.</w:t>
      </w:r>
    </w:p>
    <w:p>
      <w:pPr>
        <w:pStyle w:val="BodyText"/>
        <w:spacing w:line="259" w:lineRule="auto" w:before="160"/>
        <w:ind w:right="122"/>
      </w:pPr>
      <w:r>
        <w:rPr/>
        <w:t>Perspectiva</w:t>
      </w:r>
      <w:r>
        <w:rPr>
          <w:spacing w:val="1"/>
        </w:rPr>
        <w:t> </w:t>
      </w:r>
      <w:r>
        <w:rPr/>
        <w:t>narativă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obiectivă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aparține</w:t>
      </w:r>
      <w:r>
        <w:rPr>
          <w:spacing w:val="1"/>
        </w:rPr>
        <w:t> </w:t>
      </w:r>
      <w:r>
        <w:rPr/>
        <w:t>unui</w:t>
      </w:r>
      <w:r>
        <w:rPr>
          <w:spacing w:val="1"/>
        </w:rPr>
        <w:t> </w:t>
      </w:r>
      <w:r>
        <w:rPr/>
        <w:t>narator</w:t>
      </w:r>
      <w:r>
        <w:rPr>
          <w:spacing w:val="1"/>
        </w:rPr>
        <w:t> </w:t>
      </w:r>
      <w:r>
        <w:rPr/>
        <w:t>omniscient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omniprezent.</w:t>
      </w:r>
      <w:r>
        <w:rPr>
          <w:spacing w:val="1"/>
        </w:rPr>
        <w:t> </w:t>
      </w:r>
      <w:r>
        <w:rPr/>
        <w:t>Omnisciența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suținută</w:t>
      </w:r>
      <w:r>
        <w:rPr>
          <w:spacing w:val="1"/>
        </w:rPr>
        <w:t> </w:t>
      </w:r>
      <w:r>
        <w:rPr/>
        <w:t>cu</w:t>
      </w:r>
      <w:r>
        <w:rPr>
          <w:spacing w:val="1"/>
        </w:rPr>
        <w:t> </w:t>
      </w:r>
      <w:r>
        <w:rPr/>
        <w:t>ajutorul</w:t>
      </w:r>
      <w:r>
        <w:rPr>
          <w:spacing w:val="1"/>
        </w:rPr>
        <w:t> </w:t>
      </w:r>
      <w:r>
        <w:rPr/>
        <w:t>verbelor</w:t>
      </w:r>
      <w:r>
        <w:rPr>
          <w:spacing w:val="-3"/>
        </w:rPr>
        <w:t> </w:t>
      </w:r>
      <w:r>
        <w:rPr/>
        <w:t>la</w:t>
      </w:r>
      <w:r>
        <w:rPr>
          <w:spacing w:val="1"/>
        </w:rPr>
        <w:t> </w:t>
      </w:r>
      <w:r>
        <w:rPr/>
        <w:t>persona</w:t>
      </w:r>
      <w:r>
        <w:rPr>
          <w:spacing w:val="-1"/>
        </w:rPr>
        <w:t> </w:t>
      </w:r>
      <w:r>
        <w:rPr/>
        <w:t>a III-a.</w:t>
      </w:r>
    </w:p>
    <w:p>
      <w:pPr>
        <w:pStyle w:val="BodyText"/>
        <w:spacing w:line="259" w:lineRule="auto" w:before="157"/>
        <w:ind w:right="116"/>
      </w:pPr>
      <w:r>
        <w:rPr/>
        <w:t>Conflictul principal al romanului se conturează încă de la horă, unde Ion</w:t>
      </w:r>
      <w:r>
        <w:rPr>
          <w:spacing w:val="-70"/>
        </w:rPr>
        <w:t> </w:t>
      </w:r>
      <w:r>
        <w:rPr/>
        <w:t>trece peste glasul inimii și hotărăște să danseze cu Ana, în loc de Florica,</w:t>
      </w:r>
      <w:r>
        <w:rPr>
          <w:spacing w:val="-71"/>
        </w:rPr>
        <w:t> </w:t>
      </w:r>
      <w:r>
        <w:rPr/>
        <w:t>datorită statutului ei(”Ana avea locuri, și case și vite multe”). După ce o</w:t>
      </w:r>
      <w:r>
        <w:rPr>
          <w:spacing w:val="1"/>
        </w:rPr>
        <w:t> </w:t>
      </w:r>
      <w:r>
        <w:rPr/>
        <w:t>invită pe Ana la umbra unui nuc, unde îi oferă țuică, el se decide să se</w:t>
      </w:r>
      <w:r>
        <w:rPr>
          <w:spacing w:val="1"/>
        </w:rPr>
        <w:t> </w:t>
      </w:r>
      <w:r>
        <w:rPr/>
        <w:t>căsătorească</w:t>
      </w:r>
      <w:r>
        <w:rPr>
          <w:spacing w:val="-8"/>
        </w:rPr>
        <w:t> </w:t>
      </w:r>
      <w:r>
        <w:rPr/>
        <w:t>cu</w:t>
      </w:r>
      <w:r>
        <w:rPr>
          <w:spacing w:val="-5"/>
        </w:rPr>
        <w:t> </w:t>
      </w:r>
      <w:r>
        <w:rPr/>
        <w:t>ea</w:t>
      </w:r>
      <w:r>
        <w:rPr>
          <w:spacing w:val="-5"/>
        </w:rPr>
        <w:t> </w:t>
      </w:r>
      <w:r>
        <w:rPr/>
        <w:t>și</w:t>
      </w:r>
      <w:r>
        <w:rPr>
          <w:spacing w:val="-6"/>
        </w:rPr>
        <w:t> </w:t>
      </w:r>
      <w:r>
        <w:rPr/>
        <w:t>renunță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adevărata</w:t>
      </w:r>
      <w:r>
        <w:rPr>
          <w:spacing w:val="-7"/>
        </w:rPr>
        <w:t> </w:t>
      </w:r>
      <w:r>
        <w:rPr/>
        <w:t>sa</w:t>
      </w:r>
      <w:r>
        <w:rPr>
          <w:spacing w:val="-7"/>
        </w:rPr>
        <w:t> </w:t>
      </w:r>
      <w:r>
        <w:rPr/>
        <w:t>dorință,</w:t>
      </w:r>
      <w:r>
        <w:rPr>
          <w:spacing w:val="-8"/>
        </w:rPr>
        <w:t> </w:t>
      </w:r>
      <w:r>
        <w:rPr/>
        <w:t>aceea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împlinire</w:t>
      </w:r>
      <w:r>
        <w:rPr>
          <w:spacing w:val="-70"/>
        </w:rPr>
        <w:t> </w:t>
      </w:r>
      <w:r>
        <w:rPr/>
        <w:t>alături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Florica.</w:t>
      </w:r>
    </w:p>
    <w:p>
      <w:pPr>
        <w:pStyle w:val="BodyText"/>
        <w:spacing w:line="259" w:lineRule="auto" w:before="160"/>
        <w:ind w:right="116"/>
      </w:pPr>
      <w:r>
        <w:rPr/>
        <w:t>O primă scenă semnificativă relevă conflictul exterior, între Ion și Vasile</w:t>
      </w:r>
      <w:r>
        <w:rPr>
          <w:spacing w:val="1"/>
        </w:rPr>
        <w:t> </w:t>
      </w:r>
      <w:r>
        <w:rPr/>
        <w:t>Baciu,</w:t>
      </w:r>
      <w:r>
        <w:rPr>
          <w:spacing w:val="1"/>
        </w:rPr>
        <w:t> </w:t>
      </w:r>
      <w:r>
        <w:rPr/>
        <w:t>tatăl</w:t>
      </w:r>
      <w:r>
        <w:rPr>
          <w:spacing w:val="1"/>
        </w:rPr>
        <w:t> </w:t>
      </w:r>
      <w:r>
        <w:rPr/>
        <w:t>Anei.</w:t>
      </w:r>
      <w:r>
        <w:rPr>
          <w:spacing w:val="1"/>
        </w:rPr>
        <w:t> </w:t>
      </w:r>
      <w:r>
        <w:rPr/>
        <w:t>Acesta</w:t>
      </w:r>
      <w:r>
        <w:rPr>
          <w:spacing w:val="1"/>
        </w:rPr>
        <w:t> </w:t>
      </w:r>
      <w:r>
        <w:rPr/>
        <w:t>izbucnește</w:t>
      </w:r>
      <w:r>
        <w:rPr>
          <w:spacing w:val="1"/>
        </w:rPr>
        <w:t> </w:t>
      </w:r>
      <w:r>
        <w:rPr/>
        <w:t>după</w:t>
      </w:r>
      <w:r>
        <w:rPr>
          <w:spacing w:val="1"/>
        </w:rPr>
        <w:t> </w:t>
      </w:r>
      <w:r>
        <w:rPr/>
        <w:t>horă,</w:t>
      </w:r>
      <w:r>
        <w:rPr>
          <w:spacing w:val="1"/>
        </w:rPr>
        <w:t> </w:t>
      </w:r>
      <w:r>
        <w:rPr/>
        <w:t>când</w:t>
      </w:r>
      <w:r>
        <w:rPr>
          <w:spacing w:val="1"/>
        </w:rPr>
        <w:t> </w:t>
      </w:r>
      <w:r>
        <w:rPr/>
        <w:t>Vasile</w:t>
      </w:r>
      <w:r>
        <w:rPr>
          <w:spacing w:val="1"/>
        </w:rPr>
        <w:t> </w:t>
      </w:r>
      <w:r>
        <w:rPr/>
        <w:t>Baciu</w:t>
      </w:r>
      <w:r>
        <w:rPr>
          <w:spacing w:val="1"/>
        </w:rPr>
        <w:t> </w:t>
      </w:r>
      <w:r>
        <w:rPr/>
        <w:t>îi</w:t>
      </w:r>
      <w:r>
        <w:rPr>
          <w:spacing w:val="-70"/>
        </w:rPr>
        <w:t> </w:t>
      </w:r>
      <w:r>
        <w:rPr/>
        <w:t>adresează tânărului cuvinte jignitoare, numindu-l „hoț„ și „sărăntoc“. El</w:t>
      </w:r>
      <w:r>
        <w:rPr>
          <w:spacing w:val="-70"/>
        </w:rPr>
        <w:t> </w:t>
      </w:r>
      <w:r>
        <w:rPr/>
        <w:t>se opune unei posibile legături între Ion și fata sa, Ana, fapt care îl face</w:t>
      </w:r>
      <w:r>
        <w:rPr>
          <w:spacing w:val="1"/>
        </w:rPr>
        <w:t> </w:t>
      </w:r>
      <w:r>
        <w:rPr/>
        <w:t>pe</w:t>
      </w:r>
      <w:r>
        <w:rPr>
          <w:spacing w:val="-2"/>
        </w:rPr>
        <w:t> </w:t>
      </w:r>
      <w:r>
        <w:rPr/>
        <w:t>Ion să</w:t>
      </w:r>
      <w:r>
        <w:rPr>
          <w:spacing w:val="-2"/>
        </w:rPr>
        <w:t> </w:t>
      </w:r>
      <w:r>
        <w:rPr/>
        <w:t>își dorească</w:t>
      </w:r>
      <w:r>
        <w:rPr>
          <w:spacing w:val="-1"/>
        </w:rPr>
        <w:t> </w:t>
      </w:r>
      <w:r>
        <w:rPr/>
        <w:t>și mai</w:t>
      </w:r>
      <w:r>
        <w:rPr>
          <w:spacing w:val="-1"/>
        </w:rPr>
        <w:t> </w:t>
      </w:r>
      <w:r>
        <w:rPr/>
        <w:t>mult</w:t>
      </w:r>
      <w:r>
        <w:rPr>
          <w:spacing w:val="-1"/>
        </w:rPr>
        <w:t> </w:t>
      </w:r>
      <w:r>
        <w:rPr/>
        <w:t>pământurile sale.</w:t>
      </w:r>
    </w:p>
    <w:p>
      <w:pPr>
        <w:pStyle w:val="BodyText"/>
        <w:spacing w:line="256" w:lineRule="auto" w:before="159"/>
        <w:ind w:right="116"/>
      </w:pPr>
      <w:r>
        <w:rPr/>
        <w:t>Evenimentele continuă la cârciumă, unde Ion îl provoacă pe George</w:t>
      </w:r>
      <w:r>
        <w:rPr>
          <w:spacing w:val="1"/>
        </w:rPr>
        <w:t> </w:t>
      </w:r>
      <w:r>
        <w:rPr/>
        <w:t>Bulbuc,</w:t>
      </w:r>
      <w:r>
        <w:rPr>
          <w:spacing w:val="16"/>
        </w:rPr>
        <w:t> </w:t>
      </w:r>
      <w:r>
        <w:rPr/>
        <w:t>pretendentul</w:t>
      </w:r>
      <w:r>
        <w:rPr>
          <w:spacing w:val="15"/>
        </w:rPr>
        <w:t> </w:t>
      </w:r>
      <w:r>
        <w:rPr/>
        <w:t>la</w:t>
      </w:r>
      <w:r>
        <w:rPr>
          <w:spacing w:val="16"/>
        </w:rPr>
        <w:t> </w:t>
      </w:r>
      <w:r>
        <w:rPr/>
        <w:t>mâna</w:t>
      </w:r>
      <w:r>
        <w:rPr>
          <w:spacing w:val="20"/>
        </w:rPr>
        <w:t> </w:t>
      </w:r>
      <w:r>
        <w:rPr/>
        <w:t>Anei,</w:t>
      </w:r>
      <w:r>
        <w:rPr>
          <w:spacing w:val="14"/>
        </w:rPr>
        <w:t> </w:t>
      </w:r>
      <w:r>
        <w:rPr/>
        <w:t>la</w:t>
      </w:r>
      <w:r>
        <w:rPr>
          <w:spacing w:val="16"/>
        </w:rPr>
        <w:t> </w:t>
      </w:r>
      <w:r>
        <w:rPr/>
        <w:t>o</w:t>
      </w:r>
      <w:r>
        <w:rPr>
          <w:spacing w:val="17"/>
        </w:rPr>
        <w:t> </w:t>
      </w:r>
      <w:r>
        <w:rPr/>
        <w:t>confruntare,</w:t>
      </w:r>
      <w:r>
        <w:rPr>
          <w:spacing w:val="17"/>
        </w:rPr>
        <w:t> </w:t>
      </w:r>
      <w:r>
        <w:rPr/>
        <w:t>pe</w:t>
      </w:r>
      <w:r>
        <w:rPr>
          <w:spacing w:val="14"/>
        </w:rPr>
        <w:t> </w:t>
      </w:r>
      <w:r>
        <w:rPr/>
        <w:t>care</w:t>
      </w:r>
      <w:r>
        <w:rPr>
          <w:spacing w:val="16"/>
        </w:rPr>
        <w:t> </w:t>
      </w:r>
      <w:r>
        <w:rPr/>
        <w:t>o</w:t>
      </w:r>
      <w:r>
        <w:rPr>
          <w:spacing w:val="17"/>
        </w:rPr>
        <w:t> </w:t>
      </w:r>
      <w:r>
        <w:rPr/>
        <w:t>câștigă.</w:t>
      </w:r>
    </w:p>
    <w:p>
      <w:pPr>
        <w:spacing w:after="0" w:line="256" w:lineRule="auto"/>
        <w:sectPr>
          <w:pgSz w:w="12240" w:h="15840"/>
          <w:pgMar w:top="1420" w:bottom="280" w:left="1340" w:right="1320"/>
        </w:sectPr>
      </w:pPr>
    </w:p>
    <w:p>
      <w:pPr>
        <w:pStyle w:val="BodyText"/>
        <w:spacing w:line="259" w:lineRule="auto" w:before="20"/>
        <w:ind w:right="125"/>
      </w:pPr>
      <w:r>
        <w:rPr/>
        <w:t>Totuși,</w:t>
      </w:r>
      <w:r>
        <w:rPr>
          <w:spacing w:val="1"/>
        </w:rPr>
        <w:t> </w:t>
      </w:r>
      <w:r>
        <w:rPr/>
        <w:t>în</w:t>
      </w:r>
      <w:r>
        <w:rPr>
          <w:spacing w:val="1"/>
        </w:rPr>
        <w:t> </w:t>
      </w:r>
      <w:r>
        <w:rPr/>
        <w:t>urma</w:t>
      </w:r>
      <w:r>
        <w:rPr>
          <w:spacing w:val="1"/>
        </w:rPr>
        <w:t> </w:t>
      </w:r>
      <w:r>
        <w:rPr/>
        <w:t>discuției</w:t>
      </w:r>
      <w:r>
        <w:rPr>
          <w:spacing w:val="1"/>
        </w:rPr>
        <w:t> </w:t>
      </w:r>
      <w:r>
        <w:rPr/>
        <w:t>cu</w:t>
      </w:r>
      <w:r>
        <w:rPr>
          <w:spacing w:val="1"/>
        </w:rPr>
        <w:t> </w:t>
      </w:r>
      <w:r>
        <w:rPr/>
        <w:t>Titu</w:t>
      </w:r>
      <w:r>
        <w:rPr>
          <w:spacing w:val="1"/>
        </w:rPr>
        <w:t> </w:t>
      </w:r>
      <w:r>
        <w:rPr/>
        <w:t>Herdelea,</w:t>
      </w:r>
      <w:r>
        <w:rPr>
          <w:spacing w:val="1"/>
        </w:rPr>
        <w:t> </w:t>
      </w:r>
      <w:r>
        <w:rPr/>
        <w:t>Ion</w:t>
      </w:r>
      <w:r>
        <w:rPr>
          <w:spacing w:val="1"/>
        </w:rPr>
        <w:t> </w:t>
      </w:r>
      <w:r>
        <w:rPr/>
        <w:t>hotărăște</w:t>
      </w:r>
      <w:r>
        <w:rPr>
          <w:spacing w:val="1"/>
        </w:rPr>
        <w:t> </w:t>
      </w:r>
      <w:r>
        <w:rPr/>
        <w:t>să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lase</w:t>
      </w:r>
      <w:r>
        <w:rPr>
          <w:spacing w:val="1"/>
        </w:rPr>
        <w:t> </w:t>
      </w:r>
      <w:r>
        <w:rPr/>
        <w:t>însărcinată pe Ana, doar pentru a primi averea sa, la care visa atât de</w:t>
      </w:r>
      <w:r>
        <w:rPr>
          <w:spacing w:val="1"/>
        </w:rPr>
        <w:t> </w:t>
      </w:r>
      <w:r>
        <w:rPr/>
        <w:t>mult.</w:t>
      </w:r>
    </w:p>
    <w:p>
      <w:pPr>
        <w:pStyle w:val="BodyText"/>
        <w:spacing w:line="259" w:lineRule="auto" w:before="239"/>
        <w:ind w:right="118"/>
      </w:pPr>
      <w:r>
        <w:rPr/>
        <w:t>Ion reușește să o cucereasă pe Ana, dar Vasile Baciu este totuși precaut</w:t>
      </w:r>
      <w:r>
        <w:rPr>
          <w:spacing w:val="1"/>
        </w:rPr>
        <w:t> </w:t>
      </w:r>
      <w:r>
        <w:rPr/>
        <w:t>și nu îi oferă decât o parte din pământuri lui Ion. Momentul nunții celor</w:t>
      </w:r>
      <w:r>
        <w:rPr>
          <w:spacing w:val="1"/>
        </w:rPr>
        <w:t> </w:t>
      </w:r>
      <w:r>
        <w:rPr/>
        <w:t>doi</w:t>
      </w:r>
      <w:r>
        <w:rPr>
          <w:spacing w:val="-10"/>
        </w:rPr>
        <w:t> </w:t>
      </w:r>
      <w:r>
        <w:rPr/>
        <w:t>relevă</w:t>
      </w:r>
      <w:r>
        <w:rPr>
          <w:spacing w:val="-9"/>
        </w:rPr>
        <w:t> </w:t>
      </w:r>
      <w:r>
        <w:rPr/>
        <w:t>personalitatea</w:t>
      </w:r>
      <w:r>
        <w:rPr>
          <w:spacing w:val="-9"/>
        </w:rPr>
        <w:t> </w:t>
      </w:r>
      <w:r>
        <w:rPr/>
        <w:t>acestora,</w:t>
      </w:r>
      <w:r>
        <w:rPr>
          <w:spacing w:val="-10"/>
        </w:rPr>
        <w:t> </w:t>
      </w:r>
      <w:r>
        <w:rPr/>
        <w:t>deoarece</w:t>
      </w:r>
      <w:r>
        <w:rPr>
          <w:spacing w:val="-11"/>
        </w:rPr>
        <w:t> </w:t>
      </w:r>
      <w:r>
        <w:rPr/>
        <w:t>Ion</w:t>
      </w:r>
      <w:r>
        <w:rPr>
          <w:spacing w:val="-10"/>
        </w:rPr>
        <w:t> </w:t>
      </w:r>
      <w:r>
        <w:rPr/>
        <w:t>se</w:t>
      </w:r>
      <w:r>
        <w:rPr>
          <w:spacing w:val="-9"/>
        </w:rPr>
        <w:t> </w:t>
      </w:r>
      <w:r>
        <w:rPr/>
        <w:t>uita</w:t>
      </w:r>
      <w:r>
        <w:rPr>
          <w:spacing w:val="-10"/>
        </w:rPr>
        <w:t> </w:t>
      </w:r>
      <w:r>
        <w:rPr/>
        <w:t>numai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Florica,</w:t>
      </w:r>
      <w:r>
        <w:rPr>
          <w:spacing w:val="-70"/>
        </w:rPr>
        <w:t> </w:t>
      </w:r>
      <w:r>
        <w:rPr/>
        <w:t>dându-și</w:t>
      </w:r>
      <w:r>
        <w:rPr>
          <w:spacing w:val="-8"/>
        </w:rPr>
        <w:t> </w:t>
      </w:r>
      <w:r>
        <w:rPr/>
        <w:t>seama</w:t>
      </w:r>
      <w:r>
        <w:rPr>
          <w:spacing w:val="-9"/>
        </w:rPr>
        <w:t> </w:t>
      </w:r>
      <w:r>
        <w:rPr/>
        <w:t>că</w:t>
      </w:r>
      <w:r>
        <w:rPr>
          <w:spacing w:val="-6"/>
        </w:rPr>
        <w:t> </w:t>
      </w:r>
      <w:r>
        <w:rPr/>
        <w:t>scopul</w:t>
      </w:r>
      <w:r>
        <w:rPr>
          <w:spacing w:val="-8"/>
        </w:rPr>
        <w:t> </w:t>
      </w:r>
      <w:r>
        <w:rPr/>
        <w:t>său</w:t>
      </w:r>
      <w:r>
        <w:rPr>
          <w:spacing w:val="-8"/>
        </w:rPr>
        <w:t> </w:t>
      </w:r>
      <w:r>
        <w:rPr/>
        <w:t>este</w:t>
      </w:r>
      <w:r>
        <w:rPr>
          <w:spacing w:val="-6"/>
        </w:rPr>
        <w:t> </w:t>
      </w:r>
      <w:r>
        <w:rPr/>
        <w:t>greșit(“Și</w:t>
      </w:r>
      <w:r>
        <w:rPr>
          <w:spacing w:val="-7"/>
        </w:rPr>
        <w:t> </w:t>
      </w:r>
      <w:r>
        <w:rPr/>
        <w:t>să</w:t>
      </w:r>
      <w:r>
        <w:rPr>
          <w:spacing w:val="-8"/>
        </w:rPr>
        <w:t> </w:t>
      </w:r>
      <w:r>
        <w:rPr/>
        <w:t>rămân</w:t>
      </w:r>
      <w:r>
        <w:rPr>
          <w:spacing w:val="-8"/>
        </w:rPr>
        <w:t> </w:t>
      </w:r>
      <w:r>
        <w:rPr/>
        <w:t>tot</w:t>
      </w:r>
      <w:r>
        <w:rPr>
          <w:spacing w:val="-8"/>
        </w:rPr>
        <w:t> </w:t>
      </w:r>
      <w:r>
        <w:rPr/>
        <w:t>calic…pentru</w:t>
      </w:r>
      <w:r>
        <w:rPr>
          <w:spacing w:val="-8"/>
        </w:rPr>
        <w:t> </w:t>
      </w:r>
      <w:r>
        <w:rPr/>
        <w:t>o</w:t>
      </w:r>
      <w:r>
        <w:rPr>
          <w:spacing w:val="-70"/>
        </w:rPr>
        <w:t> </w:t>
      </w:r>
      <w:r>
        <w:rPr/>
        <w:t>muiere!...Apoi,</w:t>
      </w:r>
      <w:r>
        <w:rPr>
          <w:spacing w:val="-2"/>
        </w:rPr>
        <w:t> </w:t>
      </w:r>
      <w:r>
        <w:rPr/>
        <w:t>să</w:t>
      </w:r>
      <w:r>
        <w:rPr>
          <w:spacing w:val="-2"/>
        </w:rPr>
        <w:t> </w:t>
      </w:r>
      <w:r>
        <w:rPr/>
        <w:t>nu</w:t>
      </w:r>
      <w:r>
        <w:rPr>
          <w:spacing w:val="-2"/>
        </w:rPr>
        <w:t> </w:t>
      </w:r>
      <w:r>
        <w:rPr/>
        <w:t>mă</w:t>
      </w:r>
      <w:r>
        <w:rPr>
          <w:spacing w:val="-2"/>
        </w:rPr>
        <w:t> </w:t>
      </w:r>
      <w:r>
        <w:rPr/>
        <w:t>trăznească</w:t>
      </w:r>
      <w:r>
        <w:rPr>
          <w:spacing w:val="1"/>
        </w:rPr>
        <w:t> </w:t>
      </w:r>
      <w:r>
        <w:rPr/>
        <w:t>Dumnezeu</w:t>
      </w:r>
      <w:r>
        <w:rPr>
          <w:spacing w:val="-1"/>
        </w:rPr>
        <w:t> </w:t>
      </w:r>
      <w:r>
        <w:rPr/>
        <w:t>din</w:t>
      </w:r>
      <w:r>
        <w:rPr>
          <w:spacing w:val="-2"/>
        </w:rPr>
        <w:t> </w:t>
      </w:r>
      <w:r>
        <w:rPr/>
        <w:t>senin?</w:t>
      </w:r>
      <w:r>
        <w:rPr>
          <w:spacing w:val="5"/>
        </w:rPr>
        <w:t> </w:t>
      </w:r>
      <w:r>
        <w:rPr/>
        <w:t>“).</w:t>
      </w:r>
    </w:p>
    <w:p>
      <w:pPr>
        <w:pStyle w:val="BodyText"/>
        <w:spacing w:line="259" w:lineRule="auto" w:before="239"/>
        <w:ind w:right="113"/>
      </w:pPr>
      <w:r>
        <w:rPr/>
        <w:t>A</w:t>
      </w:r>
      <w:r>
        <w:rPr>
          <w:spacing w:val="-14"/>
        </w:rPr>
        <w:t> </w:t>
      </w:r>
      <w:r>
        <w:rPr/>
        <w:t>doua</w:t>
      </w:r>
      <w:r>
        <w:rPr>
          <w:spacing w:val="-14"/>
        </w:rPr>
        <w:t> </w:t>
      </w:r>
      <w:r>
        <w:rPr/>
        <w:t>scenă</w:t>
      </w:r>
      <w:r>
        <w:rPr>
          <w:spacing w:val="-14"/>
        </w:rPr>
        <w:t> </w:t>
      </w:r>
      <w:r>
        <w:rPr/>
        <w:t>semnificativă</w:t>
      </w:r>
      <w:r>
        <w:rPr>
          <w:spacing w:val="-13"/>
        </w:rPr>
        <w:t> </w:t>
      </w:r>
      <w:r>
        <w:rPr/>
        <w:t>este</w:t>
      </w:r>
      <w:r>
        <w:rPr>
          <w:spacing w:val="-14"/>
        </w:rPr>
        <w:t> </w:t>
      </w:r>
      <w:r>
        <w:rPr/>
        <w:t>cea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sărutării</w:t>
      </w:r>
      <w:r>
        <w:rPr>
          <w:spacing w:val="-12"/>
        </w:rPr>
        <w:t> </w:t>
      </w:r>
      <w:r>
        <w:rPr/>
        <w:t>pământului.</w:t>
      </w:r>
      <w:r>
        <w:rPr>
          <w:spacing w:val="-14"/>
        </w:rPr>
        <w:t> </w:t>
      </w:r>
      <w:r>
        <w:rPr/>
        <w:t>După</w:t>
      </w:r>
      <w:r>
        <w:rPr>
          <w:spacing w:val="-14"/>
        </w:rPr>
        <w:t> </w:t>
      </w:r>
      <w:r>
        <w:rPr/>
        <w:t>dorința</w:t>
      </w:r>
      <w:r>
        <w:rPr>
          <w:spacing w:val="-70"/>
        </w:rPr>
        <w:t> </w:t>
      </w:r>
      <w:r>
        <w:rPr/>
        <w:t>tatălui Anei de împăcare cu acesta, Ion își schimbă atitudinea față de</w:t>
      </w:r>
      <w:r>
        <w:rPr>
          <w:spacing w:val="1"/>
        </w:rPr>
        <w:t> </w:t>
      </w:r>
      <w:r>
        <w:rPr/>
        <w:t>săteni,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îl</w:t>
      </w:r>
      <w:r>
        <w:rPr>
          <w:spacing w:val="1"/>
        </w:rPr>
        <w:t> </w:t>
      </w:r>
      <w:r>
        <w:rPr/>
        <w:t>cunoșteau</w:t>
      </w:r>
      <w:r>
        <w:rPr>
          <w:spacing w:val="1"/>
        </w:rPr>
        <w:t> </w:t>
      </w:r>
      <w:r>
        <w:rPr/>
        <w:t>încă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mic</w:t>
      </w:r>
      <w:r>
        <w:rPr>
          <w:spacing w:val="1"/>
        </w:rPr>
        <w:t> </w:t>
      </w:r>
      <w:r>
        <w:rPr/>
        <w:t>(“Pe</w:t>
      </w:r>
      <w:r>
        <w:rPr>
          <w:spacing w:val="72"/>
        </w:rPr>
        <w:t> </w:t>
      </w:r>
      <w:r>
        <w:rPr/>
        <w:t>uliță</w:t>
      </w:r>
      <w:r>
        <w:rPr>
          <w:spacing w:val="72"/>
        </w:rPr>
        <w:t> </w:t>
      </w:r>
      <w:r>
        <w:rPr/>
        <w:t>umbla</w:t>
      </w:r>
      <w:r>
        <w:rPr>
          <w:spacing w:val="73"/>
        </w:rPr>
        <w:t> </w:t>
      </w:r>
      <w:r>
        <w:rPr/>
        <w:t>cu</w:t>
      </w:r>
      <w:r>
        <w:rPr>
          <w:spacing w:val="72"/>
        </w:rPr>
        <w:t> </w:t>
      </w:r>
      <w:r>
        <w:rPr/>
        <w:t>pașii</w:t>
      </w:r>
      <w:r>
        <w:rPr>
          <w:spacing w:val="72"/>
        </w:rPr>
        <w:t> </w:t>
      </w:r>
      <w:r>
        <w:rPr/>
        <w:t>mai</w:t>
      </w:r>
      <w:r>
        <w:rPr>
          <w:spacing w:val="-70"/>
        </w:rPr>
        <w:t> </w:t>
      </w:r>
      <w:r>
        <w:rPr/>
        <w:t>mari</w:t>
      </w:r>
      <w:r>
        <w:rPr>
          <w:spacing w:val="-9"/>
        </w:rPr>
        <w:t> </w:t>
      </w:r>
      <w:r>
        <w:rPr/>
        <w:t>și</w:t>
      </w:r>
      <w:r>
        <w:rPr>
          <w:spacing w:val="-9"/>
        </w:rPr>
        <w:t> </w:t>
      </w:r>
      <w:r>
        <w:rPr/>
        <w:t>cu</w:t>
      </w:r>
      <w:r>
        <w:rPr>
          <w:spacing w:val="-10"/>
        </w:rPr>
        <w:t> </w:t>
      </w:r>
      <w:r>
        <w:rPr/>
        <w:t>genunchii</w:t>
      </w:r>
      <w:r>
        <w:rPr>
          <w:spacing w:val="-9"/>
        </w:rPr>
        <w:t> </w:t>
      </w:r>
      <w:r>
        <w:rPr/>
        <w:t>îndoiți“).</w:t>
      </w:r>
      <w:r>
        <w:rPr>
          <w:spacing w:val="-9"/>
        </w:rPr>
        <w:t> </w:t>
      </w:r>
      <w:r>
        <w:rPr/>
        <w:t>Astfel,</w:t>
      </w:r>
      <w:r>
        <w:rPr>
          <w:spacing w:val="-10"/>
        </w:rPr>
        <w:t> </w:t>
      </w:r>
      <w:r>
        <w:rPr/>
        <w:t>Ion</w:t>
      </w:r>
      <w:r>
        <w:rPr>
          <w:spacing w:val="-9"/>
        </w:rPr>
        <w:t> </w:t>
      </w:r>
      <w:r>
        <w:rPr/>
        <w:t>sărută</w:t>
      </w:r>
      <w:r>
        <w:rPr>
          <w:spacing w:val="-9"/>
        </w:rPr>
        <w:t> </w:t>
      </w:r>
      <w:r>
        <w:rPr/>
        <w:t>pământurile,</w:t>
      </w:r>
      <w:r>
        <w:rPr>
          <w:spacing w:val="-11"/>
        </w:rPr>
        <w:t> </w:t>
      </w:r>
      <w:r>
        <w:rPr/>
        <w:t>simțindu-se</w:t>
      </w:r>
      <w:r>
        <w:rPr>
          <w:spacing w:val="-70"/>
        </w:rPr>
        <w:t> </w:t>
      </w:r>
      <w:r>
        <w:rPr/>
        <w:t>mândru pentru împlinirea visului său. Este momentul în care, cele două</w:t>
      </w:r>
      <w:r>
        <w:rPr>
          <w:spacing w:val="1"/>
        </w:rPr>
        <w:t> </w:t>
      </w:r>
      <w:r>
        <w:rPr/>
        <w:t>glasuri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“împlinesc“.</w:t>
      </w:r>
      <w:r>
        <w:rPr>
          <w:spacing w:val="1"/>
        </w:rPr>
        <w:t> </w:t>
      </w:r>
      <w:r>
        <w:rPr/>
        <w:t>Ion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copleșit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frumusețea</w:t>
      </w:r>
      <w:r>
        <w:rPr>
          <w:spacing w:val="1"/>
        </w:rPr>
        <w:t> </w:t>
      </w:r>
      <w:r>
        <w:rPr/>
        <w:t>pe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vedea(“Dorea</w:t>
      </w:r>
      <w:r>
        <w:rPr>
          <w:spacing w:val="-1"/>
        </w:rPr>
        <w:t> </w:t>
      </w:r>
      <w:r>
        <w:rPr/>
        <w:t>să</w:t>
      </w:r>
      <w:r>
        <w:rPr>
          <w:spacing w:val="2"/>
        </w:rPr>
        <w:t> </w:t>
      </w:r>
      <w:r>
        <w:rPr/>
        <w:t>simtă lutul</w:t>
      </w:r>
      <w:r>
        <w:rPr>
          <w:spacing w:val="-1"/>
        </w:rPr>
        <w:t> </w:t>
      </w:r>
      <w:r>
        <w:rPr/>
        <w:t>sub</w:t>
      </w:r>
      <w:r>
        <w:rPr>
          <w:spacing w:val="-1"/>
        </w:rPr>
        <w:t> </w:t>
      </w:r>
      <w:r>
        <w:rPr/>
        <w:t>picioare“).</w:t>
      </w:r>
    </w:p>
    <w:p>
      <w:pPr>
        <w:pStyle w:val="BodyText"/>
        <w:spacing w:line="259" w:lineRule="auto" w:before="237"/>
        <w:ind w:right="123"/>
      </w:pPr>
      <w:r>
        <w:rPr/>
        <w:t>Prin tehnica planurilor paralele, este prezentată și viața intelectualității</w:t>
      </w:r>
      <w:r>
        <w:rPr>
          <w:spacing w:val="1"/>
        </w:rPr>
        <w:t> </w:t>
      </w:r>
      <w:r>
        <w:rPr/>
        <w:t>rurale. Ea este reprezentată de familia învățătorului Zarahia Herdelea,</w:t>
      </w:r>
      <w:r>
        <w:rPr>
          <w:spacing w:val="1"/>
        </w:rPr>
        <w:t> </w:t>
      </w:r>
      <w:r>
        <w:rPr/>
        <w:t>dar</w:t>
      </w:r>
      <w:r>
        <w:rPr>
          <w:spacing w:val="-7"/>
        </w:rPr>
        <w:t> </w:t>
      </w:r>
      <w:r>
        <w:rPr/>
        <w:t>și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preotului</w:t>
      </w:r>
      <w:r>
        <w:rPr>
          <w:spacing w:val="-5"/>
        </w:rPr>
        <w:t> </w:t>
      </w:r>
      <w:r>
        <w:rPr/>
        <w:t>Ion</w:t>
      </w:r>
      <w:r>
        <w:rPr>
          <w:spacing w:val="-6"/>
        </w:rPr>
        <w:t> </w:t>
      </w:r>
      <w:r>
        <w:rPr/>
        <w:t>Belciug</w:t>
      </w:r>
      <w:r>
        <w:rPr>
          <w:spacing w:val="-1"/>
        </w:rPr>
        <w:t> </w:t>
      </w:r>
      <w:r>
        <w:rPr/>
        <w:t>și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dorința</w:t>
      </w:r>
      <w:r>
        <w:rPr>
          <w:spacing w:val="-6"/>
        </w:rPr>
        <w:t> </w:t>
      </w:r>
      <w:r>
        <w:rPr/>
        <w:t>acestora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oprire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atacurilor</w:t>
      </w:r>
      <w:r>
        <w:rPr>
          <w:spacing w:val="-70"/>
        </w:rPr>
        <w:t> </w:t>
      </w:r>
      <w:r>
        <w:rPr/>
        <w:t>austro-ungare</w:t>
      </w:r>
      <w:r>
        <w:rPr>
          <w:spacing w:val="-1"/>
        </w:rPr>
        <w:t> </w:t>
      </w:r>
      <w:r>
        <w:rPr/>
        <w:t>asupra</w:t>
      </w:r>
      <w:r>
        <w:rPr>
          <w:spacing w:val="-1"/>
        </w:rPr>
        <w:t> </w:t>
      </w:r>
      <w:r>
        <w:rPr/>
        <w:t>Transilvaniei.</w:t>
      </w:r>
    </w:p>
    <w:p>
      <w:pPr>
        <w:pStyle w:val="BodyText"/>
        <w:spacing w:line="259" w:lineRule="auto" w:before="239"/>
        <w:ind w:right="119"/>
      </w:pPr>
      <w:r>
        <w:rPr/>
        <w:t>Finalul</w:t>
      </w:r>
      <w:r>
        <w:rPr>
          <w:spacing w:val="-10"/>
        </w:rPr>
        <w:t> </w:t>
      </w:r>
      <w:r>
        <w:rPr/>
        <w:t>este</w:t>
      </w:r>
      <w:r>
        <w:rPr>
          <w:spacing w:val="-11"/>
        </w:rPr>
        <w:t> </w:t>
      </w:r>
      <w:r>
        <w:rPr/>
        <w:t>și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simetric,</w:t>
      </w:r>
      <w:r>
        <w:rPr>
          <w:spacing w:val="-12"/>
        </w:rPr>
        <w:t> </w:t>
      </w:r>
      <w:r>
        <w:rPr/>
        <w:t>prezentând</w:t>
      </w:r>
      <w:r>
        <w:rPr>
          <w:spacing w:val="-11"/>
        </w:rPr>
        <w:t> </w:t>
      </w:r>
      <w:r>
        <w:rPr/>
        <w:t>din</w:t>
      </w:r>
      <w:r>
        <w:rPr>
          <w:spacing w:val="-11"/>
        </w:rPr>
        <w:t> </w:t>
      </w:r>
      <w:r>
        <w:rPr/>
        <w:t>nou</w:t>
      </w:r>
      <w:r>
        <w:rPr>
          <w:spacing w:val="-11"/>
        </w:rPr>
        <w:t> </w:t>
      </w:r>
      <w:r>
        <w:rPr/>
        <w:t>satul.</w:t>
      </w:r>
      <w:r>
        <w:rPr>
          <w:spacing w:val="-10"/>
        </w:rPr>
        <w:t> </w:t>
      </w:r>
      <w:r>
        <w:rPr/>
        <w:t>Acesta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rămas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fel,</w:t>
      </w:r>
      <w:r>
        <w:rPr>
          <w:spacing w:val="-70"/>
        </w:rPr>
        <w:t> </w:t>
      </w:r>
      <w:r>
        <w:rPr/>
        <w:t>reprezentând</w:t>
      </w:r>
      <w:r>
        <w:rPr>
          <w:spacing w:val="-15"/>
        </w:rPr>
        <w:t> </w:t>
      </w:r>
      <w:r>
        <w:rPr/>
        <w:t>imaginea</w:t>
      </w:r>
      <w:r>
        <w:rPr>
          <w:spacing w:val="-13"/>
        </w:rPr>
        <w:t> </w:t>
      </w:r>
      <w:r>
        <w:rPr/>
        <w:t>către</w:t>
      </w:r>
      <w:r>
        <w:rPr>
          <w:spacing w:val="-14"/>
        </w:rPr>
        <w:t> </w:t>
      </w:r>
      <w:r>
        <w:rPr/>
        <w:t>drumul</w:t>
      </w:r>
      <w:r>
        <w:rPr>
          <w:spacing w:val="-14"/>
        </w:rPr>
        <w:t> </w:t>
      </w:r>
      <w:r>
        <w:rPr/>
        <w:t>satului</w:t>
      </w:r>
      <w:r>
        <w:rPr>
          <w:spacing w:val="-14"/>
        </w:rPr>
        <w:t> </w:t>
      </w:r>
      <w:r>
        <w:rPr/>
        <w:t>Pripas(“Satul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rămas</w:t>
      </w:r>
      <w:r>
        <w:rPr>
          <w:spacing w:val="-14"/>
        </w:rPr>
        <w:t> </w:t>
      </w:r>
      <w:r>
        <w:rPr/>
        <w:t>înapoi</w:t>
      </w:r>
      <w:r>
        <w:rPr>
          <w:spacing w:val="-70"/>
        </w:rPr>
        <w:t> </w:t>
      </w:r>
      <w:r>
        <w:rPr/>
        <w:t>același, parcă nimic nu s-a schimbat“). Locul a rămas astfel neschimbat,</w:t>
      </w:r>
      <w:r>
        <w:rPr>
          <w:spacing w:val="1"/>
        </w:rPr>
        <w:t> </w:t>
      </w:r>
      <w:r>
        <w:rPr/>
        <w:t>“câțiva</w:t>
      </w:r>
      <w:r>
        <w:rPr>
          <w:spacing w:val="-1"/>
        </w:rPr>
        <w:t> </w:t>
      </w:r>
      <w:r>
        <w:rPr/>
        <w:t>oameni s-au</w:t>
      </w:r>
      <w:r>
        <w:rPr>
          <w:spacing w:val="-1"/>
        </w:rPr>
        <w:t> </w:t>
      </w:r>
      <w:r>
        <w:rPr/>
        <w:t>stins,</w:t>
      </w:r>
      <w:r>
        <w:rPr>
          <w:spacing w:val="1"/>
        </w:rPr>
        <w:t> </w:t>
      </w:r>
      <w:r>
        <w:rPr/>
        <w:t>alții</w:t>
      </w:r>
      <w:r>
        <w:rPr>
          <w:spacing w:val="-3"/>
        </w:rPr>
        <w:t> </w:t>
      </w:r>
      <w:r>
        <w:rPr/>
        <w:t>le-au luat</w:t>
      </w:r>
      <w:r>
        <w:rPr>
          <w:spacing w:val="-1"/>
        </w:rPr>
        <w:t> </w:t>
      </w:r>
      <w:r>
        <w:rPr/>
        <w:t>locul“).</w:t>
      </w:r>
    </w:p>
    <w:p>
      <w:pPr>
        <w:pStyle w:val="BodyText"/>
        <w:spacing w:line="259" w:lineRule="auto" w:before="241"/>
        <w:ind w:right="116"/>
      </w:pPr>
      <w:r>
        <w:rPr/>
        <w:t>În</w:t>
      </w:r>
      <w:r>
        <w:rPr>
          <w:spacing w:val="1"/>
        </w:rPr>
        <w:t> </w:t>
      </w:r>
      <w:r>
        <w:rPr/>
        <w:t>concluzie,</w:t>
      </w:r>
      <w:r>
        <w:rPr>
          <w:spacing w:val="1"/>
        </w:rPr>
        <w:t> </w:t>
      </w:r>
      <w:r>
        <w:rPr/>
        <w:t>opera</w:t>
      </w:r>
      <w:r>
        <w:rPr>
          <w:spacing w:val="1"/>
        </w:rPr>
        <w:t> </w:t>
      </w:r>
      <w:r>
        <w:rPr/>
        <w:t>“Ion“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reprezentativă</w:t>
      </w:r>
      <w:r>
        <w:rPr>
          <w:spacing w:val="1"/>
        </w:rPr>
        <w:t> </w:t>
      </w:r>
      <w:r>
        <w:rPr/>
        <w:t>pentru</w:t>
      </w:r>
      <w:r>
        <w:rPr>
          <w:spacing w:val="1"/>
        </w:rPr>
        <w:t> </w:t>
      </w:r>
      <w:r>
        <w:rPr/>
        <w:t>literatura</w:t>
      </w:r>
      <w:r>
        <w:rPr>
          <w:spacing w:val="1"/>
        </w:rPr>
        <w:t> </w:t>
      </w:r>
      <w:r>
        <w:rPr/>
        <w:t>română,</w:t>
      </w:r>
      <w:r>
        <w:rPr>
          <w:spacing w:val="-10"/>
        </w:rPr>
        <w:t> </w:t>
      </w:r>
      <w:r>
        <w:rPr/>
        <w:t>apariția</w:t>
      </w:r>
      <w:r>
        <w:rPr>
          <w:spacing w:val="-9"/>
        </w:rPr>
        <w:t> </w:t>
      </w:r>
      <w:r>
        <w:rPr/>
        <w:t>romanului</w:t>
      </w:r>
      <w:r>
        <w:rPr>
          <w:spacing w:val="-9"/>
        </w:rPr>
        <w:t> </w:t>
      </w:r>
      <w:r>
        <w:rPr/>
        <w:t>reprezentând</w:t>
      </w:r>
      <w:r>
        <w:rPr>
          <w:spacing w:val="-9"/>
        </w:rPr>
        <w:t> </w:t>
      </w:r>
      <w:r>
        <w:rPr/>
        <w:t>un</w:t>
      </w:r>
      <w:r>
        <w:rPr>
          <w:spacing w:val="-10"/>
        </w:rPr>
        <w:t> </w:t>
      </w:r>
      <w:r>
        <w:rPr/>
        <w:t>moment</w:t>
      </w:r>
      <w:r>
        <w:rPr>
          <w:spacing w:val="-9"/>
        </w:rPr>
        <w:t> </w:t>
      </w:r>
      <w:r>
        <w:rPr/>
        <w:t>important.</w:t>
      </w:r>
      <w:r>
        <w:rPr>
          <w:spacing w:val="-9"/>
        </w:rPr>
        <w:t> </w:t>
      </w:r>
      <w:r>
        <w:rPr/>
        <w:t>Acesta</w:t>
      </w:r>
      <w:r>
        <w:rPr>
          <w:spacing w:val="-70"/>
        </w:rPr>
        <w:t> </w:t>
      </w:r>
      <w:r>
        <w:rPr/>
        <w:t>a fost considerat de către Eugen Lovinescu un adevărat succes (“prima</w:t>
      </w:r>
      <w:r>
        <w:rPr>
          <w:spacing w:val="1"/>
        </w:rPr>
        <w:t> </w:t>
      </w:r>
      <w:r>
        <w:rPr/>
        <w:t>mare</w:t>
      </w:r>
      <w:r>
        <w:rPr>
          <w:spacing w:val="-1"/>
        </w:rPr>
        <w:t> </w:t>
      </w:r>
      <w:r>
        <w:rPr/>
        <w:t>creație obiectivă“).</w:t>
      </w:r>
    </w:p>
    <w:p>
      <w:pPr>
        <w:spacing w:after="0" w:line="259" w:lineRule="auto"/>
        <w:sectPr>
          <w:pgSz w:w="12240" w:h="15840"/>
          <w:pgMar w:top="1420" w:bottom="280" w:left="1340" w:right="132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sectPr>
      <w:pgSz w:w="12240" w:h="15840"/>
      <w:pgMar w:top="15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o-RO" w:eastAsia="en-US" w:bidi="ar-SA"/>
    </w:rPr>
  </w:style>
  <w:style w:styleId="BodyText" w:type="paragraph">
    <w:name w:val="Body Text"/>
    <w:basedOn w:val="Normal"/>
    <w:uiPriority w:val="1"/>
    <w:qFormat/>
    <w:pPr>
      <w:ind w:left="100"/>
      <w:jc w:val="both"/>
    </w:pPr>
    <w:rPr>
      <w:rFonts w:ascii="Calibri" w:hAnsi="Calibri" w:eastAsia="Calibri" w:cs="Calibri"/>
      <w:sz w:val="32"/>
      <w:szCs w:val="32"/>
      <w:lang w:val="ro-RO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3670" w:right="3690"/>
      <w:jc w:val="center"/>
    </w:pPr>
    <w:rPr>
      <w:rFonts w:ascii="Calibri" w:hAnsi="Calibri" w:eastAsia="Calibri" w:cs="Calibri"/>
      <w:b/>
      <w:bCs/>
      <w:sz w:val="32"/>
      <w:szCs w:val="32"/>
      <w:lang w:val="ro-RO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o-RO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dcterms:created xsi:type="dcterms:W3CDTF">2023-11-06T13:38:39Z</dcterms:created>
  <dcterms:modified xsi:type="dcterms:W3CDTF">2023-11-06T13:38:39Z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2023-11-06T00:00:00Z</vt:filetime>
  </property>
</Properties>
</file>