
<file path=[Content_Types].xml><?xml version="1.0" encoding="utf-8"?>
<Types xmlns="http://schemas.openxmlformats.org/package/2006/content-types">
  <Override PartName="/word/media/image2.png" ContentType="image/png"/>
  <Override PartName="/word/media/image5.png" ContentType="image/png"/>
  <Override PartName="/word/media/image1.png" ContentType="image/png"/>
  <Override PartName="/word/media/image4.png" ContentType="image/png"/>
  <Override PartName="/word/media/image3.png" ContentType="image/png"/>
  <Override PartName="/word/media/image6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hd w:fill="FFFF00"/>
          <w:rFonts w:ascii="Times New Roman" w:cs="Times New Roman" w:hAnsi="Times New Roman"/>
          <w:lang w:val="es-ES"/>
        </w:rPr>
        <w:t>PASOS EN CALAR PARA TRANSFORMAR FICHEROS</w:t>
      </w:r>
      <w:r>
        <w:rPr>
          <w:b/>
          <w:rFonts w:ascii="Times New Roman" w:cs="Times New Roman" w:hAnsi="Times New Roman"/>
          <w:lang w:val="es-ES"/>
        </w:rPr>
        <w:t xml:space="preserve"> </w:t>
      </w:r>
    </w:p>
    <w:p>
      <w:pPr>
        <w:pStyle w:val="style0"/>
      </w:pPr>
      <w:r>
        <w:rPr>
          <w:sz w:val="18"/>
          <w:rFonts w:ascii="Times New Roman" w:cs="Times New Roman" w:hAnsi="Times New Roman"/>
          <w:lang w:val="es-ES"/>
        </w:rPr>
        <w:t>1º ELEGIR EL SISTEMA DE ORIGEN Y DESTINO</w:t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  <w:drawing>
          <wp:inline distB="0" distL="0" distR="0" distT="0">
            <wp:extent cx="4259580" cy="33020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color w:val="515151"/>
          <w:sz w:val="18"/>
          <w:szCs w:val="18"/>
          <w:rFonts w:ascii="Times New Roman" w:cs="Times New Roman" w:hAnsi="Times New Roman"/>
        </w:rPr>
      </w:r>
    </w:p>
    <w:p>
      <w:pPr>
        <w:pStyle w:val="style0"/>
      </w:pPr>
      <w:r>
        <w:rPr>
          <w:sz w:val="18"/>
          <w:szCs w:val="18"/>
          <w:rFonts w:ascii="Times New Roman" w:cs="Times New Roman" w:hAnsi="Times New Roman"/>
        </w:rPr>
        <w:t>2º ELEGIR EL FICHERO DE ORIGEN</w:t>
        <w:drawing>
          <wp:inline distB="0" distL="0" distR="0" distT="0">
            <wp:extent cx="4395470" cy="3406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  <w:drawing>
          <wp:inline distB="0" distL="0" distR="0" distT="0">
            <wp:extent cx="3084195" cy="24669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sz w:val="18"/>
          <w:rFonts w:ascii="Times New Roman" w:cs="Times New Roman" w:hAnsi="Times New Roman"/>
          <w:lang w:val="es-ES"/>
        </w:rPr>
        <w:t>3º SELECCIONAR EL FICHERO DE SALIDA</w:t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  <w:drawing>
          <wp:inline distB="0" distL="0" distR="0" distT="0">
            <wp:extent cx="4170680" cy="3232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  <w:drawing>
          <wp:inline distB="0" distL="0" distR="0" distT="0">
            <wp:extent cx="3364230" cy="26911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  <w:ind w:firstLine="708" w:left="0" w:right="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sz w:val="18"/>
          <w:rFonts w:ascii="Times New Roman" w:cs="Times New Roman" w:hAnsi="Times New Roman"/>
          <w:lang w:val="es-ES"/>
        </w:rPr>
        <w:t>4º TRATAR DE TRANSFORMAR</w:t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  <w:drawing>
          <wp:inline distB="0" distL="0" distR="0" distT="0">
            <wp:extent cx="4481830" cy="39020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</w:r>
    </w:p>
    <w:p>
      <w:pPr>
        <w:pStyle w:val="style0"/>
      </w:pPr>
      <w:r>
        <w:rPr>
          <w:rFonts w:ascii="Times New Roman" w:cs="Times New Roman" w:hAnsi="Times New Roman"/>
          <w:lang w:val="es-ES"/>
        </w:rPr>
        <w:t>Tambien he tratado de crear un shp. Nuevo en arccatalog para añadirlo en el fichero de salida pero el resultado es el mismo cuadro de error imprevisto.</w:t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/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Índice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2014-11-05T16:37:00.00Z</dcterms:created>
  <dc:creator>Alicia</dc:creator>
  <cp:lastModifiedBy>Alicia</cp:lastModifiedBy>
  <dcterms:modified xsi:type="dcterms:W3CDTF">2014-11-05T16:45:00.00Z</dcterms:modified>
  <cp:revision>1</cp:revision>
</cp:coreProperties>
</file>