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44140" w14:textId="77777777" w:rsidR="00F248D3" w:rsidRPr="00451EDC" w:rsidRDefault="0058055A" w:rsidP="00451EDC">
      <w:pPr>
        <w:spacing w:after="120" w:line="240" w:lineRule="auto"/>
        <w:jc w:val="center"/>
        <w:outlineLvl w:val="3"/>
        <w:rPr>
          <w:rFonts w:ascii="Times New Roman" w:hAnsi="Times New Roman"/>
          <w:b/>
          <w:bCs/>
          <w:kern w:val="0"/>
          <w:sz w:val="28"/>
          <w:szCs w:val="52"/>
        </w:rPr>
      </w:pPr>
      <w:r w:rsidRPr="00451EDC">
        <w:rPr>
          <w:rFonts w:ascii="Times New Roman" w:hAnsi="Times New Roman"/>
          <w:b/>
          <w:bCs/>
          <w:kern w:val="0"/>
          <w:sz w:val="28"/>
          <w:szCs w:val="52"/>
        </w:rPr>
        <w:t>Ghid</w:t>
      </w:r>
      <w:r w:rsidR="00074345" w:rsidRPr="00451EDC">
        <w:rPr>
          <w:rFonts w:ascii="Times New Roman" w:hAnsi="Times New Roman"/>
          <w:b/>
          <w:bCs/>
          <w:kern w:val="0"/>
          <w:sz w:val="28"/>
          <w:szCs w:val="52"/>
        </w:rPr>
        <w:t xml:space="preserve"> de instalare și configurare</w:t>
      </w:r>
    </w:p>
    <w:p w14:paraId="2507F211" w14:textId="77777777" w:rsidR="00F248D3" w:rsidRPr="00F248D3" w:rsidRDefault="00F248D3" w:rsidP="00451EDC">
      <w:pPr>
        <w:spacing w:before="240" w:after="120" w:line="240" w:lineRule="auto"/>
        <w:jc w:val="both"/>
        <w:outlineLvl w:val="3"/>
        <w:rPr>
          <w:rFonts w:ascii="Times New Roman" w:hAnsi="Times New Roman"/>
          <w:b/>
          <w:bCs/>
          <w:kern w:val="0"/>
          <w:sz w:val="26"/>
          <w:szCs w:val="48"/>
          <w:lang w:val="ro-RO"/>
        </w:rPr>
      </w:pPr>
      <w:r>
        <w:rPr>
          <w:rFonts w:ascii="Times New Roman" w:hAnsi="Times New Roman"/>
          <w:b/>
          <w:bCs/>
          <w:kern w:val="0"/>
          <w:sz w:val="26"/>
          <w:szCs w:val="48"/>
        </w:rPr>
        <w:t>(Varianta 1 – folosind codul surs</w:t>
      </w:r>
      <w:r>
        <w:rPr>
          <w:rFonts w:ascii="Times New Roman" w:hAnsi="Times New Roman"/>
          <w:b/>
          <w:bCs/>
          <w:kern w:val="0"/>
          <w:sz w:val="26"/>
          <w:szCs w:val="48"/>
          <w:lang w:val="ro-RO"/>
        </w:rPr>
        <w:t>ă)</w:t>
      </w:r>
    </w:p>
    <w:p w14:paraId="3CDE4A65" w14:textId="77777777" w:rsidR="00074345" w:rsidRPr="00074345" w:rsidRDefault="00074345" w:rsidP="00F248D3">
      <w:pPr>
        <w:spacing w:after="120" w:line="240" w:lineRule="auto"/>
        <w:outlineLvl w:val="4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1. Clonarea repository-ului</w:t>
      </w:r>
    </w:p>
    <w:p w14:paraId="36D8E4D3" w14:textId="77777777" w:rsidR="00074345" w:rsidRPr="00F248D3" w:rsidRDefault="00074345" w:rsidP="00F248D3">
      <w:pPr>
        <w:shd w:val="clear" w:color="auto" w:fill="2B2B2B"/>
        <w:spacing w:before="240"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git clone https://github.com/cosminsilviu27/Generare_Adeverinte_USV.git</w:t>
      </w:r>
    </w:p>
    <w:p w14:paraId="39CF4E37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cd Generare_Adeverinte_USV</w:t>
      </w:r>
    </w:p>
    <w:p w14:paraId="60F86C78" w14:textId="77777777" w:rsidR="00074345" w:rsidRPr="00E742C0" w:rsidRDefault="00074345" w:rsidP="00F248D3">
      <w:pPr>
        <w:spacing w:before="240" w:after="120" w:line="240" w:lineRule="auto"/>
        <w:outlineLvl w:val="4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2. Configurarea backend-ului Django</w:t>
      </w:r>
    </w:p>
    <w:p w14:paraId="3566254A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cd backend</w:t>
      </w:r>
    </w:p>
    <w:p w14:paraId="2AB15EBA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2.1 Crearea și activarea unui mediu virtual</w:t>
      </w:r>
    </w:p>
    <w:p w14:paraId="718BCD0D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python -m venv env</w:t>
      </w:r>
    </w:p>
    <w:p w14:paraId="1B465081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source env/bin/activate  </w:t>
      </w:r>
    </w:p>
    <w:p w14:paraId="738B242D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2.2 Instalarea dependințelor din requirements.txt</w:t>
      </w:r>
    </w:p>
    <w:p w14:paraId="3BF7BED8" w14:textId="77777777" w:rsidR="00074345" w:rsidRDefault="00074345" w:rsidP="00F248D3">
      <w:pPr>
        <w:shd w:val="clear" w:color="auto" w:fill="2B2B2B"/>
        <w:spacing w:after="120" w:line="240" w:lineRule="auto"/>
        <w:rPr>
          <w:rFonts w:ascii="Times New Roman" w:hAnsi="Times New Roman"/>
          <w:kern w:val="0"/>
          <w:sz w:val="26"/>
          <w:szCs w:val="28"/>
        </w:rPr>
      </w:pPr>
      <w:r w:rsidRPr="00F248D3">
        <w:rPr>
          <w:rFonts w:ascii="Courier New" w:hAnsi="Courier New" w:cs="Courier New"/>
          <w:color w:val="A9B7C6"/>
          <w:kern w:val="0"/>
          <w:sz w:val="26"/>
          <w:szCs w:val="26"/>
        </w:rPr>
        <w:t>pip install -r requirements.txt</w:t>
      </w:r>
    </w:p>
    <w:p w14:paraId="2A613EE9" w14:textId="77777777" w:rsidR="00A311CC" w:rsidRDefault="00A311CC" w:rsidP="00F2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/>
          <w:kern w:val="0"/>
          <w:sz w:val="26"/>
          <w:szCs w:val="28"/>
        </w:rPr>
      </w:pPr>
    </w:p>
    <w:p w14:paraId="6FB72D55" w14:textId="77777777" w:rsidR="00A311CC" w:rsidRPr="00074345" w:rsidRDefault="00A311CC" w:rsidP="00F248D3">
      <w:pPr>
        <w:spacing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>
        <w:rPr>
          <w:rFonts w:ascii="Times New Roman" w:hAnsi="Times New Roman"/>
          <w:b/>
          <w:bCs/>
          <w:kern w:val="0"/>
          <w:sz w:val="26"/>
          <w:szCs w:val="28"/>
        </w:rPr>
        <w:t>2</w:t>
      </w: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.</w:t>
      </w:r>
      <w:r>
        <w:rPr>
          <w:rFonts w:ascii="Times New Roman" w:hAnsi="Times New Roman"/>
          <w:b/>
          <w:bCs/>
          <w:kern w:val="0"/>
          <w:sz w:val="26"/>
          <w:szCs w:val="28"/>
        </w:rPr>
        <w:t>3</w:t>
      </w: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 xml:space="preserve"> Configurarea variabilelor de mediu</w:t>
      </w:r>
    </w:p>
    <w:p w14:paraId="61531B06" w14:textId="77777777" w:rsidR="00A311CC" w:rsidRPr="00074345" w:rsidRDefault="00A311CC" w:rsidP="00F248D3">
      <w:pPr>
        <w:spacing w:after="120" w:line="240" w:lineRule="auto"/>
        <w:rPr>
          <w:rFonts w:ascii="Times New Roman" w:hAnsi="Times New Roman"/>
          <w:kern w:val="0"/>
          <w:sz w:val="26"/>
          <w:szCs w:val="28"/>
        </w:rPr>
      </w:pPr>
      <w:r w:rsidRPr="00074345">
        <w:rPr>
          <w:rFonts w:ascii="Times New Roman" w:hAnsi="Times New Roman"/>
          <w:kern w:val="0"/>
          <w:sz w:val="26"/>
          <w:szCs w:val="28"/>
        </w:rPr>
        <w:t xml:space="preserve">Creați un fișier .env în directorul </w:t>
      </w:r>
      <w:r>
        <w:rPr>
          <w:rFonts w:ascii="Times New Roman" w:hAnsi="Times New Roman"/>
          <w:kern w:val="0"/>
          <w:sz w:val="26"/>
          <w:szCs w:val="28"/>
        </w:rPr>
        <w:t>backend</w:t>
      </w:r>
      <w:r w:rsidRPr="00074345">
        <w:rPr>
          <w:rFonts w:ascii="Times New Roman" w:hAnsi="Times New Roman"/>
          <w:kern w:val="0"/>
          <w:sz w:val="26"/>
          <w:szCs w:val="28"/>
        </w:rPr>
        <w:t xml:space="preserve"> și adăugați variabilele de mediu necesare. </w:t>
      </w:r>
    </w:p>
    <w:p w14:paraId="4C40ACD7" w14:textId="77777777" w:rsidR="00BA1342" w:rsidRPr="00F248D3" w:rsidRDefault="00BA1342" w:rsidP="00F248D3">
      <w:pPr>
        <w:shd w:val="clear" w:color="auto" w:fill="2B2B2B"/>
        <w:spacing w:before="240"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CLIENT_ID = 'your_CLIENT_ID</w:t>
      </w:r>
    </w:p>
    <w:p w14:paraId="68339104" w14:textId="77777777" w:rsidR="00BA1342" w:rsidRPr="00F248D3" w:rsidRDefault="00BA1342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GOOGLE_REDIRECT_URI = 'http://localhost:8000/accounts/google/login/callback/'</w:t>
      </w:r>
    </w:p>
    <w:p w14:paraId="1D4F2949" w14:textId="77777777" w:rsidR="00BA1342" w:rsidRPr="00F248D3" w:rsidRDefault="00BA1342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GOOGLE_FORMS_LINK = ‘your google forms’</w:t>
      </w:r>
    </w:p>
    <w:p w14:paraId="00EF9F67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</w:p>
    <w:p w14:paraId="03C2E9A5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GOOGLE_SERVICE_ACCOUNT_JSON = '{</w:t>
      </w:r>
    </w:p>
    <w:p w14:paraId="678A0D65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"type": "service_account",</w:t>
      </w:r>
    </w:p>
    <w:p w14:paraId="3630D8B5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"project_id": "custom-autumn-419101",</w:t>
      </w:r>
    </w:p>
    <w:p w14:paraId="0AF65965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"private_key_id": " your_private_key_id ",</w:t>
      </w:r>
    </w:p>
    <w:p w14:paraId="27D02FAA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"private_key": "your_private_key ",</w:t>
      </w:r>
    </w:p>
    <w:p w14:paraId="78C15A88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"client_email": "generare-adeverinte@custom-autumn-419101.iam.gserviceaccount.com",</w:t>
      </w:r>
    </w:p>
    <w:p w14:paraId="2CBB0214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"client_id": "106220409631932028736",</w:t>
      </w:r>
    </w:p>
    <w:p w14:paraId="1D4B77AF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"auth_uri": "https://accounts.google.com/o/oauth2/auth",</w:t>
      </w:r>
    </w:p>
    <w:p w14:paraId="733B33D0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"token_uri": "https://oauth2.googleapis.com/token",</w:t>
      </w:r>
    </w:p>
    <w:p w14:paraId="413F9817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lastRenderedPageBreak/>
        <w:t xml:space="preserve">  "auth_provider_x509_cert_url": "https://www.googleapis.com/oauth2/v1/certs",</w:t>
      </w:r>
    </w:p>
    <w:p w14:paraId="3FBA88FE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"client_x509_cert_url": "https://www.googleapis.com/robot/v1/metadata/x509/generare-adeverinte%40custom-autumn-419101.iam.gserviceaccount.com",</w:t>
      </w:r>
    </w:p>
    <w:p w14:paraId="72263B8E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"universe_domain": "googleapis.com"</w:t>
      </w:r>
    </w:p>
    <w:p w14:paraId="3FC7BB22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}'</w:t>
      </w:r>
    </w:p>
    <w:p w14:paraId="6C62EDA0" w14:textId="77777777" w:rsidR="00A311CC" w:rsidRPr="00F248D3" w:rsidRDefault="00A311CC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</w:p>
    <w:p w14:paraId="2A431102" w14:textId="77777777" w:rsidR="00BA1342" w:rsidRPr="00F248D3" w:rsidRDefault="00BA1342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REACT_APP_API_URL = 'http://localhost:8000'</w:t>
      </w:r>
    </w:p>
    <w:p w14:paraId="69F03332" w14:textId="77777777" w:rsidR="00BA1342" w:rsidRPr="00F248D3" w:rsidRDefault="00BA1342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redirectURI = 'http://localhost:8000/accounts/google/loginAdmin/callback/'</w:t>
      </w:r>
    </w:p>
    <w:p w14:paraId="3EE8EB37" w14:textId="77777777" w:rsidR="00074345" w:rsidRPr="00F248D3" w:rsidRDefault="00BA1342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REACT_APP_GOOGLE_FORM_LINK= 'https://docs.google.com/forms/d/1fs1v9CXBMsCvMeR89fGW85rzmfpIu0l3g97aLXJkAjU/'</w:t>
      </w:r>
    </w:p>
    <w:p w14:paraId="089485F5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2.</w:t>
      </w:r>
      <w:r w:rsidR="00A311CC">
        <w:rPr>
          <w:rFonts w:ascii="Times New Roman" w:hAnsi="Times New Roman"/>
          <w:b/>
          <w:bCs/>
          <w:kern w:val="0"/>
          <w:sz w:val="26"/>
          <w:szCs w:val="28"/>
        </w:rPr>
        <w:t>4</w:t>
      </w: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 xml:space="preserve"> Aplicarea migrațiilor</w:t>
      </w:r>
    </w:p>
    <w:p w14:paraId="44E3CDD6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python manage.py makemigrations</w:t>
      </w:r>
    </w:p>
    <w:p w14:paraId="725C6FAB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python manage.py migrate</w:t>
      </w:r>
    </w:p>
    <w:p w14:paraId="5F34E6A9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</w:p>
    <w:p w14:paraId="0B81BED5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python manage.py makemigrations admin_profile</w:t>
      </w:r>
    </w:p>
    <w:p w14:paraId="0B82B844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python manage.py migrate admin_profile</w:t>
      </w:r>
    </w:p>
    <w:p w14:paraId="30E3B5BC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2.</w:t>
      </w:r>
      <w:r w:rsidR="00A311CC">
        <w:rPr>
          <w:rFonts w:ascii="Times New Roman" w:hAnsi="Times New Roman"/>
          <w:b/>
          <w:bCs/>
          <w:kern w:val="0"/>
          <w:sz w:val="26"/>
          <w:szCs w:val="28"/>
        </w:rPr>
        <w:t>5</w:t>
      </w: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 xml:space="preserve"> Crearea unui superuser pentru administrarea Django</w:t>
      </w:r>
    </w:p>
    <w:p w14:paraId="2ABFCD82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python manage.py createsuperuser</w:t>
      </w:r>
    </w:p>
    <w:p w14:paraId="1B3BB066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2.</w:t>
      </w:r>
      <w:r w:rsidR="00A311CC">
        <w:rPr>
          <w:rFonts w:ascii="Times New Roman" w:hAnsi="Times New Roman"/>
          <w:b/>
          <w:bCs/>
          <w:kern w:val="0"/>
          <w:sz w:val="26"/>
          <w:szCs w:val="28"/>
        </w:rPr>
        <w:t>6</w:t>
      </w: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 xml:space="preserve"> Pornirea serverului Django</w:t>
      </w:r>
    </w:p>
    <w:p w14:paraId="5BEAE70F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python manage.py runserver</w:t>
      </w:r>
    </w:p>
    <w:p w14:paraId="5DAF1884" w14:textId="77777777" w:rsidR="00074345" w:rsidRPr="00074345" w:rsidRDefault="00074345" w:rsidP="00F248D3">
      <w:pPr>
        <w:spacing w:before="240" w:after="120" w:line="240" w:lineRule="auto"/>
        <w:outlineLvl w:val="4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3. Configurarea frontend-ului ReactJS</w:t>
      </w:r>
    </w:p>
    <w:p w14:paraId="214C79A4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3.1 Instalarea dependințelor</w:t>
      </w:r>
    </w:p>
    <w:p w14:paraId="0DE33B75" w14:textId="77777777" w:rsidR="00074345" w:rsidRPr="00E742C0" w:rsidRDefault="00074345" w:rsidP="00F248D3">
      <w:pPr>
        <w:spacing w:after="120" w:line="240" w:lineRule="auto"/>
        <w:rPr>
          <w:rFonts w:ascii="Times New Roman" w:hAnsi="Times New Roman"/>
          <w:kern w:val="0"/>
          <w:sz w:val="26"/>
          <w:szCs w:val="28"/>
        </w:rPr>
      </w:pPr>
      <w:r w:rsidRPr="00074345">
        <w:rPr>
          <w:rFonts w:ascii="Times New Roman" w:hAnsi="Times New Roman"/>
          <w:kern w:val="0"/>
          <w:sz w:val="26"/>
          <w:szCs w:val="28"/>
        </w:rPr>
        <w:t>Navigați în directorul frontend:</w:t>
      </w:r>
    </w:p>
    <w:p w14:paraId="616CB7CA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cd ..</w:t>
      </w:r>
    </w:p>
    <w:p w14:paraId="22D3BABE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cd frontend</w:t>
      </w:r>
    </w:p>
    <w:p w14:paraId="2FAFD641" w14:textId="77777777" w:rsidR="00074345" w:rsidRPr="00F248D3" w:rsidRDefault="00074345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npm install</w:t>
      </w:r>
    </w:p>
    <w:p w14:paraId="07BB3D2E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3.2 Configurarea variabilelor de mediu</w:t>
      </w:r>
    </w:p>
    <w:p w14:paraId="3526BEB7" w14:textId="77777777" w:rsidR="00074345" w:rsidRPr="00074345" w:rsidRDefault="00074345" w:rsidP="00F248D3">
      <w:pPr>
        <w:spacing w:after="120" w:line="240" w:lineRule="auto"/>
        <w:rPr>
          <w:rFonts w:ascii="Times New Roman" w:hAnsi="Times New Roman"/>
          <w:kern w:val="0"/>
          <w:sz w:val="26"/>
          <w:szCs w:val="28"/>
        </w:rPr>
      </w:pPr>
      <w:r w:rsidRPr="00074345">
        <w:rPr>
          <w:rFonts w:ascii="Times New Roman" w:hAnsi="Times New Roman"/>
          <w:kern w:val="0"/>
          <w:sz w:val="26"/>
          <w:szCs w:val="28"/>
        </w:rPr>
        <w:t xml:space="preserve">Creați un fișier .env în directorul frontend și adăugați variabilele de mediu necesare. </w:t>
      </w:r>
    </w:p>
    <w:p w14:paraId="2A6F4461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REACT_APP_API_URL = 'http://localhost:8000'</w:t>
      </w:r>
    </w:p>
    <w:p w14:paraId="099F052C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lastRenderedPageBreak/>
        <w:t>GOOGLE_FORMS_LINK = ‘your google forms’</w:t>
      </w:r>
    </w:p>
    <w:p w14:paraId="34962AD9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GOOGLE_SERVICE_ACCOUNT_JSON = '{</w:t>
      </w:r>
    </w:p>
    <w:p w14:paraId="7FF693B4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"type": "service_account",</w:t>
      </w:r>
    </w:p>
    <w:p w14:paraId="318D6E88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"project_id": "custom-autumn-419101",</w:t>
      </w:r>
    </w:p>
    <w:p w14:paraId="19D620EA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"private_key_id": " your_private_key_id ",</w:t>
      </w:r>
    </w:p>
    <w:p w14:paraId="46B96BC0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"private_key": "your_private_key ",</w:t>
      </w:r>
    </w:p>
    <w:p w14:paraId="52678E2C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"client_email": "generare-adeverinte@custom-autumn-419101.iam.gserviceaccount.com",</w:t>
      </w:r>
    </w:p>
    <w:p w14:paraId="69C61DA0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"client_id": "106220409631932028736",</w:t>
      </w:r>
    </w:p>
    <w:p w14:paraId="706B75B0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"auth_uri": "https://accounts.google.com/o/oauth2/auth",</w:t>
      </w:r>
    </w:p>
    <w:p w14:paraId="658ED6B9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"token_uri": "https://oauth2.googleapis.com/token",</w:t>
      </w:r>
    </w:p>
    <w:p w14:paraId="33D065BA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"auth_provider_x509_cert_url": "https://www.googleapis.com/oauth2/v1/certs",</w:t>
      </w:r>
    </w:p>
    <w:p w14:paraId="5CDB6756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"client_x509_cert_url": "https://www.googleapis.com/robot/v1/metadata/x509/generare-adeverinte%40custom-autumn-419101.iam.gserviceaccount.com",</w:t>
      </w:r>
    </w:p>
    <w:p w14:paraId="6818351E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 xml:space="preserve">  "universe_domain": "googleapis.com"</w:t>
      </w:r>
    </w:p>
    <w:p w14:paraId="03BAA8CD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}'</w:t>
      </w:r>
    </w:p>
    <w:p w14:paraId="2AEA7F57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</w:p>
    <w:p w14:paraId="0123EF4C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REACT_APP_API_URL = 'http://localhost:8000'</w:t>
      </w:r>
    </w:p>
    <w:p w14:paraId="5A9FDD0C" w14:textId="77777777" w:rsidR="00E742C0" w:rsidRPr="00F248D3" w:rsidRDefault="00E742C0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REACT_APP_GOOGLE_CLIENT_ID = ' yout_REACT_APP_GOOGLE_CLIENT_ID '</w:t>
      </w:r>
    </w:p>
    <w:p w14:paraId="41EFF62B" w14:textId="77777777" w:rsidR="00074345" w:rsidRPr="00074345" w:rsidRDefault="00074345" w:rsidP="00F248D3">
      <w:pPr>
        <w:spacing w:before="240" w:after="120" w:line="240" w:lineRule="auto"/>
        <w:outlineLvl w:val="5"/>
        <w:rPr>
          <w:rFonts w:ascii="Times New Roman" w:hAnsi="Times New Roman"/>
          <w:b/>
          <w:bCs/>
          <w:kern w:val="0"/>
          <w:sz w:val="26"/>
          <w:szCs w:val="28"/>
        </w:rPr>
      </w:pPr>
      <w:r w:rsidRPr="00074345">
        <w:rPr>
          <w:rFonts w:ascii="Times New Roman" w:hAnsi="Times New Roman"/>
          <w:b/>
          <w:bCs/>
          <w:kern w:val="0"/>
          <w:sz w:val="26"/>
          <w:szCs w:val="28"/>
        </w:rPr>
        <w:t>3.3 Construirea și pornirea serverului de dezvoltare ReactJS</w:t>
      </w:r>
    </w:p>
    <w:p w14:paraId="2DC3A8A3" w14:textId="77777777" w:rsidR="00D97908" w:rsidRPr="00F248D3" w:rsidRDefault="00F248D3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npm run build</w:t>
      </w: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br/>
        <w:t>npm start</w:t>
      </w:r>
    </w:p>
    <w:p w14:paraId="462946F6" w14:textId="77777777" w:rsidR="00F248D3" w:rsidRPr="00F248D3" w:rsidRDefault="00F248D3" w:rsidP="00F248D3">
      <w:pPr>
        <w:spacing w:before="240" w:after="120" w:line="240" w:lineRule="auto"/>
        <w:jc w:val="both"/>
        <w:outlineLvl w:val="3"/>
        <w:rPr>
          <w:rFonts w:ascii="Times New Roman" w:hAnsi="Times New Roman"/>
          <w:b/>
          <w:bCs/>
          <w:kern w:val="0"/>
          <w:sz w:val="26"/>
          <w:szCs w:val="48"/>
        </w:rPr>
      </w:pPr>
      <w:r>
        <w:rPr>
          <w:rFonts w:ascii="Times New Roman" w:hAnsi="Times New Roman"/>
          <w:b/>
          <w:bCs/>
          <w:kern w:val="0"/>
          <w:sz w:val="26"/>
          <w:szCs w:val="48"/>
        </w:rPr>
        <w:t>(</w:t>
      </w:r>
      <w:r w:rsidRPr="00F248D3">
        <w:rPr>
          <w:rFonts w:ascii="Times New Roman" w:hAnsi="Times New Roman"/>
          <w:b/>
          <w:bCs/>
          <w:kern w:val="0"/>
          <w:sz w:val="26"/>
          <w:szCs w:val="48"/>
        </w:rPr>
        <w:t>Varianta 2 – Folosind Docker</w:t>
      </w:r>
      <w:r>
        <w:rPr>
          <w:rFonts w:ascii="Times New Roman" w:hAnsi="Times New Roman"/>
          <w:b/>
          <w:bCs/>
          <w:kern w:val="0"/>
          <w:sz w:val="26"/>
          <w:szCs w:val="48"/>
        </w:rPr>
        <w:t>)</w:t>
      </w:r>
    </w:p>
    <w:p w14:paraId="38942BBA" w14:textId="77777777" w:rsidR="00F248D3" w:rsidRPr="00F248D3" w:rsidRDefault="00F248D3" w:rsidP="00F248D3">
      <w:pPr>
        <w:spacing w:before="240" w:after="120" w:line="240" w:lineRule="auto"/>
        <w:outlineLvl w:val="4"/>
        <w:rPr>
          <w:rFonts w:ascii="Times New Roman" w:hAnsi="Times New Roman"/>
          <w:b/>
          <w:bCs/>
          <w:sz w:val="26"/>
          <w:szCs w:val="28"/>
        </w:rPr>
      </w:pPr>
      <w:r w:rsidRPr="00F248D3">
        <w:rPr>
          <w:rFonts w:ascii="Times New Roman" w:hAnsi="Times New Roman"/>
          <w:b/>
          <w:bCs/>
          <w:sz w:val="26"/>
          <w:szCs w:val="28"/>
        </w:rPr>
        <w:t>1. Încărcarea imaginilor Docker</w:t>
      </w:r>
    </w:p>
    <w:p w14:paraId="275E48AD" w14:textId="77777777" w:rsidR="00F248D3" w:rsidRDefault="00F248D3" w:rsidP="00F248D3">
      <w:pPr>
        <w:spacing w:after="120" w:line="240" w:lineRule="auto"/>
        <w:rPr>
          <w:rFonts w:ascii="Times New Roman" w:hAnsi="Times New Roman"/>
          <w:sz w:val="26"/>
          <w:szCs w:val="28"/>
        </w:rPr>
      </w:pPr>
      <w:r w:rsidRPr="00F248D3">
        <w:rPr>
          <w:rFonts w:ascii="Times New Roman" w:hAnsi="Times New Roman"/>
          <w:sz w:val="26"/>
          <w:szCs w:val="28"/>
        </w:rPr>
        <w:t xml:space="preserve">Începe prin încărcarea imaginilor Docker django-image.tar și react-image.tar. </w:t>
      </w:r>
      <w:r>
        <w:rPr>
          <w:rFonts w:ascii="Times New Roman" w:hAnsi="Times New Roman"/>
          <w:sz w:val="26"/>
          <w:szCs w:val="28"/>
        </w:rPr>
        <w:t>Pentru asta:</w:t>
      </w:r>
    </w:p>
    <w:p w14:paraId="6716E0F9" w14:textId="77777777" w:rsidR="00F248D3" w:rsidRPr="00F248D3" w:rsidRDefault="00F248D3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cd images-directory</w:t>
      </w: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br/>
        <w:t>docker load -i django-image.tar</w:t>
      </w: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br/>
        <w:t>docker load -i react-image.tar</w:t>
      </w:r>
    </w:p>
    <w:p w14:paraId="73C19F46" w14:textId="77777777" w:rsidR="00F248D3" w:rsidRPr="00F248D3" w:rsidRDefault="00F248D3" w:rsidP="00C5072C">
      <w:pPr>
        <w:spacing w:before="240" w:after="120" w:line="240" w:lineRule="auto"/>
        <w:rPr>
          <w:rFonts w:ascii="Times New Roman" w:hAnsi="Times New Roman"/>
          <w:b/>
          <w:bCs/>
          <w:sz w:val="26"/>
          <w:szCs w:val="28"/>
        </w:rPr>
      </w:pPr>
      <w:r w:rsidRPr="00F248D3">
        <w:rPr>
          <w:rFonts w:ascii="Times New Roman" w:hAnsi="Times New Roman"/>
          <w:b/>
          <w:bCs/>
          <w:sz w:val="26"/>
          <w:szCs w:val="28"/>
        </w:rPr>
        <w:t>2. Configurarea fișierului docker-compose.yml</w:t>
      </w:r>
      <w:r>
        <w:rPr>
          <w:rFonts w:ascii="Times New Roman" w:hAnsi="Times New Roman"/>
          <w:b/>
          <w:bCs/>
          <w:sz w:val="26"/>
          <w:szCs w:val="28"/>
        </w:rPr>
        <w:t xml:space="preserve"> (optional)</w:t>
      </w:r>
    </w:p>
    <w:p w14:paraId="66083311" w14:textId="77777777" w:rsidR="00F248D3" w:rsidRPr="00F248D3" w:rsidRDefault="00F248D3" w:rsidP="00F248D3">
      <w:pPr>
        <w:spacing w:after="120" w:line="240" w:lineRule="auto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A</w:t>
      </w:r>
      <w:r w:rsidRPr="00F248D3">
        <w:rPr>
          <w:rFonts w:ascii="Times New Roman" w:hAnsi="Times New Roman"/>
          <w:sz w:val="26"/>
          <w:szCs w:val="28"/>
        </w:rPr>
        <w:t>ctualizează fișierul docker-compose.yml astfel încât să includă serviciile backend și frontend cu setările necesare de mediu</w:t>
      </w:r>
      <w:r>
        <w:rPr>
          <w:rFonts w:ascii="Times New Roman" w:hAnsi="Times New Roman"/>
          <w:sz w:val="26"/>
          <w:szCs w:val="28"/>
        </w:rPr>
        <w:t xml:space="preserve"> (env)</w:t>
      </w:r>
      <w:r w:rsidRPr="00F248D3">
        <w:rPr>
          <w:rFonts w:ascii="Times New Roman" w:hAnsi="Times New Roman"/>
          <w:sz w:val="26"/>
          <w:szCs w:val="28"/>
        </w:rPr>
        <w:t>.</w:t>
      </w:r>
    </w:p>
    <w:p w14:paraId="639C1014" w14:textId="77777777" w:rsidR="00F248D3" w:rsidRPr="00F248D3" w:rsidRDefault="00F248D3" w:rsidP="00F248D3">
      <w:pPr>
        <w:spacing w:after="120" w:line="240" w:lineRule="auto"/>
        <w:rPr>
          <w:rFonts w:ascii="Times New Roman" w:hAnsi="Times New Roman"/>
          <w:b/>
          <w:bCs/>
          <w:sz w:val="26"/>
          <w:szCs w:val="28"/>
        </w:rPr>
      </w:pPr>
      <w:r w:rsidRPr="00F248D3">
        <w:rPr>
          <w:rFonts w:ascii="Times New Roman" w:hAnsi="Times New Roman"/>
          <w:b/>
          <w:bCs/>
          <w:sz w:val="26"/>
          <w:szCs w:val="28"/>
        </w:rPr>
        <w:lastRenderedPageBreak/>
        <w:t>3. Rularea aplicației folosind Docker Compose</w:t>
      </w:r>
    </w:p>
    <w:p w14:paraId="7521C799" w14:textId="77777777" w:rsidR="00F248D3" w:rsidRPr="00F248D3" w:rsidRDefault="00F248D3" w:rsidP="00F248D3">
      <w:pPr>
        <w:spacing w:after="120" w:line="240" w:lineRule="auto"/>
        <w:rPr>
          <w:rFonts w:ascii="Times New Roman" w:hAnsi="Times New Roman"/>
          <w:sz w:val="26"/>
          <w:szCs w:val="28"/>
        </w:rPr>
      </w:pPr>
      <w:r w:rsidRPr="00F248D3">
        <w:rPr>
          <w:rFonts w:ascii="Times New Roman" w:hAnsi="Times New Roman"/>
          <w:sz w:val="26"/>
          <w:szCs w:val="28"/>
        </w:rPr>
        <w:t>După ce ai încărcat imaginile și ai configurat fișierul docker-compose.yml, poți rula aplicația folosind Docker Compose.</w:t>
      </w:r>
    </w:p>
    <w:p w14:paraId="2BF32DD9" w14:textId="77777777" w:rsidR="00F248D3" w:rsidRPr="00F248D3" w:rsidRDefault="00F248D3" w:rsidP="00F248D3">
      <w:pPr>
        <w:shd w:val="clear" w:color="auto" w:fill="2B2B2B"/>
        <w:spacing w:after="120" w:line="240" w:lineRule="auto"/>
        <w:rPr>
          <w:rFonts w:ascii="Courier New" w:hAnsi="Courier New" w:cs="Courier New"/>
          <w:color w:val="A9B7C6"/>
          <w:kern w:val="0"/>
          <w:sz w:val="24"/>
          <w:szCs w:val="24"/>
        </w:rPr>
      </w:pPr>
      <w:r w:rsidRPr="00F248D3">
        <w:rPr>
          <w:rFonts w:ascii="Courier New" w:hAnsi="Courier New" w:cs="Courier New"/>
          <w:color w:val="A9B7C6"/>
          <w:kern w:val="0"/>
          <w:sz w:val="24"/>
          <w:szCs w:val="24"/>
        </w:rPr>
        <w:t>docker-compose up</w:t>
      </w:r>
    </w:p>
    <w:p w14:paraId="2B329BA6" w14:textId="77777777" w:rsidR="00F248D3" w:rsidRPr="00F248D3" w:rsidRDefault="00F248D3" w:rsidP="00F248D3">
      <w:pPr>
        <w:spacing w:after="120" w:line="240" w:lineRule="auto"/>
        <w:rPr>
          <w:rFonts w:ascii="Times New Roman" w:hAnsi="Times New Roman"/>
          <w:sz w:val="26"/>
          <w:szCs w:val="28"/>
        </w:rPr>
      </w:pPr>
      <w:r w:rsidRPr="00F248D3">
        <w:rPr>
          <w:rFonts w:ascii="Times New Roman" w:hAnsi="Times New Roman"/>
          <w:sz w:val="26"/>
          <w:szCs w:val="28"/>
        </w:rPr>
        <w:t>Această comandă va construi și va porni containerele definite în docker-compose.yml. Serviciile backend și frontend vor fi accesibile la adresele respective specificate în porturi (http://localhost:8000 pentru backend și http://localhost:3000 pentru frontend).</w:t>
      </w:r>
    </w:p>
    <w:p w14:paraId="4F8A0386" w14:textId="77777777" w:rsidR="00F248D3" w:rsidRPr="00E742C0" w:rsidRDefault="00F248D3" w:rsidP="00F248D3">
      <w:pPr>
        <w:spacing w:after="120" w:line="240" w:lineRule="auto"/>
        <w:rPr>
          <w:rFonts w:ascii="Times New Roman" w:hAnsi="Times New Roman"/>
          <w:sz w:val="26"/>
          <w:szCs w:val="28"/>
        </w:rPr>
      </w:pPr>
    </w:p>
    <w:sectPr w:rsidR="00F248D3" w:rsidRPr="00E742C0" w:rsidSect="00074345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E26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41F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6C709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6B2F37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473647864">
    <w:abstractNumId w:val="3"/>
  </w:num>
  <w:num w:numId="2" w16cid:durableId="1307737509">
    <w:abstractNumId w:val="1"/>
  </w:num>
  <w:num w:numId="3" w16cid:durableId="167451070">
    <w:abstractNumId w:val="2"/>
  </w:num>
  <w:num w:numId="4" w16cid:durableId="111956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345"/>
    <w:rsid w:val="00074345"/>
    <w:rsid w:val="00451EDC"/>
    <w:rsid w:val="005077E4"/>
    <w:rsid w:val="0058055A"/>
    <w:rsid w:val="0062326C"/>
    <w:rsid w:val="008950DB"/>
    <w:rsid w:val="00A311CC"/>
    <w:rsid w:val="00BA1342"/>
    <w:rsid w:val="00C5072C"/>
    <w:rsid w:val="00CC438C"/>
    <w:rsid w:val="00D97908"/>
    <w:rsid w:val="00E742C0"/>
    <w:rsid w:val="00F10ACE"/>
    <w:rsid w:val="00F2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7D245"/>
  <w14:defaultImageDpi w14:val="0"/>
  <w15:docId w15:val="{D51E5707-ECAF-42B8-837A-E8E0D3AA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D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7434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7434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74345"/>
    <w:pPr>
      <w:spacing w:before="100" w:beforeAutospacing="1" w:after="100" w:afterAutospacing="1" w:line="240" w:lineRule="auto"/>
      <w:outlineLvl w:val="5"/>
    </w:pPr>
    <w:rPr>
      <w:rFonts w:ascii="Times New Roman" w:hAnsi="Times New Roman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F248D3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074345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Heading5Char">
    <w:name w:val="Heading 5 Char"/>
    <w:link w:val="Heading5"/>
    <w:uiPriority w:val="9"/>
    <w:rsid w:val="00074345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Heading6Char">
    <w:name w:val="Heading 6 Char"/>
    <w:link w:val="Heading6"/>
    <w:uiPriority w:val="9"/>
    <w:rsid w:val="00074345"/>
    <w:rPr>
      <w:rFonts w:ascii="Times New Roman" w:hAnsi="Times New Roman" w:cs="Times New Roman"/>
      <w:b/>
      <w:bCs/>
      <w:kern w:val="0"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074345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uiPriority w:val="99"/>
    <w:semiHidden/>
    <w:unhideWhenUsed/>
    <w:rsid w:val="00074345"/>
    <w:rPr>
      <w:rFonts w:ascii="Courier New" w:hAnsi="Courier New" w:cs="Times New Roman"/>
      <w:sz w:val="20"/>
    </w:rPr>
  </w:style>
  <w:style w:type="character" w:customStyle="1" w:styleId="hljs-builtin">
    <w:name w:val="hljs-built_in"/>
    <w:rsid w:val="00074345"/>
    <w:rPr>
      <w:rFonts w:cs="Times New Roman"/>
    </w:rPr>
  </w:style>
  <w:style w:type="character" w:customStyle="1" w:styleId="hljs-comment">
    <w:name w:val="hljs-comment"/>
    <w:rsid w:val="00074345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074345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hljs-string">
    <w:name w:val="hljs-string"/>
    <w:rsid w:val="00074345"/>
    <w:rPr>
      <w:rFonts w:cs="Times New Roman"/>
    </w:rPr>
  </w:style>
  <w:style w:type="character" w:styleId="Hyperlink">
    <w:name w:val="Hyperlink"/>
    <w:uiPriority w:val="99"/>
    <w:unhideWhenUsed/>
    <w:rsid w:val="00D97908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97908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73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73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Gradinariu</dc:creator>
  <cp:keywords/>
  <dc:description/>
  <cp:lastModifiedBy>Ioana Gradinariu</cp:lastModifiedBy>
  <cp:revision>2</cp:revision>
  <dcterms:created xsi:type="dcterms:W3CDTF">2024-06-13T18:51:00Z</dcterms:created>
  <dcterms:modified xsi:type="dcterms:W3CDTF">2024-06-13T18:51:00Z</dcterms:modified>
</cp:coreProperties>
</file>