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CA" w:rsidRPr="00140D84" w:rsidRDefault="005873CA">
      <w:pPr>
        <w:rPr>
          <w:b/>
          <w:sz w:val="40"/>
          <w:szCs w:val="40"/>
        </w:rPr>
      </w:pPr>
      <w:r w:rsidRPr="00140D84">
        <w:rPr>
          <w:b/>
          <w:sz w:val="40"/>
          <w:szCs w:val="40"/>
        </w:rPr>
        <w:t>P-PINI</w:t>
      </w:r>
      <w:r w:rsidR="00140D84" w:rsidRPr="00140D84">
        <w:rPr>
          <w:b/>
          <w:sz w:val="40"/>
          <w:szCs w:val="40"/>
        </w:rPr>
        <w:t xml:space="preserve"> - Guide</w:t>
      </w:r>
    </w:p>
    <w:p w:rsidR="005873CA" w:rsidRDefault="00AD5731">
      <w:r>
        <w:t>T</w:t>
      </w:r>
      <w:r w:rsidR="005873CA">
        <w:t xml:space="preserve">o execute the P-PINI model three </w:t>
      </w:r>
      <w:proofErr w:type="spellStart"/>
      <w:r w:rsidR="005873CA">
        <w:t>Matlab</w:t>
      </w:r>
      <w:proofErr w:type="spellEnd"/>
      <w:r w:rsidR="005873CA">
        <w:t xml:space="preserve"> codes has to be run in order.</w:t>
      </w:r>
      <w:r w:rsidR="00140D84">
        <w:t xml:space="preserve"> These </w:t>
      </w:r>
      <w:proofErr w:type="gramStart"/>
      <w:r w:rsidR="00140D84">
        <w:t>are:</w:t>
      </w:r>
      <w:proofErr w:type="gramEnd"/>
      <w:r w:rsidR="00140D84">
        <w:t xml:space="preserve"> “</w:t>
      </w:r>
      <w:proofErr w:type="spellStart"/>
      <w:r w:rsidR="00140D84" w:rsidRPr="00A548D2">
        <w:rPr>
          <w:i/>
        </w:rPr>
        <w:t>MC_AlBe_source_final</w:t>
      </w:r>
      <w:r w:rsidR="00A548D2">
        <w:rPr>
          <w:i/>
        </w:rPr>
        <w:t>.m</w:t>
      </w:r>
      <w:proofErr w:type="spellEnd"/>
      <w:r w:rsidR="00140D84">
        <w:t>”, “</w:t>
      </w:r>
      <w:proofErr w:type="spellStart"/>
      <w:r w:rsidR="00140D84" w:rsidRPr="00A548D2">
        <w:rPr>
          <w:i/>
        </w:rPr>
        <w:t>MC_AlBe_sink_final</w:t>
      </w:r>
      <w:r w:rsidR="00A548D2">
        <w:rPr>
          <w:i/>
        </w:rPr>
        <w:t>.m</w:t>
      </w:r>
      <w:proofErr w:type="spellEnd"/>
      <w:r w:rsidR="00140D84">
        <w:t>” and “</w:t>
      </w:r>
      <w:proofErr w:type="spellStart"/>
      <w:r w:rsidR="00140D84" w:rsidRPr="00A548D2">
        <w:rPr>
          <w:i/>
        </w:rPr>
        <w:t>PPINI_analysis_final</w:t>
      </w:r>
      <w:r w:rsidR="00A548D2">
        <w:rPr>
          <w:i/>
        </w:rPr>
        <w:t>.m</w:t>
      </w:r>
      <w:proofErr w:type="spellEnd"/>
      <w:r w:rsidR="00140D84">
        <w:t>”.</w:t>
      </w:r>
    </w:p>
    <w:p w:rsidR="005873CA" w:rsidRPr="00A548D2" w:rsidRDefault="005873CA" w:rsidP="00140D84">
      <w:pPr>
        <w:pStyle w:val="ListParagraph"/>
        <w:numPr>
          <w:ilvl w:val="0"/>
          <w:numId w:val="1"/>
        </w:numPr>
        <w:rPr>
          <w:b/>
        </w:rPr>
      </w:pPr>
      <w:r w:rsidRPr="00A548D2">
        <w:rPr>
          <w:b/>
        </w:rPr>
        <w:t xml:space="preserve">Make sure an </w:t>
      </w:r>
      <w:proofErr w:type="spellStart"/>
      <w:r w:rsidRPr="00A548D2">
        <w:rPr>
          <w:b/>
        </w:rPr>
        <w:t>excelfile</w:t>
      </w:r>
      <w:proofErr w:type="spellEnd"/>
      <w:r w:rsidRPr="00A548D2">
        <w:rPr>
          <w:b/>
        </w:rPr>
        <w:t xml:space="preserve"> with your data is located in the </w:t>
      </w:r>
      <w:r w:rsidR="00140D84" w:rsidRPr="00A548D2">
        <w:rPr>
          <w:b/>
        </w:rPr>
        <w:t xml:space="preserve">“samples” </w:t>
      </w:r>
      <w:r w:rsidRPr="00A548D2">
        <w:rPr>
          <w:b/>
        </w:rPr>
        <w:t xml:space="preserve">folder </w:t>
      </w:r>
      <w:r w:rsidR="00140D84" w:rsidRPr="00A548D2">
        <w:rPr>
          <w:b/>
        </w:rPr>
        <w:t>and the data is in the right format.</w:t>
      </w:r>
    </w:p>
    <w:p w:rsidR="0047283A" w:rsidRDefault="0047283A" w:rsidP="00476B9D">
      <w:pPr>
        <w:pStyle w:val="ListParagraph"/>
      </w:pPr>
    </w:p>
    <w:p w:rsidR="005873CA" w:rsidRPr="00A548D2" w:rsidRDefault="005873CA" w:rsidP="005873CA">
      <w:pPr>
        <w:pStyle w:val="ListParagraph"/>
        <w:numPr>
          <w:ilvl w:val="0"/>
          <w:numId w:val="1"/>
        </w:numPr>
        <w:rPr>
          <w:b/>
        </w:rPr>
      </w:pPr>
      <w:r w:rsidRPr="00A548D2">
        <w:rPr>
          <w:b/>
        </w:rPr>
        <w:t>O</w:t>
      </w:r>
      <w:r w:rsidR="00140D84" w:rsidRPr="00A548D2">
        <w:rPr>
          <w:b/>
        </w:rPr>
        <w:t>pen “</w:t>
      </w:r>
      <w:proofErr w:type="spellStart"/>
      <w:r w:rsidR="00140D84" w:rsidRPr="00A548D2">
        <w:rPr>
          <w:b/>
          <w:i/>
        </w:rPr>
        <w:t>MC_AlBe_source</w:t>
      </w:r>
      <w:r w:rsidR="00AD5731" w:rsidRPr="00A548D2">
        <w:rPr>
          <w:b/>
          <w:i/>
        </w:rPr>
        <w:t>_final</w:t>
      </w:r>
      <w:r w:rsidR="00140D84" w:rsidRPr="00A548D2">
        <w:rPr>
          <w:b/>
          <w:i/>
        </w:rPr>
        <w:t>.m</w:t>
      </w:r>
      <w:proofErr w:type="spellEnd"/>
      <w:r w:rsidR="00140D84" w:rsidRPr="00A548D2">
        <w:rPr>
          <w:b/>
        </w:rPr>
        <w:t>”</w:t>
      </w:r>
    </w:p>
    <w:p w:rsidR="0047283A" w:rsidRDefault="0047283A" w:rsidP="005873CA">
      <w:pPr>
        <w:pStyle w:val="ListParagraph"/>
      </w:pPr>
      <w:r>
        <w:t>Enter name of output file containing simulation results.</w:t>
      </w:r>
    </w:p>
    <w:p w:rsidR="0047283A" w:rsidRDefault="0047283A" w:rsidP="005873CA">
      <w:pPr>
        <w:pStyle w:val="ListParagraph"/>
      </w:pPr>
      <w:r>
        <w:t>Enter number of simulations. More than 1e7 simulations should rarely be necessary.</w:t>
      </w:r>
    </w:p>
    <w:p w:rsidR="005873CA" w:rsidRDefault="0047283A" w:rsidP="005873CA">
      <w:pPr>
        <w:pStyle w:val="ListParagraph"/>
      </w:pPr>
      <w:r>
        <w:t xml:space="preserve">Enter </w:t>
      </w:r>
      <w:r w:rsidR="005873CA">
        <w:t>all the parameter ranges of the source region.</w:t>
      </w:r>
    </w:p>
    <w:p w:rsidR="005873CA" w:rsidRDefault="005873CA" w:rsidP="00140D84">
      <w:pPr>
        <w:pStyle w:val="ListParagraph"/>
      </w:pPr>
      <w:r>
        <w:t>Run code</w:t>
      </w:r>
      <w:r w:rsidR="00ED71F5">
        <w:t>.</w:t>
      </w:r>
      <w:bookmarkStart w:id="0" w:name="_GoBack"/>
      <w:bookmarkEnd w:id="0"/>
    </w:p>
    <w:p w:rsidR="0047283A" w:rsidRDefault="0047283A" w:rsidP="00140D84">
      <w:pPr>
        <w:pStyle w:val="ListParagraph"/>
      </w:pPr>
    </w:p>
    <w:p w:rsidR="005873CA" w:rsidRPr="00A548D2" w:rsidRDefault="005873CA" w:rsidP="005873CA">
      <w:pPr>
        <w:pStyle w:val="ListParagraph"/>
        <w:numPr>
          <w:ilvl w:val="0"/>
          <w:numId w:val="1"/>
        </w:numPr>
        <w:rPr>
          <w:b/>
        </w:rPr>
      </w:pPr>
      <w:r w:rsidRPr="00A548D2">
        <w:rPr>
          <w:b/>
        </w:rPr>
        <w:t>Open “</w:t>
      </w:r>
      <w:proofErr w:type="spellStart"/>
      <w:r w:rsidRPr="00A548D2">
        <w:rPr>
          <w:b/>
          <w:i/>
        </w:rPr>
        <w:t>MC_AlBe_sink</w:t>
      </w:r>
      <w:proofErr w:type="spellEnd"/>
      <w:r w:rsidR="00E5499C" w:rsidRPr="00A548D2">
        <w:rPr>
          <w:b/>
          <w:i/>
        </w:rPr>
        <w:t xml:space="preserve"> </w:t>
      </w:r>
      <w:r w:rsidR="00AD5731" w:rsidRPr="00A548D2">
        <w:rPr>
          <w:b/>
          <w:i/>
        </w:rPr>
        <w:t>_</w:t>
      </w:r>
      <w:proofErr w:type="spellStart"/>
      <w:r w:rsidR="00AD5731" w:rsidRPr="00A548D2">
        <w:rPr>
          <w:b/>
          <w:i/>
        </w:rPr>
        <w:t>final</w:t>
      </w:r>
      <w:r w:rsidRPr="00A548D2">
        <w:rPr>
          <w:b/>
          <w:i/>
        </w:rPr>
        <w:t>.m</w:t>
      </w:r>
      <w:proofErr w:type="spellEnd"/>
      <w:r w:rsidRPr="00A548D2">
        <w:rPr>
          <w:b/>
        </w:rPr>
        <w:t>”</w:t>
      </w:r>
    </w:p>
    <w:p w:rsidR="000D05E6" w:rsidRDefault="000D05E6" w:rsidP="000D05E6">
      <w:pPr>
        <w:pStyle w:val="ListParagraph"/>
      </w:pPr>
      <w:r>
        <w:t>Consider whether the sampling site has experienced primarily accumulation or erosion since the sampled unit was deposited.</w:t>
      </w:r>
    </w:p>
    <w:p w:rsidR="000D05E6" w:rsidRDefault="000D05E6" w:rsidP="000D05E6">
      <w:pPr>
        <w:pStyle w:val="ListParagraph"/>
        <w:ind w:left="1440"/>
      </w:pPr>
      <w:r>
        <w:t>If another unit is overlying the sampled unit, most likely some accumulation has taken place post-deposition.</w:t>
      </w:r>
    </w:p>
    <w:p w:rsidR="000D05E6" w:rsidRDefault="000D05E6" w:rsidP="000D05E6">
      <w:pPr>
        <w:pStyle w:val="ListParagraph"/>
        <w:ind w:left="1440" w:firstLine="720"/>
      </w:pPr>
      <w:r>
        <w:t>Set “</w:t>
      </w:r>
      <w:proofErr w:type="spellStart"/>
      <w:r w:rsidRPr="000D05E6">
        <w:rPr>
          <w:rFonts w:ascii="Lucida Console" w:hAnsi="Lucida Console"/>
        </w:rPr>
        <w:t>ero</w:t>
      </w:r>
      <w:proofErr w:type="spellEnd"/>
      <w:r w:rsidRPr="000D05E6">
        <w:rPr>
          <w:rFonts w:ascii="Lucida Console" w:hAnsi="Lucida Console"/>
        </w:rPr>
        <w:t xml:space="preserve"> = 0</w:t>
      </w:r>
      <w:r>
        <w:t>” in the MATLAB code.</w:t>
      </w:r>
    </w:p>
    <w:p w:rsidR="000D05E6" w:rsidRDefault="000D05E6" w:rsidP="000D05E6">
      <w:pPr>
        <w:pStyle w:val="ListParagraph"/>
        <w:ind w:left="1440"/>
      </w:pPr>
      <w:r>
        <w:t xml:space="preserve">If no other units are present above the sampled layers, most likely the layer has been eroding since deposition. </w:t>
      </w:r>
    </w:p>
    <w:p w:rsidR="000D05E6" w:rsidRDefault="000D05E6" w:rsidP="000D05E6">
      <w:pPr>
        <w:pStyle w:val="ListParagraph"/>
        <w:ind w:left="1440" w:firstLine="720"/>
      </w:pPr>
      <w:r>
        <w:t>Set “</w:t>
      </w:r>
      <w:proofErr w:type="spellStart"/>
      <w:r w:rsidRPr="000D05E6">
        <w:rPr>
          <w:rFonts w:ascii="Lucida Console" w:hAnsi="Lucida Console"/>
        </w:rPr>
        <w:t>ero</w:t>
      </w:r>
      <w:proofErr w:type="spellEnd"/>
      <w:r w:rsidRPr="000D05E6">
        <w:rPr>
          <w:rFonts w:ascii="Lucida Console" w:hAnsi="Lucida Console"/>
        </w:rPr>
        <w:t xml:space="preserve"> = 1</w:t>
      </w:r>
      <w:r>
        <w:t>” in the MATLAB code.</w:t>
      </w:r>
    </w:p>
    <w:p w:rsidR="000D05E6" w:rsidRDefault="000D05E6" w:rsidP="000D05E6">
      <w:pPr>
        <w:pStyle w:val="ListParagraph"/>
        <w:ind w:left="1440"/>
      </w:pPr>
    </w:p>
    <w:p w:rsidR="008542B0" w:rsidRDefault="008542B0" w:rsidP="005873CA">
      <w:pPr>
        <w:pStyle w:val="ListParagraph"/>
      </w:pPr>
      <w:r>
        <w:t>E</w:t>
      </w:r>
      <w:r w:rsidR="005873CA">
        <w:t xml:space="preserve">nter name </w:t>
      </w:r>
      <w:r w:rsidR="00297B00">
        <w:t>of source out</w:t>
      </w:r>
      <w:r>
        <w:t>put file to load.</w:t>
      </w:r>
    </w:p>
    <w:p w:rsidR="008542B0" w:rsidRDefault="008542B0" w:rsidP="005873CA">
      <w:pPr>
        <w:pStyle w:val="ListParagraph"/>
      </w:pPr>
      <w:r>
        <w:t>Enter desired name for sink output file.</w:t>
      </w:r>
    </w:p>
    <w:p w:rsidR="005873CA" w:rsidRDefault="008542B0" w:rsidP="005873CA">
      <w:pPr>
        <w:pStyle w:val="ListParagraph"/>
      </w:pPr>
      <w:r>
        <w:t xml:space="preserve">Enter </w:t>
      </w:r>
      <w:r w:rsidR="005873CA">
        <w:t>all parameter ranges of the sink region.</w:t>
      </w:r>
    </w:p>
    <w:p w:rsidR="005873CA" w:rsidRDefault="005873CA" w:rsidP="00140D84">
      <w:pPr>
        <w:pStyle w:val="ListParagraph"/>
      </w:pPr>
      <w:r>
        <w:t>Run code</w:t>
      </w:r>
      <w:r w:rsidR="00ED71F5">
        <w:t>.</w:t>
      </w:r>
    </w:p>
    <w:p w:rsidR="0047283A" w:rsidRDefault="0047283A" w:rsidP="00140D84">
      <w:pPr>
        <w:pStyle w:val="ListParagraph"/>
      </w:pPr>
    </w:p>
    <w:p w:rsidR="005873CA" w:rsidRPr="00A548D2" w:rsidRDefault="005873CA" w:rsidP="005873CA">
      <w:pPr>
        <w:pStyle w:val="ListParagraph"/>
        <w:numPr>
          <w:ilvl w:val="0"/>
          <w:numId w:val="1"/>
        </w:numPr>
        <w:rPr>
          <w:b/>
        </w:rPr>
      </w:pPr>
      <w:r w:rsidRPr="00A548D2">
        <w:rPr>
          <w:b/>
        </w:rPr>
        <w:t>Open “</w:t>
      </w:r>
      <w:proofErr w:type="spellStart"/>
      <w:r w:rsidRPr="00A548D2">
        <w:rPr>
          <w:b/>
          <w:i/>
        </w:rPr>
        <w:t>PPINI_analysis</w:t>
      </w:r>
      <w:r w:rsidR="00AD5731" w:rsidRPr="00A548D2">
        <w:rPr>
          <w:b/>
          <w:i/>
        </w:rPr>
        <w:t>_final</w:t>
      </w:r>
      <w:proofErr w:type="spellEnd"/>
      <w:r w:rsidRPr="00A548D2">
        <w:rPr>
          <w:b/>
        </w:rPr>
        <w:t>”</w:t>
      </w:r>
    </w:p>
    <w:p w:rsidR="005873CA" w:rsidRDefault="005873CA" w:rsidP="005873CA">
      <w:pPr>
        <w:pStyle w:val="ListParagraph"/>
      </w:pPr>
      <w:r>
        <w:t>Enter site name</w:t>
      </w:r>
      <w:r w:rsidR="008542B0">
        <w:t>,</w:t>
      </w:r>
      <w:r>
        <w:t xml:space="preserve"> library name</w:t>
      </w:r>
      <w:r w:rsidR="008542B0">
        <w:t xml:space="preserve"> and excel file name</w:t>
      </w:r>
      <w:r>
        <w:t>.</w:t>
      </w:r>
    </w:p>
    <w:p w:rsidR="008542B0" w:rsidRDefault="008542B0" w:rsidP="005873CA">
      <w:pPr>
        <w:pStyle w:val="ListParagraph"/>
      </w:pPr>
    </w:p>
    <w:p w:rsidR="005873CA" w:rsidRDefault="005873CA" w:rsidP="00140D84">
      <w:pPr>
        <w:pStyle w:val="ListParagraph"/>
      </w:pPr>
      <w:r>
        <w:t>Run code – your results should be displayed if parameter ranges were chosen correctly. If not:</w:t>
      </w:r>
    </w:p>
    <w:p w:rsidR="005873CA" w:rsidRDefault="005873CA" w:rsidP="005873CA">
      <w:pPr>
        <w:pStyle w:val="ListParagraph"/>
        <w:numPr>
          <w:ilvl w:val="1"/>
          <w:numId w:val="1"/>
        </w:numPr>
      </w:pPr>
      <w:r>
        <w:t xml:space="preserve">Check the individual </w:t>
      </w:r>
      <w:r w:rsidR="00C607BA">
        <w:t>probability plots, did you chose the correct burial age ranges and/or accumulation/erosion ranges? Is the uncertainty of your samples realistic?</w:t>
      </w:r>
    </w:p>
    <w:p w:rsidR="00C607BA" w:rsidRDefault="00C607BA" w:rsidP="005873CA">
      <w:pPr>
        <w:pStyle w:val="ListParagraph"/>
        <w:numPr>
          <w:ilvl w:val="1"/>
          <w:numId w:val="1"/>
        </w:numPr>
      </w:pPr>
      <w:r>
        <w:t xml:space="preserve">Check library plot (orange on black dots). Does the distribution look correct? Does the samples concentrations fall within the simulation space? Otherwise try to </w:t>
      </w:r>
      <w:proofErr w:type="spellStart"/>
      <w:r>
        <w:t>rewise</w:t>
      </w:r>
      <w:proofErr w:type="spellEnd"/>
      <w:r>
        <w:t xml:space="preserve"> model inputs. Did you i</w:t>
      </w:r>
      <w:r w:rsidR="00AD5731">
        <w:t xml:space="preserve">nput with the correct units? </w:t>
      </w:r>
      <w:proofErr w:type="spellStart"/>
      <w:proofErr w:type="gramStart"/>
      <w:r w:rsidR="00AD5731">
        <w:t>yr</w:t>
      </w:r>
      <w:proofErr w:type="spellEnd"/>
      <w:proofErr w:type="gramEnd"/>
      <w:r w:rsidR="00AD5731">
        <w:t xml:space="preserve"> or </w:t>
      </w:r>
      <w:r>
        <w:t>Ma, g/cm2/</w:t>
      </w:r>
      <w:proofErr w:type="spellStart"/>
      <w:r>
        <w:t>yr</w:t>
      </w:r>
      <w:proofErr w:type="spellEnd"/>
      <w:r>
        <w:t xml:space="preserve"> </w:t>
      </w:r>
      <w:r w:rsidR="00AD5731">
        <w:t xml:space="preserve">or </w:t>
      </w:r>
      <w:r>
        <w:t>m/yr. Check gr</w:t>
      </w:r>
      <w:r w:rsidR="00AD5731">
        <w:t xml:space="preserve">een comments in the </w:t>
      </w:r>
      <w:proofErr w:type="spellStart"/>
      <w:r w:rsidR="00AD5731">
        <w:t>Matlab</w:t>
      </w:r>
      <w:proofErr w:type="spellEnd"/>
      <w:r w:rsidR="00AD5731">
        <w:t xml:space="preserve"> code to see what the correct unit is.</w:t>
      </w:r>
    </w:p>
    <w:p w:rsidR="00140D84" w:rsidRDefault="00140D84" w:rsidP="005873CA">
      <w:pPr>
        <w:pStyle w:val="ListParagraph"/>
        <w:numPr>
          <w:ilvl w:val="1"/>
          <w:numId w:val="1"/>
        </w:numPr>
      </w:pPr>
      <w:r>
        <w:t xml:space="preserve">If you are still not able to produce results after </w:t>
      </w:r>
      <w:proofErr w:type="gramStart"/>
      <w:r>
        <w:rPr>
          <w:i/>
        </w:rPr>
        <w:t>a</w:t>
      </w:r>
      <w:r>
        <w:t xml:space="preserve"> and</w:t>
      </w:r>
      <w:proofErr w:type="gramEnd"/>
      <w:r>
        <w:t xml:space="preserve"> </w:t>
      </w:r>
      <w:r>
        <w:rPr>
          <w:i/>
        </w:rPr>
        <w:t>b</w:t>
      </w:r>
      <w:r w:rsidR="00F95E26">
        <w:t>, consider the probability plots and library plot again. Consider if any samples are outliers are not compatible with the rest of the samples.</w:t>
      </w:r>
    </w:p>
    <w:p w:rsidR="00563EAB" w:rsidRDefault="00563EAB" w:rsidP="00563EAB">
      <w:pPr>
        <w:pStyle w:val="ListParagraph"/>
        <w:ind w:left="1440"/>
      </w:pPr>
    </w:p>
    <w:p w:rsidR="00563EAB" w:rsidRDefault="00563EAB" w:rsidP="00563EAB">
      <w:pPr>
        <w:pStyle w:val="ListParagraph"/>
        <w:ind w:left="1440"/>
      </w:pPr>
      <w:r>
        <w:lastRenderedPageBreak/>
        <w:t>If everything else is correct, results should be presented. Consider the outputted distribution for both accumulation and burial. If the distribution looks Gaussian the outputted results with uncertainties are the best estimate.</w:t>
      </w:r>
    </w:p>
    <w:p w:rsidR="00C607BA" w:rsidRDefault="00563EAB" w:rsidP="00563EAB">
      <w:pPr>
        <w:pStyle w:val="ListParagraph"/>
        <w:ind w:left="1440"/>
      </w:pPr>
      <w:r>
        <w:t>If distribution is not Gaussian take care with the outputted results, but used the distribution itself as results.</w:t>
      </w:r>
      <w:r w:rsidR="00C607BA">
        <w:t xml:space="preserve"> </w:t>
      </w:r>
    </w:p>
    <w:p w:rsidR="00140D84" w:rsidRDefault="00140D84" w:rsidP="00563EAB">
      <w:pPr>
        <w:pStyle w:val="ListParagraph"/>
        <w:ind w:left="1440"/>
      </w:pPr>
    </w:p>
    <w:p w:rsidR="00140D84" w:rsidRDefault="00140D84" w:rsidP="00AD5731"/>
    <w:sectPr w:rsidR="00140D8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2B0" w:rsidRDefault="008542B0" w:rsidP="008542B0">
      <w:pPr>
        <w:spacing w:after="0" w:line="240" w:lineRule="auto"/>
      </w:pPr>
      <w:r>
        <w:separator/>
      </w:r>
    </w:p>
  </w:endnote>
  <w:endnote w:type="continuationSeparator" w:id="0">
    <w:p w:rsidR="008542B0" w:rsidRDefault="008542B0" w:rsidP="0085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2B0" w:rsidRDefault="008542B0" w:rsidP="008542B0">
      <w:pPr>
        <w:spacing w:after="0" w:line="240" w:lineRule="auto"/>
      </w:pPr>
      <w:r>
        <w:separator/>
      </w:r>
    </w:p>
  </w:footnote>
  <w:footnote w:type="continuationSeparator" w:id="0">
    <w:p w:rsidR="008542B0" w:rsidRDefault="008542B0" w:rsidP="00854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2B0" w:rsidRDefault="008542B0" w:rsidP="008542B0">
    <w:pPr>
      <w:pStyle w:val="Header"/>
      <w:jc w:val="right"/>
    </w:pPr>
    <w:r>
      <w:t>2</w:t>
    </w:r>
    <w:r w:rsidR="001C3E3A">
      <w:t>3</w:t>
    </w:r>
    <w:r>
      <w:t>/9/2022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30C36"/>
    <w:multiLevelType w:val="hybridMultilevel"/>
    <w:tmpl w:val="769EE922"/>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27"/>
    <w:rsid w:val="000D05E6"/>
    <w:rsid w:val="00140D84"/>
    <w:rsid w:val="001C3E3A"/>
    <w:rsid w:val="002777FB"/>
    <w:rsid w:val="00297B00"/>
    <w:rsid w:val="0047283A"/>
    <w:rsid w:val="00476B9D"/>
    <w:rsid w:val="00540349"/>
    <w:rsid w:val="00563EAB"/>
    <w:rsid w:val="005873CA"/>
    <w:rsid w:val="008542B0"/>
    <w:rsid w:val="00A548D2"/>
    <w:rsid w:val="00A6746A"/>
    <w:rsid w:val="00AD5731"/>
    <w:rsid w:val="00C607BA"/>
    <w:rsid w:val="00E5499C"/>
    <w:rsid w:val="00ED71F5"/>
    <w:rsid w:val="00F95E26"/>
    <w:rsid w:val="00FD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1EC3"/>
  <w15:chartTrackingRefBased/>
  <w15:docId w15:val="{D9E00D8F-401D-459A-803D-53DAD3FE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CA"/>
    <w:pPr>
      <w:ind w:left="720"/>
      <w:contextualSpacing/>
    </w:pPr>
  </w:style>
  <w:style w:type="paragraph" w:styleId="Header">
    <w:name w:val="header"/>
    <w:basedOn w:val="Normal"/>
    <w:link w:val="HeaderChar"/>
    <w:uiPriority w:val="99"/>
    <w:unhideWhenUsed/>
    <w:rsid w:val="00854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B0"/>
  </w:style>
  <w:style w:type="paragraph" w:styleId="Footer">
    <w:name w:val="footer"/>
    <w:basedOn w:val="Normal"/>
    <w:link w:val="FooterChar"/>
    <w:uiPriority w:val="99"/>
    <w:unhideWhenUsed/>
    <w:rsid w:val="00854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Nørgaard</dc:creator>
  <cp:keywords/>
  <dc:description/>
  <cp:lastModifiedBy>Jesper Nørgaard</cp:lastModifiedBy>
  <cp:revision>8</cp:revision>
  <dcterms:created xsi:type="dcterms:W3CDTF">2022-09-22T14:07:00Z</dcterms:created>
  <dcterms:modified xsi:type="dcterms:W3CDTF">2022-09-23T18:05:00Z</dcterms:modified>
</cp:coreProperties>
</file>