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20A" w:rsidRDefault="000F0095">
      <w:r>
        <w:t xml:space="preserve">unsubscribe link </w:t>
      </w:r>
    </w:p>
    <w:p w:rsidR="00456720" w:rsidRDefault="00456720">
      <w:r>
        <w:rPr>
          <w:noProof/>
        </w:rPr>
        <w:drawing>
          <wp:inline distT="0" distB="0" distL="0" distR="0">
            <wp:extent cx="5420360" cy="3364865"/>
            <wp:effectExtent l="19050" t="0" r="8890" b="0"/>
            <wp:docPr id="3" name="Picture 1" descr="C:\Users\C_lublue\Desktop\runn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_lublue\Desktop\running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095" w:rsidRDefault="000F0095">
      <w:r>
        <w:t xml:space="preserve">Text for Newsletter : confirmation sending/Wrong Email / Email already exist/ </w:t>
      </w:r>
    </w:p>
    <w:p w:rsidR="000F0095" w:rsidRDefault="000F0095"/>
    <w:p w:rsidR="000F0095" w:rsidRDefault="000F0095">
      <w:r>
        <w:rPr>
          <w:noProof/>
        </w:rPr>
        <w:drawing>
          <wp:inline distT="0" distB="0" distL="0" distR="0">
            <wp:extent cx="5939790" cy="278003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88B" w:rsidRDefault="0091088B"/>
    <w:p w:rsidR="0091088B" w:rsidRDefault="0091088B">
      <w:r>
        <w:t>- Slider: each page different or the same?</w:t>
      </w:r>
    </w:p>
    <w:p w:rsidR="00516EDB" w:rsidRDefault="00516EDB"/>
    <w:p w:rsidR="00516EDB" w:rsidRDefault="00516EDB">
      <w:r>
        <w:rPr>
          <w:noProof/>
        </w:rPr>
        <w:drawing>
          <wp:inline distT="0" distB="0" distL="0" distR="0">
            <wp:extent cx="4238625" cy="26765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6EDB" w:rsidSect="0036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F0095"/>
    <w:rsid w:val="000F0095"/>
    <w:rsid w:val="00367B27"/>
    <w:rsid w:val="00456720"/>
    <w:rsid w:val="00516EDB"/>
    <w:rsid w:val="0075175F"/>
    <w:rsid w:val="0091088B"/>
    <w:rsid w:val="00E365CD"/>
    <w:rsid w:val="00E5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0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C_lublue</dc:creator>
  <cp:lastModifiedBy>C_lublue</cp:lastModifiedBy>
  <cp:revision>4</cp:revision>
  <dcterms:created xsi:type="dcterms:W3CDTF">2012-03-30T04:06:00Z</dcterms:created>
  <dcterms:modified xsi:type="dcterms:W3CDTF">2012-03-30T04:43:00Z</dcterms:modified>
</cp:coreProperties>
</file>