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938CF" w14:textId="77777777" w:rsidR="006A78D8" w:rsidRPr="003E38C1" w:rsidRDefault="006A78D8" w:rsidP="00314419">
      <w:pPr>
        <w:wordWrap/>
        <w:spacing w:after="0" w:line="240" w:lineRule="auto"/>
        <w:rPr>
          <w:rFonts w:asciiTheme="minorEastAsia" w:hAnsiTheme="minorEastAsia"/>
          <w:b/>
          <w:sz w:val="22"/>
        </w:rPr>
      </w:pPr>
      <w:r w:rsidRPr="003E38C1">
        <w:rPr>
          <w:rFonts w:asciiTheme="minorEastAsia" w:hAnsiTheme="minorEastAsia" w:hint="eastAsia"/>
          <w:b/>
          <w:sz w:val="22"/>
        </w:rPr>
        <w:t>타보험 계약사항</w:t>
      </w:r>
      <w:bookmarkStart w:id="0" w:name="_GoBack"/>
      <w:bookmarkEnd w:id="0"/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7"/>
        <w:gridCol w:w="1649"/>
        <w:gridCol w:w="1706"/>
        <w:gridCol w:w="1684"/>
        <w:gridCol w:w="1588"/>
        <w:gridCol w:w="2037"/>
      </w:tblGrid>
      <w:tr w:rsidR="006A78D8" w:rsidRPr="003E38C1" w14:paraId="015B8AB3" w14:textId="77777777" w:rsidTr="00B63E39">
        <w:trPr>
          <w:trHeight w:val="198"/>
        </w:trPr>
        <w:tc>
          <w:tcPr>
            <w:tcW w:w="1457" w:type="dxa"/>
            <w:vMerge w:val="restart"/>
            <w:shd w:val="clear" w:color="auto" w:fill="F2F2F2" w:themeFill="background1" w:themeFillShade="F2"/>
            <w:vAlign w:val="center"/>
          </w:tcPr>
          <w:p w14:paraId="2755383D" w14:textId="77777777" w:rsidR="006A78D8" w:rsidRPr="00C6263D" w:rsidRDefault="006A78D8" w:rsidP="00C6263D">
            <w:pPr>
              <w:wordWrap/>
              <w:spacing w:after="0" w:line="240" w:lineRule="auto"/>
              <w:ind w:leftChars="-67" w:left="-134" w:rightChars="-34" w:right="-68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보험사</w:t>
            </w:r>
          </w:p>
        </w:tc>
        <w:tc>
          <w:tcPr>
            <w:tcW w:w="1649" w:type="dxa"/>
            <w:vMerge w:val="restart"/>
            <w:shd w:val="clear" w:color="auto" w:fill="F2F2F2" w:themeFill="background1" w:themeFillShade="F2"/>
            <w:vAlign w:val="center"/>
          </w:tcPr>
          <w:p w14:paraId="0B5B4A3D" w14:textId="77777777" w:rsidR="006A78D8" w:rsidRPr="00C6263D" w:rsidRDefault="006A78D8" w:rsidP="00C6263D">
            <w:pPr>
              <w:wordWrap/>
              <w:spacing w:after="0" w:line="240" w:lineRule="auto"/>
              <w:ind w:rightChars="-52" w:right="-104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보험 종목</w:t>
            </w:r>
          </w:p>
        </w:tc>
        <w:tc>
          <w:tcPr>
            <w:tcW w:w="1706" w:type="dxa"/>
            <w:vMerge w:val="restart"/>
            <w:shd w:val="clear" w:color="auto" w:fill="F2F2F2" w:themeFill="background1" w:themeFillShade="F2"/>
            <w:vAlign w:val="center"/>
          </w:tcPr>
          <w:p w14:paraId="483BC3FA" w14:textId="77777777" w:rsidR="006A78D8" w:rsidRPr="00C6263D" w:rsidRDefault="006A78D8" w:rsidP="00C6263D">
            <w:pPr>
              <w:wordWrap/>
              <w:spacing w:after="0" w:line="240" w:lineRule="auto"/>
              <w:ind w:leftChars="-52" w:left="-104" w:rightChars="-51" w:right="-10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담보 특약</w:t>
            </w:r>
          </w:p>
        </w:tc>
        <w:tc>
          <w:tcPr>
            <w:tcW w:w="1684" w:type="dxa"/>
            <w:vMerge w:val="restart"/>
            <w:shd w:val="clear" w:color="auto" w:fill="F2F2F2" w:themeFill="background1" w:themeFillShade="F2"/>
            <w:vAlign w:val="center"/>
          </w:tcPr>
          <w:p w14:paraId="37DA220A" w14:textId="77777777" w:rsidR="006A78D8" w:rsidRPr="00C6263D" w:rsidRDefault="006A78D8" w:rsidP="00C6263D">
            <w:pPr>
              <w:wordWrap/>
              <w:spacing w:after="0" w:line="240" w:lineRule="auto"/>
              <w:ind w:leftChars="-45" w:left="-90" w:rightChars="-51" w:right="-10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보험기간</w:t>
            </w:r>
          </w:p>
        </w:tc>
        <w:tc>
          <w:tcPr>
            <w:tcW w:w="1588" w:type="dxa"/>
            <w:shd w:val="clear" w:color="auto" w:fill="F2F2F2" w:themeFill="background1" w:themeFillShade="F2"/>
            <w:vAlign w:val="center"/>
          </w:tcPr>
          <w:p w14:paraId="4658B9C4" w14:textId="77777777" w:rsidR="006A78D8" w:rsidRPr="00C6263D" w:rsidRDefault="006A78D8" w:rsidP="00314419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계약자</w:t>
            </w:r>
          </w:p>
        </w:tc>
        <w:tc>
          <w:tcPr>
            <w:tcW w:w="2037" w:type="dxa"/>
            <w:shd w:val="clear" w:color="auto" w:fill="F2F2F2" w:themeFill="background1" w:themeFillShade="F2"/>
            <w:vAlign w:val="center"/>
          </w:tcPr>
          <w:p w14:paraId="54DB6FC4" w14:textId="77777777" w:rsidR="006A78D8" w:rsidRPr="00C6263D" w:rsidRDefault="006A78D8" w:rsidP="00314419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가입담보금액</w:t>
            </w:r>
          </w:p>
        </w:tc>
      </w:tr>
      <w:tr w:rsidR="006A78D8" w:rsidRPr="003E38C1" w14:paraId="732731EF" w14:textId="77777777" w:rsidTr="00B63E39">
        <w:trPr>
          <w:trHeight w:val="225"/>
        </w:trPr>
        <w:tc>
          <w:tcPr>
            <w:tcW w:w="1457" w:type="dxa"/>
            <w:vMerge/>
            <w:shd w:val="clear" w:color="auto" w:fill="F2F2F2" w:themeFill="background1" w:themeFillShade="F2"/>
            <w:vAlign w:val="center"/>
          </w:tcPr>
          <w:p w14:paraId="2FE495FF" w14:textId="77777777" w:rsidR="006A78D8" w:rsidRPr="00C6263D" w:rsidRDefault="006A78D8" w:rsidP="00C6263D">
            <w:pPr>
              <w:wordWrap/>
              <w:spacing w:after="0" w:line="240" w:lineRule="auto"/>
              <w:ind w:leftChars="-67" w:left="-134" w:rightChars="-34" w:right="-68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649" w:type="dxa"/>
            <w:vMerge/>
            <w:shd w:val="clear" w:color="auto" w:fill="F2F2F2" w:themeFill="background1" w:themeFillShade="F2"/>
            <w:vAlign w:val="center"/>
          </w:tcPr>
          <w:p w14:paraId="6F5B2E7A" w14:textId="77777777" w:rsidR="006A78D8" w:rsidRPr="00C6263D" w:rsidRDefault="006A78D8" w:rsidP="00C6263D">
            <w:pPr>
              <w:wordWrap/>
              <w:spacing w:after="0" w:line="240" w:lineRule="auto"/>
              <w:ind w:rightChars="-52" w:right="-104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706" w:type="dxa"/>
            <w:vMerge/>
            <w:shd w:val="clear" w:color="auto" w:fill="F2F2F2" w:themeFill="background1" w:themeFillShade="F2"/>
            <w:vAlign w:val="center"/>
          </w:tcPr>
          <w:p w14:paraId="1812F7AB" w14:textId="77777777" w:rsidR="006A78D8" w:rsidRPr="00C6263D" w:rsidRDefault="006A78D8" w:rsidP="00C6263D">
            <w:pPr>
              <w:wordWrap/>
              <w:spacing w:after="0" w:line="240" w:lineRule="auto"/>
              <w:ind w:leftChars="-52" w:left="-104" w:rightChars="-51" w:right="-102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684" w:type="dxa"/>
            <w:vMerge/>
            <w:shd w:val="clear" w:color="auto" w:fill="F2F2F2" w:themeFill="background1" w:themeFillShade="F2"/>
            <w:vAlign w:val="center"/>
          </w:tcPr>
          <w:p w14:paraId="2AB42839" w14:textId="77777777" w:rsidR="006A78D8" w:rsidRPr="00C6263D" w:rsidRDefault="006A78D8" w:rsidP="00C6263D">
            <w:pPr>
              <w:wordWrap/>
              <w:spacing w:after="0" w:line="240" w:lineRule="auto"/>
              <w:ind w:leftChars="-45" w:left="-90" w:rightChars="-51" w:right="-102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588" w:type="dxa"/>
            <w:shd w:val="clear" w:color="auto" w:fill="F2F2F2" w:themeFill="background1" w:themeFillShade="F2"/>
            <w:vAlign w:val="center"/>
          </w:tcPr>
          <w:p w14:paraId="5C77E906" w14:textId="77777777" w:rsidR="006A78D8" w:rsidRPr="00C6263D" w:rsidRDefault="006A78D8" w:rsidP="00314419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피보험자</w:t>
            </w:r>
          </w:p>
        </w:tc>
        <w:tc>
          <w:tcPr>
            <w:tcW w:w="2037" w:type="dxa"/>
            <w:shd w:val="clear" w:color="auto" w:fill="F2F2F2" w:themeFill="background1" w:themeFillShade="F2"/>
            <w:vAlign w:val="center"/>
          </w:tcPr>
          <w:p w14:paraId="7F336E9B" w14:textId="77777777" w:rsidR="006A78D8" w:rsidRPr="00C6263D" w:rsidRDefault="006A78D8" w:rsidP="00314419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자기부담금</w:t>
            </w:r>
          </w:p>
        </w:tc>
      </w:tr>
      <w:tr w:rsidR="006A78D8" w:rsidRPr="003E38C1" w14:paraId="6D3D03A7" w14:textId="77777777" w:rsidTr="00B63E39">
        <w:trPr>
          <w:trHeight w:val="240"/>
        </w:trPr>
        <w:tc>
          <w:tcPr>
            <w:tcW w:w="1457" w:type="dxa"/>
            <w:vMerge w:val="restart"/>
            <w:vAlign w:val="center"/>
          </w:tcPr>
          <w:p w14:paraId="1E66F678" w14:textId="3779ACB6" w:rsidR="006A78D8" w:rsidRPr="00C6263D" w:rsidRDefault="00B63E39" w:rsidP="00C6263D">
            <w:pPr>
              <w:wordWrap/>
              <w:spacing w:after="0" w:line="240" w:lineRule="auto"/>
              <w:ind w:leftChars="-67" w:left="-134" w:rightChars="-34" w:right="-68"/>
              <w:jc w:val="center"/>
              <w:rPr>
                <w:rFonts w:asciiTheme="minorEastAsia" w:hAnsiTheme="minorEastAsia"/>
                <w:szCs w:val="20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@B5OthInsurCo@</w:t>
            </w:r>
          </w:p>
        </w:tc>
        <w:tc>
          <w:tcPr>
            <w:tcW w:w="1649" w:type="dxa"/>
            <w:vMerge w:val="restart"/>
            <w:vAlign w:val="center"/>
          </w:tcPr>
          <w:p w14:paraId="6F0A2DA9" w14:textId="44042808" w:rsidR="006A78D8" w:rsidRPr="00C6263D" w:rsidRDefault="00B63E39" w:rsidP="00C6263D">
            <w:pPr>
              <w:wordWrap/>
              <w:spacing w:after="0" w:line="240" w:lineRule="auto"/>
              <w:ind w:rightChars="-52" w:right="-104"/>
              <w:jc w:val="center"/>
              <w:rPr>
                <w:rFonts w:asciiTheme="minorEastAsia" w:hAnsiTheme="minorEastAsia"/>
                <w:szCs w:val="20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@B5OthInsurPrdt@</w:t>
            </w:r>
          </w:p>
        </w:tc>
        <w:tc>
          <w:tcPr>
            <w:tcW w:w="1706" w:type="dxa"/>
            <w:vMerge w:val="restart"/>
            <w:vAlign w:val="center"/>
          </w:tcPr>
          <w:p w14:paraId="7486A4F4" w14:textId="7A880B5D" w:rsidR="006A78D8" w:rsidRPr="00C6263D" w:rsidRDefault="00B63E39" w:rsidP="00C6263D">
            <w:pPr>
              <w:wordWrap/>
              <w:spacing w:after="0" w:line="240" w:lineRule="auto"/>
              <w:ind w:leftChars="-52" w:left="-104" w:rightChars="-51" w:right="-102"/>
              <w:jc w:val="center"/>
              <w:rPr>
                <w:rFonts w:asciiTheme="minorEastAsia" w:hAnsiTheme="minorEastAsia"/>
                <w:szCs w:val="20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@B5OthCltrSpcCtrt@</w:t>
            </w:r>
          </w:p>
        </w:tc>
        <w:tc>
          <w:tcPr>
            <w:tcW w:w="1684" w:type="dxa"/>
            <w:vMerge w:val="restart"/>
            <w:vAlign w:val="center"/>
          </w:tcPr>
          <w:p w14:paraId="6C730885" w14:textId="3CF2F1F2" w:rsidR="006A78D8" w:rsidRPr="00C6263D" w:rsidRDefault="00B63E39" w:rsidP="00C6263D">
            <w:pPr>
              <w:wordWrap/>
              <w:spacing w:after="0" w:line="240" w:lineRule="auto"/>
              <w:ind w:leftChars="-45" w:left="-90" w:rightChars="-51" w:right="-102"/>
              <w:jc w:val="center"/>
              <w:rPr>
                <w:rFonts w:asciiTheme="minorEastAsia" w:hAnsiTheme="minorEastAsia"/>
                <w:szCs w:val="20"/>
                <w:highlight w:val="green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@B5OthCtrtDt@</w:t>
            </w:r>
          </w:p>
          <w:p w14:paraId="141AB51B" w14:textId="2EF74DFB" w:rsidR="006A78D8" w:rsidRPr="00C6263D" w:rsidRDefault="00B63E39" w:rsidP="00C6263D">
            <w:pPr>
              <w:wordWrap/>
              <w:spacing w:after="0" w:line="240" w:lineRule="auto"/>
              <w:ind w:leftChars="-45" w:left="-90" w:rightChars="-51" w:right="-102"/>
              <w:jc w:val="center"/>
              <w:rPr>
                <w:rFonts w:asciiTheme="minorEastAsia" w:hAnsiTheme="minorEastAsia"/>
                <w:szCs w:val="20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@B5OthCtrtExprDt@</w:t>
            </w:r>
          </w:p>
        </w:tc>
        <w:tc>
          <w:tcPr>
            <w:tcW w:w="1588" w:type="dxa"/>
            <w:vAlign w:val="center"/>
          </w:tcPr>
          <w:p w14:paraId="5FA277BE" w14:textId="1BA64A5A" w:rsidR="006A78D8" w:rsidRPr="00C6263D" w:rsidRDefault="00B63E39" w:rsidP="00C6263D">
            <w:pPr>
              <w:wordWrap/>
              <w:spacing w:after="0" w:line="240" w:lineRule="auto"/>
              <w:ind w:leftChars="-46" w:left="-92"/>
              <w:jc w:val="right"/>
              <w:rPr>
                <w:rFonts w:asciiTheme="minorEastAsia" w:hAnsiTheme="minorEastAsia"/>
                <w:szCs w:val="20"/>
                <w:highlight w:val="green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@B5OthInsurant@</w:t>
            </w:r>
          </w:p>
        </w:tc>
        <w:tc>
          <w:tcPr>
            <w:tcW w:w="2037" w:type="dxa"/>
            <w:vAlign w:val="center"/>
          </w:tcPr>
          <w:p w14:paraId="76D890EE" w14:textId="60AD30B1" w:rsidR="006A78D8" w:rsidRPr="00C6263D" w:rsidRDefault="00B63E39" w:rsidP="00C6263D">
            <w:pPr>
              <w:wordWrap/>
              <w:spacing w:after="0" w:line="240" w:lineRule="auto"/>
              <w:ind w:leftChars="-47" w:left="-94"/>
              <w:jc w:val="right"/>
              <w:rPr>
                <w:rFonts w:asciiTheme="minorEastAsia" w:hAnsiTheme="minorEastAsia"/>
                <w:szCs w:val="20"/>
                <w:highlight w:val="green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@B5OthInsurRegsAmt@</w:t>
            </w:r>
          </w:p>
        </w:tc>
      </w:tr>
      <w:tr w:rsidR="006A78D8" w:rsidRPr="003E38C1" w14:paraId="231F4530" w14:textId="77777777" w:rsidTr="00B63E39">
        <w:trPr>
          <w:trHeight w:val="183"/>
        </w:trPr>
        <w:tc>
          <w:tcPr>
            <w:tcW w:w="1457" w:type="dxa"/>
            <w:vMerge/>
            <w:vAlign w:val="center"/>
          </w:tcPr>
          <w:p w14:paraId="58C20DFC" w14:textId="77777777" w:rsidR="006A78D8" w:rsidRPr="00C6263D" w:rsidRDefault="006A78D8" w:rsidP="00C6263D">
            <w:pPr>
              <w:wordWrap/>
              <w:spacing w:after="0" w:line="240" w:lineRule="auto"/>
              <w:ind w:leftChars="-67" w:left="-134" w:rightChars="-34" w:right="-6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649" w:type="dxa"/>
            <w:vMerge/>
            <w:vAlign w:val="center"/>
          </w:tcPr>
          <w:p w14:paraId="279F612D" w14:textId="77777777" w:rsidR="006A78D8" w:rsidRPr="00C6263D" w:rsidRDefault="006A78D8" w:rsidP="00C6263D">
            <w:pPr>
              <w:wordWrap/>
              <w:spacing w:after="0" w:line="240" w:lineRule="auto"/>
              <w:ind w:rightChars="-52" w:right="-104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06" w:type="dxa"/>
            <w:vMerge/>
            <w:vAlign w:val="center"/>
          </w:tcPr>
          <w:p w14:paraId="285FD304" w14:textId="77777777" w:rsidR="006A78D8" w:rsidRPr="00C6263D" w:rsidRDefault="006A78D8" w:rsidP="00C6263D">
            <w:pPr>
              <w:wordWrap/>
              <w:spacing w:after="0" w:line="240" w:lineRule="auto"/>
              <w:ind w:leftChars="-52" w:left="-104" w:rightChars="-51" w:right="-102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684" w:type="dxa"/>
            <w:vMerge/>
            <w:vAlign w:val="center"/>
          </w:tcPr>
          <w:p w14:paraId="7F2F07DB" w14:textId="77777777" w:rsidR="006A78D8" w:rsidRPr="00C6263D" w:rsidRDefault="006A78D8" w:rsidP="00C6263D">
            <w:pPr>
              <w:wordWrap/>
              <w:spacing w:after="0" w:line="240" w:lineRule="auto"/>
              <w:ind w:leftChars="-45" w:left="-90" w:rightChars="-51" w:right="-102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588" w:type="dxa"/>
            <w:vAlign w:val="center"/>
          </w:tcPr>
          <w:p w14:paraId="4A4D60BB" w14:textId="66FE0ED4" w:rsidR="006A78D8" w:rsidRPr="00C6263D" w:rsidRDefault="00B63E39" w:rsidP="00C6263D">
            <w:pPr>
              <w:wordWrap/>
              <w:spacing w:after="0" w:line="240" w:lineRule="auto"/>
              <w:ind w:leftChars="-46" w:left="-92"/>
              <w:jc w:val="right"/>
              <w:rPr>
                <w:rFonts w:asciiTheme="minorEastAsia" w:hAnsiTheme="minorEastAsia"/>
                <w:szCs w:val="20"/>
                <w:highlight w:val="green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@B5OthInsured@</w:t>
            </w:r>
          </w:p>
        </w:tc>
        <w:tc>
          <w:tcPr>
            <w:tcW w:w="2037" w:type="dxa"/>
            <w:vAlign w:val="center"/>
          </w:tcPr>
          <w:p w14:paraId="1584CFA9" w14:textId="3F96A81E" w:rsidR="006A78D8" w:rsidRPr="00C6263D" w:rsidRDefault="00B63E39" w:rsidP="00C6263D">
            <w:pPr>
              <w:wordWrap/>
              <w:spacing w:after="0" w:line="240" w:lineRule="auto"/>
              <w:ind w:leftChars="-47" w:left="-94"/>
              <w:jc w:val="right"/>
              <w:rPr>
                <w:rFonts w:asciiTheme="minorEastAsia" w:hAnsiTheme="minorEastAsia"/>
                <w:szCs w:val="20"/>
                <w:highlight w:val="green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@B5OthSelfBearAmt@</w:t>
            </w:r>
          </w:p>
        </w:tc>
      </w:tr>
    </w:tbl>
    <w:p w14:paraId="086A953C" w14:textId="7BEBC874" w:rsidR="005A0E38" w:rsidRDefault="005A0E38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1F760A0C" w14:textId="56373B25" w:rsidR="005A0E38" w:rsidRPr="002205AF" w:rsidRDefault="005A0E38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2205AF">
        <w:rPr>
          <w:rFonts w:asciiTheme="minorEastAsia" w:hAnsiTheme="minorEastAsia" w:hint="eastAsia"/>
          <w:b/>
          <w:sz w:val="28"/>
          <w:szCs w:val="28"/>
        </w:rPr>
        <w:lastRenderedPageBreak/>
        <w:t>일반사항</w:t>
      </w:r>
    </w:p>
    <w:p w14:paraId="65B6DC46" w14:textId="6945B8B0" w:rsidR="005A0E38" w:rsidRDefault="005A0E38" w:rsidP="00F66490">
      <w:pPr>
        <w:wordWrap/>
        <w:spacing w:line="240" w:lineRule="auto"/>
        <w:rPr>
          <w:rFonts w:asciiTheme="minorEastAsia" w:hAnsiTheme="minorEastAsia"/>
          <w:sz w:val="22"/>
        </w:rPr>
      </w:pPr>
      <w:r w:rsidRPr="00A2793E">
        <w:rPr>
          <w:rFonts w:asciiTheme="minorEastAsia" w:hAnsiTheme="minorEastAsia" w:hint="eastAsia"/>
          <w:b/>
          <w:sz w:val="24"/>
          <w:szCs w:val="24"/>
        </w:rPr>
        <w:t>가.</w:t>
      </w:r>
      <w:r w:rsidRPr="00A2793E"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피보험자 현황</w:t>
      </w: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36"/>
        <w:gridCol w:w="8464"/>
      </w:tblGrid>
      <w:tr w:rsidR="00431DD8" w14:paraId="35805B40" w14:textId="25A14722" w:rsidTr="00F66490">
        <w:trPr>
          <w:trHeight w:val="498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597D4301" w14:textId="0DABDF49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법인명</w:t>
            </w:r>
          </w:p>
        </w:tc>
        <w:tc>
          <w:tcPr>
            <w:tcW w:w="8464" w:type="dxa"/>
            <w:vAlign w:val="center"/>
          </w:tcPr>
          <w:p w14:paraId="3732AA89" w14:textId="554213DA" w:rsidR="00431DD8" w:rsidRPr="00431DD8" w:rsidRDefault="002747E7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2747E7">
              <w:rPr>
                <w:rFonts w:asciiTheme="minorEastAsia" w:hAnsiTheme="minorEastAsia"/>
                <w:color w:val="000000" w:themeColor="text1"/>
                <w:szCs w:val="20"/>
              </w:rPr>
              <w:t>@B6Insured@</w:t>
            </w:r>
          </w:p>
        </w:tc>
      </w:tr>
      <w:tr w:rsidR="00431DD8" w14:paraId="19C2C6A7" w14:textId="571EE389" w:rsidTr="00F66490">
        <w:trPr>
          <w:trHeight w:val="548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7827610A" w14:textId="4FD47CB1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8464" w:type="dxa"/>
            <w:vAlign w:val="center"/>
          </w:tcPr>
          <w:p w14:paraId="570BD59C" w14:textId="06F13682" w:rsidR="00431DD8" w:rsidRPr="00431DD8" w:rsidRDefault="002747E7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2747E7">
              <w:rPr>
                <w:rFonts w:asciiTheme="minorEastAsia" w:hAnsiTheme="minorEastAsia"/>
                <w:color w:val="000000" w:themeColor="text1"/>
                <w:szCs w:val="20"/>
              </w:rPr>
              <w:t>@B6IsrdRpstNm@</w:t>
            </w:r>
          </w:p>
        </w:tc>
      </w:tr>
      <w:tr w:rsidR="00431DD8" w14:paraId="4D53F66A" w14:textId="1ABA0310" w:rsidTr="00F66490">
        <w:trPr>
          <w:trHeight w:val="570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4366799B" w14:textId="3F50D46F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464" w:type="dxa"/>
            <w:vAlign w:val="center"/>
          </w:tcPr>
          <w:p w14:paraId="6D143994" w14:textId="13D3E567" w:rsidR="00431DD8" w:rsidRPr="00431DD8" w:rsidRDefault="002747E7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2747E7">
              <w:rPr>
                <w:rFonts w:asciiTheme="minorEastAsia" w:hAnsiTheme="minorEastAsia"/>
                <w:szCs w:val="20"/>
              </w:rPr>
              <w:t>@B6IsrdAddress@</w:t>
            </w:r>
          </w:p>
        </w:tc>
      </w:tr>
      <w:tr w:rsidR="00431DD8" w14:paraId="0684C418" w14:textId="60F00A51" w:rsidTr="00F66490">
        <w:trPr>
          <w:trHeight w:val="550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6F115207" w14:textId="6830D8AB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영위업종</w:t>
            </w:r>
          </w:p>
        </w:tc>
        <w:tc>
          <w:tcPr>
            <w:tcW w:w="8464" w:type="dxa"/>
            <w:vAlign w:val="center"/>
          </w:tcPr>
          <w:p w14:paraId="73C8A15C" w14:textId="293C29FD" w:rsidR="00431DD8" w:rsidRPr="00431DD8" w:rsidRDefault="002747E7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2747E7">
              <w:rPr>
                <w:rFonts w:asciiTheme="minorEastAsia" w:hAnsiTheme="minorEastAsia"/>
                <w:szCs w:val="20"/>
              </w:rPr>
              <w:t>@B6IsrdBsns@</w:t>
            </w:r>
          </w:p>
        </w:tc>
      </w:tr>
      <w:tr w:rsidR="00431DD8" w14:paraId="337DFA20" w14:textId="4753B2A2" w:rsidTr="00F66490">
        <w:trPr>
          <w:trHeight w:val="558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54DCBE51" w14:textId="3874C4C1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개업년월</w:t>
            </w:r>
          </w:p>
        </w:tc>
        <w:tc>
          <w:tcPr>
            <w:tcW w:w="8464" w:type="dxa"/>
            <w:vAlign w:val="center"/>
          </w:tcPr>
          <w:p w14:paraId="70F8D926" w14:textId="7ACF91D6" w:rsidR="00431DD8" w:rsidRPr="00431DD8" w:rsidRDefault="002747E7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2747E7">
              <w:rPr>
                <w:rFonts w:asciiTheme="minorEastAsia" w:hAnsiTheme="minorEastAsia"/>
                <w:color w:val="000000" w:themeColor="text1"/>
                <w:szCs w:val="20"/>
              </w:rPr>
              <w:t>@B6IsrdOpenDt@</w:t>
            </w:r>
          </w:p>
        </w:tc>
      </w:tr>
      <w:tr w:rsidR="00431DD8" w14:paraId="045547EB" w14:textId="763C5803" w:rsidTr="00F66490">
        <w:trPr>
          <w:trHeight w:val="552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7603A170" w14:textId="3A7EC378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직원수</w:t>
            </w:r>
          </w:p>
        </w:tc>
        <w:tc>
          <w:tcPr>
            <w:tcW w:w="8464" w:type="dxa"/>
            <w:vAlign w:val="center"/>
          </w:tcPr>
          <w:p w14:paraId="040958B7" w14:textId="7029222A" w:rsidR="00431DD8" w:rsidRPr="00431DD8" w:rsidRDefault="002747E7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2747E7">
              <w:rPr>
                <w:rFonts w:asciiTheme="minorEastAsia" w:hAnsiTheme="minorEastAsia"/>
                <w:color w:val="000000" w:themeColor="text1"/>
                <w:szCs w:val="20"/>
              </w:rPr>
              <w:t>@B6IsrdEmpCnt@</w:t>
            </w:r>
          </w:p>
        </w:tc>
      </w:tr>
      <w:tr w:rsidR="00431DD8" w14:paraId="02A569B5" w14:textId="77777777" w:rsidTr="00F66490">
        <w:trPr>
          <w:trHeight w:val="432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12F00527" w14:textId="464AAFDE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매출</w:t>
            </w:r>
          </w:p>
        </w:tc>
        <w:tc>
          <w:tcPr>
            <w:tcW w:w="8464" w:type="dxa"/>
            <w:vAlign w:val="center"/>
          </w:tcPr>
          <w:p w14:paraId="1D02773F" w14:textId="03328EAC" w:rsidR="00431DD8" w:rsidRPr="00431DD8" w:rsidRDefault="002747E7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2747E7">
              <w:rPr>
                <w:rFonts w:asciiTheme="minorEastAsia" w:hAnsiTheme="minorEastAsia"/>
                <w:color w:val="000000" w:themeColor="text1"/>
                <w:szCs w:val="20"/>
              </w:rPr>
              <w:t>@B6MonSellAmt@</w:t>
            </w:r>
            <w:r w:rsidRPr="002747E7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F66490">
              <w:rPr>
                <w:rFonts w:asciiTheme="minorEastAsia" w:hAnsiTheme="minorEastAsia" w:hint="eastAsia"/>
                <w:color w:val="000000" w:themeColor="text1"/>
                <w:szCs w:val="20"/>
              </w:rPr>
              <w:t>/년</w:t>
            </w:r>
          </w:p>
        </w:tc>
      </w:tr>
      <w:tr w:rsidR="00431DD8" w14:paraId="7644979F" w14:textId="77777777" w:rsidTr="00F66490">
        <w:trPr>
          <w:trHeight w:val="539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52B31367" w14:textId="19B2A537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사업장개요</w:t>
            </w:r>
          </w:p>
        </w:tc>
        <w:tc>
          <w:tcPr>
            <w:tcW w:w="8464" w:type="dxa"/>
            <w:vAlign w:val="center"/>
          </w:tcPr>
          <w:p w14:paraId="3AFC25D8" w14:textId="575A15D2" w:rsidR="00431DD8" w:rsidRPr="00431DD8" w:rsidRDefault="002747E7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2747E7">
              <w:rPr>
                <w:rFonts w:asciiTheme="minorEastAsia" w:hAnsiTheme="minorEastAsia"/>
                <w:color w:val="000000" w:themeColor="text1"/>
                <w:szCs w:val="20"/>
              </w:rPr>
              <w:t>@B6IsrdBsnsCnts@</w:t>
            </w:r>
          </w:p>
        </w:tc>
      </w:tr>
      <w:tr w:rsidR="00431DD8" w14:paraId="7A9D63C0" w14:textId="77777777" w:rsidTr="00F66490">
        <w:trPr>
          <w:trHeight w:val="433"/>
        </w:trPr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0550FD40" w14:textId="3FB8C1B1" w:rsidR="00431DD8" w:rsidRPr="00835402" w:rsidRDefault="00431DD8" w:rsidP="00431DD8">
            <w:pPr>
              <w:spacing w:after="0" w:line="240" w:lineRule="auto"/>
              <w:jc w:val="distribute"/>
              <w:rPr>
                <w:rFonts w:asciiTheme="minorEastAsia" w:hAnsiTheme="minorEastAsia"/>
                <w:szCs w:val="20"/>
              </w:rPr>
            </w:pPr>
            <w:r w:rsidRPr="00835402">
              <w:rPr>
                <w:rFonts w:asciiTheme="minorEastAsia" w:hAnsiTheme="minorEastAsia" w:hint="eastAsia"/>
                <w:szCs w:val="20"/>
              </w:rPr>
              <w:t>임대차계약</w:t>
            </w:r>
          </w:p>
        </w:tc>
        <w:tc>
          <w:tcPr>
            <w:tcW w:w="8464" w:type="dxa"/>
            <w:vAlign w:val="center"/>
          </w:tcPr>
          <w:p w14:paraId="0F102D0F" w14:textId="4F0C9863" w:rsidR="00431DD8" w:rsidRPr="00431DD8" w:rsidRDefault="002747E7" w:rsidP="005A0E38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2747E7">
              <w:rPr>
                <w:rFonts w:asciiTheme="minorEastAsia" w:hAnsiTheme="minorEastAsia"/>
                <w:color w:val="000000" w:themeColor="text1"/>
                <w:szCs w:val="20"/>
              </w:rPr>
              <w:t>@B6IsrdRentCtrt@</w:t>
            </w:r>
          </w:p>
        </w:tc>
      </w:tr>
    </w:tbl>
    <w:p w14:paraId="1BF431DF" w14:textId="2CC478DB" w:rsidR="00C74651" w:rsidRDefault="00C74651" w:rsidP="00694680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14:paraId="085D3C6F" w14:textId="77777777" w:rsidR="00C74651" w:rsidRDefault="00C74651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79564E20" w14:textId="42725ECC" w:rsidR="00C74651" w:rsidRPr="004952F4" w:rsidRDefault="00C74651" w:rsidP="00694680">
      <w:pPr>
        <w:widowControl/>
        <w:wordWrap/>
        <w:autoSpaceDE/>
        <w:autoSpaceDN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나</w:t>
      </w:r>
      <w:r w:rsidRPr="00A2793E">
        <w:rPr>
          <w:rFonts w:asciiTheme="minorEastAsia" w:hAnsiTheme="minorEastAsia" w:hint="eastAsia"/>
          <w:b/>
          <w:sz w:val="24"/>
          <w:szCs w:val="24"/>
        </w:rPr>
        <w:t>.</w:t>
      </w:r>
      <w:r w:rsidRPr="00A2793E"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피해자 및 피해현황</w:t>
      </w:r>
    </w:p>
    <w:sectPr w:rsidR="00C74651" w:rsidRPr="004952F4" w:rsidSect="007464D2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9DC42" w14:textId="77777777" w:rsidR="00937DC2" w:rsidRDefault="00937DC2" w:rsidP="00F847E8">
      <w:pPr>
        <w:spacing w:after="0" w:line="240" w:lineRule="auto"/>
      </w:pPr>
      <w:r>
        <w:separator/>
      </w:r>
    </w:p>
  </w:endnote>
  <w:endnote w:type="continuationSeparator" w:id="0">
    <w:p w14:paraId="559B6463" w14:textId="77777777" w:rsidR="00937DC2" w:rsidRDefault="00937DC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2DA9B" w14:textId="77777777" w:rsidR="00937DC2" w:rsidRDefault="00937DC2" w:rsidP="00F847E8">
      <w:pPr>
        <w:spacing w:after="0" w:line="240" w:lineRule="auto"/>
      </w:pPr>
      <w:r>
        <w:separator/>
      </w:r>
    </w:p>
  </w:footnote>
  <w:footnote w:type="continuationSeparator" w:id="0">
    <w:p w14:paraId="0B4E3D3B" w14:textId="77777777" w:rsidR="00937DC2" w:rsidRDefault="00937DC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37EA8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57CB2" w14:textId="4B06E105" w:rsidR="00B37EA8" w:rsidRPr="00B37EA8" w:rsidRDefault="00B37EA8" w:rsidP="00B37EA8">
    <w:pPr>
      <w:pStyle w:val="a3"/>
      <w:spacing w:after="0"/>
      <w:rPr>
        <w:rFonts w:ascii="바탕체" w:eastAsia="바탕체" w:hAnsi="바탕체" w:hint="eastAsia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5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2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5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97928"/>
    <w:rsid w:val="001A09BF"/>
    <w:rsid w:val="001A11AE"/>
    <w:rsid w:val="001A2777"/>
    <w:rsid w:val="001C1C7F"/>
    <w:rsid w:val="001D5D71"/>
    <w:rsid w:val="001E2E3D"/>
    <w:rsid w:val="001F7E47"/>
    <w:rsid w:val="002205AF"/>
    <w:rsid w:val="0022447B"/>
    <w:rsid w:val="00242C43"/>
    <w:rsid w:val="002541D6"/>
    <w:rsid w:val="002571D2"/>
    <w:rsid w:val="00257230"/>
    <w:rsid w:val="002747E7"/>
    <w:rsid w:val="002906C7"/>
    <w:rsid w:val="00294881"/>
    <w:rsid w:val="002A0683"/>
    <w:rsid w:val="002A63AE"/>
    <w:rsid w:val="002B0492"/>
    <w:rsid w:val="002B1E83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A33"/>
    <w:rsid w:val="00445D0A"/>
    <w:rsid w:val="004509E5"/>
    <w:rsid w:val="00467DBD"/>
    <w:rsid w:val="00482E08"/>
    <w:rsid w:val="004952F4"/>
    <w:rsid w:val="004A1E3C"/>
    <w:rsid w:val="004A7854"/>
    <w:rsid w:val="004B795F"/>
    <w:rsid w:val="004D2A29"/>
    <w:rsid w:val="004D5B96"/>
    <w:rsid w:val="004E6151"/>
    <w:rsid w:val="004F6D97"/>
    <w:rsid w:val="00510982"/>
    <w:rsid w:val="005431F5"/>
    <w:rsid w:val="0055300A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331BD"/>
    <w:rsid w:val="006404C1"/>
    <w:rsid w:val="00647B9B"/>
    <w:rsid w:val="0065444E"/>
    <w:rsid w:val="00672465"/>
    <w:rsid w:val="006878E6"/>
    <w:rsid w:val="00694680"/>
    <w:rsid w:val="006A57EA"/>
    <w:rsid w:val="006A78D8"/>
    <w:rsid w:val="006B40CA"/>
    <w:rsid w:val="006B4B23"/>
    <w:rsid w:val="006B7787"/>
    <w:rsid w:val="006C01DB"/>
    <w:rsid w:val="006D06C3"/>
    <w:rsid w:val="006F7050"/>
    <w:rsid w:val="007015A0"/>
    <w:rsid w:val="00722020"/>
    <w:rsid w:val="0073029C"/>
    <w:rsid w:val="007464D2"/>
    <w:rsid w:val="007724C4"/>
    <w:rsid w:val="0079123A"/>
    <w:rsid w:val="007A3A1F"/>
    <w:rsid w:val="007B18E7"/>
    <w:rsid w:val="007C1AC6"/>
    <w:rsid w:val="007D4009"/>
    <w:rsid w:val="007D6721"/>
    <w:rsid w:val="00801B0E"/>
    <w:rsid w:val="008068A5"/>
    <w:rsid w:val="00835402"/>
    <w:rsid w:val="008408AC"/>
    <w:rsid w:val="0087225C"/>
    <w:rsid w:val="00874CA2"/>
    <w:rsid w:val="00887265"/>
    <w:rsid w:val="00894EA2"/>
    <w:rsid w:val="00895A74"/>
    <w:rsid w:val="008A49F9"/>
    <w:rsid w:val="008B00B0"/>
    <w:rsid w:val="008D05D8"/>
    <w:rsid w:val="008D63B6"/>
    <w:rsid w:val="008F7EDA"/>
    <w:rsid w:val="00907A04"/>
    <w:rsid w:val="00911470"/>
    <w:rsid w:val="009114BC"/>
    <w:rsid w:val="00927D61"/>
    <w:rsid w:val="00937DC2"/>
    <w:rsid w:val="00945DCE"/>
    <w:rsid w:val="00945FF8"/>
    <w:rsid w:val="0095331F"/>
    <w:rsid w:val="00953E94"/>
    <w:rsid w:val="00980546"/>
    <w:rsid w:val="00986241"/>
    <w:rsid w:val="009B1121"/>
    <w:rsid w:val="009B782A"/>
    <w:rsid w:val="009B7D81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D15E1"/>
    <w:rsid w:val="00AD328A"/>
    <w:rsid w:val="00AF07A9"/>
    <w:rsid w:val="00AF113E"/>
    <w:rsid w:val="00B01E9E"/>
    <w:rsid w:val="00B16B43"/>
    <w:rsid w:val="00B302DA"/>
    <w:rsid w:val="00B31C2D"/>
    <w:rsid w:val="00B37EA8"/>
    <w:rsid w:val="00B37EAC"/>
    <w:rsid w:val="00B63E39"/>
    <w:rsid w:val="00B77E0D"/>
    <w:rsid w:val="00B93F44"/>
    <w:rsid w:val="00BA38DC"/>
    <w:rsid w:val="00BB1523"/>
    <w:rsid w:val="00BB57F5"/>
    <w:rsid w:val="00BE5BC7"/>
    <w:rsid w:val="00C03610"/>
    <w:rsid w:val="00C037D3"/>
    <w:rsid w:val="00C140E9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74651"/>
    <w:rsid w:val="00C861FF"/>
    <w:rsid w:val="00C923E3"/>
    <w:rsid w:val="00C93B54"/>
    <w:rsid w:val="00C94188"/>
    <w:rsid w:val="00C978F2"/>
    <w:rsid w:val="00CA4ED9"/>
    <w:rsid w:val="00CB05D9"/>
    <w:rsid w:val="00CD6D34"/>
    <w:rsid w:val="00D10714"/>
    <w:rsid w:val="00D21BDE"/>
    <w:rsid w:val="00D97CF6"/>
    <w:rsid w:val="00DA6B82"/>
    <w:rsid w:val="00DB277C"/>
    <w:rsid w:val="00DB42DE"/>
    <w:rsid w:val="00DB4B0D"/>
    <w:rsid w:val="00DC1CCD"/>
    <w:rsid w:val="00E14E59"/>
    <w:rsid w:val="00E40562"/>
    <w:rsid w:val="00E51FC5"/>
    <w:rsid w:val="00E65E36"/>
    <w:rsid w:val="00E66082"/>
    <w:rsid w:val="00E74C8F"/>
    <w:rsid w:val="00EA5538"/>
    <w:rsid w:val="00EB0985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EA4B7-E23B-4981-A676-0BD1F3DA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87</cp:revision>
  <dcterms:created xsi:type="dcterms:W3CDTF">2020-07-13T05:17:00Z</dcterms:created>
  <dcterms:modified xsi:type="dcterms:W3CDTF">2022-07-20T07:04:00Z</dcterms:modified>
</cp:coreProperties>
</file>