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F5612E3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7F390488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2DA18DD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55DC6E37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7F07C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0856915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목 :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7F07CA" w:rsidRPr="007F07CA">
        <w:rPr>
          <w:rFonts w:ascii="바탕체" w:eastAsia="바탕체" w:hAnsi="바탕체"/>
          <w:b/>
          <w:sz w:val="24"/>
          <w:szCs w:val="24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1383AB6C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7F07C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441940">
        <w:trPr>
          <w:trHeight w:val="1381"/>
        </w:trPr>
        <w:tc>
          <w:tcPr>
            <w:tcW w:w="9840" w:type="dxa"/>
            <w:vAlign w:val="center"/>
          </w:tcPr>
          <w:p w14:paraId="4D0C002F" w14:textId="50FF4872" w:rsidR="002906C7" w:rsidRPr="00AC0C44" w:rsidRDefault="002906C7" w:rsidP="00333801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F7026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F7026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AE5590" w:rsidRPr="00AE5590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C969C7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F7026A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00062CA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DAE7375" wp14:editId="68903242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B812A8" w:rsidRPr="002E06AF" w14:paraId="29E4104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A9230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6F4C2" w14:textId="442127A9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812A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89C62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B812A8" w:rsidRPr="002E06AF" w14:paraId="4C231FE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141DF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8C5D4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AA2A3C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7EE4F73F" wp14:editId="30EE33F5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812A8" w:rsidRPr="002E06AF" w14:paraId="62F65CA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CC90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8C3AD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764E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812A8" w:rsidRPr="002E06AF" w14:paraId="5B4C15D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CC2F1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F5657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20029B1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3D4C1273" wp14:editId="2A6C9474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812A8" w:rsidRPr="002E06AF" w14:paraId="57E85FA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F795C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F8022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37DA8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812A8" w:rsidRPr="002E06AF" w14:paraId="0586F72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BAB9F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3AD9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5C4A50E" w14:textId="77777777" w:rsidR="00B812A8" w:rsidRPr="002E06AF" w:rsidRDefault="00B812A8" w:rsidP="00B812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3FCD6AB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812A8" w:rsidRPr="002E06AF" w14:paraId="3869D5E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D4450" w14:textId="12CF1B7A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287F558" wp14:editId="54DBE438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2CC26357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B812A8" w:rsidRPr="002E06AF" w14:paraId="357DFF0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EC0F9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/>
          <w:b/>
          <w:sz w:val="28"/>
          <w:szCs w:val="28"/>
        </w:rPr>
        <w:t>총괄표</w:t>
      </w:r>
    </w:p>
    <w:p w14:paraId="4FBA1B96" w14:textId="64E87FE9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목 : </w:t>
      </w:r>
      <w:r w:rsidR="005668F2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183B15B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호 : </w:t>
      </w:r>
      <w:r w:rsidR="005668F2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70C90E95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계약자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4B369C8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2F138E48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재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358D290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간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B45F6">
        <w:rPr>
          <w:rFonts w:ascii="바탕체" w:eastAsia="바탕체" w:hAnsi="바탕체"/>
          <w:b/>
          <w:sz w:val="22"/>
        </w:rPr>
        <w:t xml:space="preserve">@B1CtrtDt@ </w:t>
      </w:r>
      <w:r w:rsidR="005668F2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5668F2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125881FF" w:rsidR="0074528F" w:rsidRPr="005B121B" w:rsidRDefault="0074528F" w:rsidP="00216A39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목적물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16A39" w:rsidRPr="00216A39">
        <w:rPr>
          <w:rFonts w:ascii="굴림체" w:eastAsia="굴림체" w:hAnsi="굴림체"/>
          <w:b/>
          <w:sz w:val="22"/>
        </w:rPr>
        <w:t>@db6InsurObjDvs@</w:t>
      </w:r>
    </w:p>
    <w:p w14:paraId="251D6EFE" w14:textId="6E135A6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6F98D95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소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352814B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인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2241"/>
        <w:gridCol w:w="1633"/>
        <w:gridCol w:w="2140"/>
        <w:gridCol w:w="2140"/>
      </w:tblGrid>
      <w:tr w:rsidR="00D32D6F" w:rsidRPr="00BF565F" w14:paraId="5F011976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2DE63C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D32D6F">
        <w:trPr>
          <w:trHeight w:val="567"/>
        </w:trPr>
        <w:tc>
          <w:tcPr>
            <w:tcW w:w="1961" w:type="dxa"/>
            <w:vAlign w:val="center"/>
          </w:tcPr>
          <w:p w14:paraId="483ABCF3" w14:textId="02959175" w:rsidR="00D32D6F" w:rsidRPr="00BF565F" w:rsidRDefault="00254B7B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1982" w:type="dxa"/>
            <w:vAlign w:val="center"/>
          </w:tcPr>
          <w:p w14:paraId="106FA480" w14:textId="1596109C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@B6ObjInsurRegsAmt@</w:t>
            </w:r>
          </w:p>
        </w:tc>
        <w:tc>
          <w:tcPr>
            <w:tcW w:w="1981" w:type="dxa"/>
            <w:vAlign w:val="center"/>
          </w:tcPr>
          <w:p w14:paraId="26067D65" w14:textId="49A80D73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982" w:type="dxa"/>
            <w:vAlign w:val="center"/>
          </w:tcPr>
          <w:p w14:paraId="62055CB0" w14:textId="2355FBF6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982" w:type="dxa"/>
            <w:vAlign w:val="center"/>
          </w:tcPr>
          <w:p w14:paraId="02C1B358" w14:textId="4213441D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D32D6F" w:rsidRPr="00BF565F" w14:paraId="6214D625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01857F5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972BC30" w14:textId="2F5FBF00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@db6ObjInsurRegsAmt@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1AA7540" w14:textId="2BEF47AF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360E859" w14:textId="4684A0C9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7BE7ED6" w14:textId="04260897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441940">
        <w:trPr>
          <w:trHeight w:val="3010"/>
        </w:trPr>
        <w:tc>
          <w:tcPr>
            <w:tcW w:w="9912" w:type="dxa"/>
          </w:tcPr>
          <w:p w14:paraId="0F364D60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11B10BEA" w:rsidR="00DC7A6A" w:rsidRPr="00C94449" w:rsidRDefault="002752E7" w:rsidP="00C94449">
            <w:pPr>
              <w:pStyle w:val="a7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</w:rPr>
            </w:pPr>
            <w:r w:rsidRPr="00CF11CA">
              <w:rPr>
                <w:rFonts w:ascii="굴림체" w:eastAsia="굴림체" w:hAnsi="굴림체"/>
                <w:sz w:val="22"/>
              </w:rPr>
              <w:t>@B1GivInsurCalcBrdn@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EE2093">
              <w:trPr>
                <w:trHeight w:val="397"/>
              </w:trPr>
              <w:tc>
                <w:tcPr>
                  <w:tcW w:w="127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3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984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77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65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</w:p>
              </w:tc>
            </w:tr>
            <w:tr w:rsidR="0074528F" w:rsidRPr="005B121B" w14:paraId="4098484E" w14:textId="77777777" w:rsidTr="00DC7A6A">
              <w:trPr>
                <w:trHeight w:val="390"/>
              </w:trPr>
              <w:tc>
                <w:tcPr>
                  <w:tcW w:w="1271" w:type="dxa"/>
                  <w:vAlign w:val="center"/>
                </w:tcPr>
                <w:p w14:paraId="2CF21D21" w14:textId="1A4D9A8E" w:rsidR="00DC7A6A" w:rsidRPr="005B121B" w:rsidRDefault="002752E7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F543CC6" w14:textId="0A25EB97" w:rsidR="0074528F" w:rsidRPr="005B121B" w:rsidRDefault="002752E7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84" w:type="dxa"/>
                  <w:vAlign w:val="center"/>
                </w:tcPr>
                <w:p w14:paraId="3DAC6434" w14:textId="7AB9659F" w:rsidR="0074528F" w:rsidRPr="005B121B" w:rsidRDefault="002752E7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77" w:type="dxa"/>
                  <w:vAlign w:val="center"/>
                </w:tcPr>
                <w:p w14:paraId="198CE46D" w14:textId="13EFCE62" w:rsidR="0074528F" w:rsidRPr="005B121B" w:rsidRDefault="002752E7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4D23F2A7" w14:textId="4AA05B62" w:rsidR="0074528F" w:rsidRPr="005B121B" w:rsidRDefault="00C94EC5" w:rsidP="00C94EC5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65" w:type="dxa"/>
                  <w:vAlign w:val="center"/>
                </w:tcPr>
                <w:p w14:paraId="7720CE53" w14:textId="68249F21" w:rsidR="0074528F" w:rsidRPr="005B121B" w:rsidRDefault="00C94EC5" w:rsidP="00C94EC5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341FCF16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수령안내(</w:t>
            </w:r>
            <w:r w:rsidRPr="00D32D6F">
              <w:rPr>
                <w:rFonts w:ascii="굴림체" w:eastAsia="굴림체" w:hAnsi="굴림체"/>
                <w:b/>
                <w:sz w:val="22"/>
              </w:rPr>
              <w:t xml:space="preserve">xxx,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계약자의 배우자)</w:t>
            </w:r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ayout w:type="fixed"/>
        <w:tblLook w:val="04A0" w:firstRow="1" w:lastRow="0" w:firstColumn="1" w:lastColumn="0" w:noHBand="0" w:noVBand="1"/>
      </w:tblPr>
      <w:tblGrid>
        <w:gridCol w:w="1318"/>
        <w:gridCol w:w="5812"/>
        <w:gridCol w:w="1559"/>
        <w:gridCol w:w="1383"/>
      </w:tblGrid>
      <w:tr w:rsidR="00D32D6F" w:rsidRPr="00BF565F" w14:paraId="380CF421" w14:textId="77777777" w:rsidTr="008312B3">
        <w:trPr>
          <w:trHeight w:val="510"/>
        </w:trPr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81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383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8312B3">
        <w:trPr>
          <w:trHeight w:val="510"/>
        </w:trPr>
        <w:tc>
          <w:tcPr>
            <w:tcW w:w="131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81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23DE8928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844E7BF" w14:textId="53A62FB0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559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7F98A0EC" w14:textId="6C3AF93C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559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F1A3A78" w14:textId="66FEAA2B" w:rsidR="00D32D6F" w:rsidRPr="00BF565F" w:rsidRDefault="00446CF9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559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0E27910F" w14:textId="69B6356E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559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23792EF" w14:textId="1D0A097A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559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8312B3">
        <w:trPr>
          <w:trHeight w:val="1904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2"/>
              <w:gridCol w:w="1701"/>
              <w:gridCol w:w="1843"/>
              <w:gridCol w:w="851"/>
            </w:tblGrid>
            <w:tr w:rsidR="00D32D6F" w:rsidRPr="00BF565F" w14:paraId="379DF302" w14:textId="77777777" w:rsidTr="00441CEA">
              <w:trPr>
                <w:trHeight w:val="454"/>
              </w:trPr>
              <w:tc>
                <w:tcPr>
                  <w:tcW w:w="1182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701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43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51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8404CA">
              <w:trPr>
                <w:trHeight w:val="457"/>
              </w:trPr>
              <w:tc>
                <w:tcPr>
                  <w:tcW w:w="1182" w:type="dxa"/>
                  <w:vAlign w:val="center"/>
                </w:tcPr>
                <w:p w14:paraId="4180561D" w14:textId="446383D6" w:rsidR="00D32D6F" w:rsidRPr="00BF565F" w:rsidRDefault="0060143E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@B6InsurObjDvs@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73746DD3" w14:textId="72E4A57F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@B6ObjInsurRegsAmt@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4A628F1" w14:textId="03A7F2EE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@B6ObjSelfBearAmt@</w:t>
                  </w:r>
                </w:p>
              </w:tc>
              <w:tc>
                <w:tcPr>
                  <w:tcW w:w="851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441CEA">
              <w:trPr>
                <w:trHeight w:val="477"/>
              </w:trPr>
              <w:tc>
                <w:tcPr>
                  <w:tcW w:w="1182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A9247F5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28DF3136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9A10B62" w14:textId="5D886339" w:rsidR="00D32D6F" w:rsidRPr="00BF565F" w:rsidRDefault="00E620BD" w:rsidP="00D32D6F">
            <w:pPr>
              <w:rPr>
                <w:rFonts w:ascii="굴림체" w:eastAsia="굴림체" w:hAnsi="굴림체"/>
                <w:sz w:val="22"/>
              </w:rPr>
            </w:pPr>
            <w:r w:rsidRPr="00E620BD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559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</w:p>
        </w:tc>
        <w:tc>
          <w:tcPr>
            <w:tcW w:w="581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2DAD7E71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1F339AA1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486F5F4A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2959BA1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1C2D389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25C121B5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업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39C32452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1572E3BB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@B1IsrdBsns@</w:t>
            </w:r>
          </w:p>
        </w:tc>
      </w:tr>
      <w:tr w:rsidR="00255CC9" w:rsidRPr="00BF565F" w14:paraId="78C09378" w14:textId="77777777" w:rsidTr="00255CC9">
        <w:trPr>
          <w:trHeight w:val="41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202B4A2" w14:textId="452124D8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생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산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물 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요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5CD88058" w14:textId="4A26BDCA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@B1IsrdMjrPrdt@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55CC9">
              <w:rPr>
                <w:rFonts w:ascii="굴림체" w:eastAsia="굴림체" w:hAnsi="굴림체"/>
                <w:sz w:val="22"/>
              </w:rPr>
              <w:t>(</w:t>
            </w:r>
            <w:r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455594C6" w14:textId="77777777" w:rsidTr="00255CC9">
        <w:trPr>
          <w:trHeight w:val="42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0ADEEAD" w14:textId="14D26EF1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월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매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BAA0A2F" w14:textId="30D90874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@B1MonSellAmt@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281CE11D" w14:textId="77777777" w:rsidTr="00255CC9">
        <w:trPr>
          <w:trHeight w:val="415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F43A3D6" w14:textId="1ACD2AB3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당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0F0FCBE" w14:textId="75C490D7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@B1IsrdChrg@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557832EC" w14:textId="77777777" w:rsidTr="002B22CF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타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3371AB40" w:rsidR="00255CC9" w:rsidRPr="00BF565F" w:rsidRDefault="00BF473A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5DCF6023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496"/>
        <w:gridCol w:w="1691"/>
        <w:gridCol w:w="3707"/>
        <w:gridCol w:w="1966"/>
        <w:gridCol w:w="1966"/>
      </w:tblGrid>
      <w:tr w:rsidR="00C421D5" w:rsidRPr="00BF565F" w14:paraId="26C59446" w14:textId="77777777" w:rsidTr="002B22CF">
        <w:trPr>
          <w:trHeight w:val="510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DFE7B1A" w14:textId="77777777" w:rsidR="00C421D5" w:rsidRPr="00BF565F" w:rsidRDefault="00C421D5" w:rsidP="00C421D5">
            <w:pPr>
              <w:pStyle w:val="a7"/>
              <w:numPr>
                <w:ilvl w:val="0"/>
                <w:numId w:val="38"/>
              </w:numPr>
              <w:ind w:leftChars="0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관련사항</w:t>
            </w:r>
          </w:p>
        </w:tc>
      </w:tr>
      <w:tr w:rsidR="00C421D5" w:rsidRPr="00BF565F" w14:paraId="2D86DAE4" w14:textId="77777777" w:rsidTr="002B22CF">
        <w:trPr>
          <w:trHeight w:val="510"/>
        </w:trPr>
        <w:tc>
          <w:tcPr>
            <w:tcW w:w="2187" w:type="dxa"/>
            <w:gridSpan w:val="2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4D616C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성       명</w:t>
            </w:r>
          </w:p>
        </w:tc>
        <w:tc>
          <w:tcPr>
            <w:tcW w:w="3707" w:type="dxa"/>
            <w:tcBorders>
              <w:top w:val="double" w:sz="4" w:space="0" w:color="auto"/>
            </w:tcBorders>
            <w:vAlign w:val="center"/>
          </w:tcPr>
          <w:p w14:paraId="24347F80" w14:textId="035DFCA7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6" w:type="dxa"/>
            <w:tcBorders>
              <w:top w:val="double" w:sz="4" w:space="0" w:color="auto"/>
            </w:tcBorders>
            <w:vAlign w:val="center"/>
          </w:tcPr>
          <w:p w14:paraId="0D0C15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직업</w:t>
            </w:r>
          </w:p>
        </w:tc>
        <w:tc>
          <w:tcPr>
            <w:tcW w:w="196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3A5DFC9" w14:textId="6889395D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C421D5" w:rsidRPr="00BF565F" w14:paraId="3FEB46F3" w14:textId="77777777" w:rsidTr="002B22CF">
        <w:trPr>
          <w:trHeight w:val="1505"/>
        </w:trPr>
        <w:tc>
          <w:tcPr>
            <w:tcW w:w="2187" w:type="dxa"/>
            <w:gridSpan w:val="2"/>
            <w:tcBorders>
              <w:left w:val="single" w:sz="12" w:space="0" w:color="auto"/>
            </w:tcBorders>
            <w:vAlign w:val="center"/>
          </w:tcPr>
          <w:p w14:paraId="29883180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 해 사 항</w:t>
            </w:r>
          </w:p>
          <w:p w14:paraId="68DFB8B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(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대    물 )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69BE2DAD" w14:textId="5245C04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@B4DmobDmgStts@</w:t>
            </w:r>
          </w:p>
        </w:tc>
      </w:tr>
      <w:tr w:rsidR="00C421D5" w:rsidRPr="00BF565F" w14:paraId="3533D6BB" w14:textId="77777777" w:rsidTr="002B22CF">
        <w:trPr>
          <w:trHeight w:val="510"/>
        </w:trPr>
        <w:tc>
          <w:tcPr>
            <w:tcW w:w="496" w:type="dxa"/>
            <w:vMerge w:val="restart"/>
            <w:tcBorders>
              <w:left w:val="single" w:sz="12" w:space="0" w:color="auto"/>
            </w:tcBorders>
            <w:vAlign w:val="center"/>
          </w:tcPr>
          <w:p w14:paraId="400DB0D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</w:t>
            </w:r>
          </w:p>
          <w:p w14:paraId="68461CC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</w:t>
            </w:r>
          </w:p>
          <w:p w14:paraId="64CA8449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</w:t>
            </w:r>
          </w:p>
          <w:p w14:paraId="4841D2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1691" w:type="dxa"/>
            <w:vAlign w:val="center"/>
          </w:tcPr>
          <w:p w14:paraId="203E7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량 번 호</w:t>
            </w:r>
          </w:p>
        </w:tc>
        <w:tc>
          <w:tcPr>
            <w:tcW w:w="3707" w:type="dxa"/>
            <w:vAlign w:val="center"/>
          </w:tcPr>
          <w:p w14:paraId="1871715F" w14:textId="04D7ADED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66" w:type="dxa"/>
            <w:vAlign w:val="center"/>
          </w:tcPr>
          <w:p w14:paraId="53170A8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연식</w:t>
            </w:r>
          </w:p>
        </w:tc>
        <w:tc>
          <w:tcPr>
            <w:tcW w:w="1966" w:type="dxa"/>
            <w:tcBorders>
              <w:right w:val="single" w:sz="12" w:space="0" w:color="auto"/>
            </w:tcBorders>
            <w:vAlign w:val="center"/>
          </w:tcPr>
          <w:p w14:paraId="35FC902D" w14:textId="326D8962" w:rsidR="00C421D5" w:rsidRPr="00BF565F" w:rsidRDefault="0050085E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C421D5" w:rsidRPr="00BF565F" w14:paraId="07BC28EA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0C1893F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3BBAEA0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      종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0CB1454C" w14:textId="708E4A8F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@B4CarTyp@</w:t>
            </w:r>
          </w:p>
        </w:tc>
      </w:tr>
      <w:tr w:rsidR="00C421D5" w:rsidRPr="00BF565F" w14:paraId="0BBB23B9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587A443E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6598D0F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공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업  사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3294A643" w14:textId="260CD8A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</w:tr>
      <w:tr w:rsidR="00C421D5" w:rsidRPr="00BF565F" w14:paraId="32D66A1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55619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7317141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렌 트 업 체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576AAF5D" w14:textId="6B7A6559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</w:tc>
      </w:tr>
      <w:tr w:rsidR="00C421D5" w:rsidRPr="00BF565F" w14:paraId="6DB1BBB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B1A08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14:paraId="4767DAD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차량파손부위</w:t>
            </w:r>
          </w:p>
        </w:tc>
        <w:tc>
          <w:tcPr>
            <w:tcW w:w="7639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426F38" w14:textId="4D5A2DE2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@B4FixCnts@</w:t>
            </w:r>
          </w:p>
        </w:tc>
      </w:tr>
    </w:tbl>
    <w:p w14:paraId="77A7F70D" w14:textId="01BDB3D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9965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1460"/>
        <w:gridCol w:w="8505"/>
      </w:tblGrid>
      <w:tr w:rsidR="00C421D5" w:rsidRPr="00BF565F" w14:paraId="7817FC7C" w14:textId="77777777" w:rsidTr="00697E53">
        <w:trPr>
          <w:trHeight w:val="510"/>
        </w:trPr>
        <w:tc>
          <w:tcPr>
            <w:tcW w:w="9965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77777777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사고개요</w:t>
            </w:r>
          </w:p>
        </w:tc>
      </w:tr>
      <w:tr w:rsidR="00C421D5" w:rsidRPr="00BF565F" w14:paraId="0CB41BDC" w14:textId="77777777" w:rsidTr="00697E53">
        <w:trPr>
          <w:trHeight w:val="510"/>
        </w:trPr>
        <w:tc>
          <w:tcPr>
            <w:tcW w:w="14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850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3DA39819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5AA6931E" w14:textId="3685F937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3C827413" w14:textId="77777777" w:rsidR="00C421D5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73ABC7E7" w14:textId="77777777" w:rsidR="0076604D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8364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127"/>
              <w:gridCol w:w="1984"/>
              <w:gridCol w:w="2127"/>
              <w:gridCol w:w="2126"/>
            </w:tblGrid>
            <w:tr w:rsidR="0076604D" w14:paraId="59318B6D" w14:textId="77777777" w:rsidTr="001B2D7A">
              <w:trPr>
                <w:trHeight w:val="396"/>
              </w:trPr>
              <w:tc>
                <w:tcPr>
                  <w:tcW w:w="2127" w:type="dxa"/>
                  <w:vAlign w:val="center"/>
                </w:tcPr>
                <w:p w14:paraId="2020E24E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1984" w:type="dxa"/>
                  <w:vAlign w:val="center"/>
                </w:tcPr>
                <w:p w14:paraId="289687B4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7" w:type="dxa"/>
                  <w:vAlign w:val="center"/>
                </w:tcPr>
                <w:p w14:paraId="31E0D52A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95E7EC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76604D" w14:paraId="6C0DE18C" w14:textId="77777777" w:rsidTr="001B2D7A">
              <w:trPr>
                <w:trHeight w:val="335"/>
              </w:trPr>
              <w:tc>
                <w:tcPr>
                  <w:tcW w:w="2127" w:type="dxa"/>
                  <w:vAlign w:val="center"/>
                </w:tcPr>
                <w:p w14:paraId="5CBEC237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1984" w:type="dxa"/>
                  <w:vAlign w:val="center"/>
                </w:tcPr>
                <w:p w14:paraId="1D2DAE38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7" w:type="dxa"/>
                  <w:vAlign w:val="center"/>
                </w:tcPr>
                <w:p w14:paraId="7C8165F1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0B30D95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559F3363" w:rsidR="0076604D" w:rsidRPr="00BF565F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1AC0708D" w14:textId="7FDBD6C8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697E53">
        <w:trPr>
          <w:trHeight w:val="2599"/>
        </w:trPr>
        <w:tc>
          <w:tcPr>
            <w:tcW w:w="14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370C5B4D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30"/>
        <w:gridCol w:w="3331"/>
        <w:gridCol w:w="3332"/>
        <w:gridCol w:w="1553"/>
      </w:tblGrid>
      <w:tr w:rsidR="00C421D5" w:rsidRPr="00BF565F" w14:paraId="6E52569B" w14:textId="77777777" w:rsidTr="001352D8">
        <w:trPr>
          <w:trHeight w:val="510"/>
        </w:trPr>
        <w:tc>
          <w:tcPr>
            <w:tcW w:w="8293" w:type="dxa"/>
            <w:gridSpan w:val="3"/>
            <w:shd w:val="clear" w:color="auto" w:fill="DBE5F1" w:themeFill="accent1" w:themeFillTint="33"/>
            <w:vAlign w:val="center"/>
          </w:tcPr>
          <w:p w14:paraId="1F139B47" w14:textId="77777777" w:rsidR="00C421D5" w:rsidRPr="00BF565F" w:rsidRDefault="00C421D5" w:rsidP="00E54AF7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손해상황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4E38A6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5A4AEB" w:rsidRPr="00BF565F" w14:paraId="00FDAEFE" w14:textId="77777777" w:rsidTr="005A4AEB">
        <w:trPr>
          <w:trHeight w:val="2760"/>
        </w:trPr>
        <w:tc>
          <w:tcPr>
            <w:tcW w:w="1630" w:type="dxa"/>
            <w:vMerge w:val="restart"/>
            <w:vAlign w:val="center"/>
          </w:tcPr>
          <w:p w14:paraId="67D173F0" w14:textId="3D9740E8" w:rsidR="005A4AEB" w:rsidRPr="00C421D5" w:rsidRDefault="00AA07E5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4415F">
              <w:rPr>
                <w:rFonts w:ascii="굴림체" w:eastAsia="굴림체" w:hAnsi="굴림체"/>
                <w:color w:val="000000" w:themeColor="text1"/>
                <w:sz w:val="22"/>
              </w:rPr>
              <w:t>@B2ObjNm@</w:t>
            </w:r>
          </w:p>
        </w:tc>
        <w:tc>
          <w:tcPr>
            <w:tcW w:w="3331" w:type="dxa"/>
            <w:vAlign w:val="center"/>
          </w:tcPr>
          <w:p w14:paraId="3EE0D472" w14:textId="780D22B8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3332" w:type="dxa"/>
            <w:vAlign w:val="center"/>
          </w:tcPr>
          <w:p w14:paraId="3E1BF96E" w14:textId="12383BBE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1553" w:type="dxa"/>
            <w:vMerge w:val="restart"/>
            <w:vAlign w:val="center"/>
          </w:tcPr>
          <w:p w14:paraId="523CC92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5A4AEB" w:rsidRPr="00BF565F" w14:paraId="411EA393" w14:textId="77777777" w:rsidTr="005A4AEB">
        <w:trPr>
          <w:trHeight w:val="363"/>
        </w:trPr>
        <w:tc>
          <w:tcPr>
            <w:tcW w:w="1630" w:type="dxa"/>
            <w:vMerge/>
            <w:vAlign w:val="center"/>
          </w:tcPr>
          <w:p w14:paraId="690ACCFB" w14:textId="77777777" w:rsidR="005A4AEB" w:rsidRPr="00B4415F" w:rsidRDefault="005A4AEB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3331" w:type="dxa"/>
            <w:vAlign w:val="center"/>
          </w:tcPr>
          <w:p w14:paraId="3D4ADC1A" w14:textId="44B0DFFF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3332" w:type="dxa"/>
            <w:vAlign w:val="center"/>
          </w:tcPr>
          <w:p w14:paraId="5E669BF0" w14:textId="6D811A52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1553" w:type="dxa"/>
            <w:vMerge/>
            <w:vAlign w:val="center"/>
          </w:tcPr>
          <w:p w14:paraId="21792F7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70175D61" w14:textId="4B664C3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2A207EE6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7B21FB56" w:rsidR="00CD1577" w:rsidRPr="0012004C" w:rsidRDefault="001D2832" w:rsidP="00C7176B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26F7AECE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관 련 법 규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과실상계(손해액 감경)</w:t>
            </w:r>
          </w:p>
        </w:tc>
      </w:tr>
      <w:tr w:rsidR="00CD1577" w:rsidRPr="00BF565F" w14:paraId="50EAD899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2346B64A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2B22CF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6B95BA01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0FCD4AAF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3C36F25C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3D085C53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F5B9AD1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 성립 여부</w:t>
            </w:r>
          </w:p>
        </w:tc>
      </w:tr>
      <w:tr w:rsidR="00CD1577" w:rsidRPr="00BF565F" w14:paraId="6FBB29DE" w14:textId="77777777" w:rsidTr="002B22CF">
        <w:trPr>
          <w:trHeight w:val="1475"/>
        </w:trPr>
        <w:tc>
          <w:tcPr>
            <w:tcW w:w="9912" w:type="dxa"/>
            <w:vAlign w:val="center"/>
          </w:tcPr>
          <w:p w14:paraId="36EE1668" w14:textId="6F0CA84C" w:rsidR="00D2179C" w:rsidRPr="00C7176B" w:rsidRDefault="001D2832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4453B8C9" w:rsidR="00CD1577" w:rsidRPr="00BF565F" w:rsidRDefault="001D2832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11256D85" w14:textId="76F632CD" w:rsidR="0074528F" w:rsidRPr="00B805C0" w:rsidRDefault="0074528F" w:rsidP="00B805C0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056"/>
        <w:gridCol w:w="7790"/>
      </w:tblGrid>
      <w:tr w:rsidR="00CD1577" w:rsidRPr="00BF565F" w14:paraId="78BC8E9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26C887A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평가기준</w:t>
            </w:r>
          </w:p>
        </w:tc>
      </w:tr>
      <w:tr w:rsidR="00CD1577" w:rsidRPr="00BF565F" w14:paraId="0C305250" w14:textId="77777777" w:rsidTr="002B22CF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4B6B0EF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손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>해  액</w:t>
            </w:r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FAEB3B1" w14:textId="45F5A907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@B61LosAmt@</w:t>
            </w:r>
          </w:p>
        </w:tc>
      </w:tr>
      <w:tr w:rsidR="00CD1577" w:rsidRPr="00BF565F" w14:paraId="018046F0" w14:textId="77777777" w:rsidTr="002B22CF">
        <w:trPr>
          <w:trHeight w:val="510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D285B4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상 계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601E8A" w14:textId="5DAC629A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@B61NglgSetoffAmt@</w:t>
            </w:r>
          </w:p>
        </w:tc>
      </w:tr>
    </w:tbl>
    <w:p w14:paraId="312E1E82" w14:textId="7F3620CA" w:rsidR="00CD1577" w:rsidRPr="00541D02" w:rsidRDefault="00CD1577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5A94F249" w14:textId="6CF72449" w:rsidR="00541D02" w:rsidRPr="00541D02" w:rsidRDefault="004D050B" w:rsidP="00541D02">
      <w:pPr>
        <w:spacing w:after="0" w:line="300" w:lineRule="auto"/>
        <w:rPr>
          <w:rFonts w:ascii="굴림체" w:eastAsia="굴림체" w:hAnsi="굴림체"/>
          <w:sz w:val="22"/>
          <w:highlight w:val="green"/>
        </w:rPr>
      </w:pPr>
      <w:r w:rsidRPr="004D050B">
        <w:rPr>
          <w:rFonts w:ascii="굴림체" w:eastAsia="굴림체" w:hAnsi="굴림체"/>
          <w:sz w:val="22"/>
        </w:rPr>
        <w:t>@B61EvatStdInsValueCnts@</w:t>
      </w:r>
    </w:p>
    <w:p w14:paraId="1EC9F9EC" w14:textId="455C2B69" w:rsidR="00541D02" w:rsidRPr="00541D02" w:rsidRDefault="004D050B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  <w:r w:rsidRPr="004D050B">
        <w:rPr>
          <w:rFonts w:ascii="굴림체" w:eastAsia="굴림체" w:hAnsi="굴림체"/>
          <w:bCs/>
          <w:color w:val="000000" w:themeColor="text1"/>
          <w:sz w:val="22"/>
        </w:rPr>
        <w:t>@B61EvatStdLosCnts@</w:t>
      </w:r>
    </w:p>
    <w:p w14:paraId="32742982" w14:textId="77777777" w:rsidR="00541D02" w:rsidRPr="00B74F12" w:rsidRDefault="00541D02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4D85BB53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1553958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평가결과</w:t>
            </w:r>
          </w:p>
        </w:tc>
      </w:tr>
      <w:tr w:rsidR="00CD1577" w:rsidRPr="00BF565F" w14:paraId="515E646C" w14:textId="77777777" w:rsidTr="002B22CF">
        <w:trPr>
          <w:trHeight w:val="2793"/>
        </w:trPr>
        <w:tc>
          <w:tcPr>
            <w:tcW w:w="9912" w:type="dxa"/>
            <w:vAlign w:val="center"/>
          </w:tcPr>
          <w:p w14:paraId="1E7032ED" w14:textId="46451256" w:rsidR="00CD1577" w:rsidRPr="00BF565F" w:rsidRDefault="004D050B" w:rsidP="002B22CF">
            <w:pPr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@B61EvatCalcCnts@</w:t>
            </w:r>
          </w:p>
        </w:tc>
      </w:tr>
    </w:tbl>
    <w:p w14:paraId="2D3F5129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1196822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6BCE32C" w14:textId="77777777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2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잔 존 물</w:t>
      </w:r>
    </w:p>
    <w:p w14:paraId="476414E2" w14:textId="4BBC1738" w:rsidR="00CD1577" w:rsidRPr="004D050B" w:rsidRDefault="004D050B" w:rsidP="00CD1577">
      <w:pPr>
        <w:spacing w:after="0"/>
        <w:ind w:leftChars="213" w:left="426"/>
        <w:rPr>
          <w:rFonts w:ascii="굴림체" w:eastAsia="굴림체" w:hAnsi="굴림체"/>
          <w:color w:val="0000FF"/>
          <w:sz w:val="22"/>
        </w:rPr>
      </w:pPr>
      <w:r w:rsidRPr="004D050B">
        <w:rPr>
          <w:rFonts w:ascii="굴림체" w:eastAsia="굴림체" w:hAnsi="굴림체"/>
          <w:color w:val="000000" w:themeColor="text1"/>
          <w:sz w:val="22"/>
        </w:rPr>
        <w:t>@B61EvatStdRmnObjCnts@</w:t>
      </w:r>
    </w:p>
    <w:p w14:paraId="4E239F32" w14:textId="77777777" w:rsidR="001E2281" w:rsidRPr="00CD1577" w:rsidRDefault="001E2281" w:rsidP="00CD1577">
      <w:pPr>
        <w:spacing w:after="0"/>
        <w:rPr>
          <w:rFonts w:ascii="굴림체" w:eastAsia="굴림체" w:hAnsi="굴림체"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구상권 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</w:p>
    <w:p w14:paraId="6930102C" w14:textId="436CC0F8" w:rsidR="00E06E18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3E33B506" w14:textId="1FED6EEB" w:rsidR="007408F4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7CE312F2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개요 </w:t>
      </w:r>
      <w:r w:rsidR="00C53800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441940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E06E18" w14:paraId="7EF0A760" w14:textId="77777777" w:rsidTr="00441940">
        <w:trPr>
          <w:trHeight w:val="204"/>
        </w:trPr>
        <w:tc>
          <w:tcPr>
            <w:tcW w:w="1564" w:type="dxa"/>
            <w:vAlign w:val="center"/>
          </w:tcPr>
          <w:p w14:paraId="78BCE89F" w14:textId="52F9752F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269A3EAB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04D287B4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096ED733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1124D3E0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38882F15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441940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74528F" w:rsidRPr="005B121B" w14:paraId="454B568C" w14:textId="77777777" w:rsidTr="00441940">
        <w:trPr>
          <w:trHeight w:val="510"/>
        </w:trPr>
        <w:tc>
          <w:tcPr>
            <w:tcW w:w="1588" w:type="dxa"/>
            <w:vAlign w:val="center"/>
          </w:tcPr>
          <w:p w14:paraId="11E4FD78" w14:textId="0C5CFC57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52EF991F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7D73AC0D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상기 별첨서류 외 보고서 유첨서류(사고사실확인원,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화재증명원,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3AAC0205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5838A0">
        <w:rPr>
          <w:rFonts w:ascii="굴림체" w:eastAsia="굴림체" w:hAnsi="굴림체" w:hint="eastAsia"/>
          <w:b/>
          <w:sz w:val="22"/>
          <w:u w:val="single"/>
        </w:rPr>
        <w:t>도면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4528F" w:rsidRPr="005B121B" w14:paraId="29AAF09D" w14:textId="77777777" w:rsidTr="00441940">
        <w:trPr>
          <w:trHeight w:val="7093"/>
        </w:trPr>
        <w:tc>
          <w:tcPr>
            <w:tcW w:w="9923" w:type="dxa"/>
            <w:vAlign w:val="center"/>
          </w:tcPr>
          <w:p w14:paraId="03212591" w14:textId="7BACA46D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@B912AcdtPictImage@</w:t>
            </w:r>
          </w:p>
        </w:tc>
      </w:tr>
      <w:tr w:rsidR="0074528F" w:rsidRPr="005B121B" w14:paraId="52ED0506" w14:textId="77777777" w:rsidTr="00441940">
        <w:trPr>
          <w:trHeight w:val="972"/>
        </w:trPr>
        <w:tc>
          <w:tcPr>
            <w:tcW w:w="9923" w:type="dxa"/>
            <w:vAlign w:val="center"/>
          </w:tcPr>
          <w:p w14:paraId="1DDD6EB6" w14:textId="2D80D6F1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1A7E8427" w14:textId="02A0862B" w:rsidR="005838A0" w:rsidRDefault="005838A0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6347C35C" w14:textId="73AA13F9" w:rsidR="005838A0" w:rsidRPr="005B121B" w:rsidRDefault="005838A0" w:rsidP="005838A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sz w:val="22"/>
          <w:u w:val="single"/>
        </w:rPr>
      </w:pPr>
      <w:r w:rsidRPr="00BF565F">
        <w:rPr>
          <w:rFonts w:ascii="굴림체" w:eastAsia="굴림체" w:hAnsi="굴림체" w:hint="eastAsia"/>
          <w:b/>
          <w:sz w:val="22"/>
          <w:u w:val="single"/>
        </w:rPr>
        <w:t>첨부</w:t>
      </w:r>
      <w:r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Pr="00BF565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74528F" w:rsidRPr="005B121B" w14:paraId="5986438F" w14:textId="77777777" w:rsidTr="00441940">
        <w:trPr>
          <w:trHeight w:val="4886"/>
        </w:trPr>
        <w:tc>
          <w:tcPr>
            <w:tcW w:w="7513" w:type="dxa"/>
            <w:vAlign w:val="center"/>
          </w:tcPr>
          <w:p w14:paraId="4BD22FF2" w14:textId="5D83B106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@B9345AcdtPictImage@</w:t>
            </w:r>
          </w:p>
        </w:tc>
      </w:tr>
      <w:tr w:rsidR="0074528F" w:rsidRPr="005B121B" w14:paraId="763823F6" w14:textId="77777777" w:rsidTr="00441940">
        <w:trPr>
          <w:trHeight w:val="972"/>
        </w:trPr>
        <w:tc>
          <w:tcPr>
            <w:tcW w:w="7513" w:type="dxa"/>
            <w:vAlign w:val="center"/>
          </w:tcPr>
          <w:p w14:paraId="0EDAAD54" w14:textId="245EC5E3" w:rsidR="0074528F" w:rsidRPr="00231D5F" w:rsidRDefault="00231D5F" w:rsidP="006652AB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lastRenderedPageBreak/>
              <w:t>@B9345AcdtPictCnts@</w:t>
            </w:r>
          </w:p>
        </w:tc>
      </w:tr>
    </w:tbl>
    <w:p w14:paraId="62C89A43" w14:textId="77777777" w:rsidR="0074528F" w:rsidRPr="005B121B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2EEB4AF7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4C02EDEA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5929CEB1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2886B66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2478" w:type="dxa"/>
            <w:vAlign w:val="center"/>
          </w:tcPr>
          <w:p w14:paraId="2F198012" w14:textId="4BF087E5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32527176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441940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441940">
        <w:trPr>
          <w:trHeight w:val="510"/>
        </w:trPr>
        <w:tc>
          <w:tcPr>
            <w:tcW w:w="2126" w:type="dxa"/>
            <w:vAlign w:val="center"/>
          </w:tcPr>
          <w:p w14:paraId="48416430" w14:textId="38A65E7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4BA44E2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056CA45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4A605260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상기와 같이 의뢰받은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AD01A" w14:textId="77777777" w:rsidR="00F210C2" w:rsidRDefault="00F210C2" w:rsidP="00F847E8">
      <w:pPr>
        <w:spacing w:after="0" w:line="240" w:lineRule="auto"/>
      </w:pPr>
      <w:r>
        <w:separator/>
      </w:r>
    </w:p>
  </w:endnote>
  <w:endnote w:type="continuationSeparator" w:id="0">
    <w:p w14:paraId="2003A1DF" w14:textId="77777777" w:rsidR="00F210C2" w:rsidRDefault="00F210C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B79E1" w14:textId="77777777" w:rsidR="00F210C2" w:rsidRDefault="00F210C2" w:rsidP="00F847E8">
      <w:pPr>
        <w:spacing w:after="0" w:line="240" w:lineRule="auto"/>
      </w:pPr>
      <w:r>
        <w:separator/>
      </w:r>
    </w:p>
  </w:footnote>
  <w:footnote w:type="continuationSeparator" w:id="0">
    <w:p w14:paraId="43DEC848" w14:textId="77777777" w:rsidR="00F210C2" w:rsidRDefault="00F210C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D32D6F" w:rsidRDefault="00D32D6F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D32D6F" w:rsidRPr="005E53C3" w:rsidRDefault="00D32D6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812A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D32D6F" w:rsidRDefault="00D32D6F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F07CA" w:rsidRPr="00454337" w14:paraId="6E9D003A" w14:textId="77777777" w:rsidTr="000346B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00D483F" w14:textId="77777777" w:rsidR="007F07CA" w:rsidRPr="00454337" w:rsidRDefault="007F07CA" w:rsidP="007F07C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995D4C" w14:textId="77777777" w:rsidR="007F07CA" w:rsidRPr="00454337" w:rsidRDefault="007F07CA" w:rsidP="007F07C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D32D6F" w:rsidRDefault="00D32D6F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4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8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0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2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1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6"/>
  </w:num>
  <w:num w:numId="7">
    <w:abstractNumId w:val="18"/>
  </w:num>
  <w:num w:numId="8">
    <w:abstractNumId w:val="39"/>
  </w:num>
  <w:num w:numId="9">
    <w:abstractNumId w:val="33"/>
  </w:num>
  <w:num w:numId="10">
    <w:abstractNumId w:val="16"/>
  </w:num>
  <w:num w:numId="11">
    <w:abstractNumId w:val="14"/>
  </w:num>
  <w:num w:numId="12">
    <w:abstractNumId w:val="15"/>
  </w:num>
  <w:num w:numId="13">
    <w:abstractNumId w:val="11"/>
  </w:num>
  <w:num w:numId="14">
    <w:abstractNumId w:val="21"/>
  </w:num>
  <w:num w:numId="15">
    <w:abstractNumId w:val="19"/>
  </w:num>
  <w:num w:numId="16">
    <w:abstractNumId w:val="25"/>
  </w:num>
  <w:num w:numId="17">
    <w:abstractNumId w:val="30"/>
  </w:num>
  <w:num w:numId="18">
    <w:abstractNumId w:val="13"/>
  </w:num>
  <w:num w:numId="19">
    <w:abstractNumId w:val="8"/>
  </w:num>
  <w:num w:numId="20">
    <w:abstractNumId w:val="6"/>
  </w:num>
  <w:num w:numId="21">
    <w:abstractNumId w:val="37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40"/>
  </w:num>
  <w:num w:numId="27">
    <w:abstractNumId w:val="10"/>
  </w:num>
  <w:num w:numId="28">
    <w:abstractNumId w:val="4"/>
  </w:num>
  <w:num w:numId="29">
    <w:abstractNumId w:val="7"/>
  </w:num>
  <w:num w:numId="30">
    <w:abstractNumId w:val="17"/>
  </w:num>
  <w:num w:numId="31">
    <w:abstractNumId w:val="5"/>
  </w:num>
  <w:num w:numId="32">
    <w:abstractNumId w:val="34"/>
  </w:num>
  <w:num w:numId="33">
    <w:abstractNumId w:val="9"/>
  </w:num>
  <w:num w:numId="34">
    <w:abstractNumId w:val="2"/>
  </w:num>
  <w:num w:numId="35">
    <w:abstractNumId w:val="38"/>
  </w:num>
  <w:num w:numId="36">
    <w:abstractNumId w:val="29"/>
  </w:num>
  <w:num w:numId="37">
    <w:abstractNumId w:val="20"/>
  </w:num>
  <w:num w:numId="38">
    <w:abstractNumId w:val="32"/>
  </w:num>
  <w:num w:numId="39">
    <w:abstractNumId w:val="41"/>
  </w:num>
  <w:num w:numId="40">
    <w:abstractNumId w:val="12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4EFC"/>
    <w:rsid w:val="00026A5D"/>
    <w:rsid w:val="00034BD2"/>
    <w:rsid w:val="00035B6A"/>
    <w:rsid w:val="000609F4"/>
    <w:rsid w:val="00072F43"/>
    <w:rsid w:val="00082907"/>
    <w:rsid w:val="00085F81"/>
    <w:rsid w:val="000905CD"/>
    <w:rsid w:val="000C518D"/>
    <w:rsid w:val="000D242F"/>
    <w:rsid w:val="000E0AD7"/>
    <w:rsid w:val="0012004C"/>
    <w:rsid w:val="00122B25"/>
    <w:rsid w:val="001352D8"/>
    <w:rsid w:val="001368AE"/>
    <w:rsid w:val="001459DC"/>
    <w:rsid w:val="00160E3D"/>
    <w:rsid w:val="00161063"/>
    <w:rsid w:val="001A09BF"/>
    <w:rsid w:val="001A2777"/>
    <w:rsid w:val="001B2D7A"/>
    <w:rsid w:val="001D2832"/>
    <w:rsid w:val="001E207F"/>
    <w:rsid w:val="001E2281"/>
    <w:rsid w:val="001E2E3D"/>
    <w:rsid w:val="001F46A4"/>
    <w:rsid w:val="00210C21"/>
    <w:rsid w:val="00216A39"/>
    <w:rsid w:val="0022447B"/>
    <w:rsid w:val="00231D5F"/>
    <w:rsid w:val="00245ACF"/>
    <w:rsid w:val="00251486"/>
    <w:rsid w:val="00254B7B"/>
    <w:rsid w:val="00255CC9"/>
    <w:rsid w:val="002571D2"/>
    <w:rsid w:val="00257895"/>
    <w:rsid w:val="002752E7"/>
    <w:rsid w:val="0027724A"/>
    <w:rsid w:val="00280856"/>
    <w:rsid w:val="002845D6"/>
    <w:rsid w:val="002906C7"/>
    <w:rsid w:val="002A0683"/>
    <w:rsid w:val="002A131A"/>
    <w:rsid w:val="002A63AE"/>
    <w:rsid w:val="002B1E83"/>
    <w:rsid w:val="002C1EC7"/>
    <w:rsid w:val="00315829"/>
    <w:rsid w:val="00324D03"/>
    <w:rsid w:val="003333CA"/>
    <w:rsid w:val="00333801"/>
    <w:rsid w:val="00342A17"/>
    <w:rsid w:val="00355BBE"/>
    <w:rsid w:val="00383C07"/>
    <w:rsid w:val="00387EA3"/>
    <w:rsid w:val="00387F28"/>
    <w:rsid w:val="00391A84"/>
    <w:rsid w:val="003935F2"/>
    <w:rsid w:val="003B60A9"/>
    <w:rsid w:val="003E1255"/>
    <w:rsid w:val="00400FB3"/>
    <w:rsid w:val="00406CC1"/>
    <w:rsid w:val="00433F15"/>
    <w:rsid w:val="00441940"/>
    <w:rsid w:val="00441CEA"/>
    <w:rsid w:val="00446CF9"/>
    <w:rsid w:val="0045258D"/>
    <w:rsid w:val="00474A8A"/>
    <w:rsid w:val="004B795F"/>
    <w:rsid w:val="004D050B"/>
    <w:rsid w:val="004D2A29"/>
    <w:rsid w:val="004F7CEB"/>
    <w:rsid w:val="0050085E"/>
    <w:rsid w:val="00510982"/>
    <w:rsid w:val="00523B94"/>
    <w:rsid w:val="00524175"/>
    <w:rsid w:val="00541D02"/>
    <w:rsid w:val="00551B28"/>
    <w:rsid w:val="00551DAC"/>
    <w:rsid w:val="005668F2"/>
    <w:rsid w:val="00566C62"/>
    <w:rsid w:val="005838A0"/>
    <w:rsid w:val="005A4AEB"/>
    <w:rsid w:val="005B121B"/>
    <w:rsid w:val="005B6981"/>
    <w:rsid w:val="005C5E00"/>
    <w:rsid w:val="005C5F93"/>
    <w:rsid w:val="005D14DF"/>
    <w:rsid w:val="005E42A1"/>
    <w:rsid w:val="005E53C3"/>
    <w:rsid w:val="00600BB3"/>
    <w:rsid w:val="0060143E"/>
    <w:rsid w:val="0061403A"/>
    <w:rsid w:val="006142C6"/>
    <w:rsid w:val="0061505B"/>
    <w:rsid w:val="006331BD"/>
    <w:rsid w:val="006404C1"/>
    <w:rsid w:val="006467F4"/>
    <w:rsid w:val="00647B9B"/>
    <w:rsid w:val="006652AB"/>
    <w:rsid w:val="00676164"/>
    <w:rsid w:val="006878E6"/>
    <w:rsid w:val="00691DAA"/>
    <w:rsid w:val="0069431A"/>
    <w:rsid w:val="00697559"/>
    <w:rsid w:val="00697E53"/>
    <w:rsid w:val="006A282D"/>
    <w:rsid w:val="006B4D7A"/>
    <w:rsid w:val="006D06C3"/>
    <w:rsid w:val="006D2E93"/>
    <w:rsid w:val="00722020"/>
    <w:rsid w:val="007401B5"/>
    <w:rsid w:val="007408F4"/>
    <w:rsid w:val="0074528F"/>
    <w:rsid w:val="00747C52"/>
    <w:rsid w:val="007611C6"/>
    <w:rsid w:val="0076604D"/>
    <w:rsid w:val="007724C4"/>
    <w:rsid w:val="0078180E"/>
    <w:rsid w:val="00786FA2"/>
    <w:rsid w:val="0079123A"/>
    <w:rsid w:val="00791883"/>
    <w:rsid w:val="007B18E7"/>
    <w:rsid w:val="007C1AC6"/>
    <w:rsid w:val="007E1C59"/>
    <w:rsid w:val="007F07CA"/>
    <w:rsid w:val="007F4224"/>
    <w:rsid w:val="007F611E"/>
    <w:rsid w:val="008033C1"/>
    <w:rsid w:val="0080435E"/>
    <w:rsid w:val="008068A5"/>
    <w:rsid w:val="0081462A"/>
    <w:rsid w:val="008220D4"/>
    <w:rsid w:val="008312B3"/>
    <w:rsid w:val="00833166"/>
    <w:rsid w:val="008404CA"/>
    <w:rsid w:val="008408AC"/>
    <w:rsid w:val="00841303"/>
    <w:rsid w:val="00867F80"/>
    <w:rsid w:val="00874CA2"/>
    <w:rsid w:val="00887265"/>
    <w:rsid w:val="00890569"/>
    <w:rsid w:val="008A49F9"/>
    <w:rsid w:val="008A7774"/>
    <w:rsid w:val="008D63B6"/>
    <w:rsid w:val="008F76B3"/>
    <w:rsid w:val="0090210B"/>
    <w:rsid w:val="0090592C"/>
    <w:rsid w:val="00911470"/>
    <w:rsid w:val="009114BC"/>
    <w:rsid w:val="009119E7"/>
    <w:rsid w:val="00926269"/>
    <w:rsid w:val="009335A3"/>
    <w:rsid w:val="00942609"/>
    <w:rsid w:val="0095331F"/>
    <w:rsid w:val="00957C4F"/>
    <w:rsid w:val="00980546"/>
    <w:rsid w:val="00982274"/>
    <w:rsid w:val="00986241"/>
    <w:rsid w:val="009950F2"/>
    <w:rsid w:val="009A5D68"/>
    <w:rsid w:val="009B782A"/>
    <w:rsid w:val="009C2B43"/>
    <w:rsid w:val="009E14BA"/>
    <w:rsid w:val="009F1D30"/>
    <w:rsid w:val="00A04BAB"/>
    <w:rsid w:val="00A219CE"/>
    <w:rsid w:val="00A35DF1"/>
    <w:rsid w:val="00A464E5"/>
    <w:rsid w:val="00A51CBE"/>
    <w:rsid w:val="00A52DB7"/>
    <w:rsid w:val="00A77B00"/>
    <w:rsid w:val="00A85ECC"/>
    <w:rsid w:val="00A94305"/>
    <w:rsid w:val="00AA07E5"/>
    <w:rsid w:val="00AC0C44"/>
    <w:rsid w:val="00AC73CF"/>
    <w:rsid w:val="00AD4B63"/>
    <w:rsid w:val="00AE41A6"/>
    <w:rsid w:val="00AE5590"/>
    <w:rsid w:val="00B01E9E"/>
    <w:rsid w:val="00B16B43"/>
    <w:rsid w:val="00B41EC7"/>
    <w:rsid w:val="00B4415F"/>
    <w:rsid w:val="00B74F12"/>
    <w:rsid w:val="00B7732D"/>
    <w:rsid w:val="00B805C0"/>
    <w:rsid w:val="00B812A8"/>
    <w:rsid w:val="00B85C8A"/>
    <w:rsid w:val="00BA03CD"/>
    <w:rsid w:val="00BD2AC5"/>
    <w:rsid w:val="00BF473A"/>
    <w:rsid w:val="00BF67E3"/>
    <w:rsid w:val="00BF7340"/>
    <w:rsid w:val="00C013EE"/>
    <w:rsid w:val="00C019CF"/>
    <w:rsid w:val="00C03610"/>
    <w:rsid w:val="00C037D3"/>
    <w:rsid w:val="00C36254"/>
    <w:rsid w:val="00C421D5"/>
    <w:rsid w:val="00C52486"/>
    <w:rsid w:val="00C53800"/>
    <w:rsid w:val="00C56DAE"/>
    <w:rsid w:val="00C6091A"/>
    <w:rsid w:val="00C70800"/>
    <w:rsid w:val="00C7176B"/>
    <w:rsid w:val="00C76858"/>
    <w:rsid w:val="00C85CAC"/>
    <w:rsid w:val="00C93747"/>
    <w:rsid w:val="00C94449"/>
    <w:rsid w:val="00C94EC5"/>
    <w:rsid w:val="00C969C7"/>
    <w:rsid w:val="00CA18A6"/>
    <w:rsid w:val="00CA25E6"/>
    <w:rsid w:val="00CB7128"/>
    <w:rsid w:val="00CD1577"/>
    <w:rsid w:val="00D10714"/>
    <w:rsid w:val="00D2179C"/>
    <w:rsid w:val="00D32D6F"/>
    <w:rsid w:val="00D37256"/>
    <w:rsid w:val="00DB277C"/>
    <w:rsid w:val="00DB4B0D"/>
    <w:rsid w:val="00DC7A6A"/>
    <w:rsid w:val="00DD1B73"/>
    <w:rsid w:val="00DF084E"/>
    <w:rsid w:val="00DF4CED"/>
    <w:rsid w:val="00E02A05"/>
    <w:rsid w:val="00E06E18"/>
    <w:rsid w:val="00E4637A"/>
    <w:rsid w:val="00E51FC5"/>
    <w:rsid w:val="00E54AF7"/>
    <w:rsid w:val="00E620BD"/>
    <w:rsid w:val="00E65E36"/>
    <w:rsid w:val="00E66082"/>
    <w:rsid w:val="00E86B62"/>
    <w:rsid w:val="00EA5538"/>
    <w:rsid w:val="00EB0985"/>
    <w:rsid w:val="00EC12D0"/>
    <w:rsid w:val="00EC77AD"/>
    <w:rsid w:val="00EE2093"/>
    <w:rsid w:val="00EE3997"/>
    <w:rsid w:val="00EE5460"/>
    <w:rsid w:val="00EF526D"/>
    <w:rsid w:val="00F001D8"/>
    <w:rsid w:val="00F210C2"/>
    <w:rsid w:val="00F32542"/>
    <w:rsid w:val="00F5320D"/>
    <w:rsid w:val="00F678FB"/>
    <w:rsid w:val="00F7026A"/>
    <w:rsid w:val="00F76B93"/>
    <w:rsid w:val="00F77CD9"/>
    <w:rsid w:val="00F847E8"/>
    <w:rsid w:val="00F9678C"/>
    <w:rsid w:val="00FD61E8"/>
    <w:rsid w:val="00FD7489"/>
    <w:rsid w:val="00FE1A6D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7ABA8-42E3-42A3-9CE8-3651FACB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149</cp:revision>
  <dcterms:created xsi:type="dcterms:W3CDTF">2020-07-13T05:17:00Z</dcterms:created>
  <dcterms:modified xsi:type="dcterms:W3CDTF">2021-08-17T04:12:00Z</dcterms:modified>
</cp:coreProperties>
</file>