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5969D238" w:rsidR="002906C7" w:rsidRPr="00E60CC1" w:rsidRDefault="00E273D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</w:t>
            </w:r>
            <w:r w:rsidR="001478C8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7A88DDC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보고서번호: @B1LasRprtNo@</w:t>
      </w:r>
    </w:p>
    <w:p w14:paraId="08570718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출  일: @B1LasRptSbmsDt@</w:t>
      </w:r>
    </w:p>
    <w:p w14:paraId="0DB7D2DA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020B256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61666F79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( 담당: @B1InsurChrg@님 )</w:t>
      </w:r>
    </w:p>
    <w:p w14:paraId="31CF53D1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@B2InsurPrdt@ / @B1AcdtCausCatg2Nm@ 손해사정서</w:t>
      </w:r>
    </w:p>
    <w:p w14:paraId="79CF511D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@B2InsurNo@ 호 [ 사고번호: @B1AcdtNo@ ]</w:t>
      </w:r>
    </w:p>
    <w:p w14:paraId="20969CD9" w14:textId="19B6CA34" w:rsidR="002906C7" w:rsidRPr="00A14C97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7D2E9E" w14:paraId="1E12ED64" w14:textId="77777777" w:rsidTr="00261A72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6469D9BD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D31CEC" w14:textId="618B1A4C" w:rsidR="007D2E9E" w:rsidRPr="007D2E9E" w:rsidRDefault="002968E0" w:rsidP="002968E0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096DD6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DC79E5B" w14:textId="00489464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7D2E9E" w14:paraId="505D3A13" w14:textId="77777777" w:rsidTr="00261A72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5729D13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4B4A05" w14:textId="0D69B51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63A05F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A0C2E68" w14:textId="5D9AD16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7D2E9E" w14:paraId="515AC688" w14:textId="77777777" w:rsidTr="00261A72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2389D32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7565DD" w14:textId="35F2AA18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D1B710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68AA51" w14:textId="53EAAF40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7D2E9E" w14:paraId="05CC50E3" w14:textId="77777777" w:rsidTr="00261A72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227F38D5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B40CAA" w14:textId="5E4B0F66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67B98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7BD06C01" w14:textId="0484AE0B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7D2E9E" w14:paraId="0D9BEA79" w14:textId="77777777" w:rsidTr="00261A72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0A47C4F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7E5B3F64" w14:textId="70853BC0" w:rsidR="007D2E9E" w:rsidRPr="002968E0" w:rsidRDefault="002968E0" w:rsidP="007D2E9E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7D2E9E" w14:paraId="4DBF00C0" w14:textId="77777777" w:rsidTr="00261A72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317EE346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6BE1BA8F" w14:textId="3B328208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D2E9E" w14:paraId="0506A130" w14:textId="77777777" w:rsidTr="00261A72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AAABFE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2994FA5A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535528AF" w14:textId="39C29FBE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D2E9E" w14:paraId="270B3449" w14:textId="77777777" w:rsidTr="00261A72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6A625938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CF3F925" w14:textId="77777777" w:rsidR="00120FFB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5A05AEAE" w14:textId="76A9E418" w:rsidR="00683295" w:rsidRPr="007D2E9E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D2E9E" w14:paraId="4A657A69" w14:textId="77777777" w:rsidTr="00261A72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3E19DA6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3169CDEF" w14:textId="36C40757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30E219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102A860E" w14:textId="70CFE26D" w:rsidR="007D2E9E" w:rsidRPr="00120FFB" w:rsidRDefault="00120FFB" w:rsidP="007D2E9E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D2E9E" w14:paraId="50008002" w14:textId="77777777" w:rsidTr="00261A72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3215F83F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0FE14429" w14:textId="1924F5F4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D2E9E" w14:paraId="59F77FFF" w14:textId="77777777" w:rsidTr="00261A72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3E3B9F86" w14:textId="094AFBB3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63A682" w14:textId="2BEC1D56" w:rsidR="004B2589" w:rsidRPr="00120FFB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D2E9E" w14:paraId="3AE9140A" w14:textId="77777777" w:rsidTr="00261A72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6F65160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29C8D64" w14:textId="578E6501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4DF2FC9C" w14:textId="31A4A720" w:rsidR="007D2E9E" w:rsidRDefault="007D2E9E" w:rsidP="007D2E9E">
      <w:pPr>
        <w:spacing w:after="0" w:line="259" w:lineRule="auto"/>
        <w:ind w:left="-76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D2E9E" w:rsidRPr="00123CEE" w14:paraId="5C7F649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5A2411AF" w14:textId="6CD77242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2B6F91D5" w14:textId="05EE158C" w:rsidR="007D2E9E" w:rsidRPr="00123CEE" w:rsidRDefault="007D2E9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723A6B9F" w14:textId="48E09506" w:rsidR="007D2E9E" w:rsidRPr="00123CEE" w:rsidRDefault="007D2E9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139F2C9E" w14:textId="0855D2ED" w:rsidR="007D2E9E" w:rsidRPr="00123CEE" w:rsidRDefault="007D2E9E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D2E9E" w:rsidRPr="00123CEE" w14:paraId="47C1A28D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42E1BB" w14:textId="65969374" w:rsidR="007D2E9E" w:rsidRPr="00123CEE" w:rsidRDefault="00124CCB" w:rsidP="00124CCB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1963E895" w14:textId="655FAEF2" w:rsidR="007D2E9E" w:rsidRPr="00124CCB" w:rsidRDefault="00124CCB" w:rsidP="00124CCB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28DE5BBF" w14:textId="37EFB112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15A7EDC" w14:textId="1566D957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D2E9E" w:rsidRPr="00123CEE" w14:paraId="5CE74F6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68" w:type="dxa"/>
            <w:vAlign w:val="center"/>
          </w:tcPr>
          <w:p w14:paraId="79C38782" w14:textId="4AB7DEFD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5D326EAD" w14:textId="34D32B96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34A5EFA5" w14:textId="5FDB613B" w:rsidR="007D2E9E" w:rsidRPr="00123CEE" w:rsidRDefault="00124CCB" w:rsidP="00124CCB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7EA1B0D2" w14:textId="77777777" w:rsidR="007D2E9E" w:rsidRPr="00123CEE" w:rsidRDefault="007D2E9E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625A98" w:rsidRPr="00123CEE" w14:paraId="426D4653" w14:textId="77777777" w:rsidTr="00261A72">
        <w:trPr>
          <w:trHeight w:val="399"/>
        </w:trPr>
        <w:tc>
          <w:tcPr>
            <w:tcW w:w="1701" w:type="dxa"/>
            <w:vAlign w:val="center"/>
          </w:tcPr>
          <w:p w14:paraId="4365D500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vAlign w:val="center"/>
          </w:tcPr>
          <w:p w14:paraId="34A939B7" w14:textId="77777777" w:rsidR="00625A98" w:rsidRPr="00123CEE" w:rsidRDefault="00625A98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5B17FDB7" w14:textId="77777777" w:rsidR="00625A98" w:rsidRPr="00123CEE" w:rsidRDefault="00625A98" w:rsidP="005B7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625A98" w:rsidRPr="00123CEE" w14:paraId="666BB6BF" w14:textId="77777777" w:rsidTr="00261A72">
        <w:trPr>
          <w:trHeight w:val="1155"/>
        </w:trPr>
        <w:tc>
          <w:tcPr>
            <w:tcW w:w="1701" w:type="dxa"/>
            <w:vAlign w:val="center"/>
          </w:tcPr>
          <w:p w14:paraId="752FA6C1" w14:textId="77777777" w:rsidR="00625A98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86F41AA" w14:textId="1D0C4761" w:rsidR="004D2E7A" w:rsidRPr="00395BDF" w:rsidRDefault="004D2E7A" w:rsidP="004D2E7A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7FA434EC" w14:textId="2F36D03B" w:rsidR="00625A98" w:rsidRPr="0012004C" w:rsidRDefault="004D2E7A" w:rsidP="004D2E7A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598F3832" w14:textId="77777777" w:rsidR="00625A98" w:rsidRPr="0012004C" w:rsidRDefault="00625A98" w:rsidP="005B7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625A98" w:rsidRPr="00123CEE" w14:paraId="7F3B1DB8" w14:textId="77777777" w:rsidTr="00261A72">
        <w:trPr>
          <w:trHeight w:val="996"/>
        </w:trPr>
        <w:tc>
          <w:tcPr>
            <w:tcW w:w="1701" w:type="dxa"/>
            <w:vAlign w:val="center"/>
          </w:tcPr>
          <w:p w14:paraId="4D4E9C65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5BD2B4D1" w14:textId="0DA8ADBF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3D6FA5DE" w14:textId="537A15F1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261A72">
        <w:trPr>
          <w:trHeight w:val="1263"/>
        </w:trPr>
        <w:tc>
          <w:tcPr>
            <w:tcW w:w="9923" w:type="dxa"/>
            <w:vAlign w:val="center"/>
          </w:tcPr>
          <w:p w14:paraId="7F8DA92A" w14:textId="4EAC21E5" w:rsidR="00625A98" w:rsidRPr="00E37360" w:rsidRDefault="00461603" w:rsidP="00625A98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14DCD893" w:rsidR="001E2978" w:rsidRDefault="0016736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조치내역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7655"/>
      </w:tblGrid>
      <w:tr w:rsidR="00167361" w:rsidRPr="005B121B" w14:paraId="4C8D7E33" w14:textId="77777777" w:rsidTr="00261A72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7655" w:type="dxa"/>
            <w:shd w:val="clear" w:color="auto" w:fill="DBE5F1" w:themeFill="accent1" w:themeFillTint="33"/>
            <w:vAlign w:val="center"/>
          </w:tcPr>
          <w:p w14:paraId="58ABA95F" w14:textId="2EB82F76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조치내역</w:t>
            </w:r>
          </w:p>
        </w:tc>
      </w:tr>
      <w:tr w:rsidR="00167361" w:rsidRPr="005B121B" w14:paraId="109A1112" w14:textId="77777777" w:rsidTr="00261A72">
        <w:trPr>
          <w:trHeight w:val="409"/>
        </w:trPr>
        <w:tc>
          <w:tcPr>
            <w:tcW w:w="2126" w:type="dxa"/>
            <w:vAlign w:val="center"/>
          </w:tcPr>
          <w:p w14:paraId="6B2F3873" w14:textId="725B1D46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655" w:type="dxa"/>
            <w:vAlign w:val="center"/>
          </w:tcPr>
          <w:p w14:paraId="3DD0DC23" w14:textId="171C59D0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261A72">
        <w:trPr>
          <w:trHeight w:val="1109"/>
        </w:trPr>
        <w:tc>
          <w:tcPr>
            <w:tcW w:w="9825" w:type="dxa"/>
            <w:vAlign w:val="center"/>
          </w:tcPr>
          <w:p w14:paraId="74A050CA" w14:textId="03FE80B9" w:rsidR="0069064E" w:rsidRPr="00E37360" w:rsidRDefault="00461603" w:rsidP="003B7359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9D0458" w:rsidRPr="000252A7" w14:paraId="52FD1F6A" w14:textId="77777777" w:rsidTr="00261A72">
        <w:trPr>
          <w:trHeight w:val="437"/>
        </w:trPr>
        <w:tc>
          <w:tcPr>
            <w:tcW w:w="1285" w:type="dxa"/>
            <w:vAlign w:val="center"/>
          </w:tcPr>
          <w:p w14:paraId="1B8A2F02" w14:textId="77777777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1F3A232A" w14:textId="1E845ECB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1463C805" w14:textId="573557CE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9D0458" w:rsidRPr="000252A7" w14:paraId="3A610939" w14:textId="77777777" w:rsidTr="00261A72">
        <w:trPr>
          <w:trHeight w:val="465"/>
        </w:trPr>
        <w:tc>
          <w:tcPr>
            <w:tcW w:w="1285" w:type="dxa"/>
            <w:vAlign w:val="center"/>
          </w:tcPr>
          <w:p w14:paraId="53AAF6CE" w14:textId="1C9D6910" w:rsidR="009D0458" w:rsidRPr="000252A7" w:rsidRDefault="00724DD6" w:rsidP="00724DD6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60CB19BF" w14:textId="3C83854B" w:rsidR="009D0458" w:rsidRPr="006E20F0" w:rsidRDefault="00724DD6" w:rsidP="00724DD6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AA79737" w14:textId="07860BE8" w:rsidR="009D0458" w:rsidRPr="006E20F0" w:rsidRDefault="00724DD6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p w14:paraId="0E5A7505" w14:textId="77777777" w:rsidR="00625A98" w:rsidRDefault="00625A98" w:rsidP="00DD3D8E">
      <w:pPr>
        <w:spacing w:after="0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087"/>
      </w:tblGrid>
      <w:tr w:rsidR="00502445" w14:paraId="4E8A74A7" w14:textId="77777777" w:rsidTr="005318AB">
        <w:tc>
          <w:tcPr>
            <w:tcW w:w="1668" w:type="dxa"/>
          </w:tcPr>
          <w:p w14:paraId="40F74D56" w14:textId="24E6B9E0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조사수임일자</w:t>
            </w:r>
          </w:p>
        </w:tc>
        <w:tc>
          <w:tcPr>
            <w:tcW w:w="7087" w:type="dxa"/>
          </w:tcPr>
          <w:p w14:paraId="6A5EB674" w14:textId="4EDD7EB4" w:rsidR="00502445" w:rsidRDefault="00502445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Pr="00987A27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502445" w14:paraId="792D9DAF" w14:textId="77777777" w:rsidTr="005318AB">
        <w:tc>
          <w:tcPr>
            <w:tcW w:w="1668" w:type="dxa"/>
          </w:tcPr>
          <w:p w14:paraId="30AA15D1" w14:textId="1EC79E0A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현장조사일자</w:t>
            </w:r>
          </w:p>
        </w:tc>
        <w:tc>
          <w:tcPr>
            <w:tcW w:w="7087" w:type="dxa"/>
          </w:tcPr>
          <w:p w14:paraId="0813C307" w14:textId="6D472268" w:rsidR="00502445" w:rsidRDefault="00502445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Pr="00E40AD5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502445" w14:paraId="2CB6D89E" w14:textId="77777777" w:rsidTr="005318AB">
        <w:tc>
          <w:tcPr>
            <w:tcW w:w="1668" w:type="dxa"/>
          </w:tcPr>
          <w:p w14:paraId="660740FA" w14:textId="3476CDB7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작성일자</w:t>
            </w:r>
          </w:p>
        </w:tc>
        <w:tc>
          <w:tcPr>
            <w:tcW w:w="7087" w:type="dxa"/>
          </w:tcPr>
          <w:p w14:paraId="3F54A125" w14:textId="4BE49711" w:rsidR="00502445" w:rsidRDefault="00383BE4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C700C75" wp14:editId="121B76E5">
                  <wp:simplePos x="0" y="0"/>
                  <wp:positionH relativeFrom="column">
                    <wp:posOffset>1035050</wp:posOffset>
                  </wp:positionH>
                  <wp:positionV relativeFrom="paragraph">
                    <wp:posOffset>113665</wp:posOffset>
                  </wp:positionV>
                  <wp:extent cx="631515" cy="311618"/>
                  <wp:effectExtent l="0" t="0" r="0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15" cy="31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2445"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502445" w:rsidRPr="00E40AD5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502445" w14:paraId="4E6B7CD9" w14:textId="77777777" w:rsidTr="005318AB">
        <w:tc>
          <w:tcPr>
            <w:tcW w:w="1668" w:type="dxa"/>
          </w:tcPr>
          <w:p w14:paraId="7DA0E682" w14:textId="087CE4B5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손해사정사</w:t>
            </w:r>
          </w:p>
        </w:tc>
        <w:tc>
          <w:tcPr>
            <w:tcW w:w="7087" w:type="dxa"/>
          </w:tcPr>
          <w:p w14:paraId="20B80383" w14:textId="1D5CFA8E" w:rsidR="00502445" w:rsidRDefault="00383BE4" w:rsidP="003C4DC4">
            <w:pPr>
              <w:rPr>
                <w:rFonts w:ascii="굴림체" w:eastAsia="굴림체" w:hAnsi="굴림체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D5B7F31" wp14:editId="6E62E762">
                  <wp:simplePos x="0" y="0"/>
                  <wp:positionH relativeFrom="column">
                    <wp:posOffset>1346835</wp:posOffset>
                  </wp:positionH>
                  <wp:positionV relativeFrom="paragraph">
                    <wp:posOffset>146685</wp:posOffset>
                  </wp:positionV>
                  <wp:extent cx="567690" cy="321310"/>
                  <wp:effectExtent l="0" t="0" r="3810" b="254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2445"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502445"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 w:rsidR="00502445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502445">
              <w:rPr>
                <w:rFonts w:ascii="굴림체" w:eastAsia="굴림체" w:hAnsi="굴림체" w:hint="eastAsia"/>
                <w:kern w:val="0"/>
                <w:sz w:val="22"/>
              </w:rPr>
              <w:t>인)</w:t>
            </w:r>
            <w:r w:rsidR="00005D41">
              <w:rPr>
                <w:rFonts w:ascii="굴림체" w:eastAsia="굴림체" w:hAnsi="굴림체"/>
                <w:kern w:val="0"/>
                <w:sz w:val="22"/>
              </w:rPr>
              <w:t xml:space="preserve"> </w:t>
            </w:r>
            <w:r w:rsidR="003C4DC4" w:rsidRPr="003C4DC4">
              <w:rPr>
                <w:rFonts w:ascii="굴림체" w:eastAsia="굴림체" w:hAnsi="굴림체"/>
                <w:kern w:val="0"/>
                <w:sz w:val="22"/>
              </w:rPr>
              <w:t>@B1ChrgAdjLicSerl@</w:t>
            </w:r>
          </w:p>
        </w:tc>
      </w:tr>
      <w:tr w:rsidR="00502445" w14:paraId="0B7CCD5B" w14:textId="77777777" w:rsidTr="005318AB">
        <w:tc>
          <w:tcPr>
            <w:tcW w:w="1668" w:type="dxa"/>
          </w:tcPr>
          <w:p w14:paraId="0CA17CE2" w14:textId="513CCCDA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조사자</w:t>
            </w:r>
          </w:p>
        </w:tc>
        <w:tc>
          <w:tcPr>
            <w:tcW w:w="7087" w:type="dxa"/>
          </w:tcPr>
          <w:p w14:paraId="2A409ABB" w14:textId="5C71AD83" w:rsidR="00502445" w:rsidRPr="00502445" w:rsidRDefault="00502445" w:rsidP="003C4DC4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@B1SurvAsgnEmpNm@ @B1UMJpName@</w:t>
            </w:r>
            <w:r w:rsidRPr="00D264DE">
              <w:rPr>
                <w:rFonts w:ascii="굴림체" w:eastAsia="굴림체" w:hAnsi="굴림체"/>
                <w:sz w:val="22"/>
              </w:rPr>
              <w:t xml:space="preserve"> (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  <w:r w:rsidRPr="00D264DE">
              <w:rPr>
                <w:rFonts w:ascii="굴림체" w:eastAsia="굴림체" w:hAnsi="굴림체" w:hint="eastAsia"/>
                <w:sz w:val="22"/>
              </w:rPr>
              <w:t>)</w:t>
            </w:r>
            <w:r w:rsidR="00005D41">
              <w:rPr>
                <w:rFonts w:ascii="굴림체" w:eastAsia="굴림체" w:hAnsi="굴림체"/>
                <w:sz w:val="22"/>
              </w:rPr>
              <w:t xml:space="preserve"> </w:t>
            </w:r>
            <w:r w:rsidR="003C4DC4" w:rsidRPr="003C4DC4">
              <w:rPr>
                <w:rFonts w:ascii="굴림체" w:eastAsia="굴림체" w:hAnsi="굴림체"/>
                <w:sz w:val="22"/>
              </w:rPr>
              <w:t>@B1BistLicSerl@</w:t>
            </w:r>
            <w:bookmarkStart w:id="0" w:name="_GoBack"/>
            <w:bookmarkEnd w:id="0"/>
          </w:p>
        </w:tc>
      </w:tr>
      <w:tr w:rsidR="00502445" w14:paraId="7F1B8880" w14:textId="77777777" w:rsidTr="005318AB">
        <w:tc>
          <w:tcPr>
            <w:tcW w:w="1668" w:type="dxa"/>
          </w:tcPr>
          <w:p w14:paraId="4DDED23B" w14:textId="592B73F8" w:rsidR="00502445" w:rsidRDefault="00502445" w:rsidP="005318AB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연락처</w:t>
            </w:r>
          </w:p>
        </w:tc>
        <w:tc>
          <w:tcPr>
            <w:tcW w:w="7087" w:type="dxa"/>
          </w:tcPr>
          <w:p w14:paraId="783407C8" w14:textId="30F7535E" w:rsidR="00502445" w:rsidRDefault="00502445" w:rsidP="00DD3D8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5BFE4736" w14:textId="3F97659F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D4898" w:rsidRPr="002E06AF" w14:paraId="5E8840D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6415" w14:textId="4F3B76B5" w:rsidR="000D4898" w:rsidRPr="002E06AF" w:rsidRDefault="000D48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2B271C" w14:textId="3745EB73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482483A" wp14:editId="0424458D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D4898" w:rsidRPr="002E06AF" w14:paraId="27AA24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BCED2" w14:textId="77777777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9B2A3" w14:textId="77777777" w:rsidR="00FB4D20" w:rsidRDefault="00FB4D20" w:rsidP="00F847E8">
      <w:pPr>
        <w:spacing w:after="0" w:line="240" w:lineRule="auto"/>
      </w:pPr>
      <w:r>
        <w:separator/>
      </w:r>
    </w:p>
  </w:endnote>
  <w:endnote w:type="continuationSeparator" w:id="0">
    <w:p w14:paraId="5F6327EC" w14:textId="77777777" w:rsidR="00FB4D20" w:rsidRDefault="00FB4D2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932B0" w14:textId="77777777" w:rsidR="00FB4D20" w:rsidRDefault="00FB4D20" w:rsidP="00F847E8">
      <w:pPr>
        <w:spacing w:after="0" w:line="240" w:lineRule="auto"/>
      </w:pPr>
      <w:r>
        <w:separator/>
      </w:r>
    </w:p>
  </w:footnote>
  <w:footnote w:type="continuationSeparator" w:id="0">
    <w:p w14:paraId="72B34F27" w14:textId="77777777" w:rsidR="00FB4D20" w:rsidRDefault="00FB4D2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C4DC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0594" w14:textId="6F66C885" w:rsidR="00A14C97" w:rsidRDefault="00A14C97" w:rsidP="00A14C9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1E4A7A" wp14:editId="6E954436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A14C97" w14:paraId="2F712C20" w14:textId="77777777" w:rsidTr="00A14C97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0F081C" w14:textId="77777777" w:rsidR="00A14C97" w:rsidRDefault="00A14C97" w:rsidP="00A14C97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2B6F210" w14:textId="77777777" w:rsidR="00A14C97" w:rsidRDefault="00A14C97" w:rsidP="00A14C9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7CE2B8C3" w:rsidR="00C6091A" w:rsidRPr="00A14C97" w:rsidRDefault="00C6091A" w:rsidP="00A14C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D41"/>
    <w:rsid w:val="000252A7"/>
    <w:rsid w:val="00034BD2"/>
    <w:rsid w:val="00035B6A"/>
    <w:rsid w:val="00072F43"/>
    <w:rsid w:val="00082907"/>
    <w:rsid w:val="00085F81"/>
    <w:rsid w:val="000905CD"/>
    <w:rsid w:val="000B2E6A"/>
    <w:rsid w:val="000C518D"/>
    <w:rsid w:val="000D242F"/>
    <w:rsid w:val="000D4898"/>
    <w:rsid w:val="000D5479"/>
    <w:rsid w:val="001046B6"/>
    <w:rsid w:val="0012004C"/>
    <w:rsid w:val="00120FFB"/>
    <w:rsid w:val="00122B25"/>
    <w:rsid w:val="00123CEE"/>
    <w:rsid w:val="00124CCB"/>
    <w:rsid w:val="00134D43"/>
    <w:rsid w:val="001368AE"/>
    <w:rsid w:val="001459DC"/>
    <w:rsid w:val="00146CFB"/>
    <w:rsid w:val="001478C8"/>
    <w:rsid w:val="00161063"/>
    <w:rsid w:val="00167361"/>
    <w:rsid w:val="001A09BF"/>
    <w:rsid w:val="001A2777"/>
    <w:rsid w:val="001C2FF9"/>
    <w:rsid w:val="001D2F32"/>
    <w:rsid w:val="001E207F"/>
    <w:rsid w:val="001E2281"/>
    <w:rsid w:val="001E2978"/>
    <w:rsid w:val="001E2E3D"/>
    <w:rsid w:val="001F46A4"/>
    <w:rsid w:val="001F66AB"/>
    <w:rsid w:val="0021609B"/>
    <w:rsid w:val="002225D0"/>
    <w:rsid w:val="0022447B"/>
    <w:rsid w:val="0023107D"/>
    <w:rsid w:val="00233A55"/>
    <w:rsid w:val="00245ACF"/>
    <w:rsid w:val="00251486"/>
    <w:rsid w:val="002551F0"/>
    <w:rsid w:val="002571D2"/>
    <w:rsid w:val="00261A72"/>
    <w:rsid w:val="00262A95"/>
    <w:rsid w:val="00286A51"/>
    <w:rsid w:val="00290274"/>
    <w:rsid w:val="002906C7"/>
    <w:rsid w:val="00295B89"/>
    <w:rsid w:val="002968E0"/>
    <w:rsid w:val="002A0683"/>
    <w:rsid w:val="002A186E"/>
    <w:rsid w:val="002A63AE"/>
    <w:rsid w:val="002B1E83"/>
    <w:rsid w:val="002C1EC7"/>
    <w:rsid w:val="0030534C"/>
    <w:rsid w:val="00315829"/>
    <w:rsid w:val="003333CA"/>
    <w:rsid w:val="00342A17"/>
    <w:rsid w:val="00355BBE"/>
    <w:rsid w:val="00364FF5"/>
    <w:rsid w:val="00376885"/>
    <w:rsid w:val="00383BE4"/>
    <w:rsid w:val="00387EA3"/>
    <w:rsid w:val="00387F28"/>
    <w:rsid w:val="00391A84"/>
    <w:rsid w:val="003935F2"/>
    <w:rsid w:val="00395BDF"/>
    <w:rsid w:val="003A359C"/>
    <w:rsid w:val="003A5E2F"/>
    <w:rsid w:val="003B0B9D"/>
    <w:rsid w:val="003B60A9"/>
    <w:rsid w:val="003B7359"/>
    <w:rsid w:val="003C4DC4"/>
    <w:rsid w:val="003E1255"/>
    <w:rsid w:val="00400FB3"/>
    <w:rsid w:val="00406CC1"/>
    <w:rsid w:val="00430126"/>
    <w:rsid w:val="0045258D"/>
    <w:rsid w:val="00461603"/>
    <w:rsid w:val="0048194D"/>
    <w:rsid w:val="004837B0"/>
    <w:rsid w:val="00487611"/>
    <w:rsid w:val="004A6CEA"/>
    <w:rsid w:val="004B1871"/>
    <w:rsid w:val="004B2589"/>
    <w:rsid w:val="004B795F"/>
    <w:rsid w:val="004D2A29"/>
    <w:rsid w:val="004D2E7A"/>
    <w:rsid w:val="00502445"/>
    <w:rsid w:val="00510982"/>
    <w:rsid w:val="00513C9B"/>
    <w:rsid w:val="00524175"/>
    <w:rsid w:val="005318AB"/>
    <w:rsid w:val="0053782F"/>
    <w:rsid w:val="0054664E"/>
    <w:rsid w:val="00551B28"/>
    <w:rsid w:val="00566C62"/>
    <w:rsid w:val="005A2D99"/>
    <w:rsid w:val="005A6629"/>
    <w:rsid w:val="005B121B"/>
    <w:rsid w:val="005B4CBC"/>
    <w:rsid w:val="005B6981"/>
    <w:rsid w:val="005C5E00"/>
    <w:rsid w:val="005C5F93"/>
    <w:rsid w:val="005D14DF"/>
    <w:rsid w:val="005E53C3"/>
    <w:rsid w:val="00600BB3"/>
    <w:rsid w:val="00611417"/>
    <w:rsid w:val="0061403A"/>
    <w:rsid w:val="006142C6"/>
    <w:rsid w:val="00625A98"/>
    <w:rsid w:val="006331BD"/>
    <w:rsid w:val="006404C1"/>
    <w:rsid w:val="006467F4"/>
    <w:rsid w:val="00647B9B"/>
    <w:rsid w:val="00674198"/>
    <w:rsid w:val="00683295"/>
    <w:rsid w:val="00686D7E"/>
    <w:rsid w:val="006878E6"/>
    <w:rsid w:val="0069064E"/>
    <w:rsid w:val="0069431A"/>
    <w:rsid w:val="006B692B"/>
    <w:rsid w:val="006D06C3"/>
    <w:rsid w:val="006E07E0"/>
    <w:rsid w:val="006E20F0"/>
    <w:rsid w:val="00722020"/>
    <w:rsid w:val="00724DD6"/>
    <w:rsid w:val="0074528F"/>
    <w:rsid w:val="0075372C"/>
    <w:rsid w:val="007611C6"/>
    <w:rsid w:val="007724C4"/>
    <w:rsid w:val="00782F66"/>
    <w:rsid w:val="00786FA2"/>
    <w:rsid w:val="0079123A"/>
    <w:rsid w:val="00791883"/>
    <w:rsid w:val="007A0065"/>
    <w:rsid w:val="007B18E7"/>
    <w:rsid w:val="007C0657"/>
    <w:rsid w:val="007C1AC6"/>
    <w:rsid w:val="007D2E9E"/>
    <w:rsid w:val="007F611E"/>
    <w:rsid w:val="008033C1"/>
    <w:rsid w:val="0080435E"/>
    <w:rsid w:val="008068A5"/>
    <w:rsid w:val="0081462A"/>
    <w:rsid w:val="00822943"/>
    <w:rsid w:val="00827DC9"/>
    <w:rsid w:val="008408AC"/>
    <w:rsid w:val="00841303"/>
    <w:rsid w:val="00847168"/>
    <w:rsid w:val="00871455"/>
    <w:rsid w:val="00874CA2"/>
    <w:rsid w:val="00887265"/>
    <w:rsid w:val="00893175"/>
    <w:rsid w:val="008A0B3E"/>
    <w:rsid w:val="008A49F9"/>
    <w:rsid w:val="008A7774"/>
    <w:rsid w:val="008B166D"/>
    <w:rsid w:val="008D07A2"/>
    <w:rsid w:val="008D63B6"/>
    <w:rsid w:val="0090592C"/>
    <w:rsid w:val="00911470"/>
    <w:rsid w:val="009114BC"/>
    <w:rsid w:val="00926269"/>
    <w:rsid w:val="00933432"/>
    <w:rsid w:val="009335A3"/>
    <w:rsid w:val="00942609"/>
    <w:rsid w:val="0095331F"/>
    <w:rsid w:val="009725A6"/>
    <w:rsid w:val="00980546"/>
    <w:rsid w:val="00986241"/>
    <w:rsid w:val="00987A27"/>
    <w:rsid w:val="009950F2"/>
    <w:rsid w:val="009975FE"/>
    <w:rsid w:val="009A5D68"/>
    <w:rsid w:val="009B782A"/>
    <w:rsid w:val="009C2B43"/>
    <w:rsid w:val="009D0458"/>
    <w:rsid w:val="009F1D30"/>
    <w:rsid w:val="00A05529"/>
    <w:rsid w:val="00A13490"/>
    <w:rsid w:val="00A14C97"/>
    <w:rsid w:val="00A219CE"/>
    <w:rsid w:val="00A35DF1"/>
    <w:rsid w:val="00A46049"/>
    <w:rsid w:val="00A464E5"/>
    <w:rsid w:val="00A51CBE"/>
    <w:rsid w:val="00A52DB7"/>
    <w:rsid w:val="00A54789"/>
    <w:rsid w:val="00A77B00"/>
    <w:rsid w:val="00A85ECC"/>
    <w:rsid w:val="00A93214"/>
    <w:rsid w:val="00A94305"/>
    <w:rsid w:val="00A97815"/>
    <w:rsid w:val="00AC0C44"/>
    <w:rsid w:val="00AC73CF"/>
    <w:rsid w:val="00AD4B63"/>
    <w:rsid w:val="00AF6A08"/>
    <w:rsid w:val="00B00A15"/>
    <w:rsid w:val="00B01E9E"/>
    <w:rsid w:val="00B16B43"/>
    <w:rsid w:val="00B22F41"/>
    <w:rsid w:val="00B22F83"/>
    <w:rsid w:val="00B257C4"/>
    <w:rsid w:val="00B41EC7"/>
    <w:rsid w:val="00B635E4"/>
    <w:rsid w:val="00B7732D"/>
    <w:rsid w:val="00B805C0"/>
    <w:rsid w:val="00BA52DC"/>
    <w:rsid w:val="00BD2AC5"/>
    <w:rsid w:val="00BF67E3"/>
    <w:rsid w:val="00C019CF"/>
    <w:rsid w:val="00C03610"/>
    <w:rsid w:val="00C037D3"/>
    <w:rsid w:val="00C150D5"/>
    <w:rsid w:val="00C24859"/>
    <w:rsid w:val="00C36254"/>
    <w:rsid w:val="00C42C8B"/>
    <w:rsid w:val="00C435E5"/>
    <w:rsid w:val="00C52486"/>
    <w:rsid w:val="00C56DAE"/>
    <w:rsid w:val="00C57204"/>
    <w:rsid w:val="00C6091A"/>
    <w:rsid w:val="00C6269F"/>
    <w:rsid w:val="00C70800"/>
    <w:rsid w:val="00C76858"/>
    <w:rsid w:val="00C85036"/>
    <w:rsid w:val="00C85CAC"/>
    <w:rsid w:val="00C94449"/>
    <w:rsid w:val="00CA25E6"/>
    <w:rsid w:val="00CB5305"/>
    <w:rsid w:val="00CB75AE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9097C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273DF"/>
    <w:rsid w:val="00E368C0"/>
    <w:rsid w:val="00E37360"/>
    <w:rsid w:val="00E37869"/>
    <w:rsid w:val="00E40AD5"/>
    <w:rsid w:val="00E41FE3"/>
    <w:rsid w:val="00E43E4D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3D38"/>
    <w:rsid w:val="00ED6295"/>
    <w:rsid w:val="00EE2093"/>
    <w:rsid w:val="00EE3997"/>
    <w:rsid w:val="00EF526D"/>
    <w:rsid w:val="00F001D8"/>
    <w:rsid w:val="00F04A95"/>
    <w:rsid w:val="00F20228"/>
    <w:rsid w:val="00F32542"/>
    <w:rsid w:val="00F76B93"/>
    <w:rsid w:val="00F77CD9"/>
    <w:rsid w:val="00F847E8"/>
    <w:rsid w:val="00FB4D20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ECDF3-2C85-436A-BB90-0E5305CE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162</cp:revision>
  <dcterms:created xsi:type="dcterms:W3CDTF">2020-07-13T05:17:00Z</dcterms:created>
  <dcterms:modified xsi:type="dcterms:W3CDTF">2022-06-20T05:49:00Z</dcterms:modified>
</cp:coreProperties>
</file>