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47"/>
      </w:tblGrid>
      <w:tr w:rsidR="002906C7" w14:paraId="03364BEF" w14:textId="77777777" w:rsidTr="004C1FD5">
        <w:trPr>
          <w:trHeight w:val="575"/>
          <w:jc w:val="center"/>
        </w:trPr>
        <w:tc>
          <w:tcPr>
            <w:tcW w:w="4947" w:type="dxa"/>
            <w:vAlign w:val="center"/>
          </w:tcPr>
          <w:p w14:paraId="3658AECA" w14:textId="080AECF2" w:rsidR="002906C7" w:rsidRPr="00E60CC1" w:rsidRDefault="004C1FD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63F970E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BD0887" w:rsidRPr="00BD0887">
        <w:rPr>
          <w:rFonts w:ascii="굴림체" w:eastAsia="굴림체" w:hAnsi="굴림체"/>
          <w:bCs/>
          <w:sz w:val="22"/>
        </w:rPr>
        <w:t>@B1MidRprtNo@</w:t>
      </w:r>
    </w:p>
    <w:p w14:paraId="29D5AB93" w14:textId="4F0B86B3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출  일: </w:t>
      </w:r>
      <w:r w:rsidR="001E26E9" w:rsidRPr="001E26E9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5E92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수    신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@B1InsurCo@</w:t>
      </w:r>
    </w:p>
    <w:p w14:paraId="367C45E6" w14:textId="76BF7ABD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참    조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@B1InsurDept@</w:t>
      </w:r>
      <w:r w:rsidRPr="007C73EA">
        <w:rPr>
          <w:rFonts w:ascii="굴림체" w:eastAsia="굴림체" w:hAnsi="굴림체" w:hint="eastAsia"/>
          <w:bCs/>
          <w:sz w:val="22"/>
        </w:rPr>
        <w:t xml:space="preserve"> ( 담당: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@B1InsurChrg@</w:t>
      </w:r>
      <w:r w:rsidRPr="007C73E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1C8BD7C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  목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@B1InsurPrdt@</w:t>
      </w:r>
      <w:r w:rsidR="001E2978" w:rsidRPr="007C73EA">
        <w:rPr>
          <w:rFonts w:ascii="굴림체" w:eastAsia="굴림체" w:hAnsi="굴림체"/>
          <w:bCs/>
          <w:sz w:val="22"/>
        </w:rPr>
        <w:t xml:space="preserve"> /</w:t>
      </w:r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524887" w:rsidRPr="00524887">
        <w:rPr>
          <w:rFonts w:ascii="굴림체" w:eastAsia="굴림체" w:hAnsi="굴림체"/>
          <w:bCs/>
          <w:sz w:val="22"/>
        </w:rPr>
        <w:t>@B1AcdtCausCatg2Nm@</w:t>
      </w:r>
      <w:r w:rsidR="00481B32" w:rsidRPr="007C73EA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1FEC9F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73EA" w:rsidRPr="007C73EA">
        <w:rPr>
          <w:rFonts w:ascii="굴림체" w:eastAsia="굴림체" w:hAnsi="굴림체" w:hint="eastAsia"/>
          <w:bCs/>
          <w:sz w:val="22"/>
        </w:rPr>
        <w:t>@B1InsurNo@</w:t>
      </w:r>
      <w:r w:rsidRPr="007C73E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7C73EA" w:rsidRPr="007C73EA">
        <w:rPr>
          <w:rFonts w:ascii="굴림체" w:eastAsia="굴림체" w:hAnsi="굴림체" w:hint="eastAsia"/>
          <w:bCs/>
          <w:sz w:val="22"/>
        </w:rPr>
        <w:t>@B1AcdtNo@</w:t>
      </w:r>
      <w:r w:rsidRPr="007C73EA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7C73EA" w:rsidRDefault="002906C7" w:rsidP="002E7DFA">
      <w:pPr>
        <w:rPr>
          <w:rFonts w:ascii="굴림체" w:eastAsia="굴림체" w:hAnsi="굴림체"/>
          <w:sz w:val="22"/>
        </w:rPr>
      </w:pPr>
    </w:p>
    <w:p w14:paraId="20B9A4BB" w14:textId="3212E560" w:rsidR="001E2978" w:rsidRPr="007C73EA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7C73EA">
        <w:rPr>
          <w:rFonts w:ascii="굴림체" w:eastAsia="굴림체" w:hAnsi="굴림체" w:hint="eastAsia"/>
          <w:b/>
          <w:sz w:val="22"/>
        </w:rPr>
        <w:t>보험</w:t>
      </w:r>
      <w:r w:rsidR="001E2978" w:rsidRPr="007C73EA">
        <w:rPr>
          <w:rFonts w:ascii="굴림체" w:eastAsia="굴림체" w:hAnsi="굴림체" w:hint="eastAsia"/>
          <w:b/>
          <w:sz w:val="22"/>
        </w:rPr>
        <w:t>계약</w:t>
      </w:r>
      <w:r w:rsidRPr="007C73EA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7C73EA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324456" w:rsidRPr="00123CEE" w14:paraId="7BE9AB7B" w14:textId="77777777" w:rsidTr="00A04EA2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9AE99E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0A53AC6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470ACC8E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04564034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324456" w:rsidRPr="00123CEE" w14:paraId="40611504" w14:textId="77777777" w:rsidTr="00A04EA2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E648E69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2B82E63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ED83014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76B95E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324456" w:rsidRPr="00123CEE" w14:paraId="3C76DB17" w14:textId="77777777" w:rsidTr="00A04EA2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76FFF9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4EADF69C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2DAB0F1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1AC2C11B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324456" w:rsidRPr="00123CEE" w14:paraId="504A783C" w14:textId="77777777" w:rsidTr="00A04EA2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36BFC744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764C41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66F8A37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60163DB7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324456" w:rsidRPr="00123CEE" w14:paraId="2FA8C055" w14:textId="77777777" w:rsidTr="00A04EA2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3F37F12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3F5EB73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324456" w:rsidRPr="00123CEE" w14:paraId="61C9D9B5" w14:textId="77777777" w:rsidTr="00A04EA2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77E74B8D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7F4A55C8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291"/>
        <w:gridCol w:w="1386"/>
        <w:gridCol w:w="3794"/>
      </w:tblGrid>
      <w:tr w:rsidR="00324456" w:rsidRPr="00123CEE" w14:paraId="6ABA934E" w14:textId="77777777" w:rsidTr="001163B9">
        <w:trPr>
          <w:trHeight w:val="656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C1F84BD" w14:textId="77777777" w:rsidR="00324456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1034497D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471" w:type="dxa"/>
            <w:gridSpan w:val="3"/>
            <w:vAlign w:val="center"/>
          </w:tcPr>
          <w:p w14:paraId="40F3F995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324456" w:rsidRPr="00123CEE" w14:paraId="0BF54F0D" w14:textId="77777777" w:rsidTr="001163B9">
        <w:trPr>
          <w:trHeight w:val="46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B210CC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471" w:type="dxa"/>
            <w:gridSpan w:val="3"/>
            <w:vAlign w:val="center"/>
          </w:tcPr>
          <w:p w14:paraId="543B2671" w14:textId="77777777" w:rsidR="0032445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C3EB010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324456" w:rsidRPr="00123CEE" w14:paraId="557AE725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5CE6554D" w14:textId="3B3BB657" w:rsidR="00324456" w:rsidRDefault="00324456" w:rsidP="009660DF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  <w:r w:rsidR="009660DF" w:rsidRPr="009660DF">
              <w:rPr>
                <w:rFonts w:ascii="굴림체" w:eastAsia="굴림체" w:hAnsi="굴림체"/>
                <w:sz w:val="22"/>
              </w:rPr>
              <w:t>@B12VitmSubSeq@</w:t>
            </w:r>
          </w:p>
        </w:tc>
        <w:tc>
          <w:tcPr>
            <w:tcW w:w="3291" w:type="dxa"/>
            <w:vAlign w:val="center"/>
          </w:tcPr>
          <w:p w14:paraId="0B6351ED" w14:textId="75C7EF5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7C4ABA99" w14:textId="77777777" w:rsidR="00324456" w:rsidRPr="00A27D33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794" w:type="dxa"/>
            <w:vAlign w:val="center"/>
          </w:tcPr>
          <w:p w14:paraId="59E5870D" w14:textId="1770DC6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324456" w:rsidRPr="00123CEE" w14:paraId="1D59A1DC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7026615" w14:textId="77777777" w:rsidR="00324456" w:rsidRPr="009D1FFC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3291" w:type="dxa"/>
            <w:vAlign w:val="center"/>
          </w:tcPr>
          <w:p w14:paraId="62132631" w14:textId="51F0FB92" w:rsidR="00324456" w:rsidRPr="009D1FFC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13AD1B97" w14:textId="77777777" w:rsidR="00324456" w:rsidRPr="009D1FFC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3794" w:type="dxa"/>
            <w:vAlign w:val="center"/>
          </w:tcPr>
          <w:p w14:paraId="73083802" w14:textId="16F9CA60" w:rsidR="00324456" w:rsidRPr="009D1FFC" w:rsidRDefault="009660DF" w:rsidP="00302B32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@B12VitmAddress@</w:t>
            </w:r>
          </w:p>
        </w:tc>
      </w:tr>
      <w:tr w:rsidR="00324456" w:rsidRPr="00123CEE" w14:paraId="5B1D64EA" w14:textId="77777777" w:rsidTr="001163B9">
        <w:trPr>
          <w:trHeight w:val="744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A33597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471" w:type="dxa"/>
            <w:gridSpan w:val="3"/>
            <w:vAlign w:val="center"/>
          </w:tcPr>
          <w:p w14:paraId="1A4B8BF8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5F455FB7" w14:textId="77777777" w:rsidR="0032445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0375D949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324456" w:rsidRPr="00123CEE" w14:paraId="5E90DA3D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1B542F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471" w:type="dxa"/>
            <w:gridSpan w:val="3"/>
            <w:vAlign w:val="center"/>
          </w:tcPr>
          <w:p w14:paraId="71D6F563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324456" w:rsidRPr="00123CEE" w14:paraId="3AC4DFE7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761138FD" w14:textId="69D917BF" w:rsidR="00C4564A" w:rsidRPr="00A047E8" w:rsidRDefault="00324456" w:rsidP="00D51BE9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  <w:r w:rsidR="00C4564A" w:rsidRPr="00C4564A">
              <w:rPr>
                <w:rFonts w:ascii="굴림체" w:eastAsia="굴림체" w:hAnsi="굴림체"/>
                <w:sz w:val="22"/>
              </w:rPr>
              <w:t>@B4VitmSubSeq@</w:t>
            </w:r>
          </w:p>
        </w:tc>
        <w:tc>
          <w:tcPr>
            <w:tcW w:w="8471" w:type="dxa"/>
            <w:gridSpan w:val="3"/>
            <w:vAlign w:val="center"/>
          </w:tcPr>
          <w:p w14:paraId="0DC43228" w14:textId="068F523E" w:rsidR="00A0145A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324456" w:rsidRPr="00123CEE" w14:paraId="174EB1FE" w14:textId="77777777" w:rsidTr="001163B9">
        <w:trPr>
          <w:trHeight w:val="739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2DCE83AD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669E46C2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471" w:type="dxa"/>
            <w:gridSpan w:val="3"/>
            <w:vAlign w:val="center"/>
          </w:tcPr>
          <w:p w14:paraId="610D622E" w14:textId="77777777" w:rsidR="00324456" w:rsidRPr="007A357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597C7984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324456" w:rsidRPr="00123CEE" w14:paraId="59D861D8" w14:textId="77777777" w:rsidTr="001163B9">
        <w:trPr>
          <w:trHeight w:val="87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410F2C7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7E29F791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471" w:type="dxa"/>
            <w:gridSpan w:val="3"/>
            <w:vAlign w:val="center"/>
          </w:tcPr>
          <w:p w14:paraId="2B0B7F2C" w14:textId="77777777" w:rsidR="00324456" w:rsidRPr="007A357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731A7A72" w14:textId="77777777" w:rsidR="00324456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7C925B59" w14:textId="77777777" w:rsidR="002366C1" w:rsidRPr="00123CEE" w:rsidRDefault="002366C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324456" w:rsidRPr="00123CEE" w14:paraId="53495621" w14:textId="77777777" w:rsidTr="00A04EA2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70E79C" w14:textId="77777777" w:rsidR="00324456" w:rsidRPr="00123CEE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E7226B5" w14:textId="77777777" w:rsidR="00324456" w:rsidRPr="00123CEE" w:rsidRDefault="00324456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C43E230" w14:textId="77777777" w:rsidR="00324456" w:rsidRPr="00123CEE" w:rsidRDefault="00324456" w:rsidP="00302B3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324456" w:rsidRPr="00123CEE" w14:paraId="6F6403CA" w14:textId="77777777" w:rsidTr="00A04EA2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3F7A1238" w14:textId="77777777" w:rsidR="00324456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7DE21C14" w14:textId="3061073C" w:rsidR="00324456" w:rsidRPr="00462934" w:rsidRDefault="00324456" w:rsidP="00302B32">
            <w:pPr>
              <w:rPr>
                <w:rFonts w:ascii="굴림체" w:eastAsia="굴림체" w:hAnsi="굴림체" w:hint="eastAsia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  <w:bookmarkStart w:id="0" w:name="_GoBack"/>
            <w:bookmarkEnd w:id="0"/>
          </w:p>
          <w:p w14:paraId="665C2373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77C8DA1A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324456" w:rsidRPr="00123CEE" w14:paraId="46B260AE" w14:textId="77777777" w:rsidTr="00A04EA2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AF24F65" w14:textId="77777777" w:rsidR="00324456" w:rsidRPr="00870CE2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6CDCCEFF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6DFE0FD5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4A7CDF45" w:rsidR="001E2978" w:rsidRDefault="002366C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2306"/>
        <w:gridCol w:w="5472"/>
      </w:tblGrid>
      <w:tr w:rsidR="00284502" w14:paraId="58E7AC1D" w14:textId="77777777" w:rsidTr="00A3154E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06B5DB7C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306" w:type="dxa"/>
            <w:shd w:val="clear" w:color="auto" w:fill="DAEEF3" w:themeFill="accent5" w:themeFillTint="33"/>
            <w:vAlign w:val="center"/>
          </w:tcPr>
          <w:p w14:paraId="09B1D414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72" w:type="dxa"/>
            <w:shd w:val="clear" w:color="auto" w:fill="DAEEF3" w:themeFill="accent5" w:themeFillTint="33"/>
            <w:vAlign w:val="center"/>
          </w:tcPr>
          <w:p w14:paraId="0621C74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84502" w14:paraId="43382303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4AC2B7E4" w14:textId="77777777" w:rsidR="00284502" w:rsidRPr="001665FA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B157A20" w14:textId="1C31B6FA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1796C">
              <w:rPr>
                <w:rFonts w:ascii="굴림체" w:eastAsia="굴림체" w:hAnsi="굴림체"/>
                <w:color w:val="000000" w:themeColor="text1"/>
                <w:sz w:val="22"/>
              </w:rPr>
              <w:t>@B13ExpsLosAmt1@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0316D3A" w14:textId="55C12D29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51796C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84502" w14:paraId="7163EB8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BA3F4DE" w14:textId="04F5B3D9" w:rsidR="00284502" w:rsidRPr="00A616F6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BF5CD21" w14:textId="3D9FB05E" w:rsidR="00284502" w:rsidRPr="00AE2A78" w:rsidRDefault="00A3154E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88FD825" w14:textId="55970FA2" w:rsidR="00284502" w:rsidRPr="00A14040" w:rsidRDefault="00A3154E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84502" w14:paraId="5943C6BD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14F0C4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709609A1" w14:textId="5C2AAB9B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6FC5488" w14:textId="556E4C14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84502" w14:paraId="48C9EB08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82C18A1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EB99567" w14:textId="076ABCE7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0A5841B" w14:textId="2D6C8AF0" w:rsidR="00EC3CF5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284502" w14:paraId="5D33F6D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54A68FA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2A9F4D9" w14:textId="65E40E24" w:rsidR="00284502" w:rsidRPr="00310A42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1D22DAE3" w14:textId="57E1359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84502" w14:paraId="5D86F6EB" w14:textId="77777777" w:rsidTr="00A3154E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2D90FDFB" w14:textId="2A64D8B3" w:rsidR="00284502" w:rsidRPr="00CC0CCF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E6C4D4B" w14:textId="24589840" w:rsidR="00284502" w:rsidRPr="00A14040" w:rsidRDefault="00A3154E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0BDDF830" w14:textId="253AF40A" w:rsidR="00284502" w:rsidRPr="00A14040" w:rsidRDefault="00A3154E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284502" w14:paraId="33A4EAFC" w14:textId="77777777" w:rsidTr="00A3154E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108A840" w14:textId="77777777" w:rsidR="00284502" w:rsidRPr="002366C1" w:rsidRDefault="00284502" w:rsidP="00302B32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42B5427" w14:textId="42D6EF80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5D482449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541C756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8D79B43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26C51BF" w14:textId="68D53088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89089D" w14:textId="5452E90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284502" w14:paraId="1D3DF6F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2CFFE4D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05BB7AC" w14:textId="7F36BEB9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9A22A4F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79CE7A2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D38022C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8B844C7" w14:textId="4AC5AEB5" w:rsidR="00284502" w:rsidRPr="00F42948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334442" w14:textId="509B1154" w:rsidR="00284502" w:rsidRPr="00F42948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284502" w:rsidRPr="002638CD" w14:paraId="30E6C91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4265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36FE0A7" w14:textId="59A39D5E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60A36D7" w14:textId="74D90C64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:rsidRPr="002638CD" w14:paraId="7624B9AA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0BD0D3D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0FB19223" w14:textId="79704C0C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A400C4D" w14:textId="5A17C85E" w:rsidR="00284502" w:rsidRPr="002638CD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284502" w:rsidRPr="002638CD" w14:paraId="1FFF7B20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9F3AAD6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3EDCC28" w14:textId="53EC1C22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4BDCA1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45FCB03F" w:rsidR="00DE1487" w:rsidRPr="00B27CAE" w:rsidRDefault="00B27CAE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B27CAE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A04EA2">
        <w:trPr>
          <w:trHeight w:val="1455"/>
        </w:trPr>
        <w:tc>
          <w:tcPr>
            <w:tcW w:w="9915" w:type="dxa"/>
            <w:vAlign w:val="center"/>
          </w:tcPr>
          <w:p w14:paraId="5BDE13DD" w14:textId="3C46BE8A" w:rsidR="00227D25" w:rsidRPr="00284502" w:rsidRDefault="00EF313F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F313F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396A2541" w:rsidR="001E2978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/>
          <w:b/>
          <w:bCs/>
          <w:sz w:val="24"/>
          <w:szCs w:val="24"/>
        </w:rPr>
        <w:t>일자</w:t>
      </w: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별 진행내역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796"/>
      </w:tblGrid>
      <w:tr w:rsidR="00435CA5" w:rsidRPr="000252A7" w14:paraId="5D60ABEA" w14:textId="26E3058A" w:rsidTr="00A04EA2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3CDE897" w14:textId="5C87500A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796" w:type="dxa"/>
            <w:shd w:val="clear" w:color="auto" w:fill="DAEEF3" w:themeFill="accent5" w:themeFillTint="33"/>
            <w:vAlign w:val="center"/>
          </w:tcPr>
          <w:p w14:paraId="65CCB944" w14:textId="4BF96EF2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284502" w:rsidRPr="000252A7" w14:paraId="2742DB70" w14:textId="0012B60A" w:rsidTr="00A04EA2">
        <w:trPr>
          <w:trHeight w:val="465"/>
        </w:trPr>
        <w:tc>
          <w:tcPr>
            <w:tcW w:w="1994" w:type="dxa"/>
            <w:vAlign w:val="center"/>
          </w:tcPr>
          <w:p w14:paraId="5FBB15DE" w14:textId="124AE4C8" w:rsidR="00284502" w:rsidRPr="000252A7" w:rsidRDefault="00284502" w:rsidP="0028450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796" w:type="dxa"/>
            <w:vAlign w:val="center"/>
          </w:tcPr>
          <w:p w14:paraId="43D61FF2" w14:textId="5E5D21E4" w:rsidR="00284502" w:rsidRPr="000252A7" w:rsidRDefault="00284502" w:rsidP="0028450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F929231" w14:textId="38240A07" w:rsidR="000252A7" w:rsidRDefault="000252A7" w:rsidP="00B27CAE">
      <w:pPr>
        <w:rPr>
          <w:rFonts w:ascii="굴림체" w:eastAsia="굴림체" w:hAnsi="굴림체"/>
          <w:sz w:val="22"/>
        </w:rPr>
      </w:pPr>
    </w:p>
    <w:p w14:paraId="59A17918" w14:textId="5E19B657" w:rsidR="00B27CAE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향후 처리계획 및 종결예정일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B27CAE" w14:paraId="10AF0FC5" w14:textId="77777777" w:rsidTr="00A04EA2">
        <w:trPr>
          <w:trHeight w:val="1247"/>
        </w:trPr>
        <w:tc>
          <w:tcPr>
            <w:tcW w:w="9795" w:type="dxa"/>
            <w:vAlign w:val="center"/>
          </w:tcPr>
          <w:p w14:paraId="3E3EF7A3" w14:textId="47AED5BD" w:rsidR="00B27CAE" w:rsidRPr="00324456" w:rsidRDefault="00EF313F" w:rsidP="0032445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</w:pPr>
            <w:r w:rsidRPr="00EF313F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@B1FdRpNxtPlan@</w:t>
            </w:r>
          </w:p>
        </w:tc>
      </w:tr>
    </w:tbl>
    <w:p w14:paraId="09C9DA76" w14:textId="77777777" w:rsidR="00B27CAE" w:rsidRDefault="00B27CAE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B27CAE">
      <w:pPr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6C140CA" w14:textId="77777777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AE7B9D" wp14:editId="1BFB83A6">
            <wp:simplePos x="0" y="0"/>
            <wp:positionH relativeFrom="column">
              <wp:posOffset>2380462</wp:posOffset>
            </wp:positionH>
            <wp:positionV relativeFrom="paragraph">
              <wp:posOffset>156812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34A73" w:rsidRPr="002E06AF" w14:paraId="71682AF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4BBE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8101" w14:textId="1F1E1C6A" w:rsidR="00234A73" w:rsidRPr="002E06AF" w:rsidRDefault="006B0BC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0BC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DA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34A73" w:rsidRPr="002E06AF" w14:paraId="70805D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3F4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7052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8E5C87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B087AD5" wp14:editId="78417ADE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215900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2FEC1E6B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1AC0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E2C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6FD9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798DCC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B3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052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3BF75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119F379" wp14:editId="7B9DEB58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170815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68EE6B56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D43A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8E5A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0551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6854D46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C3C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C1EC3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65BB7B" w14:textId="1EE75DAC" w:rsidR="00234A73" w:rsidRPr="002E06AF" w:rsidRDefault="00234A73" w:rsidP="00234A7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064DD" w14:textId="52F66126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A35BB7" wp14:editId="4302394C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34A73" w:rsidRPr="002E06AF" w14:paraId="0D57667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2829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937760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34A73" w:rsidRPr="002E06AF" w14:paraId="34298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56E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07BF1ED4" w:rsidR="006404C1" w:rsidRDefault="006404C1" w:rsidP="00234A73">
      <w:pPr>
        <w:spacing w:after="0"/>
        <w:rPr>
          <w:rFonts w:ascii="바탕체" w:eastAsia="바탕체" w:hAnsi="바탕체"/>
          <w:sz w:val="24"/>
          <w:szCs w:val="24"/>
        </w:rPr>
      </w:pPr>
    </w:p>
    <w:sectPr w:rsidR="006404C1" w:rsidSect="00435CA5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4D5EE" w14:textId="77777777" w:rsidR="00B17C2E" w:rsidRDefault="00B17C2E" w:rsidP="00F847E8">
      <w:pPr>
        <w:spacing w:after="0" w:line="240" w:lineRule="auto"/>
      </w:pPr>
      <w:r>
        <w:separator/>
      </w:r>
    </w:p>
  </w:endnote>
  <w:endnote w:type="continuationSeparator" w:id="0">
    <w:p w14:paraId="14FAA589" w14:textId="77777777" w:rsidR="00B17C2E" w:rsidRDefault="00B17C2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8DF8B" w14:textId="77777777" w:rsidR="00B17C2E" w:rsidRDefault="00B17C2E" w:rsidP="00F847E8">
      <w:pPr>
        <w:spacing w:after="0" w:line="240" w:lineRule="auto"/>
      </w:pPr>
      <w:r>
        <w:separator/>
      </w:r>
    </w:p>
  </w:footnote>
  <w:footnote w:type="continuationSeparator" w:id="0">
    <w:p w14:paraId="751789AC" w14:textId="77777777" w:rsidR="00B17C2E" w:rsidRDefault="00B17C2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2309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CD71C" w14:textId="469C86E0" w:rsidR="007C73EA" w:rsidRDefault="007C73EA" w:rsidP="007C73E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713BB" wp14:editId="4B0CD6E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93"/>
      <w:gridCol w:w="5623"/>
    </w:tblGrid>
    <w:tr w:rsidR="007C73EA" w14:paraId="0A4619AD" w14:textId="77777777" w:rsidTr="004065A9">
      <w:trPr>
        <w:trHeight w:val="498"/>
      </w:trPr>
      <w:tc>
        <w:tcPr>
          <w:tcW w:w="429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1050F69" w14:textId="77777777" w:rsidR="007C73EA" w:rsidRDefault="007C73EA" w:rsidP="007C73EA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62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A2CF880" w14:textId="77777777" w:rsidR="007C73EA" w:rsidRDefault="007C73EA" w:rsidP="007C73E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6660F9A" w:rsidR="00C6091A" w:rsidRPr="007C73EA" w:rsidRDefault="00C6091A" w:rsidP="007C73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365E9"/>
    <w:rsid w:val="00045CDA"/>
    <w:rsid w:val="00067141"/>
    <w:rsid w:val="00072F43"/>
    <w:rsid w:val="0007473D"/>
    <w:rsid w:val="00082907"/>
    <w:rsid w:val="00085F81"/>
    <w:rsid w:val="000905CD"/>
    <w:rsid w:val="000C518D"/>
    <w:rsid w:val="000D242F"/>
    <w:rsid w:val="000E74B5"/>
    <w:rsid w:val="000F012B"/>
    <w:rsid w:val="001163B9"/>
    <w:rsid w:val="0012004C"/>
    <w:rsid w:val="00122B25"/>
    <w:rsid w:val="00123CEE"/>
    <w:rsid w:val="0012548D"/>
    <w:rsid w:val="00130ED1"/>
    <w:rsid w:val="001368AE"/>
    <w:rsid w:val="001459DC"/>
    <w:rsid w:val="001572E1"/>
    <w:rsid w:val="00161063"/>
    <w:rsid w:val="001705D6"/>
    <w:rsid w:val="00172798"/>
    <w:rsid w:val="00174489"/>
    <w:rsid w:val="001835EE"/>
    <w:rsid w:val="001A09BF"/>
    <w:rsid w:val="001A2777"/>
    <w:rsid w:val="001B7907"/>
    <w:rsid w:val="001C62FD"/>
    <w:rsid w:val="001D2F32"/>
    <w:rsid w:val="001E207F"/>
    <w:rsid w:val="001E2281"/>
    <w:rsid w:val="001E26E9"/>
    <w:rsid w:val="001E2978"/>
    <w:rsid w:val="001E2E3D"/>
    <w:rsid w:val="001F126C"/>
    <w:rsid w:val="001F46A4"/>
    <w:rsid w:val="002225D0"/>
    <w:rsid w:val="0022447B"/>
    <w:rsid w:val="00227D25"/>
    <w:rsid w:val="0023107D"/>
    <w:rsid w:val="00234A73"/>
    <w:rsid w:val="002366C1"/>
    <w:rsid w:val="00245ACF"/>
    <w:rsid w:val="00251486"/>
    <w:rsid w:val="002551F0"/>
    <w:rsid w:val="002571D2"/>
    <w:rsid w:val="00284502"/>
    <w:rsid w:val="002906C7"/>
    <w:rsid w:val="002A0683"/>
    <w:rsid w:val="002A63AE"/>
    <w:rsid w:val="002B1E83"/>
    <w:rsid w:val="002C1EC7"/>
    <w:rsid w:val="002C2305"/>
    <w:rsid w:val="002E7DFA"/>
    <w:rsid w:val="00315829"/>
    <w:rsid w:val="00324456"/>
    <w:rsid w:val="003333CA"/>
    <w:rsid w:val="00342A17"/>
    <w:rsid w:val="0035062C"/>
    <w:rsid w:val="00352A0B"/>
    <w:rsid w:val="00353A6A"/>
    <w:rsid w:val="00355BBE"/>
    <w:rsid w:val="003621E6"/>
    <w:rsid w:val="00376885"/>
    <w:rsid w:val="00387EA3"/>
    <w:rsid w:val="00387F28"/>
    <w:rsid w:val="00391A84"/>
    <w:rsid w:val="003935F2"/>
    <w:rsid w:val="00393EB1"/>
    <w:rsid w:val="003B60A9"/>
    <w:rsid w:val="003B7368"/>
    <w:rsid w:val="003D2228"/>
    <w:rsid w:val="003E1255"/>
    <w:rsid w:val="003F3C8D"/>
    <w:rsid w:val="00400FB3"/>
    <w:rsid w:val="004065A9"/>
    <w:rsid w:val="00406CC1"/>
    <w:rsid w:val="00435CA5"/>
    <w:rsid w:val="00447CF7"/>
    <w:rsid w:val="004504F7"/>
    <w:rsid w:val="0045258D"/>
    <w:rsid w:val="00455684"/>
    <w:rsid w:val="0048194D"/>
    <w:rsid w:val="00481B32"/>
    <w:rsid w:val="004837B0"/>
    <w:rsid w:val="00490E67"/>
    <w:rsid w:val="004B795F"/>
    <w:rsid w:val="004C1FD5"/>
    <w:rsid w:val="004D2A29"/>
    <w:rsid w:val="004E628C"/>
    <w:rsid w:val="00510982"/>
    <w:rsid w:val="0051796C"/>
    <w:rsid w:val="00524175"/>
    <w:rsid w:val="00524887"/>
    <w:rsid w:val="00551B28"/>
    <w:rsid w:val="00566A73"/>
    <w:rsid w:val="00566C62"/>
    <w:rsid w:val="005B121B"/>
    <w:rsid w:val="005B6981"/>
    <w:rsid w:val="005C5E00"/>
    <w:rsid w:val="005C5F93"/>
    <w:rsid w:val="005D14DF"/>
    <w:rsid w:val="005E53C3"/>
    <w:rsid w:val="00600BB3"/>
    <w:rsid w:val="00613F15"/>
    <w:rsid w:val="0061403A"/>
    <w:rsid w:val="006142C6"/>
    <w:rsid w:val="006331BD"/>
    <w:rsid w:val="006404C1"/>
    <w:rsid w:val="006467F4"/>
    <w:rsid w:val="00647B9B"/>
    <w:rsid w:val="00647EDC"/>
    <w:rsid w:val="006730A5"/>
    <w:rsid w:val="00674198"/>
    <w:rsid w:val="006878E6"/>
    <w:rsid w:val="0069431A"/>
    <w:rsid w:val="006A6707"/>
    <w:rsid w:val="006B0BCA"/>
    <w:rsid w:val="006B5270"/>
    <w:rsid w:val="006C10D8"/>
    <w:rsid w:val="006D06C3"/>
    <w:rsid w:val="00722020"/>
    <w:rsid w:val="0074528F"/>
    <w:rsid w:val="0075450B"/>
    <w:rsid w:val="007611C6"/>
    <w:rsid w:val="007724C4"/>
    <w:rsid w:val="0078377C"/>
    <w:rsid w:val="00786FA2"/>
    <w:rsid w:val="0079123A"/>
    <w:rsid w:val="00791883"/>
    <w:rsid w:val="007A4859"/>
    <w:rsid w:val="007B18E7"/>
    <w:rsid w:val="007C1AC6"/>
    <w:rsid w:val="007C5045"/>
    <w:rsid w:val="007C73EA"/>
    <w:rsid w:val="007D022D"/>
    <w:rsid w:val="007F2208"/>
    <w:rsid w:val="007F611E"/>
    <w:rsid w:val="008033C1"/>
    <w:rsid w:val="0080435E"/>
    <w:rsid w:val="008068A5"/>
    <w:rsid w:val="0081462A"/>
    <w:rsid w:val="00822943"/>
    <w:rsid w:val="00836D2D"/>
    <w:rsid w:val="008408AC"/>
    <w:rsid w:val="00841303"/>
    <w:rsid w:val="00842F78"/>
    <w:rsid w:val="008701C5"/>
    <w:rsid w:val="00874CA2"/>
    <w:rsid w:val="00887265"/>
    <w:rsid w:val="008A49F9"/>
    <w:rsid w:val="008A7774"/>
    <w:rsid w:val="008B166D"/>
    <w:rsid w:val="008D63B6"/>
    <w:rsid w:val="008F1010"/>
    <w:rsid w:val="008F5B71"/>
    <w:rsid w:val="0090592C"/>
    <w:rsid w:val="00911470"/>
    <w:rsid w:val="009114BC"/>
    <w:rsid w:val="00926269"/>
    <w:rsid w:val="009335A3"/>
    <w:rsid w:val="00942609"/>
    <w:rsid w:val="0095331F"/>
    <w:rsid w:val="009660DF"/>
    <w:rsid w:val="009725A6"/>
    <w:rsid w:val="00980546"/>
    <w:rsid w:val="00986241"/>
    <w:rsid w:val="00994342"/>
    <w:rsid w:val="009950F2"/>
    <w:rsid w:val="009A0115"/>
    <w:rsid w:val="009A5D68"/>
    <w:rsid w:val="009B782A"/>
    <w:rsid w:val="009C2B43"/>
    <w:rsid w:val="009F1B3E"/>
    <w:rsid w:val="009F1D30"/>
    <w:rsid w:val="00A0145A"/>
    <w:rsid w:val="00A04EA2"/>
    <w:rsid w:val="00A13490"/>
    <w:rsid w:val="00A219CE"/>
    <w:rsid w:val="00A3154E"/>
    <w:rsid w:val="00A35DF1"/>
    <w:rsid w:val="00A464E5"/>
    <w:rsid w:val="00A51CBE"/>
    <w:rsid w:val="00A52DB7"/>
    <w:rsid w:val="00A616F6"/>
    <w:rsid w:val="00A73700"/>
    <w:rsid w:val="00A77B00"/>
    <w:rsid w:val="00A85ECC"/>
    <w:rsid w:val="00A94305"/>
    <w:rsid w:val="00AA000A"/>
    <w:rsid w:val="00AC0C44"/>
    <w:rsid w:val="00AC4D5E"/>
    <w:rsid w:val="00AC73CF"/>
    <w:rsid w:val="00AD4B63"/>
    <w:rsid w:val="00B01E9E"/>
    <w:rsid w:val="00B16B43"/>
    <w:rsid w:val="00B17C2E"/>
    <w:rsid w:val="00B27CAE"/>
    <w:rsid w:val="00B41EC7"/>
    <w:rsid w:val="00B672BE"/>
    <w:rsid w:val="00B7732D"/>
    <w:rsid w:val="00B805C0"/>
    <w:rsid w:val="00B9578B"/>
    <w:rsid w:val="00B96CA1"/>
    <w:rsid w:val="00BC1903"/>
    <w:rsid w:val="00BD0887"/>
    <w:rsid w:val="00BD2AC5"/>
    <w:rsid w:val="00BD5409"/>
    <w:rsid w:val="00BF3A77"/>
    <w:rsid w:val="00BF67E3"/>
    <w:rsid w:val="00C019CF"/>
    <w:rsid w:val="00C03610"/>
    <w:rsid w:val="00C037D3"/>
    <w:rsid w:val="00C23092"/>
    <w:rsid w:val="00C33910"/>
    <w:rsid w:val="00C36254"/>
    <w:rsid w:val="00C4327D"/>
    <w:rsid w:val="00C4564A"/>
    <w:rsid w:val="00C52486"/>
    <w:rsid w:val="00C56DAE"/>
    <w:rsid w:val="00C57204"/>
    <w:rsid w:val="00C6091A"/>
    <w:rsid w:val="00C70800"/>
    <w:rsid w:val="00C76858"/>
    <w:rsid w:val="00C85CAC"/>
    <w:rsid w:val="00C94148"/>
    <w:rsid w:val="00C94449"/>
    <w:rsid w:val="00C950E6"/>
    <w:rsid w:val="00CA25E6"/>
    <w:rsid w:val="00CA6A1B"/>
    <w:rsid w:val="00CB2E82"/>
    <w:rsid w:val="00CB65EA"/>
    <w:rsid w:val="00CD0D30"/>
    <w:rsid w:val="00CD2E43"/>
    <w:rsid w:val="00CF1F5A"/>
    <w:rsid w:val="00CF3049"/>
    <w:rsid w:val="00D10714"/>
    <w:rsid w:val="00D11C42"/>
    <w:rsid w:val="00D17272"/>
    <w:rsid w:val="00D37256"/>
    <w:rsid w:val="00D51BE9"/>
    <w:rsid w:val="00D52EB4"/>
    <w:rsid w:val="00D658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3CF5"/>
    <w:rsid w:val="00EC4628"/>
    <w:rsid w:val="00EC77AD"/>
    <w:rsid w:val="00ED580B"/>
    <w:rsid w:val="00ED6295"/>
    <w:rsid w:val="00EE2093"/>
    <w:rsid w:val="00EE3997"/>
    <w:rsid w:val="00EF313F"/>
    <w:rsid w:val="00EF526D"/>
    <w:rsid w:val="00F001D8"/>
    <w:rsid w:val="00F32542"/>
    <w:rsid w:val="00F45948"/>
    <w:rsid w:val="00F522B2"/>
    <w:rsid w:val="00F76B93"/>
    <w:rsid w:val="00F77CD9"/>
    <w:rsid w:val="00F83046"/>
    <w:rsid w:val="00F847E8"/>
    <w:rsid w:val="00F86B4F"/>
    <w:rsid w:val="00FD5563"/>
    <w:rsid w:val="00FD7489"/>
    <w:rsid w:val="00FE1A6D"/>
    <w:rsid w:val="00FE4C57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175EE-579B-4C90-874A-E8BC57F1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157</cp:revision>
  <dcterms:created xsi:type="dcterms:W3CDTF">2020-07-13T05:17:00Z</dcterms:created>
  <dcterms:modified xsi:type="dcterms:W3CDTF">2022-05-14T08:12:00Z</dcterms:modified>
</cp:coreProperties>
</file>