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103" w:rsidRPr="004F6D4D" w:rsidRDefault="00B62103" w:rsidP="00B62103">
      <w:pPr>
        <w:spacing w:line="276" w:lineRule="auto"/>
        <w:jc w:val="center"/>
        <w:rPr>
          <w:rFonts w:ascii="굴림체" w:eastAsia="굴림체" w:hAnsi="굴림체"/>
          <w:b/>
          <w:sz w:val="44"/>
          <w:szCs w:val="44"/>
        </w:rPr>
      </w:pPr>
      <w:r w:rsidRPr="004F6D4D">
        <w:rPr>
          <w:rFonts w:ascii="굴림체" w:eastAsia="굴림체" w:hAnsi="굴림체" w:hint="eastAsia"/>
          <w:b/>
          <w:sz w:val="44"/>
          <w:szCs w:val="44"/>
        </w:rPr>
        <w:t>손해사정서</w:t>
      </w:r>
    </w:p>
    <w:p w:rsidR="00B62103" w:rsidRPr="004F6D4D" w:rsidRDefault="00944729" w:rsidP="00B62103">
      <w:pPr>
        <w:spacing w:line="432" w:lineRule="auto"/>
        <w:rPr>
          <w:rFonts w:ascii="굴림체" w:eastAsia="굴림체" w:hAnsi="굴림체"/>
          <w:b/>
          <w:sz w:val="22"/>
          <w:szCs w:val="22"/>
        </w:rPr>
      </w:pPr>
      <w:proofErr w:type="gramStart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제 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목</w:t>
      </w:r>
      <w:proofErr w:type="gramEnd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: </w:t>
      </w:r>
      <w:r w:rsidR="00F31725">
        <w:rPr>
          <w:rFonts w:ascii="굴림체" w:eastAsia="굴림체" w:hAnsi="굴림체"/>
          <w:b/>
          <w:sz w:val="22"/>
          <w:szCs w:val="22"/>
        </w:rPr>
        <w:t>_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님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손해사정서        </w:t>
      </w:r>
      <w:r>
        <w:rPr>
          <w:rFonts w:ascii="굴림체" w:eastAsia="굴림체" w:hAnsi="굴림체"/>
          <w:b/>
          <w:sz w:val="22"/>
          <w:szCs w:val="22"/>
        </w:rPr>
        <w:t xml:space="preserve">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</w:t>
      </w:r>
      <w:r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   </w:t>
      </w:r>
      <w:r>
        <w:rPr>
          <w:rFonts w:ascii="굴림체" w:eastAsia="굴림체" w:hAnsi="굴림체"/>
          <w:b/>
          <w:sz w:val="22"/>
          <w:szCs w:val="22"/>
        </w:rPr>
        <w:t xml:space="preserve">         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교부일자 : </w:t>
      </w:r>
      <w:r w:rsidR="00F31725">
        <w:rPr>
          <w:rFonts w:ascii="굴림체" w:eastAsia="굴림체" w:hAnsi="굴림체"/>
          <w:b/>
          <w:sz w:val="22"/>
          <w:szCs w:val="22"/>
        </w:rPr>
        <w:t>..</w:t>
      </w:r>
    </w:p>
    <w:p w:rsidR="00B62103" w:rsidRPr="004F6D4D" w:rsidRDefault="00B62103" w:rsidP="00B62103">
      <w:pPr>
        <w:rPr>
          <w:rFonts w:ascii="굴림체" w:eastAsia="굴림체" w:hAnsi="굴림체"/>
        </w:rPr>
      </w:pPr>
    </w:p>
    <w:p w:rsidR="00B62103" w:rsidRPr="004F6D4D" w:rsidRDefault="00B62103" w:rsidP="00B62103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1</w:t>
      </w:r>
      <w:r w:rsidRPr="004F6D4D">
        <w:rPr>
          <w:rFonts w:ascii="굴림체" w:eastAsia="굴림체" w:hAnsi="굴림체" w:hint="eastAsia"/>
          <w:b/>
          <w:sz w:val="24"/>
        </w:rPr>
        <w:t>. 보험계약사항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1"/>
        <w:gridCol w:w="3348"/>
        <w:gridCol w:w="1748"/>
        <w:gridCol w:w="3165"/>
      </w:tblGrid>
      <w:tr w:rsidR="005D2764" w:rsidRPr="004F6D4D" w:rsidTr="002750C5">
        <w:tc>
          <w:tcPr>
            <w:tcW w:w="1368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보험종목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463DF1">
              <w:rPr>
                <w:rFonts w:ascii="굴림체" w:eastAsia="굴림체" w:hAnsi="굴림체"/>
              </w:rPr>
              <w:t>@B1InsurPrdt@</w:t>
            </w:r>
          </w:p>
        </w:tc>
        <w:tc>
          <w:tcPr>
            <w:tcW w:w="1802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증권번호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@B1InsurNo@</w:t>
            </w:r>
          </w:p>
        </w:tc>
      </w:tr>
      <w:tr w:rsidR="005D2764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보험기간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</w:rPr>
              <w:t>@B1CtrtDt@</w:t>
            </w:r>
            <w:r w:rsidRPr="006E53E8">
              <w:rPr>
                <w:rFonts w:ascii="굴림체" w:eastAsia="굴림체" w:hAnsi="굴림체"/>
              </w:rPr>
              <w:t xml:space="preserve"> ~ </w:t>
            </w:r>
            <w:r w:rsidRPr="00514A71">
              <w:rPr>
                <w:rFonts w:ascii="굴림체" w:eastAsia="굴림체" w:hAnsi="굴림체"/>
              </w:rPr>
              <w:t>@B1CtrtExprDt@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사고번호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</w:tr>
      <w:tr w:rsidR="005D2764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보험계약자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@B1Insurant@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5D2764" w:rsidRPr="004F6D4D" w:rsidRDefault="005D2764" w:rsidP="005D2764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피보험자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2764" w:rsidRPr="00F171CA" w:rsidRDefault="00F31725" w:rsidP="005D2764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@B1Insured@</w:t>
            </w:r>
          </w:p>
        </w:tc>
      </w:tr>
      <w:tr w:rsidR="002750C5" w:rsidRPr="004F6D4D" w:rsidTr="002750C5">
        <w:tc>
          <w:tcPr>
            <w:tcW w:w="1368" w:type="dxa"/>
            <w:tcBorders>
              <w:top w:val="single" w:sz="4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소 재 지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F171CA" w:rsidRDefault="00F31725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@B1IsrdAddress@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보상한도액</w:t>
            </w:r>
          </w:p>
        </w:tc>
        <w:tc>
          <w:tcPr>
            <w:tcW w:w="8460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F171CA" w:rsidRDefault="00F31725" w:rsidP="002750C5">
            <w:pPr>
              <w:rPr>
                <w:rFonts w:ascii="굴림체" w:eastAsia="굴림체" w:hAnsi="굴림체"/>
                <w:color w:val="000000"/>
              </w:rPr>
            </w:pPr>
            <w:r w:rsidRPr="00F31725">
              <w:rPr>
                <w:rFonts w:ascii="굴림체" w:eastAsia="굴림체" w:hAnsi="굴림체"/>
                <w:color w:val="000000"/>
              </w:rPr>
              <w:t>@B1InsurRegsAmt@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자기부담금</w:t>
            </w:r>
          </w:p>
        </w:tc>
        <w:tc>
          <w:tcPr>
            <w:tcW w:w="8460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0D3A" w:rsidRPr="00F171CA" w:rsidRDefault="00F31725" w:rsidP="002750C5">
            <w:pPr>
              <w:rPr>
                <w:rFonts w:ascii="굴림체" w:eastAsia="굴림체" w:hAnsi="굴림체"/>
              </w:rPr>
            </w:pPr>
            <w:r w:rsidRPr="00F31725">
              <w:rPr>
                <w:rFonts w:ascii="굴림체" w:eastAsia="굴림체" w:hAnsi="굴림체"/>
                <w:color w:val="000000"/>
              </w:rPr>
              <w:t>@db1SelfBearAmt@</w:t>
            </w:r>
          </w:p>
        </w:tc>
      </w:tr>
    </w:tbl>
    <w:p w:rsidR="00B62103" w:rsidRPr="004F6D4D" w:rsidRDefault="00B62103" w:rsidP="00B62103">
      <w:pPr>
        <w:rPr>
          <w:rFonts w:ascii="굴림체" w:eastAsia="굴림체" w:hAnsi="굴림체"/>
          <w:b/>
        </w:rPr>
      </w:pPr>
    </w:p>
    <w:p w:rsidR="00B62103" w:rsidRPr="004F6D4D" w:rsidRDefault="00B62103" w:rsidP="00B62103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2</w:t>
      </w:r>
      <w:r w:rsidRPr="004F6D4D">
        <w:rPr>
          <w:rFonts w:ascii="굴림체" w:eastAsia="굴림체" w:hAnsi="굴림체" w:hint="eastAsia"/>
          <w:b/>
          <w:sz w:val="24"/>
        </w:rPr>
        <w:t>. 사고사항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362"/>
        <w:gridCol w:w="8230"/>
      </w:tblGrid>
      <w:tr w:rsidR="00E03366" w:rsidRPr="004F6D4D" w:rsidTr="002750C5"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사고일시</w:t>
            </w:r>
            <w:proofErr w:type="spellEnd"/>
          </w:p>
        </w:tc>
        <w:tc>
          <w:tcPr>
            <w:tcW w:w="838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8B393E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@B1AcdtDt@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 w:rsidRPr="00514A71">
              <w:rPr>
                <w:rFonts w:ascii="굴림체" w:eastAsia="굴림체" w:hAnsi="굴림체"/>
                <w:color w:val="000000"/>
              </w:rPr>
              <w:t>@B1AcdtTm@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사고장소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8B393E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@B1AcdtAddress@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사고원인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8B393E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@B1AcdtCaus@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사고내용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8B393E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@B1AcdtCnts@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피해내용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7909" w:rsidRPr="00F171CA" w:rsidRDefault="008E2488" w:rsidP="002750C5">
            <w:pPr>
              <w:rPr>
                <w:color w:val="000000"/>
              </w:rPr>
            </w:pPr>
            <w:r w:rsidRPr="008E2488">
              <w:rPr>
                <w:rFonts w:ascii="굴림체" w:eastAsia="굴림체" w:hAnsi="굴림체"/>
                <w:color w:val="000000"/>
              </w:rPr>
              <w:t>@db2DmgCnts@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 해 자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F171CA" w:rsidRDefault="008E2488" w:rsidP="002750C5">
            <w:pPr>
              <w:rPr>
                <w:rFonts w:ascii="굴림체" w:eastAsia="굴림체" w:hAnsi="굴림체"/>
                <w:color w:val="000000"/>
              </w:rPr>
            </w:pPr>
            <w:r w:rsidRPr="008E2488">
              <w:rPr>
                <w:rFonts w:ascii="굴림체" w:eastAsia="굴림체" w:hAnsi="굴림체"/>
                <w:color w:val="000000"/>
              </w:rPr>
              <w:t>@db2Vitm2@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약관상</w:t>
            </w:r>
          </w:p>
          <w:p w:rsidR="00E03366" w:rsidRPr="004F6D4D" w:rsidRDefault="00E03366" w:rsidP="00E03366">
            <w:pPr>
              <w:spacing w:line="0" w:lineRule="atLeast"/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면부책여부</w:t>
            </w:r>
            <w:proofErr w:type="spellEnd"/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487F7D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@db1CltrStpltRspsb@</w:t>
            </w:r>
          </w:p>
        </w:tc>
      </w:tr>
      <w:tr w:rsidR="00E03366" w:rsidRPr="004F6D4D" w:rsidTr="002750C5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E03366" w:rsidRPr="004F6D4D" w:rsidRDefault="00E03366" w:rsidP="00E03366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구상여부</w:t>
            </w:r>
          </w:p>
        </w:tc>
        <w:tc>
          <w:tcPr>
            <w:tcW w:w="838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3366" w:rsidRPr="00F171CA" w:rsidRDefault="00487F7D" w:rsidP="00E03366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@db1RgtCpst@</w:t>
            </w:r>
          </w:p>
        </w:tc>
      </w:tr>
    </w:tbl>
    <w:p w:rsidR="00B62103" w:rsidRPr="004F6D4D" w:rsidRDefault="00B62103" w:rsidP="00B62103">
      <w:pPr>
        <w:ind w:right="200"/>
        <w:rPr>
          <w:rFonts w:ascii="굴림체" w:eastAsia="굴림체" w:hAnsi="굴림체"/>
        </w:rPr>
      </w:pPr>
    </w:p>
    <w:p w:rsidR="004F6D4D" w:rsidRPr="002750C5" w:rsidRDefault="00A63C26" w:rsidP="004F6D4D">
      <w:pPr>
        <w:rPr>
          <w:rFonts w:ascii="굴림체" w:eastAsia="굴림체" w:hAnsi="굴림체"/>
          <w:b/>
          <w:color w:val="000000"/>
        </w:rPr>
      </w:pPr>
      <w:r w:rsidRPr="004F6D4D">
        <w:rPr>
          <w:rFonts w:ascii="굴림체" w:eastAsia="굴림체" w:hAnsi="굴림체"/>
          <w:b/>
          <w:sz w:val="24"/>
        </w:rPr>
        <w:t>3</w:t>
      </w:r>
      <w:r w:rsidRPr="004F6D4D">
        <w:rPr>
          <w:rFonts w:ascii="굴림체" w:eastAsia="굴림체" w:hAnsi="굴림체" w:hint="eastAsia"/>
          <w:b/>
          <w:sz w:val="24"/>
        </w:rPr>
        <w:t>. 총 괄 표</w:t>
      </w:r>
      <w:r>
        <w:rPr>
          <w:rFonts w:ascii="굴림체" w:eastAsia="굴림체" w:hAnsi="굴림체" w:hint="eastAsia"/>
          <w:b/>
          <w:sz w:val="24"/>
        </w:rPr>
        <w:t xml:space="preserve"> </w:t>
      </w:r>
      <w:r>
        <w:rPr>
          <w:rFonts w:ascii="굴림체" w:eastAsia="굴림체" w:hAnsi="굴림체"/>
          <w:b/>
          <w:sz w:val="24"/>
        </w:rPr>
        <w:t xml:space="preserve">                                                         </w:t>
      </w:r>
      <w:r w:rsidRPr="004F6D4D">
        <w:rPr>
          <w:rFonts w:ascii="굴림체" w:eastAsia="굴림체" w:hAnsi="굴림체"/>
          <w:b/>
          <w:sz w:val="24"/>
        </w:rPr>
        <w:t xml:space="preserve"> </w:t>
      </w:r>
      <w:r w:rsidRPr="004F6D4D">
        <w:rPr>
          <w:rFonts w:ascii="굴림체" w:eastAsia="굴림체" w:hAnsi="굴림체"/>
          <w:b/>
          <w:szCs w:val="20"/>
        </w:rPr>
        <w:t>(</w:t>
      </w:r>
      <w:proofErr w:type="gramStart"/>
      <w:r w:rsidRPr="004F6D4D">
        <w:rPr>
          <w:rFonts w:ascii="굴림체" w:eastAsia="굴림체" w:hAnsi="굴림체" w:hint="eastAsia"/>
          <w:b/>
          <w:szCs w:val="20"/>
        </w:rPr>
        <w:t xml:space="preserve">단위 </w:t>
      </w:r>
      <w:r w:rsidRPr="004F6D4D">
        <w:rPr>
          <w:rFonts w:ascii="굴림체" w:eastAsia="굴림체" w:hAnsi="굴림체"/>
          <w:b/>
          <w:szCs w:val="20"/>
        </w:rPr>
        <w:t>:</w:t>
      </w:r>
      <w:proofErr w:type="gramEnd"/>
      <w:r w:rsidRPr="004F6D4D">
        <w:rPr>
          <w:rFonts w:ascii="굴림체" w:eastAsia="굴림체" w:hAnsi="굴림체"/>
          <w:b/>
          <w:szCs w:val="20"/>
        </w:rPr>
        <w:t xml:space="preserve"> </w:t>
      </w:r>
      <w:r w:rsidRPr="004F6D4D">
        <w:rPr>
          <w:rFonts w:ascii="굴림체" w:eastAsia="굴림체" w:hAnsi="굴림체" w:hint="eastAsia"/>
          <w:b/>
          <w:szCs w:val="20"/>
        </w:rPr>
        <w:t>원)</w:t>
      </w:r>
    </w:p>
    <w:tbl>
      <w:tblPr>
        <w:tblW w:w="0" w:type="auto"/>
        <w:tblInd w:w="-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836"/>
        <w:gridCol w:w="1962"/>
        <w:gridCol w:w="1944"/>
        <w:gridCol w:w="1941"/>
        <w:gridCol w:w="1951"/>
      </w:tblGrid>
      <w:tr w:rsidR="006D6F69" w:rsidRPr="004F6D4D" w:rsidTr="00E848DA">
        <w:trPr>
          <w:trHeight w:val="493"/>
        </w:trPr>
        <w:tc>
          <w:tcPr>
            <w:tcW w:w="1962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48" w:left="-96" w:right="-43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목 적 물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38" w:left="-76" w:right="124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보상한도액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43" w:left="-86" w:right="9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손해액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97" w:left="-194" w:right="55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손해배상금</w:t>
            </w:r>
          </w:p>
        </w:tc>
        <w:tc>
          <w:tcPr>
            <w:tcW w:w="1963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14732B">
            <w:pPr>
              <w:ind w:leftChars="-80" w:left="-160" w:right="148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자기부담금</w:t>
            </w:r>
          </w:p>
        </w:tc>
      </w:tr>
      <w:tr w:rsidR="006D6F69" w:rsidRPr="004F6D4D" w:rsidTr="00E848DA">
        <w:trPr>
          <w:trHeight w:val="493"/>
        </w:trPr>
        <w:tc>
          <w:tcPr>
            <w:tcW w:w="19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4F6D4D" w:rsidRDefault="006D6F69" w:rsidP="0014732B">
            <w:pPr>
              <w:ind w:leftChars="-48" w:left="-96" w:right="-43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대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인</w:t>
            </w:r>
          </w:p>
        </w:tc>
        <w:tc>
          <w:tcPr>
            <w:tcW w:w="19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@B1InsurRegsAmt@</w:t>
            </w:r>
          </w:p>
        </w:tc>
        <w:tc>
          <w:tcPr>
            <w:tcW w:w="19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@B1DiSubTotAmt@</w:t>
            </w:r>
          </w:p>
        </w:tc>
        <w:tc>
          <w:tcPr>
            <w:tcW w:w="19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  <w:color w:val="000000"/>
              </w:rPr>
              <w:t>@B1DiTotAmt@</w:t>
            </w:r>
          </w:p>
        </w:tc>
        <w:tc>
          <w:tcPr>
            <w:tcW w:w="196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  <w:color w:val="000000"/>
              </w:rPr>
              <w:t>@B1DiSelfBearAmt@</w:t>
            </w:r>
          </w:p>
        </w:tc>
      </w:tr>
      <w:tr w:rsidR="006D6F69" w:rsidRPr="004F6D4D" w:rsidTr="00E848DA">
        <w:trPr>
          <w:trHeight w:val="493"/>
        </w:trPr>
        <w:tc>
          <w:tcPr>
            <w:tcW w:w="196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4F6D4D" w:rsidRDefault="006D6F69" w:rsidP="0014732B">
            <w:pPr>
              <w:ind w:leftChars="-48" w:left="-96" w:right="-43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대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물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@B1DmInsurRegsAmt@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@B1DmEstmLosAmt@</w:t>
            </w:r>
          </w:p>
        </w:tc>
        <w:tc>
          <w:tcPr>
            <w:tcW w:w="196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@B1DmGivInsurAmt@</w:t>
            </w:r>
          </w:p>
        </w:tc>
        <w:tc>
          <w:tcPr>
            <w:tcW w:w="19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D6F69" w:rsidRPr="00A80786" w:rsidRDefault="00A80786" w:rsidP="0014732B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@B1DmSelfBearAmt@</w:t>
            </w:r>
          </w:p>
        </w:tc>
      </w:tr>
      <w:tr w:rsidR="006D6F69" w:rsidRPr="004F6D4D" w:rsidTr="00E848DA">
        <w:trPr>
          <w:trHeight w:val="493"/>
        </w:trPr>
        <w:tc>
          <w:tcPr>
            <w:tcW w:w="1962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4F6D4D" w:rsidRDefault="006D6F69" w:rsidP="0014732B">
            <w:pPr>
              <w:ind w:leftChars="-48" w:left="-96" w:right="-43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합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계</w:t>
            </w:r>
          </w:p>
        </w:tc>
        <w:tc>
          <w:tcPr>
            <w:tcW w:w="1962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A80786" w:rsidRDefault="00530297" w:rsidP="0014732B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@db1InsurRegsAmt@</w:t>
            </w:r>
          </w:p>
        </w:tc>
        <w:tc>
          <w:tcPr>
            <w:tcW w:w="1962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A80786" w:rsidRDefault="00530297" w:rsidP="0014732B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@db1EstmLosAmt@</w:t>
            </w:r>
          </w:p>
        </w:tc>
        <w:tc>
          <w:tcPr>
            <w:tcW w:w="1962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A80786" w:rsidRDefault="00530297" w:rsidP="0014732B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@db1GivInsurAmt@</w:t>
            </w:r>
          </w:p>
        </w:tc>
        <w:tc>
          <w:tcPr>
            <w:tcW w:w="1963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A80786" w:rsidRDefault="00530297" w:rsidP="0014732B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@db1SelfBearAmt@</w:t>
            </w:r>
          </w:p>
        </w:tc>
      </w:tr>
    </w:tbl>
    <w:p w:rsidR="00B62103" w:rsidRDefault="00466CE1" w:rsidP="00B62103">
      <w:pPr>
        <w:ind w:right="198"/>
        <w:jc w:val="center"/>
        <w:rPr>
          <w:rFonts w:ascii="굴림체" w:eastAsia="굴림체" w:hAnsi="굴림체"/>
          <w:b/>
          <w:sz w:val="24"/>
        </w:rPr>
      </w:pPr>
      <w:r w:rsidRPr="00954F57">
        <w:rPr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946551B" wp14:editId="6A3B9DA9">
            <wp:simplePos x="0" y="0"/>
            <wp:positionH relativeFrom="column">
              <wp:posOffset>5468964</wp:posOffset>
            </wp:positionH>
            <wp:positionV relativeFrom="paragraph">
              <wp:posOffset>73025</wp:posOffset>
            </wp:positionV>
            <wp:extent cx="639047" cy="487680"/>
            <wp:effectExtent l="0" t="0" r="8890" b="7620"/>
            <wp:wrapNone/>
            <wp:docPr id="3" name="@B1Seal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7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F57">
        <w:rPr>
          <w:rFonts w:ascii="바탕체" w:eastAsia="바탕체" w:hAnsi="바탕체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65AE2BA4" wp14:editId="65CD2883">
            <wp:simplePos x="0" y="0"/>
            <wp:positionH relativeFrom="column">
              <wp:posOffset>2160561</wp:posOffset>
            </wp:positionH>
            <wp:positionV relativeFrom="paragraph">
              <wp:posOffset>184150</wp:posOffset>
            </wp:positionV>
            <wp:extent cx="1100455" cy="307340"/>
            <wp:effectExtent l="0" t="0" r="4445" b="0"/>
            <wp:wrapNone/>
            <wp:docPr id="6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671"/>
      </w:tblGrid>
      <w:tr w:rsidR="00466CE1" w:rsidRPr="00954F57" w:rsidTr="008B0F10">
        <w:tc>
          <w:tcPr>
            <w:tcW w:w="4957" w:type="dxa"/>
          </w:tcPr>
          <w:p w:rsidR="00466CE1" w:rsidRPr="00954F57" w:rsidRDefault="00466CE1" w:rsidP="008B0F10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담당 </w:t>
            </w:r>
            <w:proofErr w:type="spellStart"/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손해사정사</w:t>
            </w:r>
            <w:proofErr w:type="spellEnd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2C2FD7">
              <w:rPr>
                <w:rFonts w:ascii="굴림체" w:eastAsia="굴림체" w:hAnsi="굴림체"/>
                <w:sz w:val="22"/>
                <w:szCs w:val="22"/>
              </w:rPr>
              <w:t>@B1ChrgAdjuster@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 (인)</w:t>
            </w:r>
            <w:r w:rsidRPr="00954F57">
              <w:rPr>
                <w:rFonts w:ascii="바탕체" w:eastAsia="바탕체" w:hAnsi="바탕체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4671" w:type="dxa"/>
          </w:tcPr>
          <w:p w:rsidR="00466CE1" w:rsidRPr="00954F57" w:rsidRDefault="00466CE1" w:rsidP="008B0F10">
            <w:pPr>
              <w:ind w:right="198"/>
              <w:jc w:val="righ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</w:rPr>
              <w:drawing>
                <wp:anchor distT="0" distB="0" distL="114300" distR="114300" simplePos="0" relativeHeight="251664384" behindDoc="1" locked="0" layoutInCell="1" allowOverlap="1" wp14:anchorId="06E0A474" wp14:editId="7311A87D">
                  <wp:simplePos x="0" y="0"/>
                  <wp:positionH relativeFrom="column">
                    <wp:posOffset>2285365</wp:posOffset>
                  </wp:positionH>
                  <wp:positionV relativeFrom="paragraph">
                    <wp:posOffset>203362</wp:posOffset>
                  </wp:positionV>
                  <wp:extent cx="622300" cy="622300"/>
                  <wp:effectExtent l="0" t="0" r="6350" b="6350"/>
                  <wp:wrapNone/>
                  <wp:docPr id="7" name="그림 7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조 사 </w:t>
            </w:r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자 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@B1SurvAsgnEmpNm@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@B1UMJpName@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  (인)</w:t>
            </w:r>
          </w:p>
        </w:tc>
      </w:tr>
      <w:tr w:rsidR="00466CE1" w:rsidRPr="00954F57" w:rsidTr="008B0F10">
        <w:tc>
          <w:tcPr>
            <w:tcW w:w="4957" w:type="dxa"/>
          </w:tcPr>
          <w:p w:rsidR="00466CE1" w:rsidRPr="00954F57" w:rsidRDefault="00466CE1" w:rsidP="008B0F10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해</w:t>
            </w:r>
            <w:r w:rsidRPr="004F6D4D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성 손 해 사 정㈜</w:t>
            </w:r>
            <w:bookmarkStart w:id="0" w:name="_GoBack"/>
            <w:bookmarkEnd w:id="0"/>
          </w:p>
        </w:tc>
        <w:tc>
          <w:tcPr>
            <w:tcW w:w="4671" w:type="dxa"/>
          </w:tcPr>
          <w:p w:rsidR="00466CE1" w:rsidRPr="00555E91" w:rsidRDefault="00466CE1" w:rsidP="008B0F10">
            <w:pPr>
              <w:ind w:right="198"/>
              <w:jc w:val="right"/>
              <w:rPr>
                <w:rFonts w:ascii="바탕체" w:eastAsia="바탕체" w:hAnsi="바탕체"/>
                <w:noProof/>
                <w:sz w:val="24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대표이사 사장 </w:t>
            </w:r>
            <w:proofErr w:type="spellStart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이선수</w:t>
            </w:r>
            <w:proofErr w:type="spellEnd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(인)</w:t>
            </w:r>
            <w:r w:rsidRPr="00555E91">
              <w:rPr>
                <w:rFonts w:ascii="바탕체" w:eastAsia="바탕체" w:hAnsi="바탕체" w:hint="eastAsia"/>
                <w:noProof/>
                <w:sz w:val="24"/>
              </w:rPr>
              <w:t xml:space="preserve"> </w:t>
            </w:r>
          </w:p>
        </w:tc>
      </w:tr>
    </w:tbl>
    <w:p w:rsidR="00466CE1" w:rsidRPr="00466CE1" w:rsidRDefault="00466CE1" w:rsidP="00B62103">
      <w:pPr>
        <w:ind w:right="198"/>
        <w:jc w:val="center"/>
        <w:rPr>
          <w:rFonts w:ascii="굴림체" w:eastAsia="굴림체" w:hAnsi="굴림체"/>
          <w:b/>
          <w:sz w:val="24"/>
        </w:rPr>
      </w:pPr>
    </w:p>
    <w:sectPr w:rsidR="00466CE1" w:rsidRPr="00466CE1" w:rsidSect="00E03366">
      <w:headerReference w:type="default" r:id="rId11"/>
      <w:pgSz w:w="11906" w:h="16838"/>
      <w:pgMar w:top="1418" w:right="1134" w:bottom="426" w:left="1134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665" w:rsidRDefault="004D7665" w:rsidP="00AD6804">
      <w:r>
        <w:separator/>
      </w:r>
    </w:p>
  </w:endnote>
  <w:endnote w:type="continuationSeparator" w:id="0">
    <w:p w:rsidR="004D7665" w:rsidRDefault="004D7665" w:rsidP="00AD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665" w:rsidRDefault="004D7665" w:rsidP="00AD6804">
      <w:r>
        <w:separator/>
      </w:r>
    </w:p>
  </w:footnote>
  <w:footnote w:type="continuationSeparator" w:id="0">
    <w:p w:rsidR="004D7665" w:rsidRDefault="004D7665" w:rsidP="00AD6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04" w:rsidRDefault="00F46526">
    <w:pPr>
      <w:pStyle w:val="a5"/>
    </w:pPr>
    <w:r w:rsidRPr="0004080A">
      <w:rPr>
        <w:noProof/>
      </w:rPr>
      <w:drawing>
        <wp:inline distT="0" distB="0" distL="0" distR="0">
          <wp:extent cx="5742940" cy="692150"/>
          <wp:effectExtent l="0" t="0" r="0" b="0"/>
          <wp:docPr id="1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94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CD2"/>
    <w:multiLevelType w:val="hybridMultilevel"/>
    <w:tmpl w:val="7AC68E0A"/>
    <w:lvl w:ilvl="0" w:tplc="27649562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492DA2"/>
    <w:multiLevelType w:val="hybridMultilevel"/>
    <w:tmpl w:val="E4B6C132"/>
    <w:lvl w:ilvl="0" w:tplc="BC0CC4D6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10"/>
    <w:rsid w:val="0004331A"/>
    <w:rsid w:val="00080642"/>
    <w:rsid w:val="000B05AC"/>
    <w:rsid w:val="000C6CFA"/>
    <w:rsid w:val="00127C83"/>
    <w:rsid w:val="0014732B"/>
    <w:rsid w:val="00152903"/>
    <w:rsid w:val="001630D4"/>
    <w:rsid w:val="00186232"/>
    <w:rsid w:val="00192A77"/>
    <w:rsid w:val="001E560A"/>
    <w:rsid w:val="001F712A"/>
    <w:rsid w:val="00214A6A"/>
    <w:rsid w:val="002212B9"/>
    <w:rsid w:val="0023132F"/>
    <w:rsid w:val="002457C4"/>
    <w:rsid w:val="0025113B"/>
    <w:rsid w:val="00267271"/>
    <w:rsid w:val="002750C5"/>
    <w:rsid w:val="002B30A5"/>
    <w:rsid w:val="002C3C25"/>
    <w:rsid w:val="002C65B6"/>
    <w:rsid w:val="002D074E"/>
    <w:rsid w:val="002F7C6C"/>
    <w:rsid w:val="003377D4"/>
    <w:rsid w:val="00346846"/>
    <w:rsid w:val="00364C30"/>
    <w:rsid w:val="003817B6"/>
    <w:rsid w:val="00386757"/>
    <w:rsid w:val="003C67F1"/>
    <w:rsid w:val="003E1C09"/>
    <w:rsid w:val="003E24B1"/>
    <w:rsid w:val="00444C2B"/>
    <w:rsid w:val="0044731F"/>
    <w:rsid w:val="00447CD5"/>
    <w:rsid w:val="00464AB5"/>
    <w:rsid w:val="00466CE1"/>
    <w:rsid w:val="00485A9E"/>
    <w:rsid w:val="00487F7D"/>
    <w:rsid w:val="004A1111"/>
    <w:rsid w:val="004C634F"/>
    <w:rsid w:val="004D7665"/>
    <w:rsid w:val="004E745E"/>
    <w:rsid w:val="004F6D4D"/>
    <w:rsid w:val="00501159"/>
    <w:rsid w:val="00503F9E"/>
    <w:rsid w:val="005129A7"/>
    <w:rsid w:val="00530297"/>
    <w:rsid w:val="00553A37"/>
    <w:rsid w:val="00557D3D"/>
    <w:rsid w:val="00564DAF"/>
    <w:rsid w:val="005852B0"/>
    <w:rsid w:val="0059517E"/>
    <w:rsid w:val="00595C61"/>
    <w:rsid w:val="005A2934"/>
    <w:rsid w:val="005A4EBD"/>
    <w:rsid w:val="005B11EE"/>
    <w:rsid w:val="005D2764"/>
    <w:rsid w:val="005D6886"/>
    <w:rsid w:val="005E4194"/>
    <w:rsid w:val="005E6D5A"/>
    <w:rsid w:val="0060627E"/>
    <w:rsid w:val="00625104"/>
    <w:rsid w:val="0062510F"/>
    <w:rsid w:val="00645328"/>
    <w:rsid w:val="00664036"/>
    <w:rsid w:val="006713A1"/>
    <w:rsid w:val="0068309D"/>
    <w:rsid w:val="006945A5"/>
    <w:rsid w:val="006A0ED5"/>
    <w:rsid w:val="006A138C"/>
    <w:rsid w:val="006A4774"/>
    <w:rsid w:val="006A7150"/>
    <w:rsid w:val="006D6F69"/>
    <w:rsid w:val="006E7926"/>
    <w:rsid w:val="00707A02"/>
    <w:rsid w:val="00713A13"/>
    <w:rsid w:val="0072253A"/>
    <w:rsid w:val="007349A1"/>
    <w:rsid w:val="00741392"/>
    <w:rsid w:val="007613C4"/>
    <w:rsid w:val="007633E4"/>
    <w:rsid w:val="007654CB"/>
    <w:rsid w:val="00790118"/>
    <w:rsid w:val="007C221B"/>
    <w:rsid w:val="007C7A22"/>
    <w:rsid w:val="00802445"/>
    <w:rsid w:val="008375E2"/>
    <w:rsid w:val="00871CF3"/>
    <w:rsid w:val="00875018"/>
    <w:rsid w:val="00880D30"/>
    <w:rsid w:val="008839C2"/>
    <w:rsid w:val="008B34AA"/>
    <w:rsid w:val="008B393E"/>
    <w:rsid w:val="008E2488"/>
    <w:rsid w:val="0090780D"/>
    <w:rsid w:val="00930643"/>
    <w:rsid w:val="00944729"/>
    <w:rsid w:val="0096076B"/>
    <w:rsid w:val="009B1671"/>
    <w:rsid w:val="009B5F42"/>
    <w:rsid w:val="009E1213"/>
    <w:rsid w:val="00A13A44"/>
    <w:rsid w:val="00A25571"/>
    <w:rsid w:val="00A35D09"/>
    <w:rsid w:val="00A5367B"/>
    <w:rsid w:val="00A60C44"/>
    <w:rsid w:val="00A60E41"/>
    <w:rsid w:val="00A63C26"/>
    <w:rsid w:val="00A80786"/>
    <w:rsid w:val="00AB2221"/>
    <w:rsid w:val="00AC64CC"/>
    <w:rsid w:val="00AD6804"/>
    <w:rsid w:val="00B012EF"/>
    <w:rsid w:val="00B04603"/>
    <w:rsid w:val="00B3216D"/>
    <w:rsid w:val="00B5221A"/>
    <w:rsid w:val="00B62103"/>
    <w:rsid w:val="00B73757"/>
    <w:rsid w:val="00B83A7B"/>
    <w:rsid w:val="00B86DE2"/>
    <w:rsid w:val="00BB18A9"/>
    <w:rsid w:val="00BC1597"/>
    <w:rsid w:val="00BC5B45"/>
    <w:rsid w:val="00BF3F47"/>
    <w:rsid w:val="00C018D8"/>
    <w:rsid w:val="00C17422"/>
    <w:rsid w:val="00C35886"/>
    <w:rsid w:val="00C45414"/>
    <w:rsid w:val="00C526B4"/>
    <w:rsid w:val="00C57D17"/>
    <w:rsid w:val="00C6113A"/>
    <w:rsid w:val="00C72A0B"/>
    <w:rsid w:val="00C97909"/>
    <w:rsid w:val="00CA422E"/>
    <w:rsid w:val="00CB106F"/>
    <w:rsid w:val="00CB363E"/>
    <w:rsid w:val="00CC78F2"/>
    <w:rsid w:val="00CF2990"/>
    <w:rsid w:val="00D240A6"/>
    <w:rsid w:val="00D30D3A"/>
    <w:rsid w:val="00D56832"/>
    <w:rsid w:val="00D776C1"/>
    <w:rsid w:val="00DC7FCF"/>
    <w:rsid w:val="00DD1D3B"/>
    <w:rsid w:val="00DF2385"/>
    <w:rsid w:val="00E03366"/>
    <w:rsid w:val="00E62484"/>
    <w:rsid w:val="00E767EE"/>
    <w:rsid w:val="00E83A9E"/>
    <w:rsid w:val="00E848DA"/>
    <w:rsid w:val="00E93861"/>
    <w:rsid w:val="00EA18B6"/>
    <w:rsid w:val="00EC6097"/>
    <w:rsid w:val="00ED7410"/>
    <w:rsid w:val="00EF3940"/>
    <w:rsid w:val="00F05EDE"/>
    <w:rsid w:val="00F171CA"/>
    <w:rsid w:val="00F17841"/>
    <w:rsid w:val="00F31725"/>
    <w:rsid w:val="00F46526"/>
    <w:rsid w:val="00F56424"/>
    <w:rsid w:val="00F64B0C"/>
    <w:rsid w:val="00F663AB"/>
    <w:rsid w:val="00FD2916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0E0C81-BBC3-48E3-B3B6-3AD492AB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41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93861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AD6804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AD6804"/>
    <w:rPr>
      <w:rFonts w:ascii="바탕"/>
      <w:kern w:val="2"/>
      <w:szCs w:val="24"/>
    </w:rPr>
  </w:style>
  <w:style w:type="character" w:styleId="a7">
    <w:name w:val="annotation reference"/>
    <w:rsid w:val="008839C2"/>
    <w:rPr>
      <w:sz w:val="18"/>
      <w:szCs w:val="18"/>
    </w:rPr>
  </w:style>
  <w:style w:type="paragraph" w:styleId="a8">
    <w:name w:val="annotation text"/>
    <w:basedOn w:val="a"/>
    <w:link w:val="Char1"/>
    <w:rsid w:val="008839C2"/>
    <w:pPr>
      <w:jc w:val="left"/>
    </w:pPr>
  </w:style>
  <w:style w:type="character" w:customStyle="1" w:styleId="Char1">
    <w:name w:val="메모 텍스트 Char"/>
    <w:link w:val="a8"/>
    <w:rsid w:val="008839C2"/>
    <w:rPr>
      <w:rFonts w:ascii="바탕"/>
      <w:kern w:val="2"/>
      <w:szCs w:val="24"/>
    </w:rPr>
  </w:style>
  <w:style w:type="paragraph" w:styleId="a9">
    <w:name w:val="annotation subject"/>
    <w:basedOn w:val="a8"/>
    <w:next w:val="a8"/>
    <w:link w:val="Char2"/>
    <w:rsid w:val="008839C2"/>
    <w:rPr>
      <w:b/>
      <w:bCs/>
    </w:rPr>
  </w:style>
  <w:style w:type="character" w:customStyle="1" w:styleId="Char2">
    <w:name w:val="메모 주제 Char"/>
    <w:link w:val="a9"/>
    <w:rsid w:val="008839C2"/>
    <w:rPr>
      <w:rFonts w:ascii="바탕"/>
      <w:b/>
      <w:bCs/>
      <w:kern w:val="2"/>
      <w:szCs w:val="24"/>
    </w:rPr>
  </w:style>
  <w:style w:type="table" w:styleId="1">
    <w:name w:val="Table Simple 1"/>
    <w:basedOn w:val="a1"/>
    <w:rsid w:val="002C65B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88BB9-B316-4838-BDA5-1A8C2B49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합 의 종 결(안) 보 고</vt:lpstr>
    </vt:vector>
  </TitlesOfParts>
  <Company>손해사정팀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 의 종 결(안) 보 고</dc:title>
  <dc:subject/>
  <dc:creator>롯데손해보험</dc:creator>
  <cp:keywords/>
  <dc:description/>
  <cp:lastModifiedBy>ksm</cp:lastModifiedBy>
  <cp:revision>10</cp:revision>
  <cp:lastPrinted>2022-02-25T07:26:00Z</cp:lastPrinted>
  <dcterms:created xsi:type="dcterms:W3CDTF">2022-02-25T02:34:00Z</dcterms:created>
  <dcterms:modified xsi:type="dcterms:W3CDTF">2022-03-03T03:36:00Z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D:\Users\jms\Desktop\조명식 최신\물보험본부\물보험지원팀\조명식\표준양식\롯데손해보험\종결약식보고서(양식).doc</vt:lpwstr>
  </property>
</Properties>
</file>