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26D4" w:rsidRDefault="00AD26D4" w:rsidP="00190304">
      <w:pPr>
        <w:pStyle w:val="Title"/>
      </w:pPr>
      <w:r>
        <w:t xml:space="preserve">Medly </w:t>
      </w:r>
      <w:r w:rsidR="00AA2B7A">
        <w:t>Activity Tracker</w:t>
      </w:r>
      <w:r>
        <w:t xml:space="preserve"> Integration</w:t>
      </w:r>
    </w:p>
    <w:p w:rsidR="006B4EC3" w:rsidRDefault="006B4EC3" w:rsidP="006B4EC3"/>
    <w:p w:rsidR="00A3115B" w:rsidRDefault="00A3115B" w:rsidP="00A3115B">
      <w:pPr>
        <w:pStyle w:val="Heading1"/>
      </w:pPr>
      <w:r>
        <w:t>Introduction</w:t>
      </w:r>
    </w:p>
    <w:p w:rsidR="00A3115B" w:rsidRDefault="00A3115B" w:rsidP="00A3115B">
      <w:r>
        <w:t xml:space="preserve">To support the change in current standard of care at the Peter Munk Cardiac Clinic to now include telehealth monitoring of heart failure patients (where deemed useful or relevant by clinical staff) the Medly platform shall be updated to integrate Activity Tracker data. This new functionality will also serve to support ongoing work by research </w:t>
      </w:r>
      <w:r w:rsidR="00BF48ED">
        <w:t xml:space="preserve">and quality improvement (QI) </w:t>
      </w:r>
      <w:r>
        <w:t>personnel at the Centre for Global eHealth Innovation.</w:t>
      </w:r>
    </w:p>
    <w:p w:rsidR="00BA674E" w:rsidRDefault="00BA674E" w:rsidP="00A3115B"/>
    <w:p w:rsidR="004A193F" w:rsidRDefault="004A193F" w:rsidP="00A3115B">
      <w:pPr>
        <w:pStyle w:val="Heading1"/>
      </w:pPr>
      <w:r>
        <w:br w:type="page"/>
      </w:r>
    </w:p>
    <w:p w:rsidR="00A3115B" w:rsidRDefault="00A3115B" w:rsidP="00A3115B">
      <w:pPr>
        <w:pStyle w:val="Heading1"/>
      </w:pPr>
      <w:r>
        <w:lastRenderedPageBreak/>
        <w:t>Medly Activity Tracker User Interaction Design</w:t>
      </w:r>
    </w:p>
    <w:p w:rsidR="00A3115B" w:rsidRDefault="00A3115B" w:rsidP="00A3115B">
      <w:r>
        <w:t xml:space="preserve">Update of the Medly platform </w:t>
      </w:r>
      <w:r w:rsidR="00C125A7">
        <w:t>to support Activity Trackers will necessitate changes and additions to the current UI/UX of the platform to support this new functionality. These design updates revolve around supporting anticipated user behavior which can roughly be grouped into 3 general requirements:</w:t>
      </w:r>
    </w:p>
    <w:p w:rsidR="00C125A7" w:rsidRDefault="00C125A7" w:rsidP="00C125A7">
      <w:pPr>
        <w:pStyle w:val="ListParagraph"/>
        <w:numPr>
          <w:ilvl w:val="0"/>
          <w:numId w:val="11"/>
        </w:numPr>
      </w:pPr>
      <w:r>
        <w:t>Provision of feedback to the users to ensure them that data is being successfully &amp; correctly collected from patients</w:t>
      </w:r>
    </w:p>
    <w:p w:rsidR="00C125A7" w:rsidRDefault="00C125A7" w:rsidP="00C125A7">
      <w:pPr>
        <w:pStyle w:val="ListParagraph"/>
        <w:numPr>
          <w:ilvl w:val="0"/>
          <w:numId w:val="11"/>
        </w:numPr>
      </w:pPr>
      <w:r>
        <w:t xml:space="preserve">Provision of regular reminders to patients, in a manner not inconsistent with the established patient use paradigm, to ensure that patients use the activity tracker as prescribed by their </w:t>
      </w:r>
      <w:bookmarkStart w:id="0" w:name="_GoBack"/>
      <w:bookmarkEnd w:id="0"/>
      <w:r>
        <w:t>clinician.</w:t>
      </w:r>
    </w:p>
    <w:p w:rsidR="00C125A7" w:rsidRDefault="00C125A7" w:rsidP="00C125A7">
      <w:pPr>
        <w:pStyle w:val="ListParagraph"/>
        <w:numPr>
          <w:ilvl w:val="0"/>
          <w:numId w:val="11"/>
        </w:numPr>
      </w:pPr>
      <w:r>
        <w:t xml:space="preserve">Although strictly outside the scope of the current update, in anticipation of upcoming changes to a Bring Your Own Device Model (BYOD), preliminary groundwork and pre-design for the provision of a means by which users can independently (without the direct assistance of Telehealth personnel) setup and connect an Activity Tracker to the Medly Application. </w:t>
      </w:r>
    </w:p>
    <w:p w:rsidR="00BA674E" w:rsidRDefault="00BA674E" w:rsidP="0058021C">
      <w:pPr>
        <w:pStyle w:val="Heading2"/>
      </w:pPr>
    </w:p>
    <w:p w:rsidR="00A3115B" w:rsidRDefault="00BF48ED" w:rsidP="0058021C">
      <w:pPr>
        <w:pStyle w:val="Heading2"/>
      </w:pPr>
      <w:r>
        <w:t>Additional Requirements by User Group</w:t>
      </w:r>
    </w:p>
    <w:p w:rsidR="00F01B95" w:rsidRDefault="00F01B95" w:rsidP="00BF48ED">
      <w:pPr>
        <w:pStyle w:val="Heading3"/>
      </w:pPr>
      <w:r>
        <w:t>Patient Views</w:t>
      </w:r>
    </w:p>
    <w:p w:rsidR="00A3115B" w:rsidRDefault="00A3115B" w:rsidP="00A3115B">
      <w:r>
        <w:t>Shall at minimum:</w:t>
      </w:r>
    </w:p>
    <w:p w:rsidR="00A3115B" w:rsidRDefault="00A3115B" w:rsidP="00A3115B">
      <w:r>
        <w:tab/>
        <w:t>Provide feedback to patient that fitness tracker is connected.</w:t>
      </w:r>
    </w:p>
    <w:p w:rsidR="00A3115B" w:rsidRDefault="00A3115B" w:rsidP="00A3115B">
      <w:r>
        <w:tab/>
        <w:t>Allow for connection/authentication of fitness tracker.</w:t>
      </w:r>
    </w:p>
    <w:p w:rsidR="00A3115B" w:rsidRDefault="00A3115B" w:rsidP="00A3115B">
      <w:r>
        <w:tab/>
        <w:t>Provide feedback to patient that the fitness tracker is working and collecting data.</w:t>
      </w:r>
    </w:p>
    <w:p w:rsidR="00E3191A" w:rsidRDefault="00E3191A" w:rsidP="00A3115B">
      <w:r>
        <w:tab/>
      </w:r>
      <w:r>
        <w:tab/>
        <w:t xml:space="preserve">Data visualization shall be done in </w:t>
      </w:r>
    </w:p>
    <w:p w:rsidR="00A3115B" w:rsidRDefault="00A3115B" w:rsidP="00A3115B">
      <w:r>
        <w:tab/>
        <w:t xml:space="preserve">Provide method to </w:t>
      </w:r>
      <w:r w:rsidR="0058021C">
        <w:t>de-authenticate fitness tracker or authenticate new fitness tracker</w:t>
      </w:r>
    </w:p>
    <w:p w:rsidR="00BA674E" w:rsidRDefault="00BA674E" w:rsidP="00BF48ED">
      <w:pPr>
        <w:pStyle w:val="Heading3"/>
      </w:pPr>
      <w:r>
        <w:br w:type="page"/>
      </w:r>
    </w:p>
    <w:p w:rsidR="006C4210" w:rsidRDefault="00A3115B" w:rsidP="006C4210">
      <w:pPr>
        <w:pStyle w:val="Heading3"/>
      </w:pPr>
      <w:r>
        <w:lastRenderedPageBreak/>
        <w:t>Clinician Views</w:t>
      </w:r>
    </w:p>
    <w:p w:rsidR="006C4210" w:rsidRDefault="006C4210" w:rsidP="006C4210">
      <w:r>
        <w:t>Shall at minimum:</w:t>
      </w:r>
    </w:p>
    <w:p w:rsidR="006C4210" w:rsidRDefault="006C4210" w:rsidP="006C4210">
      <w:pPr>
        <w:ind w:left="720"/>
      </w:pPr>
      <w:r>
        <w:t>Provide a means by which Activity Tracking functionality can be remotely enabled/disabled for a patient (device)</w:t>
      </w:r>
    </w:p>
    <w:p w:rsidR="006C4210" w:rsidRDefault="006C4210" w:rsidP="006C4210">
      <w:pPr>
        <w:ind w:firstLine="720"/>
      </w:pPr>
      <w:r>
        <w:t>Provide feedback to clinician that fitness tracker is working</w:t>
      </w:r>
    </w:p>
    <w:p w:rsidR="006C4210" w:rsidRDefault="006C4210" w:rsidP="006C4210">
      <w:pPr>
        <w:ind w:firstLine="720"/>
      </w:pPr>
      <w:r>
        <w:t>Provide feedback to clinician that fitness tracker is being worn by patient</w:t>
      </w:r>
      <w:r>
        <w:rPr>
          <w:rStyle w:val="FootnoteReference"/>
        </w:rPr>
        <w:footnoteReference w:id="1"/>
      </w:r>
    </w:p>
    <w:p w:rsidR="006C4210" w:rsidRDefault="006C4210" w:rsidP="006C4210">
      <w:r>
        <w:tab/>
        <w:t>Provide a means by which clinician can view patient heart rate data</w:t>
      </w:r>
    </w:p>
    <w:p w:rsidR="006C4210" w:rsidRDefault="006C4210" w:rsidP="006C4210">
      <w:r>
        <w:tab/>
        <w:t>Provide a means by which clinician can view patient activity data</w:t>
      </w:r>
    </w:p>
    <w:p w:rsidR="006C4210" w:rsidRDefault="006C4210" w:rsidP="006C4210">
      <w:pPr>
        <w:ind w:left="1440"/>
      </w:pPr>
      <w:r>
        <w:t>Data visualization shall be done in such a manner that Clinician are able to easily &amp; simultaneously relate heart rate and contextual ‘explainers’ of heart rate (e.g. activity data, medications, etc.)</w:t>
      </w:r>
    </w:p>
    <w:p w:rsidR="006C4210" w:rsidRDefault="006C4210" w:rsidP="006C4210">
      <w:pPr>
        <w:ind w:left="720"/>
      </w:pPr>
      <w:r>
        <w:t>Continue to be reasonably secured against non-authorized (see non-Clinical staff) access</w:t>
      </w:r>
    </w:p>
    <w:p w:rsidR="006C4210" w:rsidRDefault="006C4210" w:rsidP="006C4210">
      <w:pPr>
        <w:ind w:left="720"/>
      </w:pPr>
      <w:r>
        <w:t xml:space="preserve">Provide a means by </w:t>
      </w:r>
      <w:r w:rsidR="00CB1B4B">
        <w:t xml:space="preserve">which </w:t>
      </w:r>
      <w:r>
        <w:t xml:space="preserve">alerts </w:t>
      </w:r>
      <w:r w:rsidR="00CB1B4B">
        <w:t xml:space="preserve">(to be added later based on research group findings) </w:t>
      </w:r>
      <w:r>
        <w:t>can be displayed</w:t>
      </w:r>
      <w:r w:rsidR="00CB1B4B">
        <w:t xml:space="preserve"> - </w:t>
      </w:r>
      <w:r>
        <w:t>(these likely to include):</w:t>
      </w:r>
    </w:p>
    <w:p w:rsidR="006C4210" w:rsidRDefault="006C4210" w:rsidP="006C4210">
      <w:pPr>
        <w:ind w:left="1440"/>
      </w:pPr>
      <w:r>
        <w:t>Higher than expected BPM</w:t>
      </w:r>
    </w:p>
    <w:p w:rsidR="006C4210" w:rsidRDefault="006C4210" w:rsidP="006C4210">
      <w:pPr>
        <w:ind w:left="1440"/>
      </w:pPr>
      <w:r>
        <w:t>Sustained higher than expected BPM</w:t>
      </w:r>
    </w:p>
    <w:p w:rsidR="006C4210" w:rsidRDefault="006C4210" w:rsidP="006C4210">
      <w:pPr>
        <w:ind w:left="1440"/>
      </w:pPr>
      <w:r>
        <w:t>Sustained lower than expected activity levels (step count)</w:t>
      </w:r>
    </w:p>
    <w:p w:rsidR="006C4210" w:rsidRDefault="006C4210" w:rsidP="006C4210">
      <w:pPr>
        <w:ind w:left="1440"/>
      </w:pPr>
      <w:r>
        <w:t>Sustained lower than expected activity levels (distance)</w:t>
      </w:r>
    </w:p>
    <w:p w:rsidR="006C4210" w:rsidRDefault="006C4210" w:rsidP="006C4210">
      <w:pPr>
        <w:ind w:left="1440"/>
      </w:pPr>
      <w:r>
        <w:t>Patient de-authorized activity tracker (when it is ‘prescribed’/enabled for use by Clinician)</w:t>
      </w:r>
    </w:p>
    <w:p w:rsidR="006C4210" w:rsidRDefault="006C4210" w:rsidP="006C4210">
      <w:pPr>
        <w:ind w:left="1440"/>
      </w:pPr>
      <w:r>
        <w:t>Patient not wearing activity tracker</w:t>
      </w:r>
    </w:p>
    <w:p w:rsidR="006C4210" w:rsidRDefault="006C4210" w:rsidP="006C4210">
      <w:pPr>
        <w:ind w:left="1440"/>
      </w:pPr>
      <w:r>
        <w:t>Unable to access Activity Tracker data</w:t>
      </w:r>
    </w:p>
    <w:p w:rsidR="006C4210" w:rsidRDefault="006C4210" w:rsidP="006C4210"/>
    <w:p w:rsidR="006C4210" w:rsidRDefault="006C4210" w:rsidP="006C4210">
      <w:pPr>
        <w:pStyle w:val="Heading3"/>
      </w:pPr>
      <w:r>
        <w:t>Quality Improvement/Research View</w:t>
      </w:r>
    </w:p>
    <w:p w:rsidR="006C4210" w:rsidRDefault="006C4210" w:rsidP="00CB1B4B">
      <w:r>
        <w:t>Shall at minimum:</w:t>
      </w:r>
    </w:p>
    <w:p w:rsidR="006C4210" w:rsidRDefault="006C4210" w:rsidP="006C4210">
      <w:pPr>
        <w:ind w:firstLine="720"/>
      </w:pPr>
      <w:r>
        <w:t>Provide a means by which platform data can be access &amp; downloaded including:</w:t>
      </w:r>
    </w:p>
    <w:p w:rsidR="006C4210" w:rsidRDefault="006C4210" w:rsidP="00CB1B4B">
      <w:r>
        <w:tab/>
      </w:r>
      <w:r>
        <w:tab/>
        <w:t>anonymized bulk data</w:t>
      </w:r>
    </w:p>
    <w:p w:rsidR="006C4210" w:rsidRDefault="006C4210" w:rsidP="00CB1B4B">
      <w:r>
        <w:tab/>
      </w:r>
      <w:r>
        <w:tab/>
        <w:t>analytics data (e.g. usage, interaction patterns)</w:t>
      </w:r>
    </w:p>
    <w:p w:rsidR="00BA674E" w:rsidRDefault="006C4210" w:rsidP="00B37A24">
      <w:r>
        <w:tab/>
        <w:t>Be reasonable secured against non-authorized (see non-QI/Research staff) acces</w:t>
      </w:r>
      <w:r w:rsidR="00910D89">
        <w:t>s</w:t>
      </w:r>
    </w:p>
    <w:p w:rsidR="00910D89" w:rsidRDefault="00910D89" w:rsidP="00910D89">
      <w:pPr>
        <w:pStyle w:val="Heading2"/>
      </w:pPr>
      <w:r>
        <w:br w:type="page"/>
      </w:r>
    </w:p>
    <w:p w:rsidR="00910D89" w:rsidRDefault="00910D89" w:rsidP="00910D89">
      <w:pPr>
        <w:pStyle w:val="Heading2"/>
      </w:pPr>
      <w:r>
        <w:lastRenderedPageBreak/>
        <w:t>Flow Diagrams</w:t>
      </w:r>
    </w:p>
    <w:p w:rsidR="00910D89" w:rsidRDefault="00910D89" w:rsidP="00910D89">
      <w:r>
        <w:t>Flow Diagrams available on Lucidchart detail the proposed design changes:</w:t>
      </w:r>
    </w:p>
    <w:p w:rsidR="00910D89" w:rsidRDefault="00606D36" w:rsidP="00910D89">
      <w:hyperlink r:id="rId8" w:history="1">
        <w:r w:rsidR="00910D89" w:rsidRPr="00AA2B7A">
          <w:rPr>
            <w:rStyle w:val="Hyperlink"/>
          </w:rPr>
          <w:t>Medly User Activity Tracker Flow</w:t>
        </w:r>
      </w:hyperlink>
      <w:r w:rsidR="00910D89">
        <w:t xml:space="preserve"> – New Additional Flows for: User Reading Process, Trends, Setup</w:t>
      </w:r>
    </w:p>
    <w:p w:rsidR="00910D89" w:rsidRDefault="00606D36" w:rsidP="00910D89">
      <w:hyperlink r:id="rId9" w:history="1">
        <w:r w:rsidR="00910D89" w:rsidRPr="00AA2B7A">
          <w:rPr>
            <w:rStyle w:val="Hyperlink"/>
          </w:rPr>
          <w:t>Medly App Activity Tracker Flow</w:t>
        </w:r>
      </w:hyperlink>
      <w:r w:rsidR="00910D89">
        <w:t xml:space="preserve"> – New Screens to support User Activity Tracker Flow</w:t>
      </w:r>
    </w:p>
    <w:p w:rsidR="00910D89" w:rsidRDefault="00606D36" w:rsidP="00B37A24">
      <w:hyperlink r:id="rId10" w:history="1">
        <w:r w:rsidR="00910D89" w:rsidRPr="00AA2B7A">
          <w:rPr>
            <w:rStyle w:val="Hyperlink"/>
          </w:rPr>
          <w:t>Medly Patient Onboarding Flow</w:t>
        </w:r>
      </w:hyperlink>
      <w:r w:rsidR="00910D89">
        <w:t xml:space="preserve"> (with Activity Tracker) – Current Onboarding Flow, to be revised at a later date for BYOD</w:t>
      </w:r>
    </w:p>
    <w:p w:rsidR="00CB1B4B" w:rsidRDefault="00CB1B4B" w:rsidP="00190304">
      <w:pPr>
        <w:pStyle w:val="Heading1"/>
      </w:pPr>
      <w:r>
        <w:br w:type="page"/>
      </w:r>
    </w:p>
    <w:p w:rsidR="00190304" w:rsidRPr="00190304" w:rsidRDefault="00782152" w:rsidP="00190304">
      <w:pPr>
        <w:pStyle w:val="Heading1"/>
      </w:pPr>
      <w:r>
        <w:lastRenderedPageBreak/>
        <w:t>T</w:t>
      </w:r>
      <w:r w:rsidR="00A3115B">
        <w:t>echnical Background &amp; Requirements</w:t>
      </w:r>
    </w:p>
    <w:p w:rsidR="009714E6" w:rsidRDefault="00E6781A" w:rsidP="00361158">
      <w:pPr>
        <w:pStyle w:val="NormalWeb"/>
        <w:spacing w:before="0" w:beforeAutospacing="0" w:after="0" w:afterAutospacing="0"/>
        <w:rPr>
          <w:rFonts w:ascii="Calibri" w:hAnsi="Calibri" w:cs="Calibri"/>
          <w:sz w:val="22"/>
          <w:szCs w:val="22"/>
        </w:rPr>
      </w:pPr>
      <w:r>
        <w:rPr>
          <w:rFonts w:ascii="Calibri" w:hAnsi="Calibri" w:cs="Calibri"/>
          <w:sz w:val="22"/>
          <w:szCs w:val="22"/>
        </w:rPr>
        <w:t>Activity Tracker implementation will likely differ between the iOS and Android platforms.</w:t>
      </w:r>
    </w:p>
    <w:p w:rsidR="009714E6" w:rsidRDefault="00E6781A" w:rsidP="00361158">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Current state of the art points towards the iOS Apple Healthkit as being the most solid choice for integrating Activity Tracker data from wearables into an application. It is optimized for health data, secure (and stored only on the local device) and supports a myriad of different wearable platforms, including the popular Fitbit and Apple Watch, </w:t>
      </w:r>
      <w:r w:rsidR="009714E6">
        <w:rPr>
          <w:rFonts w:ascii="Calibri" w:hAnsi="Calibri" w:cs="Calibri"/>
          <w:sz w:val="22"/>
          <w:szCs w:val="22"/>
        </w:rPr>
        <w:t>both of which have been evaluated by the research community as generally being adequate as research grade devices compared to more expensive options</w:t>
      </w:r>
      <w:r>
        <w:rPr>
          <w:rStyle w:val="FootnoteReference"/>
          <w:rFonts w:ascii="Calibri" w:hAnsi="Calibri" w:cs="Calibri"/>
          <w:sz w:val="22"/>
          <w:szCs w:val="22"/>
        </w:rPr>
        <w:footnoteReference w:id="2"/>
      </w:r>
      <w:r>
        <w:rPr>
          <w:rFonts w:ascii="Calibri" w:hAnsi="Calibri" w:cs="Calibri"/>
          <w:sz w:val="22"/>
          <w:szCs w:val="22"/>
        </w:rPr>
        <w:t xml:space="preserve">. </w:t>
      </w:r>
    </w:p>
    <w:p w:rsidR="00361158" w:rsidRDefault="00E6781A" w:rsidP="00361158">
      <w:pPr>
        <w:pStyle w:val="NormalWeb"/>
        <w:spacing w:before="0" w:beforeAutospacing="0" w:after="0" w:afterAutospacing="0"/>
        <w:rPr>
          <w:rFonts w:ascii="Calibri" w:hAnsi="Calibri" w:cs="Calibri"/>
          <w:sz w:val="22"/>
          <w:szCs w:val="22"/>
        </w:rPr>
      </w:pPr>
      <w:r>
        <w:rPr>
          <w:rFonts w:ascii="Calibri" w:hAnsi="Calibri" w:cs="Calibri"/>
          <w:sz w:val="22"/>
          <w:szCs w:val="22"/>
        </w:rPr>
        <w:t>The choice for Android is</w:t>
      </w:r>
      <w:r w:rsidR="009714E6">
        <w:rPr>
          <w:rFonts w:ascii="Calibri" w:hAnsi="Calibri" w:cs="Calibri"/>
          <w:sz w:val="22"/>
          <w:szCs w:val="22"/>
        </w:rPr>
        <w:t xml:space="preserve"> not so clear. Google’s native Google </w:t>
      </w:r>
      <w:r>
        <w:rPr>
          <w:rFonts w:ascii="Calibri" w:hAnsi="Calibri" w:cs="Calibri"/>
          <w:sz w:val="22"/>
          <w:szCs w:val="22"/>
        </w:rPr>
        <w:t xml:space="preserve">Fit </w:t>
      </w:r>
      <w:r w:rsidR="009714E6">
        <w:rPr>
          <w:rFonts w:ascii="Calibri" w:hAnsi="Calibri" w:cs="Calibri"/>
          <w:sz w:val="22"/>
          <w:szCs w:val="22"/>
        </w:rPr>
        <w:t xml:space="preserve">platform </w:t>
      </w:r>
      <w:r>
        <w:rPr>
          <w:rFonts w:ascii="Calibri" w:hAnsi="Calibri" w:cs="Calibri"/>
          <w:sz w:val="22"/>
          <w:szCs w:val="22"/>
        </w:rPr>
        <w:t>is optimized for fitness data, is stored on Google’s servers in the cloud</w:t>
      </w:r>
      <w:r w:rsidR="009714E6">
        <w:rPr>
          <w:rFonts w:ascii="Calibri" w:hAnsi="Calibri" w:cs="Calibri"/>
          <w:sz w:val="22"/>
          <w:szCs w:val="22"/>
        </w:rPr>
        <w:t xml:space="preserve"> rather than the user’s device</w:t>
      </w:r>
      <w:r w:rsidR="005F1EC3">
        <w:rPr>
          <w:rFonts w:ascii="Calibri" w:hAnsi="Calibri" w:cs="Calibri"/>
          <w:sz w:val="22"/>
          <w:szCs w:val="22"/>
        </w:rPr>
        <w:t xml:space="preserve">, </w:t>
      </w:r>
      <w:r>
        <w:rPr>
          <w:rFonts w:ascii="Calibri" w:hAnsi="Calibri" w:cs="Calibri"/>
          <w:sz w:val="22"/>
          <w:szCs w:val="22"/>
        </w:rPr>
        <w:t>does not support Fitbit devices or the Ap</w:t>
      </w:r>
      <w:r w:rsidR="009714E6">
        <w:rPr>
          <w:rFonts w:ascii="Calibri" w:hAnsi="Calibri" w:cs="Calibri"/>
          <w:sz w:val="22"/>
          <w:szCs w:val="22"/>
        </w:rPr>
        <w:t>ple Watch, instead focusing on Android Wear devices (amongst others) which have not seen as much evaluation and verification by the research community</w:t>
      </w:r>
      <w:r w:rsidR="005F1EC3">
        <w:rPr>
          <w:rFonts w:ascii="Calibri" w:hAnsi="Calibri" w:cs="Calibri"/>
          <w:sz w:val="22"/>
          <w:szCs w:val="22"/>
        </w:rPr>
        <w:t>, and it’s terms of service explicitly disallow the use of the API for non-fitness application, e.g. the storage of medical data</w:t>
      </w:r>
      <w:r w:rsidR="009714E6">
        <w:rPr>
          <w:rFonts w:ascii="Calibri" w:hAnsi="Calibri" w:cs="Calibri"/>
          <w:sz w:val="22"/>
          <w:szCs w:val="22"/>
        </w:rPr>
        <w:t xml:space="preserve">. Apple Watch support is simply unavailable on Android, but it is possible to use Fitbit devices through the universally accessible Fitbit REST API. Pending new developments on the Android front, the best course of action appears to be to design a system that supports the Fitbit but is extensible or at least flexible enough to be able to be expanded to support and make use of Google Fit and leverage </w:t>
      </w:r>
      <w:r w:rsidR="005F1EC3">
        <w:rPr>
          <w:rFonts w:ascii="Calibri" w:hAnsi="Calibri" w:cs="Calibri"/>
          <w:sz w:val="22"/>
          <w:szCs w:val="22"/>
        </w:rPr>
        <w:t>its</w:t>
      </w:r>
      <w:r w:rsidR="009714E6">
        <w:rPr>
          <w:rFonts w:ascii="Calibri" w:hAnsi="Calibri" w:cs="Calibri"/>
          <w:sz w:val="22"/>
          <w:szCs w:val="22"/>
        </w:rPr>
        <w:t xml:space="preserve"> larger ecosystem in the future.</w:t>
      </w:r>
      <w:r w:rsidR="005F1EC3">
        <w:rPr>
          <w:rFonts w:ascii="Calibri" w:hAnsi="Calibri" w:cs="Calibri"/>
          <w:sz w:val="22"/>
          <w:szCs w:val="22"/>
        </w:rPr>
        <w:br/>
      </w:r>
    </w:p>
    <w:p w:rsidR="005F1EC3" w:rsidRDefault="005F1EC3" w:rsidP="004A193F">
      <w:pPr>
        <w:pStyle w:val="Heading3"/>
      </w:pPr>
      <w:r>
        <w:t xml:space="preserve">References: </w:t>
      </w:r>
    </w:p>
    <w:p w:rsidR="005F1EC3" w:rsidRPr="005F1EC3" w:rsidRDefault="00606D36" w:rsidP="005F1EC3">
      <w:pPr>
        <w:pStyle w:val="NormalWeb"/>
        <w:spacing w:before="0" w:beforeAutospacing="0" w:after="0" w:afterAutospacing="0"/>
        <w:rPr>
          <w:rFonts w:ascii="Calibri" w:hAnsi="Calibri" w:cs="Calibri"/>
          <w:sz w:val="20"/>
          <w:szCs w:val="22"/>
        </w:rPr>
      </w:pPr>
      <w:hyperlink r:id="rId11" w:history="1">
        <w:r w:rsidR="005F1EC3" w:rsidRPr="005F1EC3">
          <w:rPr>
            <w:rStyle w:val="Hyperlink"/>
            <w:rFonts w:ascii="Calibri" w:hAnsi="Calibri" w:cs="Calibri"/>
            <w:sz w:val="20"/>
            <w:szCs w:val="22"/>
          </w:rPr>
          <w:t>https://yalantis.com/blog/how-can-healthkit-and-googlefit-help-you-develop-healthcare-and-fitness-apps/</w:t>
        </w:r>
      </w:hyperlink>
    </w:p>
    <w:p w:rsidR="005F1EC3" w:rsidRPr="005F1EC3" w:rsidRDefault="00606D36" w:rsidP="005F1EC3">
      <w:pPr>
        <w:pStyle w:val="NormalWeb"/>
        <w:spacing w:before="0" w:beforeAutospacing="0" w:after="0" w:afterAutospacing="0"/>
        <w:rPr>
          <w:rFonts w:ascii="Calibri" w:hAnsi="Calibri" w:cs="Calibri"/>
          <w:sz w:val="20"/>
          <w:szCs w:val="22"/>
        </w:rPr>
      </w:pPr>
      <w:hyperlink r:id="rId12" w:history="1">
        <w:r w:rsidR="005F1EC3" w:rsidRPr="005F1EC3">
          <w:rPr>
            <w:rStyle w:val="Hyperlink"/>
            <w:rFonts w:ascii="Calibri" w:hAnsi="Calibri" w:cs="Calibri"/>
            <w:sz w:val="20"/>
            <w:szCs w:val="22"/>
          </w:rPr>
          <w:t>https://developers.google.com/fit/overview</w:t>
        </w:r>
      </w:hyperlink>
    </w:p>
    <w:p w:rsidR="004A193F" w:rsidRDefault="004A193F" w:rsidP="00361158">
      <w:pPr>
        <w:pStyle w:val="NormalWeb"/>
        <w:spacing w:before="0" w:beforeAutospacing="0" w:after="0" w:afterAutospacing="0"/>
        <w:rPr>
          <w:rFonts w:ascii="Calibri" w:hAnsi="Calibri" w:cs="Calibri"/>
          <w:sz w:val="22"/>
          <w:szCs w:val="22"/>
        </w:rPr>
      </w:pPr>
    </w:p>
    <w:p w:rsidR="005F1EC3" w:rsidRDefault="005F1EC3" w:rsidP="004A193F">
      <w:pPr>
        <w:pStyle w:val="Heading2"/>
      </w:pPr>
      <w:r>
        <w:t>Flow Diagrams</w:t>
      </w:r>
    </w:p>
    <w:p w:rsidR="00361158" w:rsidRDefault="00361158" w:rsidP="00361158">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Data Flow Diagrams for new data: </w:t>
      </w:r>
      <w:hyperlink r:id="rId13" w:history="1">
        <w:r>
          <w:rPr>
            <w:rStyle w:val="Hyperlink"/>
            <w:rFonts w:ascii="Calibri" w:hAnsi="Calibri" w:cs="Calibri"/>
            <w:sz w:val="22"/>
            <w:szCs w:val="22"/>
          </w:rPr>
          <w:t>Lucid Chart Medly Activity Tracker Integration: Android Fitbit</w:t>
        </w:r>
      </w:hyperlink>
    </w:p>
    <w:p w:rsidR="00361158" w:rsidRDefault="00361158" w:rsidP="00361158">
      <w:pPr>
        <w:pStyle w:val="ListParagraph"/>
        <w:numPr>
          <w:ilvl w:val="0"/>
          <w:numId w:val="8"/>
        </w:numPr>
      </w:pPr>
      <w:r w:rsidRPr="00AC2360">
        <w:t xml:space="preserve">Medly </w:t>
      </w:r>
      <w:r>
        <w:t>- Activity Tracker</w:t>
      </w:r>
      <w:r w:rsidRPr="00AC2360">
        <w:t xml:space="preserve"> Authentication/Integration</w:t>
      </w:r>
    </w:p>
    <w:p w:rsidR="00361158" w:rsidRDefault="00361158" w:rsidP="00361158">
      <w:pPr>
        <w:pStyle w:val="ListParagraph"/>
        <w:numPr>
          <w:ilvl w:val="0"/>
          <w:numId w:val="8"/>
        </w:numPr>
      </w:pPr>
      <w:r w:rsidRPr="00AC2360">
        <w:t xml:space="preserve">Medly - </w:t>
      </w:r>
      <w:r>
        <w:t>Activity Tracker</w:t>
      </w:r>
      <w:r w:rsidRPr="00AC2360">
        <w:t xml:space="preserve"> Patient Access</w:t>
      </w:r>
    </w:p>
    <w:p w:rsidR="00361158" w:rsidRDefault="00361158" w:rsidP="00361158">
      <w:pPr>
        <w:pStyle w:val="ListParagraph"/>
        <w:numPr>
          <w:ilvl w:val="0"/>
          <w:numId w:val="8"/>
        </w:numPr>
      </w:pPr>
      <w:r w:rsidRPr="00AC2360">
        <w:t xml:space="preserve">Medly - </w:t>
      </w:r>
      <w:r>
        <w:t>Activity Tracker</w:t>
      </w:r>
      <w:r w:rsidRPr="00AC2360">
        <w:t xml:space="preserve"> Clinician Access</w:t>
      </w:r>
    </w:p>
    <w:p w:rsidR="00361158" w:rsidRPr="00AC2360" w:rsidRDefault="00361158" w:rsidP="00361158">
      <w:pPr>
        <w:pStyle w:val="ListParagraph"/>
        <w:numPr>
          <w:ilvl w:val="0"/>
          <w:numId w:val="8"/>
        </w:numPr>
      </w:pPr>
      <w:r w:rsidRPr="00AC2360">
        <w:t xml:space="preserve">Medly - </w:t>
      </w:r>
      <w:r>
        <w:t>Activity Tracker</w:t>
      </w:r>
      <w:r w:rsidRPr="00AC2360">
        <w:t xml:space="preserve"> Quality Improvement/Research Access</w:t>
      </w:r>
    </w:p>
    <w:p w:rsidR="00361158" w:rsidRDefault="00361158" w:rsidP="00AD26D4">
      <w:pPr>
        <w:pStyle w:val="NormalWeb"/>
        <w:spacing w:before="0" w:beforeAutospacing="0" w:after="0" w:afterAutospacing="0"/>
        <w:rPr>
          <w:rFonts w:ascii="Calibri" w:hAnsi="Calibri" w:cs="Calibri"/>
          <w:sz w:val="22"/>
          <w:szCs w:val="22"/>
        </w:rPr>
      </w:pPr>
    </w:p>
    <w:p w:rsidR="005F1EC3" w:rsidRDefault="005F1EC3" w:rsidP="005F1EC3">
      <w:pPr>
        <w:pStyle w:val="Heading2"/>
      </w:pPr>
      <w:r>
        <w:t>API Documentation</w:t>
      </w:r>
    </w:p>
    <w:p w:rsidR="00AD26D4" w:rsidRDefault="00AD26D4" w:rsidP="00AD26D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Fitbit API documentation available at: </w:t>
      </w:r>
      <w:hyperlink r:id="rId14" w:history="1">
        <w:r w:rsidRPr="00770E80">
          <w:rPr>
            <w:rStyle w:val="Hyperlink"/>
            <w:rFonts w:ascii="Calibri" w:hAnsi="Calibri" w:cs="Calibri"/>
            <w:sz w:val="22"/>
            <w:szCs w:val="22"/>
          </w:rPr>
          <w:t>https://dev.fitbit.com/docs/basics/</w:t>
        </w:r>
      </w:hyperlink>
    </w:p>
    <w:p w:rsidR="00AC2360" w:rsidRDefault="00AC2360" w:rsidP="00AD26D4">
      <w:pPr>
        <w:pStyle w:val="NormalWeb"/>
        <w:spacing w:before="0" w:beforeAutospacing="0" w:after="0" w:afterAutospacing="0"/>
        <w:rPr>
          <w:rFonts w:ascii="Calibri" w:hAnsi="Calibri" w:cs="Calibri"/>
          <w:sz w:val="22"/>
          <w:szCs w:val="22"/>
        </w:rPr>
      </w:pPr>
      <w:r>
        <w:rPr>
          <w:rFonts w:ascii="Calibri" w:hAnsi="Calibri" w:cs="Calibri"/>
          <w:sz w:val="22"/>
          <w:szCs w:val="22"/>
        </w:rPr>
        <w:tab/>
        <w:t>New Fitbit Data retrieved as JSON objects</w:t>
      </w:r>
    </w:p>
    <w:p w:rsidR="00AC2360" w:rsidRDefault="00AC2360" w:rsidP="00AD26D4">
      <w:pPr>
        <w:pStyle w:val="NormalWeb"/>
        <w:spacing w:before="0" w:beforeAutospacing="0" w:after="0" w:afterAutospacing="0"/>
        <w:rPr>
          <w:rFonts w:ascii="Calibri" w:hAnsi="Calibri" w:cs="Calibri"/>
          <w:sz w:val="22"/>
          <w:szCs w:val="22"/>
        </w:rPr>
      </w:pPr>
      <w:r>
        <w:rPr>
          <w:rFonts w:ascii="Calibri" w:hAnsi="Calibri" w:cs="Calibri"/>
          <w:sz w:val="22"/>
          <w:szCs w:val="22"/>
        </w:rPr>
        <w:tab/>
        <w:t>Can read/write data only through web API (not directly through device)</w:t>
      </w:r>
    </w:p>
    <w:p w:rsidR="00AC2360" w:rsidRDefault="00AC2360" w:rsidP="00AD26D4">
      <w:pPr>
        <w:pStyle w:val="NormalWeb"/>
        <w:spacing w:before="0" w:beforeAutospacing="0" w:after="0" w:afterAutospacing="0"/>
        <w:rPr>
          <w:rFonts w:ascii="Calibri" w:hAnsi="Calibri" w:cs="Calibri"/>
          <w:sz w:val="22"/>
          <w:szCs w:val="22"/>
        </w:rPr>
      </w:pPr>
      <w:r>
        <w:rPr>
          <w:rFonts w:ascii="Calibri" w:hAnsi="Calibri" w:cs="Calibri"/>
          <w:sz w:val="22"/>
          <w:szCs w:val="22"/>
        </w:rPr>
        <w:tab/>
        <w:t>Must redirect to original Fitbit Authentication Page to get authentication code &amp; token</w:t>
      </w:r>
    </w:p>
    <w:p w:rsidR="00AD26D4" w:rsidRDefault="00AC2360" w:rsidP="00AD26D4">
      <w:pPr>
        <w:pStyle w:val="NormalWeb"/>
        <w:spacing w:before="0" w:beforeAutospacing="0" w:after="0" w:afterAutospacing="0"/>
        <w:rPr>
          <w:rFonts w:ascii="Calibri" w:hAnsi="Calibri" w:cs="Calibri"/>
          <w:sz w:val="22"/>
          <w:szCs w:val="22"/>
        </w:rPr>
      </w:pPr>
      <w:r>
        <w:rPr>
          <w:rFonts w:ascii="Calibri" w:hAnsi="Calibri" w:cs="Calibri"/>
          <w:sz w:val="22"/>
          <w:szCs w:val="22"/>
        </w:rPr>
        <w:tab/>
        <w:t>App must be registered on Fitbit website (</w:t>
      </w:r>
      <w:hyperlink r:id="rId15" w:history="1">
        <w:r w:rsidRPr="00770E80">
          <w:rPr>
            <w:rStyle w:val="Hyperlink"/>
            <w:rFonts w:ascii="Calibri" w:hAnsi="Calibri" w:cs="Calibri"/>
            <w:sz w:val="22"/>
            <w:szCs w:val="22"/>
          </w:rPr>
          <w:t>https://dev.fitbit.com/apps</w:t>
        </w:r>
      </w:hyperlink>
      <w:r>
        <w:rPr>
          <w:rFonts w:ascii="Calibri" w:hAnsi="Calibri" w:cs="Calibri"/>
          <w:sz w:val="22"/>
          <w:szCs w:val="22"/>
        </w:rPr>
        <w:t>)</w:t>
      </w:r>
    </w:p>
    <w:p w:rsidR="00AC2360" w:rsidRDefault="00AC2360" w:rsidP="009703C9">
      <w:pPr>
        <w:pStyle w:val="NormalWeb"/>
        <w:spacing w:before="0" w:beforeAutospacing="0" w:after="0" w:afterAutospacing="0"/>
        <w:ind w:left="1440"/>
        <w:rPr>
          <w:rFonts w:ascii="Calibri" w:hAnsi="Calibri" w:cs="Calibri"/>
          <w:sz w:val="22"/>
          <w:szCs w:val="22"/>
        </w:rPr>
      </w:pPr>
      <w:r>
        <w:rPr>
          <w:rFonts w:ascii="Calibri" w:hAnsi="Calibri" w:cs="Calibri"/>
          <w:sz w:val="22"/>
          <w:szCs w:val="22"/>
        </w:rPr>
        <w:t>Intraday time series data only available to “personal”</w:t>
      </w:r>
      <w:r w:rsidR="009703C9">
        <w:rPr>
          <w:rFonts w:ascii="Calibri" w:hAnsi="Calibri" w:cs="Calibri"/>
          <w:sz w:val="22"/>
          <w:szCs w:val="22"/>
        </w:rPr>
        <w:t xml:space="preserve"> applications (exceptions granted on case-by-case basis through </w:t>
      </w:r>
      <w:hyperlink r:id="rId16" w:history="1">
        <w:r w:rsidR="009703C9" w:rsidRPr="00770E80">
          <w:rPr>
            <w:rStyle w:val="Hyperlink"/>
            <w:rFonts w:ascii="Calibri" w:hAnsi="Calibri" w:cs="Calibri"/>
            <w:sz w:val="22"/>
            <w:szCs w:val="22"/>
          </w:rPr>
          <w:t>https://dev.fitbit.com/docs/help/</w:t>
        </w:r>
      </w:hyperlink>
      <w:r w:rsidR="009703C9">
        <w:rPr>
          <w:rFonts w:ascii="Calibri" w:hAnsi="Calibri" w:cs="Calibri"/>
          <w:sz w:val="22"/>
          <w:szCs w:val="22"/>
        </w:rPr>
        <w:t>)</w:t>
      </w:r>
    </w:p>
    <w:p w:rsidR="00AC2360" w:rsidRDefault="00AC2360" w:rsidP="00AD26D4">
      <w:pPr>
        <w:pStyle w:val="NormalWeb"/>
        <w:spacing w:before="0" w:beforeAutospacing="0" w:after="0" w:afterAutospacing="0"/>
        <w:rPr>
          <w:rFonts w:ascii="Calibri" w:hAnsi="Calibri" w:cs="Calibri"/>
          <w:sz w:val="22"/>
          <w:szCs w:val="22"/>
        </w:rPr>
      </w:pPr>
      <w:r>
        <w:rPr>
          <w:rFonts w:ascii="Calibri" w:hAnsi="Calibri" w:cs="Calibri"/>
          <w:sz w:val="22"/>
          <w:szCs w:val="22"/>
        </w:rPr>
        <w:tab/>
        <w:t>API is rate limited (150 API requests/hr/user + 150/hr for application)</w:t>
      </w:r>
    </w:p>
    <w:p w:rsidR="00362496" w:rsidRDefault="00362496" w:rsidP="00AD26D4">
      <w:pPr>
        <w:pStyle w:val="NormalWeb"/>
        <w:spacing w:before="0" w:beforeAutospacing="0" w:after="0" w:afterAutospacing="0"/>
        <w:rPr>
          <w:rFonts w:ascii="Calibri" w:hAnsi="Calibri" w:cs="Calibri"/>
          <w:sz w:val="22"/>
          <w:szCs w:val="22"/>
        </w:rPr>
      </w:pPr>
      <w:r>
        <w:rPr>
          <w:rFonts w:ascii="Calibri" w:hAnsi="Calibri" w:cs="Calibri"/>
          <w:sz w:val="22"/>
          <w:szCs w:val="22"/>
        </w:rPr>
        <w:tab/>
        <w:t xml:space="preserve">Subscription Service Available: </w:t>
      </w:r>
      <w:hyperlink r:id="rId17" w:anchor="overview" w:history="1">
        <w:r w:rsidRPr="00770E80">
          <w:rPr>
            <w:rStyle w:val="Hyperlink"/>
            <w:rFonts w:ascii="Calibri" w:hAnsi="Calibri" w:cs="Calibri"/>
            <w:sz w:val="22"/>
            <w:szCs w:val="22"/>
          </w:rPr>
          <w:t>https://dev.fitbit.com/docs/subscriptions/#overview</w:t>
        </w:r>
      </w:hyperlink>
    </w:p>
    <w:p w:rsidR="00AC2360" w:rsidRDefault="00AC2360" w:rsidP="00AD26D4">
      <w:pPr>
        <w:pStyle w:val="NormalWeb"/>
        <w:spacing w:before="0" w:beforeAutospacing="0" w:after="0" w:afterAutospacing="0"/>
        <w:rPr>
          <w:rFonts w:ascii="Calibri" w:hAnsi="Calibri" w:cs="Calibri"/>
          <w:sz w:val="22"/>
          <w:szCs w:val="22"/>
        </w:rPr>
      </w:pPr>
    </w:p>
    <w:p w:rsidR="009714E6" w:rsidRDefault="009714E6" w:rsidP="00AD26D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Google Fit API documentation available at: </w:t>
      </w:r>
      <w:hyperlink r:id="rId18" w:history="1">
        <w:r w:rsidRPr="00327AD8">
          <w:rPr>
            <w:rStyle w:val="Hyperlink"/>
            <w:rFonts w:ascii="Calibri" w:hAnsi="Calibri" w:cs="Calibri"/>
            <w:sz w:val="22"/>
            <w:szCs w:val="22"/>
          </w:rPr>
          <w:t>https://developers.google.com/fit/</w:t>
        </w:r>
      </w:hyperlink>
    </w:p>
    <w:p w:rsidR="009714E6" w:rsidRDefault="009714E6" w:rsidP="00AD26D4">
      <w:pPr>
        <w:pStyle w:val="NormalWeb"/>
        <w:spacing w:before="0" w:beforeAutospacing="0" w:after="0" w:afterAutospacing="0"/>
        <w:rPr>
          <w:rFonts w:ascii="Calibri" w:hAnsi="Calibri" w:cs="Calibri"/>
          <w:sz w:val="22"/>
          <w:szCs w:val="22"/>
        </w:rPr>
      </w:pPr>
    </w:p>
    <w:p w:rsidR="009714E6" w:rsidRDefault="009714E6" w:rsidP="00AD26D4">
      <w:pPr>
        <w:pStyle w:val="NormalWeb"/>
        <w:spacing w:before="0" w:beforeAutospacing="0" w:after="0" w:afterAutospacing="0"/>
        <w:rPr>
          <w:rFonts w:ascii="Calibri" w:hAnsi="Calibri" w:cs="Calibri"/>
          <w:sz w:val="22"/>
          <w:szCs w:val="22"/>
        </w:rPr>
      </w:pPr>
    </w:p>
    <w:p w:rsidR="005F1EC3" w:rsidRDefault="005F1EC3" w:rsidP="005F1EC3">
      <w:pPr>
        <w:pStyle w:val="Heading2"/>
      </w:pPr>
      <w:r w:rsidRPr="005F1EC3">
        <w:t>Data</w:t>
      </w:r>
    </w:p>
    <w:p w:rsidR="005F1EC3" w:rsidRDefault="005F1EC3" w:rsidP="005F1EC3">
      <w:r>
        <w:t xml:space="preserve">This section specifies the new data that is to be collected as part of the integration. The data is roughly organized into categories and the means of access is then specified (either as manual, the device to be used or the </w:t>
      </w:r>
      <w:r w:rsidR="004A193F">
        <w:t>name corresponding data type according to the Fitbit API)</w:t>
      </w:r>
    </w:p>
    <w:p w:rsidR="004A193F" w:rsidRPr="005F1EC3" w:rsidRDefault="004A193F" w:rsidP="005F1EC3">
      <w:r>
        <w:t>Further notes:</w:t>
      </w:r>
    </w:p>
    <w:p w:rsidR="00AD26D4" w:rsidRDefault="00AD26D4" w:rsidP="00AD26D4">
      <w:pPr>
        <w:pStyle w:val="NormalWeb"/>
        <w:spacing w:before="0" w:beforeAutospacing="0" w:after="0" w:afterAutospacing="0"/>
        <w:rPr>
          <w:rFonts w:ascii="Calibri" w:hAnsi="Calibri" w:cs="Calibri"/>
          <w:sz w:val="22"/>
          <w:szCs w:val="22"/>
        </w:rPr>
      </w:pPr>
      <w:r w:rsidRPr="00AD26D4">
        <w:rPr>
          <w:rFonts w:ascii="Calibri" w:hAnsi="Calibri" w:cs="Calibri"/>
          <w:sz w:val="22"/>
          <w:szCs w:val="22"/>
          <w:vertAlign w:val="superscript"/>
        </w:rPr>
        <w:t>ǂ</w:t>
      </w:r>
      <w:r w:rsidR="003C10B9">
        <w:rPr>
          <w:rFonts w:ascii="Calibri" w:hAnsi="Calibri" w:cs="Calibri"/>
          <w:sz w:val="22"/>
          <w:szCs w:val="22"/>
          <w:vertAlign w:val="superscript"/>
        </w:rPr>
        <w:t xml:space="preserve"> </w:t>
      </w:r>
      <w:r>
        <w:rPr>
          <w:rFonts w:ascii="Calibri" w:hAnsi="Calibri" w:cs="Calibri"/>
          <w:sz w:val="22"/>
          <w:szCs w:val="22"/>
        </w:rPr>
        <w:t>indicates intraday values not available</w:t>
      </w:r>
      <w:r w:rsidR="00AC2360">
        <w:rPr>
          <w:rFonts w:ascii="Calibri" w:hAnsi="Calibri" w:cs="Calibri"/>
          <w:sz w:val="22"/>
          <w:szCs w:val="22"/>
        </w:rPr>
        <w:t xml:space="preserve"> (only daily or as measured manually)</w:t>
      </w:r>
    </w:p>
    <w:p w:rsidR="003C10B9" w:rsidRDefault="003C10B9" w:rsidP="00AD26D4">
      <w:pPr>
        <w:pStyle w:val="NormalWeb"/>
        <w:spacing w:before="0" w:beforeAutospacing="0" w:after="0" w:afterAutospacing="0"/>
        <w:rPr>
          <w:rFonts w:ascii="Calibri" w:hAnsi="Calibri" w:cs="Calibri"/>
          <w:sz w:val="22"/>
          <w:szCs w:val="22"/>
        </w:rPr>
      </w:pPr>
      <w:r w:rsidRPr="003C10B9">
        <w:rPr>
          <w:rFonts w:ascii="Calibri" w:hAnsi="Calibri" w:cs="Calibri"/>
          <w:sz w:val="22"/>
          <w:szCs w:val="22"/>
          <w:vertAlign w:val="superscript"/>
        </w:rPr>
        <w:t>P</w:t>
      </w:r>
      <w:r>
        <w:rPr>
          <w:rFonts w:ascii="Calibri" w:hAnsi="Calibri" w:cs="Calibri"/>
          <w:sz w:val="22"/>
          <w:szCs w:val="22"/>
        </w:rPr>
        <w:t xml:space="preserve"> </w:t>
      </w:r>
      <w:r w:rsidR="00016C44">
        <w:rPr>
          <w:rFonts w:ascii="Calibri" w:hAnsi="Calibri" w:cs="Calibri"/>
          <w:sz w:val="22"/>
          <w:szCs w:val="22"/>
        </w:rPr>
        <w:t>indicates</w:t>
      </w:r>
      <w:r>
        <w:rPr>
          <w:rFonts w:ascii="Calibri" w:hAnsi="Calibri" w:cs="Calibri"/>
          <w:sz w:val="22"/>
          <w:szCs w:val="22"/>
        </w:rPr>
        <w:t xml:space="preserve"> visible patient</w:t>
      </w:r>
    </w:p>
    <w:p w:rsidR="003C10B9" w:rsidRDefault="003C10B9" w:rsidP="00AD26D4">
      <w:pPr>
        <w:pStyle w:val="NormalWeb"/>
        <w:spacing w:before="0" w:beforeAutospacing="0" w:after="0" w:afterAutospacing="0"/>
        <w:rPr>
          <w:rFonts w:ascii="Calibri" w:hAnsi="Calibri" w:cs="Calibri"/>
          <w:sz w:val="22"/>
          <w:szCs w:val="22"/>
        </w:rPr>
      </w:pPr>
      <w:r w:rsidRPr="003C10B9">
        <w:rPr>
          <w:rFonts w:ascii="Calibri" w:hAnsi="Calibri" w:cs="Calibri"/>
          <w:sz w:val="22"/>
          <w:szCs w:val="22"/>
          <w:vertAlign w:val="superscript"/>
        </w:rPr>
        <w:t>C</w:t>
      </w:r>
      <w:r>
        <w:rPr>
          <w:rFonts w:ascii="Calibri" w:hAnsi="Calibri" w:cs="Calibri"/>
          <w:sz w:val="22"/>
          <w:szCs w:val="22"/>
        </w:rPr>
        <w:t xml:space="preserve"> indicates visible to clinician</w:t>
      </w:r>
    </w:p>
    <w:p w:rsidR="003C10B9" w:rsidRDefault="003C10B9" w:rsidP="003C10B9">
      <w:pPr>
        <w:pStyle w:val="NormalWeb"/>
        <w:spacing w:before="0" w:beforeAutospacing="0" w:after="0" w:afterAutospacing="0"/>
        <w:rPr>
          <w:rFonts w:ascii="Calibri" w:hAnsi="Calibri" w:cs="Calibri"/>
          <w:sz w:val="22"/>
          <w:szCs w:val="22"/>
        </w:rPr>
      </w:pPr>
      <w:r w:rsidRPr="003C10B9">
        <w:rPr>
          <w:rFonts w:ascii="Calibri" w:hAnsi="Calibri" w:cs="Calibri"/>
          <w:sz w:val="22"/>
          <w:szCs w:val="22"/>
          <w:vertAlign w:val="superscript"/>
        </w:rPr>
        <w:t>Q</w:t>
      </w:r>
      <w:r>
        <w:rPr>
          <w:rFonts w:ascii="Calibri" w:hAnsi="Calibri" w:cs="Calibri"/>
          <w:sz w:val="22"/>
          <w:szCs w:val="22"/>
        </w:rPr>
        <w:t xml:space="preserve"> indicates visible to QI/researcher</w:t>
      </w:r>
    </w:p>
    <w:p w:rsidR="0035766A" w:rsidRPr="0035766A" w:rsidRDefault="0035766A" w:rsidP="003C10B9">
      <w:pPr>
        <w:pStyle w:val="NormalWeb"/>
        <w:spacing w:before="0" w:beforeAutospacing="0" w:after="0" w:afterAutospacing="0"/>
        <w:rPr>
          <w:rFonts w:ascii="Calibri" w:hAnsi="Calibri" w:cs="Calibri"/>
          <w:sz w:val="22"/>
          <w:szCs w:val="22"/>
        </w:rPr>
      </w:pPr>
      <w:r>
        <w:rPr>
          <w:rFonts w:ascii="Calibri" w:hAnsi="Calibri" w:cs="Calibri"/>
          <w:sz w:val="22"/>
          <w:szCs w:val="22"/>
          <w:vertAlign w:val="superscript"/>
        </w:rPr>
        <w:t>?</w:t>
      </w:r>
      <w:r>
        <w:rPr>
          <w:rFonts w:ascii="Calibri" w:hAnsi="Calibri" w:cs="Calibri"/>
          <w:sz w:val="22"/>
          <w:szCs w:val="22"/>
        </w:rPr>
        <w:t xml:space="preserve"> indicates point requires feedback from appropriate stakeholder </w:t>
      </w:r>
    </w:p>
    <w:p w:rsidR="003C10B9" w:rsidRDefault="003C10B9" w:rsidP="003C10B9">
      <w:pPr>
        <w:pStyle w:val="NormalWeb"/>
        <w:spacing w:before="0" w:beforeAutospacing="0" w:after="0" w:afterAutospacing="0"/>
      </w:pPr>
    </w:p>
    <w:p w:rsidR="00AD26D4" w:rsidRPr="00782152" w:rsidRDefault="00AC2360" w:rsidP="005F1EC3">
      <w:pPr>
        <w:pStyle w:val="Heading3"/>
      </w:pPr>
      <w:r w:rsidRPr="00782152">
        <w:t>Current Data:</w:t>
      </w:r>
    </w:p>
    <w:p w:rsidR="00AD26D4" w:rsidRDefault="00AD26D4" w:rsidP="00AD26D4">
      <w:pPr>
        <w:pStyle w:val="NormalWeb"/>
        <w:spacing w:before="0" w:beforeAutospacing="0" w:after="0" w:afterAutospacing="0"/>
        <w:rPr>
          <w:rFonts w:ascii="Calibri" w:hAnsi="Calibri" w:cs="Calibri"/>
          <w:sz w:val="22"/>
          <w:szCs w:val="22"/>
        </w:rPr>
      </w:pPr>
      <w:r>
        <w:rPr>
          <w:rFonts w:ascii="Calibri" w:hAnsi="Calibri" w:cs="Calibri"/>
          <w:b/>
          <w:bCs/>
          <w:sz w:val="22"/>
          <w:szCs w:val="22"/>
        </w:rPr>
        <w:t>Weight</w:t>
      </w:r>
    </w:p>
    <w:p w:rsidR="00AD26D4" w:rsidRDefault="00AD26D4" w:rsidP="00CB1B4B">
      <w:pPr>
        <w:spacing w:after="0" w:line="240" w:lineRule="auto"/>
        <w:ind w:left="567"/>
        <w:textAlignment w:val="center"/>
        <w:rPr>
          <w:rFonts w:ascii="Calibri" w:hAnsi="Calibri" w:cs="Calibri"/>
        </w:rPr>
      </w:pPr>
      <w:r>
        <w:rPr>
          <w:rFonts w:ascii="Calibri" w:hAnsi="Calibri" w:cs="Calibri"/>
        </w:rPr>
        <w:t xml:space="preserve">manual or weight scale </w:t>
      </w:r>
      <w:r w:rsidRPr="00AD26D4">
        <w:rPr>
          <w:rFonts w:ascii="Calibri" w:hAnsi="Calibri" w:cs="Calibri"/>
          <w:vertAlign w:val="superscript"/>
        </w:rPr>
        <w:t>ǂ</w:t>
      </w:r>
      <w:r w:rsidR="003C10B9">
        <w:rPr>
          <w:rFonts w:ascii="Calibri" w:hAnsi="Calibri" w:cs="Calibri"/>
          <w:vertAlign w:val="superscript"/>
        </w:rPr>
        <w:t>PCQ</w:t>
      </w:r>
    </w:p>
    <w:p w:rsidR="00AD26D4" w:rsidRDefault="00AD26D4" w:rsidP="00CB1B4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D26D4" w:rsidRDefault="00AD26D4" w:rsidP="00CB1B4B">
      <w:pPr>
        <w:pStyle w:val="NormalWeb"/>
        <w:spacing w:before="0" w:beforeAutospacing="0" w:after="0" w:afterAutospacing="0"/>
        <w:rPr>
          <w:rFonts w:ascii="Calibri" w:hAnsi="Calibri" w:cs="Calibri"/>
          <w:sz w:val="22"/>
          <w:szCs w:val="22"/>
        </w:rPr>
      </w:pPr>
      <w:r>
        <w:rPr>
          <w:rFonts w:ascii="Calibri" w:hAnsi="Calibri" w:cs="Calibri"/>
          <w:b/>
          <w:bCs/>
          <w:sz w:val="22"/>
          <w:szCs w:val="22"/>
        </w:rPr>
        <w:t>Blood Pressure</w:t>
      </w:r>
    </w:p>
    <w:p w:rsidR="00AD26D4" w:rsidRDefault="00AD26D4" w:rsidP="00CB1B4B">
      <w:pPr>
        <w:spacing w:after="0" w:line="240" w:lineRule="auto"/>
        <w:ind w:left="567"/>
        <w:textAlignment w:val="center"/>
        <w:rPr>
          <w:rFonts w:ascii="Calibri" w:hAnsi="Calibri" w:cs="Calibri"/>
        </w:rPr>
      </w:pPr>
      <w:r>
        <w:rPr>
          <w:rFonts w:ascii="Calibri" w:hAnsi="Calibri" w:cs="Calibri"/>
        </w:rPr>
        <w:t xml:space="preserve">manual or BP cuff </w:t>
      </w:r>
      <w:r w:rsidRPr="00AD26D4">
        <w:rPr>
          <w:rFonts w:ascii="Calibri" w:hAnsi="Calibri" w:cs="Calibri"/>
          <w:vertAlign w:val="superscript"/>
        </w:rPr>
        <w:t>ǂ</w:t>
      </w:r>
      <w:r w:rsidR="003C10B9">
        <w:rPr>
          <w:rFonts w:ascii="Calibri" w:hAnsi="Calibri" w:cs="Calibri"/>
          <w:vertAlign w:val="superscript"/>
        </w:rPr>
        <w:t>PCQ</w:t>
      </w:r>
    </w:p>
    <w:p w:rsidR="00AD26D4" w:rsidRDefault="00AD26D4" w:rsidP="00CB1B4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D26D4" w:rsidRDefault="00AD26D4" w:rsidP="00CB1B4B">
      <w:pPr>
        <w:pStyle w:val="NormalWeb"/>
        <w:spacing w:before="0" w:beforeAutospacing="0" w:after="0" w:afterAutospacing="0"/>
        <w:rPr>
          <w:rFonts w:ascii="Calibri" w:hAnsi="Calibri" w:cs="Calibri"/>
          <w:sz w:val="22"/>
          <w:szCs w:val="22"/>
        </w:rPr>
      </w:pPr>
      <w:r>
        <w:rPr>
          <w:rFonts w:ascii="Calibri" w:hAnsi="Calibri" w:cs="Calibri"/>
          <w:b/>
          <w:bCs/>
          <w:sz w:val="22"/>
          <w:szCs w:val="22"/>
        </w:rPr>
        <w:t>Pulse</w:t>
      </w:r>
    </w:p>
    <w:p w:rsidR="00AD26D4" w:rsidRDefault="00AD26D4" w:rsidP="00CB1B4B">
      <w:pPr>
        <w:spacing w:after="0" w:line="240" w:lineRule="auto"/>
        <w:ind w:left="567"/>
        <w:textAlignment w:val="center"/>
        <w:rPr>
          <w:rFonts w:ascii="Calibri" w:hAnsi="Calibri" w:cs="Calibri"/>
        </w:rPr>
      </w:pPr>
      <w:r>
        <w:rPr>
          <w:rFonts w:ascii="Calibri" w:hAnsi="Calibri" w:cs="Calibri"/>
        </w:rPr>
        <w:t xml:space="preserve">manual or BP cuff </w:t>
      </w:r>
      <w:r w:rsidRPr="00AD26D4">
        <w:rPr>
          <w:rFonts w:ascii="Calibri" w:hAnsi="Calibri" w:cs="Calibri"/>
          <w:vertAlign w:val="superscript"/>
        </w:rPr>
        <w:t>ǂ</w:t>
      </w:r>
      <w:r w:rsidR="003C10B9">
        <w:rPr>
          <w:rFonts w:ascii="Calibri" w:hAnsi="Calibri" w:cs="Calibri"/>
          <w:vertAlign w:val="superscript"/>
        </w:rPr>
        <w:t>PCQ</w:t>
      </w:r>
    </w:p>
    <w:p w:rsidR="00AD26D4" w:rsidRDefault="00AD26D4" w:rsidP="00CB1B4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D26D4" w:rsidRDefault="00AD26D4" w:rsidP="00CB1B4B">
      <w:pPr>
        <w:pStyle w:val="NormalWeb"/>
        <w:spacing w:before="0" w:beforeAutospacing="0" w:after="0" w:afterAutospacing="0"/>
        <w:rPr>
          <w:rFonts w:ascii="Calibri" w:hAnsi="Calibri" w:cs="Calibri"/>
          <w:sz w:val="22"/>
          <w:szCs w:val="22"/>
        </w:rPr>
      </w:pPr>
      <w:r>
        <w:rPr>
          <w:rFonts w:ascii="Calibri" w:hAnsi="Calibri" w:cs="Calibri"/>
          <w:b/>
          <w:bCs/>
          <w:sz w:val="22"/>
          <w:szCs w:val="22"/>
        </w:rPr>
        <w:t>Symptoms</w:t>
      </w:r>
    </w:p>
    <w:p w:rsidR="00AD26D4" w:rsidRDefault="00AD26D4" w:rsidP="00CB1B4B">
      <w:pPr>
        <w:spacing w:after="0" w:line="240" w:lineRule="auto"/>
        <w:ind w:left="567"/>
        <w:textAlignment w:val="center"/>
        <w:rPr>
          <w:rFonts w:ascii="Calibri" w:hAnsi="Calibri" w:cs="Calibri"/>
        </w:rPr>
      </w:pPr>
      <w:r>
        <w:rPr>
          <w:rFonts w:ascii="Calibri" w:hAnsi="Calibri" w:cs="Calibri"/>
        </w:rPr>
        <w:t xml:space="preserve">manual </w:t>
      </w:r>
      <w:r w:rsidRPr="00AD26D4">
        <w:rPr>
          <w:rFonts w:ascii="Calibri" w:hAnsi="Calibri" w:cs="Calibri"/>
          <w:vertAlign w:val="superscript"/>
        </w:rPr>
        <w:t>ǂ</w:t>
      </w:r>
      <w:r w:rsidR="003C10B9">
        <w:rPr>
          <w:rFonts w:ascii="Calibri" w:hAnsi="Calibri" w:cs="Calibri"/>
          <w:vertAlign w:val="superscript"/>
        </w:rPr>
        <w:t>PCQ</w:t>
      </w:r>
    </w:p>
    <w:p w:rsidR="00AD26D4" w:rsidRDefault="00AD26D4" w:rsidP="00AD26D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D26D4" w:rsidRDefault="00AD26D4" w:rsidP="00AD26D4">
      <w:pPr>
        <w:pStyle w:val="NormalWeb"/>
        <w:spacing w:before="0" w:beforeAutospacing="0" w:after="0" w:afterAutospacing="0"/>
        <w:rPr>
          <w:rFonts w:ascii="Calibri" w:hAnsi="Calibri" w:cs="Calibri"/>
          <w:sz w:val="22"/>
          <w:szCs w:val="22"/>
        </w:rPr>
      </w:pPr>
      <w:r>
        <w:rPr>
          <w:rFonts w:ascii="Calibri" w:hAnsi="Calibri" w:cs="Calibri"/>
          <w:b/>
          <w:bCs/>
          <w:sz w:val="22"/>
          <w:szCs w:val="22"/>
        </w:rPr>
        <w:t>Test (Lab) Results</w:t>
      </w:r>
    </w:p>
    <w:p w:rsidR="00AD26D4" w:rsidRDefault="00AD26D4" w:rsidP="00CB1B4B">
      <w:pPr>
        <w:spacing w:after="0" w:line="240" w:lineRule="auto"/>
        <w:ind w:left="567"/>
        <w:textAlignment w:val="center"/>
        <w:rPr>
          <w:rFonts w:ascii="Calibri" w:hAnsi="Calibri" w:cs="Calibri"/>
        </w:rPr>
      </w:pPr>
      <w:r>
        <w:rPr>
          <w:rFonts w:ascii="Calibri" w:hAnsi="Calibri" w:cs="Calibri"/>
        </w:rPr>
        <w:t xml:space="preserve">in progress </w:t>
      </w:r>
      <w:r w:rsidRPr="00AD26D4">
        <w:rPr>
          <w:rFonts w:ascii="Calibri" w:hAnsi="Calibri" w:cs="Calibri"/>
          <w:vertAlign w:val="superscript"/>
        </w:rPr>
        <w:t>ǂ</w:t>
      </w:r>
      <w:r w:rsidR="003C10B9">
        <w:rPr>
          <w:rFonts w:ascii="Calibri" w:hAnsi="Calibri" w:cs="Calibri"/>
          <w:vertAlign w:val="superscript"/>
        </w:rPr>
        <w:t>PCQ</w:t>
      </w:r>
    </w:p>
    <w:p w:rsidR="00AD26D4" w:rsidRDefault="00AD26D4" w:rsidP="00AD26D4">
      <w:pPr>
        <w:pStyle w:val="NormalWeb"/>
        <w:spacing w:before="0" w:beforeAutospacing="0" w:after="0" w:afterAutospacing="0"/>
        <w:rPr>
          <w:rFonts w:ascii="Calibri" w:hAnsi="Calibri" w:cs="Calibri"/>
          <w:sz w:val="22"/>
          <w:szCs w:val="22"/>
        </w:rPr>
      </w:pPr>
    </w:p>
    <w:p w:rsidR="00AD26D4" w:rsidRPr="00782152" w:rsidRDefault="00AC2360" w:rsidP="005F1EC3">
      <w:pPr>
        <w:pStyle w:val="Heading3"/>
      </w:pPr>
      <w:r w:rsidRPr="00782152">
        <w:t>New</w:t>
      </w:r>
      <w:r w:rsidR="00AD26D4" w:rsidRPr="00782152">
        <w:t xml:space="preserve"> Fitbit Data:</w:t>
      </w:r>
    </w:p>
    <w:p w:rsidR="00AD26D4" w:rsidRDefault="00AD26D4" w:rsidP="00AD26D4">
      <w:pPr>
        <w:pStyle w:val="NormalWeb"/>
        <w:spacing w:before="0" w:beforeAutospacing="0" w:after="0" w:afterAutospacing="0"/>
        <w:rPr>
          <w:rFonts w:ascii="Calibri" w:hAnsi="Calibri" w:cs="Calibri"/>
          <w:sz w:val="22"/>
          <w:szCs w:val="22"/>
        </w:rPr>
      </w:pPr>
      <w:r>
        <w:rPr>
          <w:rFonts w:ascii="Calibri" w:hAnsi="Calibri" w:cs="Calibri"/>
          <w:b/>
          <w:bCs/>
          <w:sz w:val="22"/>
          <w:szCs w:val="22"/>
        </w:rPr>
        <w:t>Heart Rate</w:t>
      </w:r>
    </w:p>
    <w:p w:rsidR="00AD26D4" w:rsidRPr="003C10B9" w:rsidRDefault="00CB1B4B" w:rsidP="00AD26D4">
      <w:pPr>
        <w:pStyle w:val="NormalWeb"/>
        <w:spacing w:before="0" w:beforeAutospacing="0" w:after="0" w:afterAutospacing="0"/>
        <w:ind w:left="540"/>
        <w:rPr>
          <w:rFonts w:ascii="Calibri" w:hAnsi="Calibri" w:cs="Calibri"/>
          <w:sz w:val="22"/>
          <w:szCs w:val="22"/>
          <w:vertAlign w:val="superscript"/>
        </w:rPr>
      </w:pPr>
      <w:r>
        <w:rPr>
          <w:rFonts w:ascii="Calibri" w:hAnsi="Calibri" w:cs="Calibri"/>
          <w:sz w:val="22"/>
          <w:szCs w:val="22"/>
        </w:rPr>
        <w:t>h</w:t>
      </w:r>
      <w:r w:rsidR="00AD26D4">
        <w:rPr>
          <w:rFonts w:ascii="Calibri" w:hAnsi="Calibri" w:cs="Calibri"/>
          <w:sz w:val="22"/>
          <w:szCs w:val="22"/>
        </w:rPr>
        <w:t>eart</w:t>
      </w:r>
      <w:r w:rsidR="003C10B9">
        <w:rPr>
          <w:rFonts w:ascii="Calibri" w:hAnsi="Calibri" w:cs="Calibri"/>
          <w:sz w:val="22"/>
          <w:szCs w:val="22"/>
        </w:rPr>
        <w:t xml:space="preserve"> </w:t>
      </w:r>
      <w:r w:rsidR="003C10B9">
        <w:rPr>
          <w:rFonts w:ascii="Calibri" w:hAnsi="Calibri" w:cs="Calibri"/>
          <w:sz w:val="22"/>
          <w:szCs w:val="22"/>
          <w:vertAlign w:val="superscript"/>
        </w:rPr>
        <w:t>PCQ</w:t>
      </w:r>
    </w:p>
    <w:p w:rsidR="00AD26D4" w:rsidRDefault="00AD26D4" w:rsidP="00AD26D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D26D4" w:rsidRDefault="00AD26D4" w:rsidP="00AD26D4">
      <w:pPr>
        <w:pStyle w:val="NormalWeb"/>
        <w:spacing w:before="0" w:beforeAutospacing="0" w:after="0" w:afterAutospacing="0"/>
        <w:rPr>
          <w:rFonts w:ascii="Calibri" w:hAnsi="Calibri" w:cs="Calibri"/>
          <w:sz w:val="22"/>
          <w:szCs w:val="22"/>
        </w:rPr>
      </w:pPr>
      <w:r>
        <w:rPr>
          <w:rFonts w:ascii="Calibri" w:hAnsi="Calibri" w:cs="Calibri"/>
          <w:b/>
          <w:bCs/>
          <w:sz w:val="22"/>
          <w:szCs w:val="22"/>
        </w:rPr>
        <w:t>Estimated Oxygen Uptake</w:t>
      </w:r>
    </w:p>
    <w:p w:rsidR="00AD26D4" w:rsidRDefault="005F1EC3" w:rsidP="00CB1B4B">
      <w:pPr>
        <w:spacing w:after="0" w:line="240" w:lineRule="auto"/>
        <w:ind w:left="567"/>
        <w:textAlignment w:val="center"/>
        <w:rPr>
          <w:rFonts w:ascii="Calibri" w:hAnsi="Calibri" w:cs="Calibri"/>
        </w:rPr>
      </w:pPr>
      <w:r>
        <w:rPr>
          <w:rFonts w:ascii="Calibri" w:hAnsi="Calibri" w:cs="Calibri"/>
        </w:rPr>
        <w:t xml:space="preserve">This will </w:t>
      </w:r>
      <w:r w:rsidR="00AD26D4">
        <w:rPr>
          <w:rFonts w:ascii="Calibri" w:hAnsi="Calibri" w:cs="Calibri"/>
        </w:rPr>
        <w:t>have to calculate</w:t>
      </w:r>
      <w:r>
        <w:rPr>
          <w:rFonts w:ascii="Calibri" w:hAnsi="Calibri" w:cs="Calibri"/>
        </w:rPr>
        <w:t>d as one of the following</w:t>
      </w:r>
      <w:r w:rsidR="00AD26D4">
        <w:rPr>
          <w:rFonts w:ascii="Calibri" w:hAnsi="Calibri" w:cs="Calibri"/>
        </w:rPr>
        <w:t>:</w:t>
      </w:r>
      <w:r w:rsidR="003C10B9">
        <w:rPr>
          <w:rFonts w:ascii="Calibri" w:hAnsi="Calibri" w:cs="Calibri"/>
        </w:rPr>
        <w:t xml:space="preserve"> </w:t>
      </w:r>
      <w:r w:rsidR="003C10B9">
        <w:rPr>
          <w:rFonts w:ascii="Calibri" w:hAnsi="Calibri" w:cs="Calibri"/>
          <w:vertAlign w:val="superscript"/>
        </w:rPr>
        <w:t>PCQ</w:t>
      </w:r>
    </w:p>
    <w:p w:rsidR="00AD26D4" w:rsidRDefault="00AD26D4" w:rsidP="00AD26D4">
      <w:pPr>
        <w:numPr>
          <w:ilvl w:val="1"/>
          <w:numId w:val="6"/>
        </w:numPr>
        <w:spacing w:after="0" w:line="240" w:lineRule="auto"/>
        <w:ind w:left="1080"/>
        <w:textAlignment w:val="center"/>
        <w:rPr>
          <w:rFonts w:ascii="Calibri" w:hAnsi="Calibri" w:cs="Calibri"/>
        </w:rPr>
      </w:pPr>
      <w:r>
        <w:rPr>
          <w:rFonts w:ascii="Calibri" w:hAnsi="Calibri" w:cs="Calibri"/>
        </w:rPr>
        <w:t>Uth-Sorensen-Overgaard-Pedersen Estimation:</w:t>
      </w:r>
      <w:r w:rsidR="004611D7">
        <w:rPr>
          <w:rFonts w:ascii="Calibri" w:eastAsiaTheme="minorEastAsia" w:hAnsi="Calibri" w:cs="Calibri"/>
          <w:sz w:val="18"/>
          <w:szCs w:val="18"/>
        </w:rPr>
        <w:t xml:space="preserve"> </w:t>
      </w:r>
      <m:oMath>
        <m:sSub>
          <m:sSubPr>
            <m:ctrlPr>
              <w:rPr>
                <w:rFonts w:ascii="Cambria Math" w:hAnsi="Cambria Math" w:cs="Calibri"/>
                <w:sz w:val="18"/>
                <w:szCs w:val="18"/>
              </w:rPr>
            </m:ctrlPr>
          </m:sSubPr>
          <m:e>
            <m:r>
              <w:rPr>
                <w:rFonts w:ascii="Cambria Math" w:hAnsi="Cambria Math" w:cs="Calibri"/>
                <w:sz w:val="18"/>
                <w:szCs w:val="18"/>
              </w:rPr>
              <m:t>VO</m:t>
            </m:r>
          </m:e>
          <m:sub>
            <m:r>
              <m:rPr>
                <m:sty m:val="p"/>
              </m:rPr>
              <w:rPr>
                <w:rFonts w:ascii="Cambria Math" w:hAnsi="Cambria Math" w:cs="Calibri"/>
                <w:sz w:val="18"/>
                <w:szCs w:val="18"/>
              </w:rPr>
              <m:t>2 </m:t>
            </m:r>
            <m:r>
              <w:rPr>
                <w:rFonts w:ascii="Cambria Math" w:hAnsi="Cambria Math" w:cs="Calibri"/>
                <w:sz w:val="18"/>
                <w:szCs w:val="18"/>
              </w:rPr>
              <m:t>max</m:t>
            </m:r>
          </m:sub>
        </m:sSub>
        <m:r>
          <m:rPr>
            <m:sty m:val="p"/>
          </m:rPr>
          <w:rPr>
            <w:rFonts w:ascii="Cambria Math" w:hAnsi="Cambria Math" w:cs="Calibri"/>
            <w:sz w:val="18"/>
            <w:szCs w:val="18"/>
          </w:rPr>
          <m:t>≈15.3*</m:t>
        </m:r>
        <m:f>
          <m:fPr>
            <m:ctrlPr>
              <w:rPr>
                <w:rFonts w:ascii="Cambria Math" w:hAnsi="Cambria Math" w:cs="Calibri"/>
                <w:sz w:val="18"/>
                <w:szCs w:val="18"/>
              </w:rPr>
            </m:ctrlPr>
          </m:fPr>
          <m:num>
            <m:sSub>
              <m:sSubPr>
                <m:ctrlPr>
                  <w:rPr>
                    <w:rFonts w:ascii="Cambria Math" w:hAnsi="Cambria Math" w:cs="Calibri"/>
                    <w:sz w:val="18"/>
                    <w:szCs w:val="18"/>
                  </w:rPr>
                </m:ctrlPr>
              </m:sSubPr>
              <m:e>
                <m:r>
                  <w:rPr>
                    <w:rFonts w:ascii="Cambria Math" w:hAnsi="Cambria Math" w:cs="Calibri"/>
                    <w:sz w:val="18"/>
                    <w:szCs w:val="18"/>
                  </w:rPr>
                  <m:t>HR</m:t>
                </m:r>
              </m:e>
              <m:sub>
                <m:r>
                  <w:rPr>
                    <w:rFonts w:ascii="Cambria Math" w:hAnsi="Cambria Math" w:cs="Calibri"/>
                    <w:sz w:val="18"/>
                    <w:szCs w:val="18"/>
                  </w:rPr>
                  <m:t>max</m:t>
                </m:r>
              </m:sub>
            </m:sSub>
          </m:num>
          <m:den>
            <m:sSub>
              <m:sSubPr>
                <m:ctrlPr>
                  <w:rPr>
                    <w:rFonts w:ascii="Cambria Math" w:hAnsi="Cambria Math" w:cs="Calibri"/>
                    <w:sz w:val="18"/>
                    <w:szCs w:val="18"/>
                  </w:rPr>
                </m:ctrlPr>
              </m:sSubPr>
              <m:e>
                <m:r>
                  <w:rPr>
                    <w:rFonts w:ascii="Cambria Math" w:hAnsi="Cambria Math" w:cs="Calibri"/>
                    <w:sz w:val="18"/>
                    <w:szCs w:val="18"/>
                  </w:rPr>
                  <m:t>HR</m:t>
                </m:r>
              </m:e>
              <m:sub>
                <m:r>
                  <w:rPr>
                    <w:rFonts w:ascii="Cambria Math" w:hAnsi="Cambria Math" w:cs="Calibri"/>
                    <w:sz w:val="18"/>
                    <w:szCs w:val="18"/>
                  </w:rPr>
                  <m:t>rest</m:t>
                </m:r>
              </m:sub>
            </m:sSub>
          </m:den>
        </m:f>
      </m:oMath>
    </w:p>
    <w:p w:rsidR="00AD26D4" w:rsidRPr="004611D7" w:rsidRDefault="00AD26D4" w:rsidP="00AD26D4">
      <w:pPr>
        <w:numPr>
          <w:ilvl w:val="1"/>
          <w:numId w:val="6"/>
        </w:numPr>
        <w:spacing w:after="0" w:line="240" w:lineRule="auto"/>
        <w:ind w:left="1080"/>
        <w:textAlignment w:val="center"/>
        <w:rPr>
          <w:rFonts w:ascii="Calibri" w:hAnsi="Calibri" w:cs="Calibri"/>
          <w:sz w:val="18"/>
          <w:szCs w:val="18"/>
        </w:rPr>
      </w:pPr>
      <w:r>
        <w:rPr>
          <w:rFonts w:ascii="Calibri" w:hAnsi="Calibri" w:cs="Calibri"/>
        </w:rPr>
        <w:t>Cooper Test:</w:t>
      </w:r>
      <w:r w:rsidR="004611D7">
        <w:rPr>
          <w:rFonts w:ascii="Calibri" w:eastAsiaTheme="minorEastAsia" w:hAnsi="Calibri" w:cs="Calibri"/>
        </w:rPr>
        <w:t xml:space="preserve"> </w:t>
      </w:r>
      <m:oMath>
        <m:sSub>
          <m:sSubPr>
            <m:ctrlPr>
              <w:rPr>
                <w:rFonts w:ascii="Cambria Math" w:hAnsi="Cambria Math" w:cs="Calibri"/>
                <w:sz w:val="18"/>
                <w:szCs w:val="18"/>
              </w:rPr>
            </m:ctrlPr>
          </m:sSubPr>
          <m:e>
            <m:r>
              <w:rPr>
                <w:rFonts w:ascii="Cambria Math" w:hAnsi="Cambria Math" w:cs="Calibri"/>
                <w:sz w:val="18"/>
                <w:szCs w:val="18"/>
              </w:rPr>
              <m:t>VO</m:t>
            </m:r>
          </m:e>
          <m:sub>
            <m:r>
              <m:rPr>
                <m:sty m:val="p"/>
              </m:rPr>
              <w:rPr>
                <w:rFonts w:ascii="Cambria Math" w:hAnsi="Cambria Math" w:cs="Calibri"/>
                <w:sz w:val="18"/>
                <w:szCs w:val="18"/>
              </w:rPr>
              <m:t>2 </m:t>
            </m:r>
            <m:r>
              <w:rPr>
                <w:rFonts w:ascii="Cambria Math" w:hAnsi="Cambria Math" w:cs="Calibri"/>
                <w:sz w:val="18"/>
                <w:szCs w:val="18"/>
              </w:rPr>
              <m:t>m</m:t>
            </m:r>
            <m:r>
              <m:rPr>
                <m:sty m:val="p"/>
              </m:rPr>
              <w:rPr>
                <w:rFonts w:ascii="Cambria Math" w:hAnsi="Cambria Math" w:cs="Cambria Math"/>
                <w:sz w:val="18"/>
                <w:szCs w:val="18"/>
              </w:rPr>
              <m:t>a</m:t>
            </m:r>
            <m:r>
              <w:rPr>
                <w:rFonts w:ascii="Cambria Math" w:hAnsi="Cambria Math" w:cs="Calibri"/>
                <w:sz w:val="18"/>
                <w:szCs w:val="18"/>
              </w:rPr>
              <m:t>x</m:t>
            </m:r>
          </m:sub>
        </m:sSub>
        <m:r>
          <m:rPr>
            <m:sty m:val="p"/>
          </m:rPr>
          <w:rPr>
            <w:rFonts w:ascii="Cambria Math" w:hAnsi="Cambria Math" w:cs="Calibri"/>
            <w:sz w:val="18"/>
            <w:szCs w:val="18"/>
          </w:rPr>
          <m:t>≈</m:t>
        </m:r>
        <m:f>
          <m:fPr>
            <m:ctrlPr>
              <w:rPr>
                <w:rFonts w:ascii="Cambria Math" w:hAnsi="Cambria Math" w:cs="Calibri"/>
                <w:sz w:val="18"/>
                <w:szCs w:val="18"/>
              </w:rPr>
            </m:ctrlPr>
          </m:fPr>
          <m:num>
            <m:sSub>
              <m:sSubPr>
                <m:ctrlPr>
                  <w:rPr>
                    <w:rFonts w:ascii="Cambria Math" w:hAnsi="Cambria Math" w:cs="Calibri"/>
                    <w:sz w:val="18"/>
                    <w:szCs w:val="18"/>
                  </w:rPr>
                </m:ctrlPr>
              </m:sSubPr>
              <m:e>
                <m:r>
                  <w:rPr>
                    <w:rFonts w:ascii="Cambria Math" w:hAnsi="Cambria Math" w:cs="Calibri"/>
                    <w:sz w:val="18"/>
                    <w:szCs w:val="18"/>
                  </w:rPr>
                  <m:t>d</m:t>
                </m:r>
              </m:e>
              <m:sub>
                <m:r>
                  <w:rPr>
                    <w:rFonts w:ascii="Cambria Math" w:hAnsi="Cambria Math" w:cs="Calibri"/>
                    <w:sz w:val="18"/>
                    <w:szCs w:val="18"/>
                  </w:rPr>
                  <m:t>in</m:t>
                </m:r>
                <m:r>
                  <m:rPr>
                    <m:sty m:val="p"/>
                  </m:rPr>
                  <w:rPr>
                    <w:rFonts w:ascii="Cambria Math" w:hAnsi="Cambria Math" w:cs="Calibri"/>
                    <w:sz w:val="18"/>
                    <w:szCs w:val="18"/>
                  </w:rPr>
                  <m:t> </m:t>
                </m:r>
                <m:r>
                  <w:rPr>
                    <w:rFonts w:ascii="Cambria Math" w:hAnsi="Cambria Math" w:cs="Calibri"/>
                    <w:sz w:val="18"/>
                    <w:szCs w:val="18"/>
                  </w:rPr>
                  <m:t>meters</m:t>
                </m:r>
                <m:r>
                  <m:rPr>
                    <m:sty m:val="p"/>
                  </m:rPr>
                  <w:rPr>
                    <w:rFonts w:ascii="Cambria Math" w:hAnsi="Cambria Math" w:cs="Calibri"/>
                    <w:sz w:val="18"/>
                    <w:szCs w:val="18"/>
                  </w:rPr>
                  <m:t> </m:t>
                </m:r>
                <m:r>
                  <w:rPr>
                    <w:rFonts w:ascii="Cambria Math" w:hAnsi="Cambria Math" w:cs="Calibri"/>
                    <w:sz w:val="18"/>
                    <w:szCs w:val="18"/>
                  </w:rPr>
                  <m:t>in</m:t>
                </m:r>
                <m:r>
                  <m:rPr>
                    <m:sty m:val="p"/>
                  </m:rPr>
                  <w:rPr>
                    <w:rFonts w:ascii="Cambria Math" w:hAnsi="Cambria Math" w:cs="Calibri"/>
                    <w:sz w:val="18"/>
                    <w:szCs w:val="18"/>
                  </w:rPr>
                  <m:t> 12 </m:t>
                </m:r>
                <m:r>
                  <w:rPr>
                    <w:rFonts w:ascii="Cambria Math" w:hAnsi="Cambria Math" w:cs="Calibri"/>
                    <w:sz w:val="18"/>
                    <w:szCs w:val="18"/>
                  </w:rPr>
                  <m:t>minutes</m:t>
                </m:r>
              </m:sub>
            </m:sSub>
            <m:r>
              <m:rPr>
                <m:sty m:val="p"/>
              </m:rPr>
              <w:rPr>
                <w:rFonts w:ascii="Cambria Math" w:hAnsi="Cambria Math" w:cs="Calibri"/>
                <w:sz w:val="18"/>
                <w:szCs w:val="18"/>
              </w:rPr>
              <m:t>-504.29</m:t>
            </m:r>
          </m:num>
          <m:den>
            <m:r>
              <m:rPr>
                <m:sty m:val="p"/>
              </m:rPr>
              <w:rPr>
                <w:rFonts w:ascii="Cambria Math" w:hAnsi="Cambria Math" w:cs="Calibri"/>
                <w:sz w:val="18"/>
                <w:szCs w:val="18"/>
              </w:rPr>
              <m:t>44.73</m:t>
            </m:r>
          </m:den>
        </m:f>
        <m:r>
          <m:rPr>
            <m:sty m:val="p"/>
          </m:rPr>
          <w:rPr>
            <w:rFonts w:ascii="Cambria Math" w:hAnsi="Cambria Math" w:cs="Calibri"/>
            <w:sz w:val="18"/>
            <w:szCs w:val="18"/>
          </w:rPr>
          <m:t>=</m:t>
        </m:r>
        <m:d>
          <m:dPr>
            <m:ctrlPr>
              <w:rPr>
                <w:rFonts w:ascii="Cambria Math" w:hAnsi="Cambria Math" w:cs="Calibri"/>
                <w:sz w:val="18"/>
                <w:szCs w:val="18"/>
              </w:rPr>
            </m:ctrlPr>
          </m:dPr>
          <m:e>
            <m:r>
              <m:rPr>
                <m:sty m:val="p"/>
              </m:rPr>
              <w:rPr>
                <w:rFonts w:ascii="Cambria Math" w:hAnsi="Cambria Math" w:cs="Calibri"/>
                <w:sz w:val="18"/>
                <w:szCs w:val="18"/>
              </w:rPr>
              <m:t>35.97 * </m:t>
            </m:r>
            <m:sSub>
              <m:sSubPr>
                <m:ctrlPr>
                  <w:rPr>
                    <w:rFonts w:ascii="Cambria Math" w:hAnsi="Cambria Math" w:cs="Calibri"/>
                    <w:sz w:val="18"/>
                    <w:szCs w:val="18"/>
                  </w:rPr>
                </m:ctrlPr>
              </m:sSubPr>
              <m:e>
                <m:r>
                  <w:rPr>
                    <w:rFonts w:ascii="Cambria Math" w:hAnsi="Cambria Math" w:cs="Calibri"/>
                    <w:sz w:val="18"/>
                    <w:szCs w:val="18"/>
                  </w:rPr>
                  <m:t>d</m:t>
                </m:r>
              </m:e>
              <m:sub>
                <m:r>
                  <w:rPr>
                    <w:rFonts w:ascii="Cambria Math" w:hAnsi="Cambria Math" w:cs="Calibri"/>
                    <w:sz w:val="18"/>
                    <w:szCs w:val="18"/>
                  </w:rPr>
                  <m:t>in</m:t>
                </m:r>
                <m:r>
                  <m:rPr>
                    <m:sty m:val="p"/>
                  </m:rPr>
                  <w:rPr>
                    <w:rFonts w:ascii="Cambria Math" w:hAnsi="Cambria Math" w:cs="Calibri"/>
                    <w:sz w:val="18"/>
                    <w:szCs w:val="18"/>
                  </w:rPr>
                  <m:t> </m:t>
                </m:r>
                <m:r>
                  <w:rPr>
                    <w:rFonts w:ascii="Cambria Math" w:hAnsi="Cambria Math" w:cs="Calibri"/>
                    <w:sz w:val="18"/>
                    <w:szCs w:val="18"/>
                  </w:rPr>
                  <m:t>miles</m:t>
                </m:r>
                <m:r>
                  <m:rPr>
                    <m:sty m:val="p"/>
                  </m:rPr>
                  <w:rPr>
                    <w:rFonts w:ascii="Cambria Math" w:hAnsi="Cambria Math" w:cs="Calibri"/>
                    <w:sz w:val="18"/>
                    <w:szCs w:val="18"/>
                  </w:rPr>
                  <m:t> </m:t>
                </m:r>
                <m:r>
                  <w:rPr>
                    <w:rFonts w:ascii="Cambria Math" w:hAnsi="Cambria Math" w:cs="Calibri"/>
                    <w:sz w:val="18"/>
                    <w:szCs w:val="18"/>
                  </w:rPr>
                  <m:t>in</m:t>
                </m:r>
                <m:r>
                  <m:rPr>
                    <m:sty m:val="p"/>
                  </m:rPr>
                  <w:rPr>
                    <w:rFonts w:ascii="Cambria Math" w:hAnsi="Cambria Math" w:cs="Calibri"/>
                    <w:sz w:val="18"/>
                    <w:szCs w:val="18"/>
                  </w:rPr>
                  <m:t> 12 </m:t>
                </m:r>
                <m:r>
                  <w:rPr>
                    <w:rFonts w:ascii="Cambria Math" w:hAnsi="Cambria Math" w:cs="Calibri"/>
                    <w:sz w:val="18"/>
                    <w:szCs w:val="18"/>
                  </w:rPr>
                  <m:t>minutes</m:t>
                </m:r>
              </m:sub>
            </m:sSub>
          </m:e>
        </m:d>
        <m:r>
          <m:rPr>
            <m:sty m:val="p"/>
          </m:rPr>
          <w:rPr>
            <w:rFonts w:ascii="Cambria Math" w:hAnsi="Cambria Math" w:cs="Calibri"/>
            <w:sz w:val="18"/>
            <w:szCs w:val="18"/>
          </w:rPr>
          <m:t>-11.29</m:t>
        </m:r>
      </m:oMath>
    </w:p>
    <w:p w:rsidR="00AD26D4" w:rsidRDefault="00AD26D4" w:rsidP="00AD26D4">
      <w:pPr>
        <w:numPr>
          <w:ilvl w:val="1"/>
          <w:numId w:val="6"/>
        </w:numPr>
        <w:spacing w:after="0" w:line="240" w:lineRule="auto"/>
        <w:ind w:left="1080"/>
        <w:textAlignment w:val="center"/>
        <w:rPr>
          <w:rFonts w:ascii="Calibri" w:hAnsi="Calibri" w:cs="Calibri"/>
        </w:rPr>
      </w:pPr>
      <w:r>
        <w:rPr>
          <w:rFonts w:ascii="Calibri" w:hAnsi="Calibri" w:cs="Calibri"/>
        </w:rPr>
        <w:t xml:space="preserve">Rockport fitness walking test: </w:t>
      </w:r>
      <m:oMath>
        <m:sSub>
          <m:sSubPr>
            <m:ctrlPr>
              <w:rPr>
                <w:rFonts w:ascii="Cambria Math" w:hAnsi="Cambria Math" w:cs="Calibri"/>
                <w:sz w:val="18"/>
                <w:szCs w:val="18"/>
              </w:rPr>
            </m:ctrlPr>
          </m:sSubPr>
          <m:e>
            <m:r>
              <w:rPr>
                <w:rFonts w:ascii="Cambria Math" w:hAnsi="Cambria Math" w:cs="Calibri"/>
                <w:sz w:val="18"/>
                <w:szCs w:val="18"/>
              </w:rPr>
              <m:t>VO</m:t>
            </m:r>
          </m:e>
          <m:sub>
            <m:r>
              <w:rPr>
                <w:rFonts w:ascii="Cambria Math" w:hAnsi="Cambria Math" w:cs="Calibri"/>
                <w:sz w:val="18"/>
                <w:szCs w:val="18"/>
              </w:rPr>
              <m:t>2 max</m:t>
            </m:r>
          </m:sub>
        </m:sSub>
        <m:r>
          <w:rPr>
            <w:rFonts w:ascii="Cambria Math" w:hAnsi="Cambria Math" w:cs="Calibri"/>
            <w:sz w:val="18"/>
            <w:szCs w:val="18"/>
          </w:rPr>
          <m:t>≈132.853 - 0.0769*</m:t>
        </m:r>
        <m:sSub>
          <m:sSubPr>
            <m:ctrlPr>
              <w:rPr>
                <w:rFonts w:ascii="Cambria Math" w:hAnsi="Cambria Math" w:cs="Calibri"/>
                <w:sz w:val="18"/>
                <w:szCs w:val="18"/>
              </w:rPr>
            </m:ctrlPr>
          </m:sSubPr>
          <m:e>
            <m:r>
              <w:rPr>
                <w:rFonts w:ascii="Cambria Math" w:hAnsi="Cambria Math" w:cs="Calibri"/>
                <w:sz w:val="18"/>
                <w:szCs w:val="18"/>
              </w:rPr>
              <m:t>BW</m:t>
            </m:r>
          </m:e>
          <m:sub>
            <m:r>
              <w:rPr>
                <w:rFonts w:ascii="Cambria Math" w:hAnsi="Cambria Math" w:cs="Calibri"/>
                <w:sz w:val="18"/>
                <w:szCs w:val="18"/>
              </w:rPr>
              <m:t>in lbs</m:t>
            </m:r>
          </m:sub>
        </m:sSub>
        <m:r>
          <w:rPr>
            <w:rFonts w:ascii="Cambria Math" w:hAnsi="Cambria Math" w:cs="Calibri"/>
            <w:sz w:val="18"/>
            <w:szCs w:val="18"/>
          </w:rPr>
          <m:t>-0.3877*age -3.2649*</m:t>
        </m:r>
        <m:sSub>
          <m:sSubPr>
            <m:ctrlPr>
              <w:rPr>
                <w:rFonts w:ascii="Cambria Math" w:hAnsi="Cambria Math" w:cs="Calibri"/>
                <w:sz w:val="18"/>
                <w:szCs w:val="18"/>
              </w:rPr>
            </m:ctrlPr>
          </m:sSubPr>
          <m:e>
            <m:r>
              <w:rPr>
                <w:rFonts w:ascii="Cambria Math" w:hAnsi="Cambria Math" w:cs="Calibri"/>
                <w:sz w:val="18"/>
                <w:szCs w:val="18"/>
              </w:rPr>
              <m:t>t</m:t>
            </m:r>
          </m:e>
          <m:sub>
            <m:r>
              <w:rPr>
                <w:rFonts w:ascii="Cambria Math" w:hAnsi="Cambria Math" w:cs="Calibri"/>
                <w:sz w:val="18"/>
                <w:szCs w:val="18"/>
              </w:rPr>
              <m:t>in minutes to travel a mile</m:t>
            </m:r>
          </m:sub>
        </m:sSub>
        <m:r>
          <w:rPr>
            <w:rFonts w:ascii="Cambria Math" w:hAnsi="Cambria Math" w:cs="Calibri"/>
            <w:sz w:val="18"/>
            <w:szCs w:val="18"/>
          </w:rPr>
          <m:t>-0.1564*</m:t>
        </m:r>
        <m:sSub>
          <m:sSubPr>
            <m:ctrlPr>
              <w:rPr>
                <w:rFonts w:ascii="Cambria Math" w:hAnsi="Cambria Math" w:cs="Calibri"/>
                <w:sz w:val="18"/>
                <w:szCs w:val="18"/>
              </w:rPr>
            </m:ctrlPr>
          </m:sSubPr>
          <m:e>
            <m:r>
              <w:rPr>
                <w:rFonts w:ascii="Cambria Math" w:hAnsi="Cambria Math" w:cs="Calibri"/>
                <w:sz w:val="18"/>
                <w:szCs w:val="18"/>
              </w:rPr>
              <m:t>HR</m:t>
            </m:r>
          </m:e>
          <m:sub>
            <m:r>
              <w:rPr>
                <w:rFonts w:ascii="Cambria Math" w:hAnsi="Cambria Math" w:cs="Calibri"/>
                <w:sz w:val="18"/>
                <w:szCs w:val="18"/>
              </w:rPr>
              <m:t>at end of mile</m:t>
            </m:r>
          </m:sub>
        </m:sSub>
        <m:r>
          <w:rPr>
            <w:rFonts w:ascii="Cambria Math" w:hAnsi="Cambria Math" w:cs="Calibri"/>
            <w:sz w:val="18"/>
            <w:szCs w:val="18"/>
          </w:rPr>
          <m:t>+</m:t>
        </m:r>
        <m:d>
          <m:dPr>
            <m:begChr m:val="{"/>
            <m:endChr m:val="}"/>
            <m:ctrlPr>
              <w:rPr>
                <w:rFonts w:ascii="Cambria Math" w:hAnsi="Cambria Math" w:cs="Calibri"/>
                <w:sz w:val="18"/>
                <w:szCs w:val="18"/>
              </w:rPr>
            </m:ctrlPr>
          </m:dPr>
          <m:e>
            <m:r>
              <w:rPr>
                <w:rFonts w:ascii="Cambria Math" w:hAnsi="Cambria Math" w:cs="Calibri"/>
                <w:sz w:val="18"/>
                <w:szCs w:val="18"/>
              </w:rPr>
              <m:t>male ? 6.3150 :0</m:t>
            </m:r>
          </m:e>
        </m:d>
      </m:oMath>
    </w:p>
    <w:p w:rsidR="00AD26D4" w:rsidRDefault="00AD26D4" w:rsidP="00AD26D4">
      <w:pPr>
        <w:numPr>
          <w:ilvl w:val="1"/>
          <w:numId w:val="6"/>
        </w:numPr>
        <w:spacing w:after="0" w:line="240" w:lineRule="auto"/>
        <w:ind w:left="1080"/>
        <w:textAlignment w:val="center"/>
        <w:rPr>
          <w:rFonts w:ascii="Calibri" w:hAnsi="Calibri" w:cs="Calibri"/>
        </w:rPr>
      </w:pPr>
      <w:r>
        <w:rPr>
          <w:rFonts w:ascii="Calibri" w:hAnsi="Calibri" w:cs="Calibri"/>
        </w:rPr>
        <w:t>Firstbeat method: patented</w:t>
      </w:r>
    </w:p>
    <w:p w:rsidR="00AD26D4" w:rsidRDefault="00AD26D4" w:rsidP="00AD26D4">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AD26D4" w:rsidRDefault="00AD26D4" w:rsidP="00AD26D4">
      <w:pPr>
        <w:pStyle w:val="NormalWeb"/>
        <w:spacing w:before="0" w:beforeAutospacing="0" w:after="0" w:afterAutospacing="0"/>
        <w:rPr>
          <w:rFonts w:ascii="Calibri" w:hAnsi="Calibri" w:cs="Calibri"/>
          <w:sz w:val="22"/>
          <w:szCs w:val="22"/>
        </w:rPr>
      </w:pPr>
      <w:r>
        <w:rPr>
          <w:rFonts w:ascii="Calibri" w:hAnsi="Calibri" w:cs="Calibri"/>
          <w:b/>
          <w:bCs/>
          <w:sz w:val="22"/>
          <w:szCs w:val="22"/>
        </w:rPr>
        <w:t>Step Count</w:t>
      </w:r>
    </w:p>
    <w:p w:rsidR="00AD26D4" w:rsidRPr="003C10B9" w:rsidRDefault="00AD26D4" w:rsidP="00AD26D4">
      <w:pPr>
        <w:pStyle w:val="NormalWeb"/>
        <w:spacing w:before="0" w:beforeAutospacing="0" w:after="0" w:afterAutospacing="0"/>
        <w:ind w:left="540"/>
        <w:rPr>
          <w:rFonts w:ascii="Calibri" w:hAnsi="Calibri" w:cs="Calibri"/>
          <w:sz w:val="22"/>
          <w:szCs w:val="22"/>
          <w:vertAlign w:val="superscript"/>
        </w:rPr>
      </w:pPr>
      <w:r>
        <w:rPr>
          <w:rFonts w:ascii="Calibri" w:hAnsi="Calibri" w:cs="Calibri"/>
          <w:sz w:val="22"/>
          <w:szCs w:val="22"/>
        </w:rPr>
        <w:t>activities/steps</w:t>
      </w:r>
      <w:r w:rsidR="003C10B9">
        <w:rPr>
          <w:rFonts w:ascii="Calibri" w:hAnsi="Calibri" w:cs="Calibri"/>
          <w:sz w:val="22"/>
          <w:szCs w:val="22"/>
        </w:rPr>
        <w:t xml:space="preserve"> </w:t>
      </w:r>
      <w:r w:rsidR="003C10B9">
        <w:rPr>
          <w:rFonts w:ascii="Calibri" w:hAnsi="Calibri" w:cs="Calibri"/>
          <w:sz w:val="22"/>
          <w:szCs w:val="22"/>
          <w:vertAlign w:val="superscript"/>
        </w:rPr>
        <w:t>PCQ?</w:t>
      </w:r>
    </w:p>
    <w:p w:rsidR="00AD26D4" w:rsidRPr="003C10B9" w:rsidRDefault="00AD26D4" w:rsidP="00AD26D4">
      <w:pPr>
        <w:pStyle w:val="NormalWeb"/>
        <w:spacing w:before="0" w:beforeAutospacing="0" w:after="0" w:afterAutospacing="0"/>
        <w:ind w:left="540"/>
        <w:rPr>
          <w:rFonts w:ascii="Calibri" w:hAnsi="Calibri" w:cs="Calibri"/>
          <w:sz w:val="22"/>
          <w:szCs w:val="22"/>
          <w:vertAlign w:val="superscript"/>
        </w:rPr>
      </w:pPr>
      <w:r>
        <w:rPr>
          <w:rFonts w:ascii="Calibri" w:hAnsi="Calibri" w:cs="Calibri"/>
          <w:sz w:val="22"/>
          <w:szCs w:val="22"/>
        </w:rPr>
        <w:t>activities/tracker/steps</w:t>
      </w:r>
      <w:r w:rsidR="003C10B9">
        <w:rPr>
          <w:rFonts w:ascii="Calibri" w:hAnsi="Calibri" w:cs="Calibri"/>
          <w:sz w:val="22"/>
          <w:szCs w:val="22"/>
        </w:rPr>
        <w:t xml:space="preserve"> </w:t>
      </w:r>
      <w:r w:rsidR="003C10B9">
        <w:rPr>
          <w:rFonts w:ascii="Calibri" w:hAnsi="Calibri" w:cs="Calibri"/>
          <w:sz w:val="22"/>
          <w:szCs w:val="22"/>
          <w:vertAlign w:val="superscript"/>
        </w:rPr>
        <w:t>PCQ</w:t>
      </w:r>
    </w:p>
    <w:p w:rsidR="00AD26D4" w:rsidRDefault="00AD26D4" w:rsidP="00AD26D4">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AD26D4" w:rsidRDefault="00AD26D4" w:rsidP="00AD26D4">
      <w:pPr>
        <w:pStyle w:val="NormalWeb"/>
        <w:spacing w:before="0" w:beforeAutospacing="0" w:after="0" w:afterAutospacing="0"/>
        <w:rPr>
          <w:rFonts w:ascii="Calibri" w:hAnsi="Calibri" w:cs="Calibri"/>
          <w:sz w:val="22"/>
          <w:szCs w:val="22"/>
        </w:rPr>
      </w:pPr>
      <w:r>
        <w:rPr>
          <w:rFonts w:ascii="Calibri" w:hAnsi="Calibri" w:cs="Calibri"/>
          <w:b/>
          <w:bCs/>
          <w:sz w:val="22"/>
          <w:szCs w:val="22"/>
        </w:rPr>
        <w:t>Distance Travelled</w:t>
      </w:r>
    </w:p>
    <w:p w:rsidR="00AD26D4" w:rsidRDefault="00AD26D4" w:rsidP="00AD26D4">
      <w:pPr>
        <w:pStyle w:val="NormalWeb"/>
        <w:spacing w:before="0" w:beforeAutospacing="0" w:after="0" w:afterAutospacing="0"/>
        <w:ind w:left="540"/>
        <w:rPr>
          <w:rFonts w:ascii="Calibri" w:hAnsi="Calibri" w:cs="Calibri"/>
          <w:sz w:val="22"/>
          <w:szCs w:val="22"/>
        </w:rPr>
      </w:pPr>
      <w:r>
        <w:rPr>
          <w:rFonts w:ascii="Calibri" w:hAnsi="Calibri" w:cs="Calibri"/>
          <w:sz w:val="22"/>
          <w:szCs w:val="22"/>
        </w:rPr>
        <w:lastRenderedPageBreak/>
        <w:t>activities/distance</w:t>
      </w:r>
      <w:r w:rsidR="003C10B9">
        <w:rPr>
          <w:rFonts w:ascii="Calibri" w:hAnsi="Calibri" w:cs="Calibri"/>
          <w:sz w:val="22"/>
          <w:szCs w:val="22"/>
        </w:rPr>
        <w:t xml:space="preserve"> </w:t>
      </w:r>
      <w:r w:rsidR="003C10B9">
        <w:rPr>
          <w:rFonts w:ascii="Calibri" w:hAnsi="Calibri" w:cs="Calibri"/>
          <w:sz w:val="22"/>
          <w:szCs w:val="22"/>
          <w:vertAlign w:val="superscript"/>
        </w:rPr>
        <w:t>CQ?</w:t>
      </w:r>
    </w:p>
    <w:p w:rsidR="00AD26D4" w:rsidRDefault="00AD26D4" w:rsidP="00AD26D4">
      <w:pPr>
        <w:pStyle w:val="NormalWeb"/>
        <w:spacing w:before="0" w:beforeAutospacing="0" w:after="0" w:afterAutospacing="0"/>
        <w:ind w:left="540"/>
        <w:rPr>
          <w:rFonts w:ascii="Calibri" w:hAnsi="Calibri" w:cs="Calibri"/>
          <w:sz w:val="22"/>
          <w:szCs w:val="22"/>
        </w:rPr>
      </w:pPr>
      <w:r>
        <w:rPr>
          <w:rFonts w:ascii="Calibri" w:hAnsi="Calibri" w:cs="Calibri"/>
          <w:sz w:val="22"/>
          <w:szCs w:val="22"/>
        </w:rPr>
        <w:t>activities/tracker/distance</w:t>
      </w:r>
      <w:r w:rsidR="003C10B9">
        <w:rPr>
          <w:rFonts w:ascii="Calibri" w:hAnsi="Calibri" w:cs="Calibri"/>
          <w:sz w:val="22"/>
          <w:szCs w:val="22"/>
        </w:rPr>
        <w:t xml:space="preserve"> </w:t>
      </w:r>
      <w:r w:rsidR="003C10B9">
        <w:rPr>
          <w:rFonts w:ascii="Calibri" w:hAnsi="Calibri" w:cs="Calibri"/>
          <w:sz w:val="22"/>
          <w:szCs w:val="22"/>
          <w:vertAlign w:val="superscript"/>
        </w:rPr>
        <w:t>CQ</w:t>
      </w:r>
    </w:p>
    <w:p w:rsidR="00AD26D4" w:rsidRDefault="00AD26D4" w:rsidP="00AD26D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D26D4" w:rsidRDefault="00AD26D4" w:rsidP="00AD26D4">
      <w:pPr>
        <w:pStyle w:val="NormalWeb"/>
        <w:spacing w:before="0" w:beforeAutospacing="0" w:after="0" w:afterAutospacing="0"/>
        <w:rPr>
          <w:rFonts w:ascii="Calibri" w:hAnsi="Calibri" w:cs="Calibri"/>
          <w:sz w:val="22"/>
          <w:szCs w:val="22"/>
        </w:rPr>
      </w:pPr>
      <w:r>
        <w:rPr>
          <w:rFonts w:ascii="Calibri" w:hAnsi="Calibri" w:cs="Calibri"/>
          <w:b/>
          <w:bCs/>
          <w:sz w:val="22"/>
          <w:szCs w:val="22"/>
        </w:rPr>
        <w:t>Elevation/Flights of Stairs Travelled</w:t>
      </w:r>
    </w:p>
    <w:p w:rsidR="00AD26D4" w:rsidRDefault="00AD26D4" w:rsidP="00AD26D4">
      <w:pPr>
        <w:pStyle w:val="NormalWeb"/>
        <w:spacing w:before="0" w:beforeAutospacing="0" w:after="0" w:afterAutospacing="0"/>
        <w:ind w:left="540"/>
        <w:rPr>
          <w:rFonts w:ascii="Calibri" w:hAnsi="Calibri" w:cs="Calibri"/>
          <w:sz w:val="22"/>
          <w:szCs w:val="22"/>
        </w:rPr>
      </w:pPr>
      <w:r>
        <w:rPr>
          <w:rFonts w:ascii="Calibri" w:hAnsi="Calibri" w:cs="Calibri"/>
          <w:sz w:val="22"/>
          <w:szCs w:val="22"/>
        </w:rPr>
        <w:t>activities/floors</w:t>
      </w:r>
      <w:r w:rsidR="003C10B9">
        <w:rPr>
          <w:rFonts w:ascii="Calibri" w:hAnsi="Calibri" w:cs="Calibri"/>
          <w:sz w:val="22"/>
          <w:szCs w:val="22"/>
        </w:rPr>
        <w:t xml:space="preserve"> </w:t>
      </w:r>
      <w:r w:rsidR="003C10B9">
        <w:rPr>
          <w:rFonts w:ascii="Calibri" w:hAnsi="Calibri" w:cs="Calibri"/>
          <w:sz w:val="22"/>
          <w:szCs w:val="22"/>
          <w:vertAlign w:val="superscript"/>
        </w:rPr>
        <w:t>CQ?</w:t>
      </w:r>
      <w:r>
        <w:rPr>
          <w:rFonts w:ascii="Calibri" w:hAnsi="Calibri" w:cs="Calibri"/>
          <w:sz w:val="22"/>
          <w:szCs w:val="22"/>
        </w:rPr>
        <w:br/>
        <w:t>activities/elevation</w:t>
      </w:r>
      <w:r w:rsidR="003C10B9">
        <w:rPr>
          <w:rFonts w:ascii="Calibri" w:hAnsi="Calibri" w:cs="Calibri"/>
          <w:sz w:val="22"/>
          <w:szCs w:val="22"/>
        </w:rPr>
        <w:t xml:space="preserve"> </w:t>
      </w:r>
      <w:r w:rsidR="003C10B9">
        <w:rPr>
          <w:rFonts w:ascii="Calibri" w:hAnsi="Calibri" w:cs="Calibri"/>
          <w:sz w:val="22"/>
          <w:szCs w:val="22"/>
          <w:vertAlign w:val="superscript"/>
        </w:rPr>
        <w:t>CQ?</w:t>
      </w:r>
    </w:p>
    <w:p w:rsidR="00AD26D4" w:rsidRDefault="00AD26D4" w:rsidP="00AD26D4">
      <w:pPr>
        <w:pStyle w:val="NormalWeb"/>
        <w:spacing w:before="0" w:beforeAutospacing="0" w:after="0" w:afterAutospacing="0"/>
        <w:ind w:left="540"/>
        <w:rPr>
          <w:rFonts w:ascii="Calibri" w:hAnsi="Calibri" w:cs="Calibri"/>
          <w:sz w:val="22"/>
          <w:szCs w:val="22"/>
        </w:rPr>
      </w:pPr>
      <w:r>
        <w:rPr>
          <w:rFonts w:ascii="Calibri" w:hAnsi="Calibri" w:cs="Calibri"/>
          <w:sz w:val="22"/>
          <w:szCs w:val="22"/>
        </w:rPr>
        <w:t>activities/tracker/floors</w:t>
      </w:r>
      <w:r w:rsidR="003C10B9">
        <w:rPr>
          <w:rFonts w:ascii="Calibri" w:hAnsi="Calibri" w:cs="Calibri"/>
          <w:sz w:val="22"/>
          <w:szCs w:val="22"/>
        </w:rPr>
        <w:t xml:space="preserve"> </w:t>
      </w:r>
      <w:r w:rsidR="003C10B9">
        <w:rPr>
          <w:rFonts w:ascii="Calibri" w:hAnsi="Calibri" w:cs="Calibri"/>
          <w:sz w:val="22"/>
          <w:szCs w:val="22"/>
          <w:vertAlign w:val="superscript"/>
        </w:rPr>
        <w:t>CQ</w:t>
      </w:r>
      <w:r>
        <w:rPr>
          <w:rFonts w:ascii="Calibri" w:hAnsi="Calibri" w:cs="Calibri"/>
          <w:sz w:val="22"/>
          <w:szCs w:val="22"/>
        </w:rPr>
        <w:br/>
        <w:t>activities/tracker/elevation</w:t>
      </w:r>
      <w:r w:rsidR="003C10B9">
        <w:rPr>
          <w:rFonts w:ascii="Calibri" w:hAnsi="Calibri" w:cs="Calibri"/>
          <w:sz w:val="22"/>
          <w:szCs w:val="22"/>
        </w:rPr>
        <w:t xml:space="preserve"> </w:t>
      </w:r>
      <w:r w:rsidR="003C10B9">
        <w:rPr>
          <w:rFonts w:ascii="Calibri" w:hAnsi="Calibri" w:cs="Calibri"/>
          <w:sz w:val="22"/>
          <w:szCs w:val="22"/>
          <w:vertAlign w:val="superscript"/>
        </w:rPr>
        <w:t>CQ</w:t>
      </w:r>
    </w:p>
    <w:p w:rsidR="00AD26D4" w:rsidRDefault="00AD26D4" w:rsidP="00AD26D4">
      <w:pPr>
        <w:pStyle w:val="NormalWeb"/>
        <w:spacing w:before="0" w:beforeAutospacing="0" w:after="0" w:afterAutospacing="0"/>
        <w:rPr>
          <w:rFonts w:ascii="Calibri" w:hAnsi="Calibri" w:cs="Calibri"/>
          <w:sz w:val="22"/>
          <w:szCs w:val="22"/>
        </w:rPr>
      </w:pPr>
    </w:p>
    <w:p w:rsidR="00AD26D4" w:rsidRDefault="00AD26D4" w:rsidP="00AD26D4">
      <w:pPr>
        <w:pStyle w:val="NormalWeb"/>
        <w:spacing w:before="0" w:beforeAutospacing="0" w:after="0" w:afterAutospacing="0"/>
        <w:rPr>
          <w:rFonts w:ascii="Calibri" w:hAnsi="Calibri" w:cs="Calibri"/>
          <w:sz w:val="22"/>
          <w:szCs w:val="22"/>
        </w:rPr>
      </w:pPr>
      <w:r>
        <w:rPr>
          <w:rFonts w:ascii="Calibri" w:hAnsi="Calibri" w:cs="Calibri"/>
          <w:b/>
          <w:bCs/>
          <w:sz w:val="22"/>
          <w:szCs w:val="22"/>
        </w:rPr>
        <w:t>Time Spent Active</w:t>
      </w:r>
    </w:p>
    <w:p w:rsidR="00AD26D4" w:rsidRDefault="00AD26D4" w:rsidP="00AD26D4">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xml:space="preserve">activities/minutesLightlyActive  </w:t>
      </w:r>
      <w:r w:rsidRPr="00AD26D4">
        <w:rPr>
          <w:rFonts w:ascii="Calibri" w:hAnsi="Calibri" w:cs="Calibri"/>
          <w:sz w:val="22"/>
          <w:szCs w:val="22"/>
          <w:vertAlign w:val="superscript"/>
        </w:rPr>
        <w:t>ǂ</w:t>
      </w:r>
      <w:r w:rsidR="003C10B9">
        <w:rPr>
          <w:rFonts w:ascii="Calibri" w:hAnsi="Calibri" w:cs="Calibri"/>
          <w:sz w:val="22"/>
          <w:szCs w:val="22"/>
          <w:vertAlign w:val="superscript"/>
        </w:rPr>
        <w:t>CQ?</w:t>
      </w:r>
      <w:r>
        <w:rPr>
          <w:rFonts w:ascii="Calibri" w:hAnsi="Calibri" w:cs="Calibri"/>
          <w:sz w:val="22"/>
          <w:szCs w:val="22"/>
        </w:rPr>
        <w:br/>
        <w:t xml:space="preserve">activities/minutesFairlyActive  </w:t>
      </w:r>
      <w:r w:rsidRPr="00AD26D4">
        <w:rPr>
          <w:rFonts w:ascii="Calibri" w:hAnsi="Calibri" w:cs="Calibri"/>
          <w:sz w:val="22"/>
          <w:szCs w:val="22"/>
          <w:vertAlign w:val="superscript"/>
        </w:rPr>
        <w:t>ǂ</w:t>
      </w:r>
      <w:r w:rsidR="003C10B9">
        <w:rPr>
          <w:rFonts w:ascii="Calibri" w:hAnsi="Calibri" w:cs="Calibri"/>
          <w:sz w:val="22"/>
          <w:szCs w:val="22"/>
          <w:vertAlign w:val="superscript"/>
        </w:rPr>
        <w:t>CQ?</w:t>
      </w:r>
      <w:r>
        <w:rPr>
          <w:rFonts w:ascii="Calibri" w:hAnsi="Calibri" w:cs="Calibri"/>
          <w:sz w:val="22"/>
          <w:szCs w:val="22"/>
        </w:rPr>
        <w:br/>
        <w:t xml:space="preserve">activities/minutesVeryActive  </w:t>
      </w:r>
      <w:r w:rsidRPr="00AD26D4">
        <w:rPr>
          <w:rFonts w:ascii="Calibri" w:hAnsi="Calibri" w:cs="Calibri"/>
          <w:sz w:val="22"/>
          <w:szCs w:val="22"/>
          <w:vertAlign w:val="superscript"/>
        </w:rPr>
        <w:t>ǂ</w:t>
      </w:r>
      <w:r w:rsidR="003C10B9">
        <w:rPr>
          <w:rFonts w:ascii="Calibri" w:hAnsi="Calibri" w:cs="Calibri"/>
          <w:sz w:val="22"/>
          <w:szCs w:val="22"/>
          <w:vertAlign w:val="superscript"/>
        </w:rPr>
        <w:t>CQ?</w:t>
      </w:r>
    </w:p>
    <w:p w:rsidR="00AD26D4" w:rsidRDefault="00AD26D4" w:rsidP="00AD26D4">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xml:space="preserve">activities/tracker/minutesLightlyActive  </w:t>
      </w:r>
      <w:r w:rsidRPr="00AD26D4">
        <w:rPr>
          <w:rFonts w:ascii="Calibri" w:hAnsi="Calibri" w:cs="Calibri"/>
          <w:sz w:val="22"/>
          <w:szCs w:val="22"/>
          <w:vertAlign w:val="superscript"/>
        </w:rPr>
        <w:t>ǂ</w:t>
      </w:r>
      <w:r w:rsidR="003C10B9">
        <w:rPr>
          <w:rFonts w:ascii="Calibri" w:hAnsi="Calibri" w:cs="Calibri"/>
          <w:sz w:val="22"/>
          <w:szCs w:val="22"/>
          <w:vertAlign w:val="superscript"/>
        </w:rPr>
        <w:t>CQ?</w:t>
      </w:r>
      <w:r>
        <w:rPr>
          <w:rFonts w:ascii="Calibri" w:hAnsi="Calibri" w:cs="Calibri"/>
          <w:sz w:val="22"/>
          <w:szCs w:val="22"/>
        </w:rPr>
        <w:br/>
        <w:t xml:space="preserve">activities/tracker/minutesFairlyActive  </w:t>
      </w:r>
      <w:r w:rsidRPr="00AD26D4">
        <w:rPr>
          <w:rFonts w:ascii="Calibri" w:hAnsi="Calibri" w:cs="Calibri"/>
          <w:sz w:val="22"/>
          <w:szCs w:val="22"/>
          <w:vertAlign w:val="superscript"/>
        </w:rPr>
        <w:t>ǂ</w:t>
      </w:r>
      <w:r w:rsidR="003C10B9">
        <w:rPr>
          <w:rFonts w:ascii="Calibri" w:hAnsi="Calibri" w:cs="Calibri"/>
          <w:sz w:val="22"/>
          <w:szCs w:val="22"/>
          <w:vertAlign w:val="superscript"/>
        </w:rPr>
        <w:t>CQ?</w:t>
      </w:r>
      <w:r>
        <w:rPr>
          <w:rFonts w:ascii="Calibri" w:hAnsi="Calibri" w:cs="Calibri"/>
          <w:sz w:val="22"/>
          <w:szCs w:val="22"/>
        </w:rPr>
        <w:br/>
        <w:t xml:space="preserve">activities/tracker/minutesVeryActive  </w:t>
      </w:r>
      <w:r w:rsidRPr="00AD26D4">
        <w:rPr>
          <w:rFonts w:ascii="Calibri" w:hAnsi="Calibri" w:cs="Calibri"/>
          <w:sz w:val="22"/>
          <w:szCs w:val="22"/>
          <w:vertAlign w:val="superscript"/>
        </w:rPr>
        <w:t>ǂ</w:t>
      </w:r>
      <w:r w:rsidR="003C10B9">
        <w:rPr>
          <w:rFonts w:ascii="Calibri" w:hAnsi="Calibri" w:cs="Calibri"/>
          <w:sz w:val="22"/>
          <w:szCs w:val="22"/>
          <w:vertAlign w:val="superscript"/>
        </w:rPr>
        <w:t>CQ?</w:t>
      </w:r>
    </w:p>
    <w:p w:rsidR="00AD26D4" w:rsidRDefault="00AD26D4" w:rsidP="00AD26D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D26D4" w:rsidRDefault="00AD26D4" w:rsidP="00AD26D4">
      <w:pPr>
        <w:pStyle w:val="NormalWeb"/>
        <w:spacing w:before="0" w:beforeAutospacing="0" w:after="0" w:afterAutospacing="0"/>
        <w:rPr>
          <w:rFonts w:ascii="Calibri" w:hAnsi="Calibri" w:cs="Calibri"/>
          <w:sz w:val="22"/>
          <w:szCs w:val="22"/>
        </w:rPr>
      </w:pPr>
      <w:r>
        <w:rPr>
          <w:rFonts w:ascii="Calibri" w:hAnsi="Calibri" w:cs="Calibri"/>
          <w:b/>
          <w:bCs/>
          <w:sz w:val="22"/>
          <w:szCs w:val="22"/>
        </w:rPr>
        <w:t>Time Spent Sedentary</w:t>
      </w:r>
    </w:p>
    <w:p w:rsidR="00AD26D4" w:rsidRDefault="00AD26D4" w:rsidP="00AD26D4">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xml:space="preserve">activities/minutesSedentary  </w:t>
      </w:r>
      <w:r w:rsidRPr="00AD26D4">
        <w:rPr>
          <w:rFonts w:ascii="Calibri" w:hAnsi="Calibri" w:cs="Calibri"/>
          <w:sz w:val="22"/>
          <w:szCs w:val="22"/>
          <w:vertAlign w:val="superscript"/>
        </w:rPr>
        <w:t>ǂ</w:t>
      </w:r>
      <w:r w:rsidR="003C10B9">
        <w:rPr>
          <w:rFonts w:ascii="Calibri" w:hAnsi="Calibri" w:cs="Calibri"/>
          <w:sz w:val="22"/>
          <w:szCs w:val="22"/>
          <w:vertAlign w:val="superscript"/>
        </w:rPr>
        <w:t>CQ?</w:t>
      </w:r>
    </w:p>
    <w:p w:rsidR="00AD26D4" w:rsidRDefault="00AD26D4" w:rsidP="00AD26D4">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xml:space="preserve">activities/tracker/minutesSedentary  </w:t>
      </w:r>
      <w:r w:rsidRPr="00AD26D4">
        <w:rPr>
          <w:rFonts w:ascii="Calibri" w:hAnsi="Calibri" w:cs="Calibri"/>
          <w:sz w:val="22"/>
          <w:szCs w:val="22"/>
          <w:vertAlign w:val="superscript"/>
        </w:rPr>
        <w:t>ǂ</w:t>
      </w:r>
      <w:r w:rsidR="003C10B9">
        <w:rPr>
          <w:rFonts w:ascii="Calibri" w:hAnsi="Calibri" w:cs="Calibri"/>
          <w:sz w:val="22"/>
          <w:szCs w:val="22"/>
          <w:vertAlign w:val="superscript"/>
        </w:rPr>
        <w:t>CQ?</w:t>
      </w:r>
    </w:p>
    <w:p w:rsidR="00AD26D4" w:rsidRDefault="00AD26D4" w:rsidP="00AD26D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D26D4" w:rsidRDefault="00AD26D4" w:rsidP="00AD26D4">
      <w:pPr>
        <w:pStyle w:val="NormalWeb"/>
        <w:spacing w:before="0" w:beforeAutospacing="0" w:after="0" w:afterAutospacing="0"/>
        <w:rPr>
          <w:rFonts w:ascii="Calibri" w:hAnsi="Calibri" w:cs="Calibri"/>
          <w:sz w:val="22"/>
          <w:szCs w:val="22"/>
        </w:rPr>
      </w:pPr>
      <w:r>
        <w:rPr>
          <w:rFonts w:ascii="Calibri" w:hAnsi="Calibri" w:cs="Calibri"/>
          <w:b/>
          <w:bCs/>
          <w:sz w:val="22"/>
          <w:szCs w:val="22"/>
        </w:rPr>
        <w:t>Other?</w:t>
      </w:r>
    </w:p>
    <w:p w:rsidR="00AD26D4" w:rsidRDefault="00AD26D4" w:rsidP="00AD26D4">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xml:space="preserve">activities/activityCalories  </w:t>
      </w:r>
      <w:r w:rsidRPr="00AD26D4">
        <w:rPr>
          <w:rFonts w:ascii="Calibri" w:hAnsi="Calibri" w:cs="Calibri"/>
          <w:sz w:val="22"/>
          <w:szCs w:val="22"/>
          <w:vertAlign w:val="superscript"/>
        </w:rPr>
        <w:t>ǂ</w:t>
      </w:r>
      <w:r w:rsidR="003C10B9">
        <w:rPr>
          <w:rFonts w:ascii="Calibri" w:hAnsi="Calibri" w:cs="Calibri"/>
          <w:sz w:val="22"/>
          <w:szCs w:val="22"/>
          <w:vertAlign w:val="superscript"/>
        </w:rPr>
        <w:t>Q</w:t>
      </w:r>
    </w:p>
    <w:p w:rsidR="00AD26D4" w:rsidRDefault="00AD26D4" w:rsidP="00AD26D4">
      <w:pPr>
        <w:pStyle w:val="NormalWeb"/>
        <w:spacing w:before="0" w:beforeAutospacing="0" w:after="0" w:afterAutospacing="0"/>
        <w:ind w:left="540"/>
        <w:rPr>
          <w:rFonts w:ascii="Calibri" w:hAnsi="Calibri" w:cs="Calibri"/>
          <w:sz w:val="22"/>
          <w:szCs w:val="22"/>
        </w:rPr>
      </w:pPr>
      <w:r>
        <w:rPr>
          <w:rFonts w:ascii="Calibri" w:hAnsi="Calibri" w:cs="Calibri"/>
          <w:sz w:val="22"/>
          <w:szCs w:val="22"/>
        </w:rPr>
        <w:t>activities/calories</w:t>
      </w:r>
      <w:r w:rsidR="003C10B9">
        <w:rPr>
          <w:rFonts w:ascii="Calibri" w:hAnsi="Calibri" w:cs="Calibri"/>
          <w:sz w:val="22"/>
          <w:szCs w:val="22"/>
        </w:rPr>
        <w:t xml:space="preserve"> </w:t>
      </w:r>
      <w:r w:rsidR="003C10B9">
        <w:rPr>
          <w:rFonts w:ascii="Calibri" w:hAnsi="Calibri" w:cs="Calibri"/>
          <w:sz w:val="22"/>
          <w:szCs w:val="22"/>
          <w:vertAlign w:val="superscript"/>
        </w:rPr>
        <w:t>Q</w:t>
      </w:r>
      <w:r>
        <w:rPr>
          <w:rFonts w:ascii="Calibri" w:hAnsi="Calibri" w:cs="Calibri"/>
          <w:sz w:val="22"/>
          <w:szCs w:val="22"/>
        </w:rPr>
        <w:br/>
        <w:t xml:space="preserve">activities/caloriesBMR  </w:t>
      </w:r>
      <w:r w:rsidRPr="00AD26D4">
        <w:rPr>
          <w:rFonts w:ascii="Calibri" w:hAnsi="Calibri" w:cs="Calibri"/>
          <w:sz w:val="22"/>
          <w:szCs w:val="22"/>
          <w:vertAlign w:val="superscript"/>
        </w:rPr>
        <w:t>ǂ</w:t>
      </w:r>
      <w:r w:rsidR="003C10B9">
        <w:rPr>
          <w:rFonts w:ascii="Calibri" w:hAnsi="Calibri" w:cs="Calibri"/>
          <w:sz w:val="22"/>
          <w:szCs w:val="22"/>
          <w:vertAlign w:val="superscript"/>
        </w:rPr>
        <w:t>Q</w:t>
      </w:r>
    </w:p>
    <w:p w:rsidR="00AD26D4" w:rsidRDefault="00AD26D4" w:rsidP="00AD26D4">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xml:space="preserve">activities/tracker/activityCalories  </w:t>
      </w:r>
      <w:r w:rsidRPr="00AD26D4">
        <w:rPr>
          <w:rFonts w:ascii="Calibri" w:hAnsi="Calibri" w:cs="Calibri"/>
          <w:sz w:val="22"/>
          <w:szCs w:val="22"/>
          <w:vertAlign w:val="superscript"/>
        </w:rPr>
        <w:t>ǂ</w:t>
      </w:r>
      <w:r w:rsidR="003C10B9">
        <w:rPr>
          <w:rFonts w:ascii="Calibri" w:hAnsi="Calibri" w:cs="Calibri"/>
          <w:sz w:val="22"/>
          <w:szCs w:val="22"/>
          <w:vertAlign w:val="superscript"/>
        </w:rPr>
        <w:t>Q?</w:t>
      </w:r>
    </w:p>
    <w:p w:rsidR="00AD26D4" w:rsidRDefault="00AD26D4" w:rsidP="00AD26D4">
      <w:pPr>
        <w:pStyle w:val="NormalWeb"/>
        <w:spacing w:before="0" w:beforeAutospacing="0" w:after="0" w:afterAutospacing="0"/>
        <w:ind w:left="540"/>
        <w:rPr>
          <w:rFonts w:ascii="Calibri" w:hAnsi="Calibri" w:cs="Calibri"/>
          <w:sz w:val="22"/>
          <w:szCs w:val="22"/>
        </w:rPr>
      </w:pPr>
      <w:r>
        <w:rPr>
          <w:rFonts w:ascii="Calibri" w:hAnsi="Calibri" w:cs="Calibri"/>
          <w:sz w:val="22"/>
          <w:szCs w:val="22"/>
        </w:rPr>
        <w:t>activities/tracker/calories</w:t>
      </w:r>
      <w:r w:rsidR="003C10B9">
        <w:rPr>
          <w:rFonts w:ascii="Calibri" w:hAnsi="Calibri" w:cs="Calibri"/>
          <w:sz w:val="22"/>
          <w:szCs w:val="22"/>
        </w:rPr>
        <w:t xml:space="preserve"> </w:t>
      </w:r>
      <w:r w:rsidR="003C10B9">
        <w:rPr>
          <w:rFonts w:ascii="Calibri" w:hAnsi="Calibri" w:cs="Calibri"/>
          <w:sz w:val="22"/>
          <w:szCs w:val="22"/>
          <w:vertAlign w:val="superscript"/>
        </w:rPr>
        <w:t>Q?</w:t>
      </w:r>
      <w:r>
        <w:rPr>
          <w:rFonts w:ascii="Calibri" w:hAnsi="Calibri" w:cs="Calibri"/>
          <w:sz w:val="22"/>
          <w:szCs w:val="22"/>
        </w:rPr>
        <w:br/>
        <w:t xml:space="preserve">activities/tracker/caloriesBMR  </w:t>
      </w:r>
      <w:r w:rsidRPr="00AD26D4">
        <w:rPr>
          <w:rFonts w:ascii="Calibri" w:hAnsi="Calibri" w:cs="Calibri"/>
          <w:sz w:val="22"/>
          <w:szCs w:val="22"/>
          <w:vertAlign w:val="superscript"/>
        </w:rPr>
        <w:t>ǂ</w:t>
      </w:r>
      <w:r w:rsidR="003C10B9">
        <w:rPr>
          <w:rFonts w:ascii="Calibri" w:hAnsi="Calibri" w:cs="Calibri"/>
          <w:sz w:val="22"/>
          <w:szCs w:val="22"/>
          <w:vertAlign w:val="superscript"/>
        </w:rPr>
        <w:t>Q?</w:t>
      </w:r>
    </w:p>
    <w:p w:rsidR="00AD26D4" w:rsidRPr="003C10B9" w:rsidRDefault="00AD26D4" w:rsidP="00AD26D4">
      <w:pPr>
        <w:pStyle w:val="NormalWeb"/>
        <w:spacing w:before="0" w:beforeAutospacing="0" w:after="0" w:afterAutospacing="0"/>
        <w:ind w:left="540"/>
        <w:rPr>
          <w:rFonts w:ascii="Calibri" w:hAnsi="Calibri" w:cs="Calibri"/>
          <w:sz w:val="22"/>
          <w:szCs w:val="22"/>
          <w:vertAlign w:val="superscript"/>
        </w:rPr>
      </w:pPr>
      <w:r>
        <w:rPr>
          <w:rFonts w:ascii="Calibri" w:hAnsi="Calibri" w:cs="Calibri"/>
          <w:sz w:val="22"/>
          <w:szCs w:val="22"/>
        </w:rPr>
        <w:t>devices/*</w:t>
      </w:r>
      <w:r w:rsidR="003C10B9">
        <w:rPr>
          <w:rFonts w:ascii="Calibri" w:hAnsi="Calibri" w:cs="Calibri"/>
          <w:sz w:val="22"/>
          <w:szCs w:val="22"/>
        </w:rPr>
        <w:t xml:space="preserve"> </w:t>
      </w:r>
      <w:r w:rsidR="003C10B9">
        <w:rPr>
          <w:rFonts w:ascii="Calibri" w:hAnsi="Calibri" w:cs="Calibri"/>
          <w:sz w:val="22"/>
          <w:szCs w:val="22"/>
          <w:vertAlign w:val="superscript"/>
        </w:rPr>
        <w:t>Q</w:t>
      </w:r>
    </w:p>
    <w:p w:rsidR="00AD26D4" w:rsidRPr="003C10B9" w:rsidRDefault="00AD26D4" w:rsidP="00AD26D4">
      <w:pPr>
        <w:pStyle w:val="NormalWeb"/>
        <w:spacing w:before="0" w:beforeAutospacing="0" w:after="0" w:afterAutospacing="0"/>
        <w:ind w:left="540"/>
        <w:rPr>
          <w:rFonts w:ascii="Calibri" w:hAnsi="Calibri" w:cs="Calibri"/>
          <w:sz w:val="22"/>
          <w:szCs w:val="22"/>
          <w:vertAlign w:val="superscript"/>
        </w:rPr>
      </w:pPr>
      <w:r>
        <w:rPr>
          <w:rFonts w:ascii="Calibri" w:hAnsi="Calibri" w:cs="Calibri"/>
          <w:sz w:val="22"/>
          <w:szCs w:val="22"/>
        </w:rPr>
        <w:t>body/*</w:t>
      </w:r>
      <w:r w:rsidR="003C10B9">
        <w:rPr>
          <w:rFonts w:ascii="Calibri" w:hAnsi="Calibri" w:cs="Calibri"/>
          <w:sz w:val="22"/>
          <w:szCs w:val="22"/>
        </w:rPr>
        <w:t xml:space="preserve"> </w:t>
      </w:r>
      <w:r w:rsidR="003C10B9">
        <w:rPr>
          <w:rFonts w:ascii="Calibri" w:hAnsi="Calibri" w:cs="Calibri"/>
          <w:sz w:val="22"/>
          <w:szCs w:val="22"/>
          <w:vertAlign w:val="superscript"/>
        </w:rPr>
        <w:t>CQ?</w:t>
      </w:r>
    </w:p>
    <w:p w:rsidR="002E5200" w:rsidRPr="003C10B9" w:rsidRDefault="00AD26D4" w:rsidP="002E5200">
      <w:pPr>
        <w:pStyle w:val="NormalWeb"/>
        <w:spacing w:before="0" w:beforeAutospacing="0" w:after="0" w:afterAutospacing="0"/>
        <w:ind w:left="540"/>
        <w:rPr>
          <w:rFonts w:ascii="Calibri" w:hAnsi="Calibri" w:cs="Calibri"/>
          <w:sz w:val="22"/>
          <w:szCs w:val="22"/>
          <w:vertAlign w:val="superscript"/>
        </w:rPr>
        <w:sectPr w:rsidR="002E5200" w:rsidRPr="003C10B9" w:rsidSect="00F01B95">
          <w:footerReference w:type="default" r:id="rId19"/>
          <w:type w:val="continuous"/>
          <w:pgSz w:w="12240" w:h="15840"/>
          <w:pgMar w:top="1440" w:right="1440" w:bottom="1440" w:left="1440" w:header="708" w:footer="708" w:gutter="0"/>
          <w:cols w:space="708"/>
          <w:docGrid w:linePitch="360"/>
        </w:sectPr>
      </w:pPr>
      <w:r>
        <w:rPr>
          <w:rFonts w:ascii="Calibri" w:hAnsi="Calibri" w:cs="Calibri"/>
          <w:sz w:val="22"/>
          <w:szCs w:val="22"/>
        </w:rPr>
        <w:t>profile/*</w:t>
      </w:r>
      <w:r w:rsidR="003C10B9">
        <w:rPr>
          <w:rFonts w:ascii="Calibri" w:hAnsi="Calibri" w:cs="Calibri"/>
          <w:sz w:val="22"/>
          <w:szCs w:val="22"/>
        </w:rPr>
        <w:t xml:space="preserve"> </w:t>
      </w:r>
      <w:r w:rsidR="003C10B9">
        <w:rPr>
          <w:rFonts w:ascii="Calibri" w:hAnsi="Calibri" w:cs="Calibri"/>
          <w:sz w:val="22"/>
          <w:szCs w:val="22"/>
          <w:vertAlign w:val="superscript"/>
        </w:rPr>
        <w:t>CQ?</w:t>
      </w:r>
    </w:p>
    <w:p w:rsidR="000B08D5" w:rsidRDefault="000B08D5" w:rsidP="005F1EC3">
      <w:pPr>
        <w:pStyle w:val="Heading3"/>
      </w:pPr>
      <w:r>
        <w:lastRenderedPageBreak/>
        <w:t>Detail Levels/Recording Periods Available</w:t>
      </w:r>
    </w:p>
    <w:p w:rsidR="00D77D14" w:rsidRPr="00D77D14" w:rsidRDefault="00D77D14" w:rsidP="00D77D14"/>
    <w:tbl>
      <w:tblPr>
        <w:tblStyle w:val="TableGrid"/>
        <w:tblW w:w="0" w:type="auto"/>
        <w:jc w:val="center"/>
        <w:tblLook w:val="04A0" w:firstRow="1" w:lastRow="0" w:firstColumn="1" w:lastColumn="0" w:noHBand="0" w:noVBand="1"/>
      </w:tblPr>
      <w:tblGrid>
        <w:gridCol w:w="3127"/>
        <w:gridCol w:w="916"/>
        <w:gridCol w:w="668"/>
        <w:gridCol w:w="729"/>
        <w:gridCol w:w="709"/>
        <w:gridCol w:w="796"/>
        <w:gridCol w:w="908"/>
        <w:gridCol w:w="869"/>
        <w:gridCol w:w="987"/>
      </w:tblGrid>
      <w:tr w:rsidR="000B08D5" w:rsidTr="00D77D14">
        <w:trPr>
          <w:jc w:val="center"/>
        </w:trPr>
        <w:tc>
          <w:tcPr>
            <w:tcW w:w="0" w:type="auto"/>
          </w:tcPr>
          <w:p w:rsidR="000B08D5" w:rsidRPr="000B08D5" w:rsidRDefault="000B08D5" w:rsidP="000B08D5">
            <w:pPr>
              <w:rPr>
                <w:b/>
              </w:rPr>
            </w:pPr>
          </w:p>
        </w:tc>
        <w:tc>
          <w:tcPr>
            <w:tcW w:w="0" w:type="auto"/>
          </w:tcPr>
          <w:p w:rsidR="000B08D5" w:rsidRPr="000B08D5" w:rsidRDefault="000B08D5" w:rsidP="000B08D5">
            <w:pPr>
              <w:rPr>
                <w:b/>
              </w:rPr>
            </w:pPr>
            <w:r w:rsidRPr="000B08D5">
              <w:rPr>
                <w:b/>
              </w:rPr>
              <w:t>Manual</w:t>
            </w:r>
          </w:p>
        </w:tc>
        <w:tc>
          <w:tcPr>
            <w:tcW w:w="0" w:type="auto"/>
          </w:tcPr>
          <w:p w:rsidR="000B08D5" w:rsidRPr="000B08D5" w:rsidRDefault="000B08D5" w:rsidP="000B08D5">
            <w:pPr>
              <w:rPr>
                <w:b/>
              </w:rPr>
            </w:pPr>
            <w:r w:rsidRPr="000B08D5">
              <w:rPr>
                <w:b/>
              </w:rPr>
              <w:t>1 sec</w:t>
            </w:r>
          </w:p>
        </w:tc>
        <w:tc>
          <w:tcPr>
            <w:tcW w:w="0" w:type="auto"/>
          </w:tcPr>
          <w:p w:rsidR="000B08D5" w:rsidRPr="000B08D5" w:rsidRDefault="000B08D5" w:rsidP="000B08D5">
            <w:pPr>
              <w:rPr>
                <w:b/>
              </w:rPr>
            </w:pPr>
            <w:r w:rsidRPr="000B08D5">
              <w:rPr>
                <w:b/>
              </w:rPr>
              <w:t>1 min</w:t>
            </w:r>
          </w:p>
        </w:tc>
        <w:tc>
          <w:tcPr>
            <w:tcW w:w="0" w:type="auto"/>
          </w:tcPr>
          <w:p w:rsidR="000B08D5" w:rsidRPr="000B08D5" w:rsidRDefault="000B08D5" w:rsidP="000B08D5">
            <w:pPr>
              <w:rPr>
                <w:b/>
              </w:rPr>
            </w:pPr>
            <w:r w:rsidRPr="000B08D5">
              <w:rPr>
                <w:b/>
              </w:rPr>
              <w:t>1 day</w:t>
            </w:r>
          </w:p>
        </w:tc>
        <w:tc>
          <w:tcPr>
            <w:tcW w:w="0" w:type="auto"/>
          </w:tcPr>
          <w:p w:rsidR="000B08D5" w:rsidRPr="000B08D5" w:rsidRDefault="000B08D5" w:rsidP="000B08D5">
            <w:pPr>
              <w:rPr>
                <w:b/>
              </w:rPr>
            </w:pPr>
            <w:r w:rsidRPr="000B08D5">
              <w:rPr>
                <w:b/>
              </w:rPr>
              <w:t>7 days</w:t>
            </w:r>
          </w:p>
        </w:tc>
        <w:tc>
          <w:tcPr>
            <w:tcW w:w="0" w:type="auto"/>
          </w:tcPr>
          <w:p w:rsidR="000B08D5" w:rsidRPr="000B08D5" w:rsidRDefault="000B08D5" w:rsidP="000B08D5">
            <w:pPr>
              <w:rPr>
                <w:b/>
              </w:rPr>
            </w:pPr>
            <w:r w:rsidRPr="000B08D5">
              <w:rPr>
                <w:b/>
              </w:rPr>
              <w:t>30 days</w:t>
            </w:r>
          </w:p>
        </w:tc>
        <w:tc>
          <w:tcPr>
            <w:tcW w:w="0" w:type="auto"/>
          </w:tcPr>
          <w:p w:rsidR="000B08D5" w:rsidRPr="000B08D5" w:rsidRDefault="000B08D5" w:rsidP="000B08D5">
            <w:pPr>
              <w:rPr>
                <w:b/>
              </w:rPr>
            </w:pPr>
            <w:r w:rsidRPr="000B08D5">
              <w:rPr>
                <w:b/>
              </w:rPr>
              <w:t>1 week</w:t>
            </w:r>
          </w:p>
        </w:tc>
        <w:tc>
          <w:tcPr>
            <w:tcW w:w="0" w:type="auto"/>
          </w:tcPr>
          <w:p w:rsidR="000B08D5" w:rsidRPr="000B08D5" w:rsidRDefault="000B08D5" w:rsidP="000B08D5">
            <w:pPr>
              <w:rPr>
                <w:b/>
              </w:rPr>
            </w:pPr>
            <w:r w:rsidRPr="000B08D5">
              <w:rPr>
                <w:b/>
              </w:rPr>
              <w:t>1 month</w:t>
            </w:r>
          </w:p>
        </w:tc>
      </w:tr>
      <w:tr w:rsidR="000B08D5" w:rsidTr="00D77D14">
        <w:trPr>
          <w:jc w:val="center"/>
        </w:trPr>
        <w:tc>
          <w:tcPr>
            <w:tcW w:w="0" w:type="auto"/>
          </w:tcPr>
          <w:p w:rsidR="000B08D5" w:rsidRPr="000B08D5" w:rsidRDefault="00016C44" w:rsidP="00D77D14">
            <w:pPr>
              <w:jc w:val="center"/>
              <w:rPr>
                <w:b/>
              </w:rPr>
            </w:pPr>
            <w:r w:rsidRPr="000B08D5">
              <w:rPr>
                <w:b/>
              </w:rPr>
              <w:t>Current</w:t>
            </w:r>
            <w:r w:rsidR="00D77D14">
              <w:rPr>
                <w:b/>
              </w:rPr>
              <w:t xml:space="preserve"> Data</w:t>
            </w:r>
          </w:p>
        </w:tc>
        <w:tc>
          <w:tcPr>
            <w:tcW w:w="0" w:type="auto"/>
            <w:gridSpan w:val="8"/>
          </w:tcPr>
          <w:p w:rsidR="000B08D5" w:rsidRDefault="000B08D5" w:rsidP="000B08D5">
            <w:pPr>
              <w:jc w:val="center"/>
            </w:pPr>
          </w:p>
        </w:tc>
      </w:tr>
      <w:tr w:rsidR="000B08D5" w:rsidTr="00D77D14">
        <w:trPr>
          <w:jc w:val="center"/>
        </w:trPr>
        <w:tc>
          <w:tcPr>
            <w:tcW w:w="0" w:type="auto"/>
          </w:tcPr>
          <w:p w:rsidR="000B08D5" w:rsidRDefault="000B08D5" w:rsidP="000B08D5">
            <w:r>
              <w:t>Weight</w:t>
            </w:r>
          </w:p>
        </w:tc>
        <w:tc>
          <w:tcPr>
            <w:tcW w:w="0" w:type="auto"/>
          </w:tcPr>
          <w:p w:rsidR="000B08D5" w:rsidRDefault="000B08D5" w:rsidP="000B08D5">
            <w:pPr>
              <w:jc w:val="center"/>
            </w:pPr>
            <w:r>
              <w:rPr>
                <w:rStyle w:val="st"/>
                <w:rFonts w:ascii="Segoe UI Symbol" w:hAnsi="Segoe UI Symbol" w:cs="Segoe UI Symbol"/>
              </w:rPr>
              <w:t>✓</w:t>
            </w:r>
          </w:p>
        </w:tc>
        <w:tc>
          <w:tcPr>
            <w:tcW w:w="0" w:type="auto"/>
          </w:tcPr>
          <w:p w:rsidR="000B08D5" w:rsidRDefault="000B08D5" w:rsidP="000B08D5">
            <w:pPr>
              <w:jc w:val="center"/>
            </w:pPr>
          </w:p>
        </w:tc>
        <w:tc>
          <w:tcPr>
            <w:tcW w:w="0" w:type="auto"/>
          </w:tcPr>
          <w:p w:rsidR="000B08D5" w:rsidRDefault="000B08D5" w:rsidP="000B08D5">
            <w:pPr>
              <w:jc w:val="center"/>
            </w:pPr>
          </w:p>
        </w:tc>
        <w:tc>
          <w:tcPr>
            <w:tcW w:w="0" w:type="auto"/>
          </w:tcPr>
          <w:p w:rsidR="000B08D5" w:rsidRDefault="000B08D5" w:rsidP="000B08D5">
            <w:pPr>
              <w:jc w:val="center"/>
            </w:pPr>
          </w:p>
        </w:tc>
        <w:tc>
          <w:tcPr>
            <w:tcW w:w="0" w:type="auto"/>
          </w:tcPr>
          <w:p w:rsidR="000B08D5" w:rsidRDefault="000B08D5" w:rsidP="000B08D5">
            <w:pPr>
              <w:jc w:val="center"/>
            </w:pPr>
          </w:p>
        </w:tc>
        <w:tc>
          <w:tcPr>
            <w:tcW w:w="0" w:type="auto"/>
          </w:tcPr>
          <w:p w:rsidR="000B08D5" w:rsidRDefault="000B08D5" w:rsidP="000B08D5">
            <w:pPr>
              <w:jc w:val="center"/>
            </w:pPr>
          </w:p>
        </w:tc>
        <w:tc>
          <w:tcPr>
            <w:tcW w:w="0" w:type="auto"/>
          </w:tcPr>
          <w:p w:rsidR="000B08D5" w:rsidRDefault="000B08D5" w:rsidP="000B08D5">
            <w:pPr>
              <w:jc w:val="center"/>
            </w:pPr>
          </w:p>
        </w:tc>
        <w:tc>
          <w:tcPr>
            <w:tcW w:w="0" w:type="auto"/>
          </w:tcPr>
          <w:p w:rsidR="000B08D5" w:rsidRDefault="000B08D5" w:rsidP="000B08D5">
            <w:pPr>
              <w:jc w:val="center"/>
            </w:pPr>
          </w:p>
        </w:tc>
      </w:tr>
      <w:tr w:rsidR="000B08D5" w:rsidTr="00D77D14">
        <w:trPr>
          <w:jc w:val="center"/>
        </w:trPr>
        <w:tc>
          <w:tcPr>
            <w:tcW w:w="0" w:type="auto"/>
          </w:tcPr>
          <w:p w:rsidR="000B08D5" w:rsidRDefault="000B08D5" w:rsidP="000B08D5">
            <w:r>
              <w:t>Blood Pressure</w:t>
            </w:r>
          </w:p>
        </w:tc>
        <w:tc>
          <w:tcPr>
            <w:tcW w:w="0" w:type="auto"/>
          </w:tcPr>
          <w:p w:rsidR="000B08D5" w:rsidRDefault="000B08D5" w:rsidP="000B08D5">
            <w:pPr>
              <w:jc w:val="center"/>
            </w:pPr>
            <w:r>
              <w:rPr>
                <w:rStyle w:val="st"/>
                <w:rFonts w:ascii="Segoe UI Symbol" w:hAnsi="Segoe UI Symbol" w:cs="Segoe UI Symbol"/>
              </w:rPr>
              <w:t>✓</w:t>
            </w:r>
          </w:p>
        </w:tc>
        <w:tc>
          <w:tcPr>
            <w:tcW w:w="0" w:type="auto"/>
          </w:tcPr>
          <w:p w:rsidR="000B08D5" w:rsidRDefault="000B08D5" w:rsidP="000B08D5">
            <w:pPr>
              <w:jc w:val="center"/>
            </w:pPr>
          </w:p>
        </w:tc>
        <w:tc>
          <w:tcPr>
            <w:tcW w:w="0" w:type="auto"/>
          </w:tcPr>
          <w:p w:rsidR="000B08D5" w:rsidRDefault="000B08D5" w:rsidP="000B08D5">
            <w:pPr>
              <w:jc w:val="center"/>
            </w:pPr>
          </w:p>
        </w:tc>
        <w:tc>
          <w:tcPr>
            <w:tcW w:w="0" w:type="auto"/>
          </w:tcPr>
          <w:p w:rsidR="000B08D5" w:rsidRDefault="000B08D5" w:rsidP="000B08D5">
            <w:pPr>
              <w:jc w:val="center"/>
            </w:pPr>
          </w:p>
        </w:tc>
        <w:tc>
          <w:tcPr>
            <w:tcW w:w="0" w:type="auto"/>
          </w:tcPr>
          <w:p w:rsidR="000B08D5" w:rsidRDefault="000B08D5" w:rsidP="000B08D5">
            <w:pPr>
              <w:jc w:val="center"/>
            </w:pPr>
          </w:p>
        </w:tc>
        <w:tc>
          <w:tcPr>
            <w:tcW w:w="0" w:type="auto"/>
          </w:tcPr>
          <w:p w:rsidR="000B08D5" w:rsidRDefault="000B08D5" w:rsidP="000B08D5">
            <w:pPr>
              <w:jc w:val="center"/>
            </w:pPr>
          </w:p>
        </w:tc>
        <w:tc>
          <w:tcPr>
            <w:tcW w:w="0" w:type="auto"/>
          </w:tcPr>
          <w:p w:rsidR="000B08D5" w:rsidRDefault="000B08D5" w:rsidP="000B08D5">
            <w:pPr>
              <w:jc w:val="center"/>
            </w:pPr>
          </w:p>
        </w:tc>
        <w:tc>
          <w:tcPr>
            <w:tcW w:w="0" w:type="auto"/>
          </w:tcPr>
          <w:p w:rsidR="000B08D5" w:rsidRDefault="000B08D5" w:rsidP="000B08D5">
            <w:pPr>
              <w:jc w:val="center"/>
            </w:pPr>
          </w:p>
        </w:tc>
      </w:tr>
      <w:tr w:rsidR="000B08D5" w:rsidTr="00D77D14">
        <w:trPr>
          <w:jc w:val="center"/>
        </w:trPr>
        <w:tc>
          <w:tcPr>
            <w:tcW w:w="0" w:type="auto"/>
          </w:tcPr>
          <w:p w:rsidR="000B08D5" w:rsidRDefault="000B08D5" w:rsidP="000B08D5">
            <w:r>
              <w:t>Pulse</w:t>
            </w:r>
          </w:p>
        </w:tc>
        <w:tc>
          <w:tcPr>
            <w:tcW w:w="0" w:type="auto"/>
          </w:tcPr>
          <w:p w:rsidR="000B08D5" w:rsidRDefault="000B08D5" w:rsidP="000B08D5">
            <w:pPr>
              <w:jc w:val="center"/>
            </w:pPr>
            <w:r>
              <w:rPr>
                <w:rStyle w:val="st"/>
                <w:rFonts w:ascii="Segoe UI Symbol" w:hAnsi="Segoe UI Symbol" w:cs="Segoe UI Symbol"/>
              </w:rPr>
              <w:t>✓</w:t>
            </w:r>
          </w:p>
        </w:tc>
        <w:tc>
          <w:tcPr>
            <w:tcW w:w="0" w:type="auto"/>
          </w:tcPr>
          <w:p w:rsidR="000B08D5" w:rsidRDefault="000B08D5" w:rsidP="000B08D5">
            <w:pPr>
              <w:jc w:val="center"/>
            </w:pPr>
          </w:p>
        </w:tc>
        <w:tc>
          <w:tcPr>
            <w:tcW w:w="0" w:type="auto"/>
          </w:tcPr>
          <w:p w:rsidR="000B08D5" w:rsidRDefault="000B08D5" w:rsidP="000B08D5">
            <w:pPr>
              <w:jc w:val="center"/>
            </w:pPr>
          </w:p>
        </w:tc>
        <w:tc>
          <w:tcPr>
            <w:tcW w:w="0" w:type="auto"/>
          </w:tcPr>
          <w:p w:rsidR="000B08D5" w:rsidRDefault="000B08D5" w:rsidP="000B08D5">
            <w:pPr>
              <w:jc w:val="center"/>
            </w:pPr>
          </w:p>
        </w:tc>
        <w:tc>
          <w:tcPr>
            <w:tcW w:w="0" w:type="auto"/>
          </w:tcPr>
          <w:p w:rsidR="000B08D5" w:rsidRDefault="000B08D5" w:rsidP="000B08D5">
            <w:pPr>
              <w:jc w:val="center"/>
            </w:pPr>
          </w:p>
        </w:tc>
        <w:tc>
          <w:tcPr>
            <w:tcW w:w="0" w:type="auto"/>
          </w:tcPr>
          <w:p w:rsidR="000B08D5" w:rsidRDefault="000B08D5" w:rsidP="000B08D5">
            <w:pPr>
              <w:jc w:val="center"/>
            </w:pPr>
          </w:p>
        </w:tc>
        <w:tc>
          <w:tcPr>
            <w:tcW w:w="0" w:type="auto"/>
          </w:tcPr>
          <w:p w:rsidR="000B08D5" w:rsidRDefault="000B08D5" w:rsidP="000B08D5">
            <w:pPr>
              <w:jc w:val="center"/>
            </w:pPr>
          </w:p>
        </w:tc>
        <w:tc>
          <w:tcPr>
            <w:tcW w:w="0" w:type="auto"/>
          </w:tcPr>
          <w:p w:rsidR="000B08D5" w:rsidRDefault="000B08D5" w:rsidP="000B08D5">
            <w:pPr>
              <w:jc w:val="center"/>
            </w:pPr>
          </w:p>
        </w:tc>
      </w:tr>
      <w:tr w:rsidR="000B08D5" w:rsidTr="00D77D14">
        <w:trPr>
          <w:jc w:val="center"/>
        </w:trPr>
        <w:tc>
          <w:tcPr>
            <w:tcW w:w="0" w:type="auto"/>
          </w:tcPr>
          <w:p w:rsidR="000B08D5" w:rsidRDefault="000B08D5" w:rsidP="000B08D5">
            <w:r>
              <w:t>Symptoms</w:t>
            </w:r>
          </w:p>
        </w:tc>
        <w:tc>
          <w:tcPr>
            <w:tcW w:w="0" w:type="auto"/>
          </w:tcPr>
          <w:p w:rsidR="000B08D5" w:rsidRDefault="000B08D5" w:rsidP="000B08D5">
            <w:pPr>
              <w:jc w:val="center"/>
            </w:pPr>
            <w:r>
              <w:rPr>
                <w:rStyle w:val="st"/>
                <w:rFonts w:ascii="Segoe UI Symbol" w:hAnsi="Segoe UI Symbol" w:cs="Segoe UI Symbol"/>
              </w:rPr>
              <w:t>✓</w:t>
            </w:r>
          </w:p>
        </w:tc>
        <w:tc>
          <w:tcPr>
            <w:tcW w:w="0" w:type="auto"/>
          </w:tcPr>
          <w:p w:rsidR="000B08D5" w:rsidRDefault="000B08D5" w:rsidP="000B08D5">
            <w:pPr>
              <w:jc w:val="center"/>
            </w:pPr>
          </w:p>
        </w:tc>
        <w:tc>
          <w:tcPr>
            <w:tcW w:w="0" w:type="auto"/>
          </w:tcPr>
          <w:p w:rsidR="000B08D5" w:rsidRDefault="000B08D5" w:rsidP="000B08D5">
            <w:pPr>
              <w:jc w:val="center"/>
            </w:pPr>
          </w:p>
        </w:tc>
        <w:tc>
          <w:tcPr>
            <w:tcW w:w="0" w:type="auto"/>
          </w:tcPr>
          <w:p w:rsidR="000B08D5" w:rsidRDefault="000B08D5" w:rsidP="000B08D5">
            <w:pPr>
              <w:jc w:val="center"/>
            </w:pPr>
          </w:p>
        </w:tc>
        <w:tc>
          <w:tcPr>
            <w:tcW w:w="0" w:type="auto"/>
          </w:tcPr>
          <w:p w:rsidR="000B08D5" w:rsidRDefault="000B08D5" w:rsidP="000B08D5">
            <w:pPr>
              <w:jc w:val="center"/>
            </w:pPr>
          </w:p>
        </w:tc>
        <w:tc>
          <w:tcPr>
            <w:tcW w:w="0" w:type="auto"/>
          </w:tcPr>
          <w:p w:rsidR="000B08D5" w:rsidRDefault="000B08D5" w:rsidP="000B08D5">
            <w:pPr>
              <w:jc w:val="center"/>
            </w:pPr>
          </w:p>
        </w:tc>
        <w:tc>
          <w:tcPr>
            <w:tcW w:w="0" w:type="auto"/>
          </w:tcPr>
          <w:p w:rsidR="000B08D5" w:rsidRDefault="000B08D5" w:rsidP="000B08D5">
            <w:pPr>
              <w:jc w:val="center"/>
            </w:pPr>
          </w:p>
        </w:tc>
        <w:tc>
          <w:tcPr>
            <w:tcW w:w="0" w:type="auto"/>
          </w:tcPr>
          <w:p w:rsidR="000B08D5" w:rsidRDefault="000B08D5" w:rsidP="000B08D5">
            <w:pPr>
              <w:jc w:val="center"/>
            </w:pPr>
          </w:p>
        </w:tc>
      </w:tr>
      <w:tr w:rsidR="000B08D5" w:rsidTr="00D77D14">
        <w:trPr>
          <w:jc w:val="center"/>
        </w:trPr>
        <w:tc>
          <w:tcPr>
            <w:tcW w:w="0" w:type="auto"/>
          </w:tcPr>
          <w:p w:rsidR="000B08D5" w:rsidRDefault="000B08D5" w:rsidP="000B08D5">
            <w:r>
              <w:t>Test (Lab) Results</w:t>
            </w:r>
          </w:p>
        </w:tc>
        <w:tc>
          <w:tcPr>
            <w:tcW w:w="0" w:type="auto"/>
          </w:tcPr>
          <w:p w:rsidR="000B08D5" w:rsidRDefault="000B08D5" w:rsidP="000B08D5">
            <w:pPr>
              <w:jc w:val="center"/>
            </w:pPr>
            <w:r>
              <w:rPr>
                <w:rStyle w:val="st"/>
                <w:rFonts w:ascii="Segoe UI Symbol" w:hAnsi="Segoe UI Symbol" w:cs="Segoe UI Symbol"/>
              </w:rPr>
              <w:t>✓</w:t>
            </w:r>
          </w:p>
        </w:tc>
        <w:tc>
          <w:tcPr>
            <w:tcW w:w="0" w:type="auto"/>
          </w:tcPr>
          <w:p w:rsidR="000B08D5" w:rsidRDefault="000B08D5" w:rsidP="000B08D5">
            <w:pPr>
              <w:jc w:val="center"/>
            </w:pPr>
          </w:p>
        </w:tc>
        <w:tc>
          <w:tcPr>
            <w:tcW w:w="0" w:type="auto"/>
          </w:tcPr>
          <w:p w:rsidR="000B08D5" w:rsidRDefault="000B08D5" w:rsidP="000B08D5">
            <w:pPr>
              <w:jc w:val="center"/>
            </w:pPr>
          </w:p>
        </w:tc>
        <w:tc>
          <w:tcPr>
            <w:tcW w:w="0" w:type="auto"/>
          </w:tcPr>
          <w:p w:rsidR="000B08D5" w:rsidRDefault="000B08D5" w:rsidP="000B08D5">
            <w:pPr>
              <w:jc w:val="center"/>
            </w:pPr>
          </w:p>
        </w:tc>
        <w:tc>
          <w:tcPr>
            <w:tcW w:w="0" w:type="auto"/>
          </w:tcPr>
          <w:p w:rsidR="000B08D5" w:rsidRDefault="000B08D5" w:rsidP="000B08D5">
            <w:pPr>
              <w:jc w:val="center"/>
            </w:pPr>
          </w:p>
        </w:tc>
        <w:tc>
          <w:tcPr>
            <w:tcW w:w="0" w:type="auto"/>
          </w:tcPr>
          <w:p w:rsidR="000B08D5" w:rsidRDefault="000B08D5" w:rsidP="000B08D5">
            <w:pPr>
              <w:jc w:val="center"/>
            </w:pPr>
          </w:p>
        </w:tc>
        <w:tc>
          <w:tcPr>
            <w:tcW w:w="0" w:type="auto"/>
          </w:tcPr>
          <w:p w:rsidR="000B08D5" w:rsidRDefault="000B08D5" w:rsidP="000B08D5">
            <w:pPr>
              <w:jc w:val="center"/>
            </w:pPr>
          </w:p>
        </w:tc>
        <w:tc>
          <w:tcPr>
            <w:tcW w:w="0" w:type="auto"/>
          </w:tcPr>
          <w:p w:rsidR="000B08D5" w:rsidRDefault="000B08D5" w:rsidP="000B08D5">
            <w:pPr>
              <w:jc w:val="center"/>
            </w:pPr>
          </w:p>
        </w:tc>
      </w:tr>
      <w:tr w:rsidR="000B08D5" w:rsidTr="00D77D14">
        <w:trPr>
          <w:jc w:val="center"/>
        </w:trPr>
        <w:tc>
          <w:tcPr>
            <w:tcW w:w="0" w:type="auto"/>
          </w:tcPr>
          <w:p w:rsidR="000B08D5" w:rsidRPr="000B08D5" w:rsidRDefault="000B08D5" w:rsidP="00D77D14">
            <w:pPr>
              <w:jc w:val="center"/>
              <w:rPr>
                <w:b/>
              </w:rPr>
            </w:pPr>
            <w:r w:rsidRPr="000B08D5">
              <w:rPr>
                <w:b/>
              </w:rPr>
              <w:t>New</w:t>
            </w:r>
            <w:r w:rsidR="00D77D14">
              <w:rPr>
                <w:b/>
              </w:rPr>
              <w:t xml:space="preserve"> Data</w:t>
            </w:r>
          </w:p>
        </w:tc>
        <w:tc>
          <w:tcPr>
            <w:tcW w:w="0" w:type="auto"/>
            <w:gridSpan w:val="8"/>
          </w:tcPr>
          <w:p w:rsidR="000B08D5" w:rsidRDefault="000B08D5" w:rsidP="000B08D5">
            <w:pPr>
              <w:jc w:val="center"/>
            </w:pPr>
          </w:p>
        </w:tc>
      </w:tr>
      <w:tr w:rsidR="000B08D5" w:rsidTr="00D77D14">
        <w:trPr>
          <w:jc w:val="center"/>
        </w:trPr>
        <w:tc>
          <w:tcPr>
            <w:tcW w:w="0" w:type="auto"/>
          </w:tcPr>
          <w:p w:rsidR="000B08D5" w:rsidRDefault="000B08D5" w:rsidP="000B08D5">
            <w:r>
              <w:t>Heart Rate</w:t>
            </w:r>
          </w:p>
        </w:tc>
        <w:tc>
          <w:tcPr>
            <w:tcW w:w="0" w:type="auto"/>
          </w:tcPr>
          <w:p w:rsidR="000B08D5" w:rsidRDefault="000B08D5" w:rsidP="000B08D5">
            <w:pPr>
              <w:jc w:val="center"/>
            </w:pPr>
            <w:r>
              <w:rPr>
                <w:rStyle w:val="st"/>
                <w:rFonts w:ascii="Segoe UI Symbol" w:hAnsi="Segoe UI Symbol" w:cs="Segoe UI Symbol"/>
              </w:rPr>
              <w:t>✓</w:t>
            </w:r>
          </w:p>
        </w:tc>
        <w:tc>
          <w:tcPr>
            <w:tcW w:w="0" w:type="auto"/>
          </w:tcPr>
          <w:p w:rsidR="000B08D5" w:rsidRDefault="00D77D14" w:rsidP="000B08D5">
            <w:pPr>
              <w:jc w:val="center"/>
            </w:pPr>
            <w:r>
              <w:rPr>
                <w:rStyle w:val="st"/>
                <w:rFonts w:ascii="Segoe UI Symbol" w:hAnsi="Segoe UI Symbol" w:cs="Segoe UI Symbol"/>
              </w:rPr>
              <w:t>✓</w:t>
            </w:r>
          </w:p>
        </w:tc>
        <w:tc>
          <w:tcPr>
            <w:tcW w:w="0" w:type="auto"/>
          </w:tcPr>
          <w:p w:rsidR="000B08D5" w:rsidRDefault="00D77D14" w:rsidP="000B08D5">
            <w:pPr>
              <w:jc w:val="center"/>
            </w:pPr>
            <w:r>
              <w:rPr>
                <w:rStyle w:val="st"/>
                <w:rFonts w:ascii="Segoe UI Symbol" w:hAnsi="Segoe UI Symbol" w:cs="Segoe UI Symbol"/>
              </w:rPr>
              <w:t>✓</w:t>
            </w:r>
          </w:p>
        </w:tc>
        <w:tc>
          <w:tcPr>
            <w:tcW w:w="0" w:type="auto"/>
          </w:tcPr>
          <w:p w:rsidR="000B08D5" w:rsidRDefault="00D77D14" w:rsidP="000B08D5">
            <w:pPr>
              <w:jc w:val="center"/>
            </w:pPr>
            <w:r>
              <w:rPr>
                <w:rStyle w:val="st"/>
                <w:rFonts w:ascii="Segoe UI Symbol" w:hAnsi="Segoe UI Symbol" w:cs="Segoe UI Symbol"/>
              </w:rPr>
              <w:t>✓</w:t>
            </w:r>
          </w:p>
        </w:tc>
        <w:tc>
          <w:tcPr>
            <w:tcW w:w="0" w:type="auto"/>
          </w:tcPr>
          <w:p w:rsidR="000B08D5" w:rsidRDefault="00D77D14" w:rsidP="000B08D5">
            <w:pPr>
              <w:jc w:val="center"/>
            </w:pPr>
            <w:r>
              <w:rPr>
                <w:rStyle w:val="st"/>
                <w:rFonts w:ascii="Segoe UI Symbol" w:hAnsi="Segoe UI Symbol" w:cs="Segoe UI Symbol"/>
              </w:rPr>
              <w:t>✓</w:t>
            </w:r>
          </w:p>
        </w:tc>
        <w:tc>
          <w:tcPr>
            <w:tcW w:w="0" w:type="auto"/>
          </w:tcPr>
          <w:p w:rsidR="000B08D5" w:rsidRDefault="00D77D14" w:rsidP="000B08D5">
            <w:pPr>
              <w:jc w:val="center"/>
            </w:pPr>
            <w:r>
              <w:rPr>
                <w:rStyle w:val="st"/>
                <w:rFonts w:ascii="Segoe UI Symbol" w:hAnsi="Segoe UI Symbol" w:cs="Segoe UI Symbol"/>
              </w:rPr>
              <w:t>✓</w:t>
            </w:r>
          </w:p>
        </w:tc>
        <w:tc>
          <w:tcPr>
            <w:tcW w:w="0" w:type="auto"/>
          </w:tcPr>
          <w:p w:rsidR="000B08D5" w:rsidRDefault="00D77D14" w:rsidP="000B08D5">
            <w:pPr>
              <w:jc w:val="center"/>
            </w:pPr>
            <w:r>
              <w:rPr>
                <w:rStyle w:val="st"/>
                <w:rFonts w:ascii="Segoe UI Symbol" w:hAnsi="Segoe UI Symbol" w:cs="Segoe UI Symbol"/>
              </w:rPr>
              <w:t>✓</w:t>
            </w:r>
          </w:p>
        </w:tc>
        <w:tc>
          <w:tcPr>
            <w:tcW w:w="0" w:type="auto"/>
          </w:tcPr>
          <w:p w:rsidR="000B08D5" w:rsidRDefault="00D77D14" w:rsidP="000B08D5">
            <w:pPr>
              <w:jc w:val="center"/>
            </w:pPr>
            <w:r>
              <w:rPr>
                <w:rStyle w:val="st"/>
                <w:rFonts w:ascii="Segoe UI Symbol" w:hAnsi="Segoe UI Symbol" w:cs="Segoe UI Symbol"/>
              </w:rPr>
              <w:t>✓</w:t>
            </w:r>
          </w:p>
        </w:tc>
      </w:tr>
      <w:tr w:rsidR="00D77D14" w:rsidTr="00D77D14">
        <w:trPr>
          <w:jc w:val="center"/>
        </w:trPr>
        <w:tc>
          <w:tcPr>
            <w:tcW w:w="0" w:type="auto"/>
          </w:tcPr>
          <w:p w:rsidR="00D77D14" w:rsidRDefault="00D77D14" w:rsidP="00D77D14">
            <w:r>
              <w:t>Estimated Oxygen Uptake</w:t>
            </w:r>
          </w:p>
        </w:tc>
        <w:tc>
          <w:tcPr>
            <w:tcW w:w="0" w:type="auto"/>
          </w:tcPr>
          <w:p w:rsidR="00D77D14" w:rsidRDefault="00D77D14" w:rsidP="00D77D14">
            <w:pPr>
              <w:jc w:val="center"/>
            </w:pPr>
            <w:r>
              <w:rPr>
                <w:rStyle w:val="st"/>
                <w:rFonts w:ascii="Segoe UI Symbol" w:hAnsi="Segoe UI Symbol" w:cs="Segoe UI Symbol"/>
              </w:rPr>
              <w:t>✓</w:t>
            </w:r>
          </w:p>
        </w:tc>
        <w:tc>
          <w:tcPr>
            <w:tcW w:w="0" w:type="auto"/>
          </w:tcPr>
          <w:p w:rsidR="00D77D14" w:rsidRDefault="00D77D14" w:rsidP="00D77D14">
            <w:pPr>
              <w:jc w:val="center"/>
            </w:pPr>
            <w:r>
              <w:t>TBD</w:t>
            </w:r>
          </w:p>
        </w:tc>
        <w:tc>
          <w:tcPr>
            <w:tcW w:w="0" w:type="auto"/>
          </w:tcPr>
          <w:p w:rsidR="00D77D14" w:rsidRDefault="00D77D14" w:rsidP="00D77D14">
            <w:pPr>
              <w:jc w:val="center"/>
            </w:pPr>
            <w:r>
              <w:t>TBD</w:t>
            </w:r>
          </w:p>
        </w:tc>
        <w:tc>
          <w:tcPr>
            <w:tcW w:w="0" w:type="auto"/>
          </w:tcPr>
          <w:p w:rsidR="00D77D14" w:rsidRDefault="00D77D14" w:rsidP="00D77D14">
            <w:pPr>
              <w:jc w:val="center"/>
            </w:pPr>
            <w:r>
              <w:rPr>
                <w:rStyle w:val="st"/>
                <w:rFonts w:ascii="Segoe UI Symbol" w:hAnsi="Segoe UI Symbol" w:cs="Segoe UI Symbol"/>
              </w:rPr>
              <w:t>✓</w:t>
            </w:r>
          </w:p>
        </w:tc>
        <w:tc>
          <w:tcPr>
            <w:tcW w:w="0" w:type="auto"/>
          </w:tcPr>
          <w:p w:rsidR="00D77D14" w:rsidRDefault="00D77D14" w:rsidP="00D77D14">
            <w:pPr>
              <w:jc w:val="center"/>
            </w:pPr>
            <w:r>
              <w:rPr>
                <w:rStyle w:val="st"/>
                <w:rFonts w:ascii="Segoe UI Symbol" w:hAnsi="Segoe UI Symbol" w:cs="Segoe UI Symbol"/>
              </w:rPr>
              <w:t>✓</w:t>
            </w:r>
          </w:p>
        </w:tc>
        <w:tc>
          <w:tcPr>
            <w:tcW w:w="0" w:type="auto"/>
          </w:tcPr>
          <w:p w:rsidR="00D77D14" w:rsidRDefault="00D77D14" w:rsidP="00D77D14">
            <w:pPr>
              <w:jc w:val="center"/>
            </w:pPr>
            <w:r>
              <w:rPr>
                <w:rStyle w:val="st"/>
                <w:rFonts w:ascii="Segoe UI Symbol" w:hAnsi="Segoe UI Symbol" w:cs="Segoe UI Symbol"/>
              </w:rPr>
              <w:t>✓</w:t>
            </w:r>
          </w:p>
        </w:tc>
        <w:tc>
          <w:tcPr>
            <w:tcW w:w="0" w:type="auto"/>
          </w:tcPr>
          <w:p w:rsidR="00D77D14" w:rsidRDefault="00D77D14" w:rsidP="00D77D14">
            <w:pPr>
              <w:jc w:val="center"/>
            </w:pPr>
            <w:r>
              <w:rPr>
                <w:rStyle w:val="st"/>
                <w:rFonts w:ascii="Segoe UI Symbol" w:hAnsi="Segoe UI Symbol" w:cs="Segoe UI Symbol"/>
              </w:rPr>
              <w:t>✓</w:t>
            </w:r>
          </w:p>
        </w:tc>
        <w:tc>
          <w:tcPr>
            <w:tcW w:w="0" w:type="auto"/>
          </w:tcPr>
          <w:p w:rsidR="00D77D14" w:rsidRDefault="00D77D14" w:rsidP="00D77D14">
            <w:pPr>
              <w:jc w:val="center"/>
            </w:pPr>
            <w:r>
              <w:rPr>
                <w:rStyle w:val="st"/>
                <w:rFonts w:ascii="Segoe UI Symbol" w:hAnsi="Segoe UI Symbol" w:cs="Segoe UI Symbol"/>
              </w:rPr>
              <w:t>✓</w:t>
            </w:r>
          </w:p>
        </w:tc>
      </w:tr>
      <w:tr w:rsidR="00D77D14" w:rsidTr="00D77D14">
        <w:trPr>
          <w:jc w:val="center"/>
        </w:trPr>
        <w:tc>
          <w:tcPr>
            <w:tcW w:w="0" w:type="auto"/>
          </w:tcPr>
          <w:p w:rsidR="00D77D14" w:rsidRDefault="00D77D14" w:rsidP="00D77D14">
            <w:r>
              <w:t>Step Count</w:t>
            </w:r>
          </w:p>
        </w:tc>
        <w:tc>
          <w:tcPr>
            <w:tcW w:w="0" w:type="auto"/>
          </w:tcPr>
          <w:p w:rsidR="00D77D14" w:rsidRDefault="00D77D14" w:rsidP="00D77D14">
            <w:pPr>
              <w:jc w:val="center"/>
            </w:pPr>
            <w:r>
              <w:rPr>
                <w:rStyle w:val="st"/>
                <w:rFonts w:ascii="Segoe UI Symbol" w:hAnsi="Segoe UI Symbol" w:cs="Segoe UI Symbol"/>
              </w:rPr>
              <w:t>✓</w:t>
            </w:r>
          </w:p>
        </w:tc>
        <w:tc>
          <w:tcPr>
            <w:tcW w:w="0" w:type="auto"/>
          </w:tcPr>
          <w:p w:rsidR="00D77D14" w:rsidRDefault="00D77D14" w:rsidP="00D77D14">
            <w:pPr>
              <w:jc w:val="center"/>
            </w:pPr>
            <w:r>
              <w:rPr>
                <w:rStyle w:val="st"/>
                <w:rFonts w:ascii="Segoe UI Symbol" w:hAnsi="Segoe UI Symbol" w:cs="Segoe UI Symbol"/>
              </w:rPr>
              <w:t>✓</w:t>
            </w:r>
          </w:p>
        </w:tc>
        <w:tc>
          <w:tcPr>
            <w:tcW w:w="0" w:type="auto"/>
          </w:tcPr>
          <w:p w:rsidR="00D77D14" w:rsidRDefault="00D77D14" w:rsidP="00D77D14">
            <w:pPr>
              <w:jc w:val="center"/>
            </w:pPr>
            <w:r>
              <w:rPr>
                <w:rStyle w:val="st"/>
                <w:rFonts w:ascii="Segoe UI Symbol" w:hAnsi="Segoe UI Symbol" w:cs="Segoe UI Symbol"/>
              </w:rPr>
              <w:t>✓</w:t>
            </w:r>
          </w:p>
        </w:tc>
        <w:tc>
          <w:tcPr>
            <w:tcW w:w="0" w:type="auto"/>
          </w:tcPr>
          <w:p w:rsidR="00D77D14" w:rsidRDefault="00D77D14" w:rsidP="00D77D14">
            <w:pPr>
              <w:jc w:val="center"/>
            </w:pPr>
            <w:r>
              <w:rPr>
                <w:rStyle w:val="st"/>
                <w:rFonts w:ascii="Segoe UI Symbol" w:hAnsi="Segoe UI Symbol" w:cs="Segoe UI Symbol"/>
              </w:rPr>
              <w:t>✓</w:t>
            </w:r>
          </w:p>
        </w:tc>
        <w:tc>
          <w:tcPr>
            <w:tcW w:w="0" w:type="auto"/>
          </w:tcPr>
          <w:p w:rsidR="00D77D14" w:rsidRDefault="00D77D14" w:rsidP="00D77D14">
            <w:pPr>
              <w:jc w:val="center"/>
            </w:pPr>
            <w:r>
              <w:rPr>
                <w:rStyle w:val="st"/>
                <w:rFonts w:ascii="Segoe UI Symbol" w:hAnsi="Segoe UI Symbol" w:cs="Segoe UI Symbol"/>
              </w:rPr>
              <w:t>✓</w:t>
            </w:r>
          </w:p>
        </w:tc>
        <w:tc>
          <w:tcPr>
            <w:tcW w:w="0" w:type="auto"/>
          </w:tcPr>
          <w:p w:rsidR="00D77D14" w:rsidRDefault="00D77D14" w:rsidP="00D77D14">
            <w:pPr>
              <w:jc w:val="center"/>
            </w:pPr>
            <w:r>
              <w:rPr>
                <w:rStyle w:val="st"/>
                <w:rFonts w:ascii="Segoe UI Symbol" w:hAnsi="Segoe UI Symbol" w:cs="Segoe UI Symbol"/>
              </w:rPr>
              <w:t>✓</w:t>
            </w:r>
          </w:p>
        </w:tc>
        <w:tc>
          <w:tcPr>
            <w:tcW w:w="0" w:type="auto"/>
          </w:tcPr>
          <w:p w:rsidR="00D77D14" w:rsidRDefault="00D77D14" w:rsidP="00D77D14">
            <w:pPr>
              <w:jc w:val="center"/>
            </w:pPr>
            <w:r>
              <w:rPr>
                <w:rStyle w:val="st"/>
                <w:rFonts w:ascii="Segoe UI Symbol" w:hAnsi="Segoe UI Symbol" w:cs="Segoe UI Symbol"/>
              </w:rPr>
              <w:t>✓</w:t>
            </w:r>
          </w:p>
        </w:tc>
        <w:tc>
          <w:tcPr>
            <w:tcW w:w="0" w:type="auto"/>
          </w:tcPr>
          <w:p w:rsidR="00D77D14" w:rsidRDefault="00D77D14" w:rsidP="00D77D14">
            <w:pPr>
              <w:jc w:val="center"/>
            </w:pPr>
            <w:r>
              <w:rPr>
                <w:rStyle w:val="st"/>
                <w:rFonts w:ascii="Segoe UI Symbol" w:hAnsi="Segoe UI Symbol" w:cs="Segoe UI Symbol"/>
              </w:rPr>
              <w:t>✓</w:t>
            </w:r>
          </w:p>
        </w:tc>
      </w:tr>
      <w:tr w:rsidR="00D77D14" w:rsidTr="00D77D14">
        <w:trPr>
          <w:jc w:val="center"/>
        </w:trPr>
        <w:tc>
          <w:tcPr>
            <w:tcW w:w="0" w:type="auto"/>
          </w:tcPr>
          <w:p w:rsidR="00D77D14" w:rsidRDefault="00D77D14" w:rsidP="00D77D14">
            <w:r>
              <w:t>Distance Travelled</w:t>
            </w:r>
          </w:p>
        </w:tc>
        <w:tc>
          <w:tcPr>
            <w:tcW w:w="0" w:type="auto"/>
          </w:tcPr>
          <w:p w:rsidR="00D77D14" w:rsidRDefault="00D77D14" w:rsidP="00D77D14">
            <w:pPr>
              <w:jc w:val="center"/>
            </w:pPr>
            <w:r>
              <w:rPr>
                <w:rStyle w:val="st"/>
                <w:rFonts w:ascii="Segoe UI Symbol" w:hAnsi="Segoe UI Symbol" w:cs="Segoe UI Symbol"/>
              </w:rPr>
              <w:t>✓</w:t>
            </w:r>
          </w:p>
        </w:tc>
        <w:tc>
          <w:tcPr>
            <w:tcW w:w="0" w:type="auto"/>
          </w:tcPr>
          <w:p w:rsidR="00D77D14" w:rsidRDefault="00D77D14" w:rsidP="00D77D14">
            <w:pPr>
              <w:jc w:val="center"/>
            </w:pPr>
          </w:p>
        </w:tc>
        <w:tc>
          <w:tcPr>
            <w:tcW w:w="0" w:type="auto"/>
          </w:tcPr>
          <w:p w:rsidR="00D77D14" w:rsidRDefault="00D77D14" w:rsidP="00D77D14">
            <w:pPr>
              <w:jc w:val="center"/>
            </w:pPr>
          </w:p>
        </w:tc>
        <w:tc>
          <w:tcPr>
            <w:tcW w:w="0" w:type="auto"/>
          </w:tcPr>
          <w:p w:rsidR="00D77D14" w:rsidRDefault="00D77D14" w:rsidP="00D77D14">
            <w:pPr>
              <w:jc w:val="center"/>
            </w:pPr>
            <w:r>
              <w:rPr>
                <w:rStyle w:val="st"/>
                <w:rFonts w:ascii="Segoe UI Symbol" w:hAnsi="Segoe UI Symbol" w:cs="Segoe UI Symbol"/>
              </w:rPr>
              <w:t>✓</w:t>
            </w:r>
          </w:p>
        </w:tc>
        <w:tc>
          <w:tcPr>
            <w:tcW w:w="0" w:type="auto"/>
          </w:tcPr>
          <w:p w:rsidR="00D77D14" w:rsidRDefault="00D77D14" w:rsidP="00D77D14">
            <w:pPr>
              <w:jc w:val="center"/>
            </w:pPr>
            <w:r>
              <w:rPr>
                <w:rStyle w:val="st"/>
                <w:rFonts w:ascii="Segoe UI Symbol" w:hAnsi="Segoe UI Symbol" w:cs="Segoe UI Symbol"/>
              </w:rPr>
              <w:t>✓</w:t>
            </w:r>
          </w:p>
        </w:tc>
        <w:tc>
          <w:tcPr>
            <w:tcW w:w="0" w:type="auto"/>
          </w:tcPr>
          <w:p w:rsidR="00D77D14" w:rsidRDefault="00D77D14" w:rsidP="00D77D14">
            <w:pPr>
              <w:jc w:val="center"/>
            </w:pPr>
            <w:r>
              <w:rPr>
                <w:rStyle w:val="st"/>
                <w:rFonts w:ascii="Segoe UI Symbol" w:hAnsi="Segoe UI Symbol" w:cs="Segoe UI Symbol"/>
              </w:rPr>
              <w:t>✓</w:t>
            </w:r>
          </w:p>
        </w:tc>
        <w:tc>
          <w:tcPr>
            <w:tcW w:w="0" w:type="auto"/>
          </w:tcPr>
          <w:p w:rsidR="00D77D14" w:rsidRDefault="00D77D14" w:rsidP="00D77D14">
            <w:pPr>
              <w:jc w:val="center"/>
            </w:pPr>
            <w:r>
              <w:rPr>
                <w:rStyle w:val="st"/>
                <w:rFonts w:ascii="Segoe UI Symbol" w:hAnsi="Segoe UI Symbol" w:cs="Segoe UI Symbol"/>
              </w:rPr>
              <w:t>✓</w:t>
            </w:r>
          </w:p>
        </w:tc>
        <w:tc>
          <w:tcPr>
            <w:tcW w:w="0" w:type="auto"/>
          </w:tcPr>
          <w:p w:rsidR="00D77D14" w:rsidRDefault="00D77D14" w:rsidP="00D77D14">
            <w:pPr>
              <w:jc w:val="center"/>
            </w:pPr>
            <w:r>
              <w:rPr>
                <w:rStyle w:val="st"/>
                <w:rFonts w:ascii="Segoe UI Symbol" w:hAnsi="Segoe UI Symbol" w:cs="Segoe UI Symbol"/>
              </w:rPr>
              <w:t>✓</w:t>
            </w:r>
          </w:p>
        </w:tc>
      </w:tr>
      <w:tr w:rsidR="00D77D14" w:rsidTr="00D77D14">
        <w:trPr>
          <w:jc w:val="center"/>
        </w:trPr>
        <w:tc>
          <w:tcPr>
            <w:tcW w:w="0" w:type="auto"/>
          </w:tcPr>
          <w:p w:rsidR="00D77D14" w:rsidRDefault="00D77D14" w:rsidP="00D77D14">
            <w:r>
              <w:t>Elevation/Flights Stairs Travelled</w:t>
            </w:r>
          </w:p>
        </w:tc>
        <w:tc>
          <w:tcPr>
            <w:tcW w:w="0" w:type="auto"/>
          </w:tcPr>
          <w:p w:rsidR="00D77D14" w:rsidRDefault="00D77D14" w:rsidP="00D77D14">
            <w:pPr>
              <w:jc w:val="center"/>
            </w:pPr>
            <w:r>
              <w:rPr>
                <w:rStyle w:val="st"/>
                <w:rFonts w:ascii="Segoe UI Symbol" w:hAnsi="Segoe UI Symbol" w:cs="Segoe UI Symbol"/>
              </w:rPr>
              <w:t>✓</w:t>
            </w:r>
          </w:p>
        </w:tc>
        <w:tc>
          <w:tcPr>
            <w:tcW w:w="0" w:type="auto"/>
          </w:tcPr>
          <w:p w:rsidR="00D77D14" w:rsidRDefault="00D77D14" w:rsidP="00D77D14">
            <w:pPr>
              <w:jc w:val="center"/>
            </w:pPr>
          </w:p>
        </w:tc>
        <w:tc>
          <w:tcPr>
            <w:tcW w:w="0" w:type="auto"/>
          </w:tcPr>
          <w:p w:rsidR="00D77D14" w:rsidRDefault="00D77D14" w:rsidP="00D77D14">
            <w:pPr>
              <w:jc w:val="center"/>
            </w:pPr>
          </w:p>
        </w:tc>
        <w:tc>
          <w:tcPr>
            <w:tcW w:w="0" w:type="auto"/>
          </w:tcPr>
          <w:p w:rsidR="00D77D14" w:rsidRDefault="00D77D14" w:rsidP="00D77D14">
            <w:pPr>
              <w:jc w:val="center"/>
            </w:pPr>
            <w:r>
              <w:rPr>
                <w:rStyle w:val="st"/>
                <w:rFonts w:ascii="Segoe UI Symbol" w:hAnsi="Segoe UI Symbol" w:cs="Segoe UI Symbol"/>
              </w:rPr>
              <w:t>✓</w:t>
            </w:r>
          </w:p>
        </w:tc>
        <w:tc>
          <w:tcPr>
            <w:tcW w:w="0" w:type="auto"/>
          </w:tcPr>
          <w:p w:rsidR="00D77D14" w:rsidRDefault="00D77D14" w:rsidP="00D77D14">
            <w:pPr>
              <w:jc w:val="center"/>
            </w:pPr>
            <w:r>
              <w:rPr>
                <w:rStyle w:val="st"/>
                <w:rFonts w:ascii="Segoe UI Symbol" w:hAnsi="Segoe UI Symbol" w:cs="Segoe UI Symbol"/>
              </w:rPr>
              <w:t>✓</w:t>
            </w:r>
          </w:p>
        </w:tc>
        <w:tc>
          <w:tcPr>
            <w:tcW w:w="0" w:type="auto"/>
          </w:tcPr>
          <w:p w:rsidR="00D77D14" w:rsidRDefault="00D77D14" w:rsidP="00D77D14">
            <w:pPr>
              <w:jc w:val="center"/>
            </w:pPr>
            <w:r>
              <w:rPr>
                <w:rStyle w:val="st"/>
                <w:rFonts w:ascii="Segoe UI Symbol" w:hAnsi="Segoe UI Symbol" w:cs="Segoe UI Symbol"/>
              </w:rPr>
              <w:t>✓</w:t>
            </w:r>
          </w:p>
        </w:tc>
        <w:tc>
          <w:tcPr>
            <w:tcW w:w="0" w:type="auto"/>
          </w:tcPr>
          <w:p w:rsidR="00D77D14" w:rsidRDefault="00D77D14" w:rsidP="00D77D14">
            <w:pPr>
              <w:jc w:val="center"/>
            </w:pPr>
            <w:r>
              <w:rPr>
                <w:rStyle w:val="st"/>
                <w:rFonts w:ascii="Segoe UI Symbol" w:hAnsi="Segoe UI Symbol" w:cs="Segoe UI Symbol"/>
              </w:rPr>
              <w:t>✓</w:t>
            </w:r>
          </w:p>
        </w:tc>
        <w:tc>
          <w:tcPr>
            <w:tcW w:w="0" w:type="auto"/>
          </w:tcPr>
          <w:p w:rsidR="00D77D14" w:rsidRDefault="00D77D14" w:rsidP="00D77D14">
            <w:pPr>
              <w:jc w:val="center"/>
            </w:pPr>
            <w:r>
              <w:rPr>
                <w:rStyle w:val="st"/>
                <w:rFonts w:ascii="Segoe UI Symbol" w:hAnsi="Segoe UI Symbol" w:cs="Segoe UI Symbol"/>
              </w:rPr>
              <w:t>✓</w:t>
            </w:r>
          </w:p>
        </w:tc>
      </w:tr>
      <w:tr w:rsidR="00D77D14" w:rsidTr="00D77D14">
        <w:trPr>
          <w:jc w:val="center"/>
        </w:trPr>
        <w:tc>
          <w:tcPr>
            <w:tcW w:w="0" w:type="auto"/>
          </w:tcPr>
          <w:p w:rsidR="00D77D14" w:rsidRDefault="00D77D14" w:rsidP="00D77D14">
            <w:r>
              <w:t>Time Spent Active</w:t>
            </w:r>
          </w:p>
        </w:tc>
        <w:tc>
          <w:tcPr>
            <w:tcW w:w="0" w:type="auto"/>
          </w:tcPr>
          <w:p w:rsidR="00D77D14" w:rsidRDefault="00D77D14" w:rsidP="00D77D14">
            <w:pPr>
              <w:jc w:val="center"/>
            </w:pPr>
            <w:r>
              <w:rPr>
                <w:rStyle w:val="st"/>
                <w:rFonts w:ascii="Segoe UI Symbol" w:hAnsi="Segoe UI Symbol" w:cs="Segoe UI Symbol"/>
              </w:rPr>
              <w:t>✓</w:t>
            </w:r>
          </w:p>
        </w:tc>
        <w:tc>
          <w:tcPr>
            <w:tcW w:w="0" w:type="auto"/>
          </w:tcPr>
          <w:p w:rsidR="00D77D14" w:rsidRDefault="00D77D14" w:rsidP="00D77D14">
            <w:pPr>
              <w:jc w:val="center"/>
            </w:pPr>
          </w:p>
        </w:tc>
        <w:tc>
          <w:tcPr>
            <w:tcW w:w="0" w:type="auto"/>
          </w:tcPr>
          <w:p w:rsidR="00D77D14" w:rsidRDefault="00D77D14" w:rsidP="00D77D14">
            <w:pPr>
              <w:jc w:val="center"/>
            </w:pPr>
          </w:p>
        </w:tc>
        <w:tc>
          <w:tcPr>
            <w:tcW w:w="0" w:type="auto"/>
          </w:tcPr>
          <w:p w:rsidR="00D77D14" w:rsidRDefault="00D77D14" w:rsidP="00D77D14">
            <w:pPr>
              <w:jc w:val="center"/>
            </w:pPr>
            <w:r>
              <w:rPr>
                <w:rStyle w:val="st"/>
                <w:rFonts w:ascii="Segoe UI Symbol" w:hAnsi="Segoe UI Symbol" w:cs="Segoe UI Symbol"/>
              </w:rPr>
              <w:t>✓</w:t>
            </w:r>
          </w:p>
        </w:tc>
        <w:tc>
          <w:tcPr>
            <w:tcW w:w="0" w:type="auto"/>
          </w:tcPr>
          <w:p w:rsidR="00D77D14" w:rsidRDefault="00D77D14" w:rsidP="00D77D14">
            <w:pPr>
              <w:jc w:val="center"/>
            </w:pPr>
            <w:r>
              <w:rPr>
                <w:rStyle w:val="st"/>
                <w:rFonts w:ascii="Segoe UI Symbol" w:hAnsi="Segoe UI Symbol" w:cs="Segoe UI Symbol"/>
              </w:rPr>
              <w:t>✓</w:t>
            </w:r>
          </w:p>
        </w:tc>
        <w:tc>
          <w:tcPr>
            <w:tcW w:w="0" w:type="auto"/>
          </w:tcPr>
          <w:p w:rsidR="00D77D14" w:rsidRDefault="00D77D14" w:rsidP="00D77D14">
            <w:pPr>
              <w:jc w:val="center"/>
            </w:pPr>
            <w:r>
              <w:rPr>
                <w:rStyle w:val="st"/>
                <w:rFonts w:ascii="Segoe UI Symbol" w:hAnsi="Segoe UI Symbol" w:cs="Segoe UI Symbol"/>
              </w:rPr>
              <w:t>✓</w:t>
            </w:r>
          </w:p>
        </w:tc>
        <w:tc>
          <w:tcPr>
            <w:tcW w:w="0" w:type="auto"/>
          </w:tcPr>
          <w:p w:rsidR="00D77D14" w:rsidRDefault="00D77D14" w:rsidP="00D77D14">
            <w:pPr>
              <w:jc w:val="center"/>
            </w:pPr>
            <w:r>
              <w:rPr>
                <w:rStyle w:val="st"/>
                <w:rFonts w:ascii="Segoe UI Symbol" w:hAnsi="Segoe UI Symbol" w:cs="Segoe UI Symbol"/>
              </w:rPr>
              <w:t>✓</w:t>
            </w:r>
          </w:p>
        </w:tc>
        <w:tc>
          <w:tcPr>
            <w:tcW w:w="0" w:type="auto"/>
          </w:tcPr>
          <w:p w:rsidR="00D77D14" w:rsidRDefault="00D77D14" w:rsidP="00D77D14">
            <w:pPr>
              <w:jc w:val="center"/>
            </w:pPr>
            <w:r>
              <w:rPr>
                <w:rStyle w:val="st"/>
                <w:rFonts w:ascii="Segoe UI Symbol" w:hAnsi="Segoe UI Symbol" w:cs="Segoe UI Symbol"/>
              </w:rPr>
              <w:t>✓</w:t>
            </w:r>
          </w:p>
        </w:tc>
      </w:tr>
      <w:tr w:rsidR="00D77D14" w:rsidTr="00D77D14">
        <w:trPr>
          <w:jc w:val="center"/>
        </w:trPr>
        <w:tc>
          <w:tcPr>
            <w:tcW w:w="0" w:type="auto"/>
          </w:tcPr>
          <w:p w:rsidR="00D77D14" w:rsidRDefault="00D77D14" w:rsidP="00D77D14">
            <w:r>
              <w:t>Time Spent Sedentary</w:t>
            </w:r>
          </w:p>
        </w:tc>
        <w:tc>
          <w:tcPr>
            <w:tcW w:w="0" w:type="auto"/>
          </w:tcPr>
          <w:p w:rsidR="00D77D14" w:rsidRDefault="00D77D14" w:rsidP="00D77D14">
            <w:pPr>
              <w:jc w:val="center"/>
            </w:pPr>
            <w:r>
              <w:rPr>
                <w:rStyle w:val="st"/>
                <w:rFonts w:ascii="Segoe UI Symbol" w:hAnsi="Segoe UI Symbol" w:cs="Segoe UI Symbol"/>
              </w:rPr>
              <w:t>✓</w:t>
            </w:r>
          </w:p>
        </w:tc>
        <w:tc>
          <w:tcPr>
            <w:tcW w:w="0" w:type="auto"/>
          </w:tcPr>
          <w:p w:rsidR="00D77D14" w:rsidRDefault="00D77D14" w:rsidP="00D77D14">
            <w:pPr>
              <w:jc w:val="center"/>
            </w:pPr>
          </w:p>
        </w:tc>
        <w:tc>
          <w:tcPr>
            <w:tcW w:w="0" w:type="auto"/>
          </w:tcPr>
          <w:p w:rsidR="00D77D14" w:rsidRDefault="00D77D14" w:rsidP="00D77D14">
            <w:pPr>
              <w:jc w:val="center"/>
            </w:pPr>
          </w:p>
        </w:tc>
        <w:tc>
          <w:tcPr>
            <w:tcW w:w="0" w:type="auto"/>
          </w:tcPr>
          <w:p w:rsidR="00D77D14" w:rsidRDefault="00D77D14" w:rsidP="00D77D14">
            <w:pPr>
              <w:jc w:val="center"/>
            </w:pPr>
            <w:r>
              <w:rPr>
                <w:rStyle w:val="st"/>
                <w:rFonts w:ascii="Segoe UI Symbol" w:hAnsi="Segoe UI Symbol" w:cs="Segoe UI Symbol"/>
              </w:rPr>
              <w:t>✓</w:t>
            </w:r>
          </w:p>
        </w:tc>
        <w:tc>
          <w:tcPr>
            <w:tcW w:w="0" w:type="auto"/>
          </w:tcPr>
          <w:p w:rsidR="00D77D14" w:rsidRDefault="00D77D14" w:rsidP="00D77D14">
            <w:pPr>
              <w:jc w:val="center"/>
            </w:pPr>
            <w:r>
              <w:rPr>
                <w:rStyle w:val="st"/>
                <w:rFonts w:ascii="Segoe UI Symbol" w:hAnsi="Segoe UI Symbol" w:cs="Segoe UI Symbol"/>
              </w:rPr>
              <w:t>✓</w:t>
            </w:r>
          </w:p>
        </w:tc>
        <w:tc>
          <w:tcPr>
            <w:tcW w:w="0" w:type="auto"/>
          </w:tcPr>
          <w:p w:rsidR="00D77D14" w:rsidRDefault="00D77D14" w:rsidP="00D77D14">
            <w:pPr>
              <w:jc w:val="center"/>
            </w:pPr>
            <w:r>
              <w:rPr>
                <w:rStyle w:val="st"/>
                <w:rFonts w:ascii="Segoe UI Symbol" w:hAnsi="Segoe UI Symbol" w:cs="Segoe UI Symbol"/>
              </w:rPr>
              <w:t>✓</w:t>
            </w:r>
          </w:p>
        </w:tc>
        <w:tc>
          <w:tcPr>
            <w:tcW w:w="0" w:type="auto"/>
          </w:tcPr>
          <w:p w:rsidR="00D77D14" w:rsidRDefault="00D77D14" w:rsidP="00D77D14">
            <w:pPr>
              <w:jc w:val="center"/>
            </w:pPr>
            <w:r>
              <w:rPr>
                <w:rStyle w:val="st"/>
                <w:rFonts w:ascii="Segoe UI Symbol" w:hAnsi="Segoe UI Symbol" w:cs="Segoe UI Symbol"/>
              </w:rPr>
              <w:t>✓</w:t>
            </w:r>
          </w:p>
        </w:tc>
        <w:tc>
          <w:tcPr>
            <w:tcW w:w="0" w:type="auto"/>
          </w:tcPr>
          <w:p w:rsidR="00D77D14" w:rsidRDefault="00D77D14" w:rsidP="00D77D14">
            <w:pPr>
              <w:jc w:val="center"/>
            </w:pPr>
            <w:r>
              <w:rPr>
                <w:rStyle w:val="st"/>
                <w:rFonts w:ascii="Segoe UI Symbol" w:hAnsi="Segoe UI Symbol" w:cs="Segoe UI Symbol"/>
              </w:rPr>
              <w:t>✓</w:t>
            </w:r>
          </w:p>
        </w:tc>
      </w:tr>
      <w:tr w:rsidR="00D77D14" w:rsidTr="00D77D14">
        <w:trPr>
          <w:jc w:val="center"/>
        </w:trPr>
        <w:tc>
          <w:tcPr>
            <w:tcW w:w="0" w:type="auto"/>
          </w:tcPr>
          <w:p w:rsidR="00D77D14" w:rsidRDefault="00D77D14" w:rsidP="00D77D14">
            <w:r>
              <w:t>Other/Activities</w:t>
            </w:r>
          </w:p>
        </w:tc>
        <w:tc>
          <w:tcPr>
            <w:tcW w:w="0" w:type="auto"/>
          </w:tcPr>
          <w:p w:rsidR="00D77D14" w:rsidRDefault="00D77D14" w:rsidP="00D77D14">
            <w:pPr>
              <w:jc w:val="center"/>
            </w:pPr>
            <w:r>
              <w:rPr>
                <w:rStyle w:val="st"/>
                <w:rFonts w:ascii="Segoe UI Symbol" w:hAnsi="Segoe UI Symbol" w:cs="Segoe UI Symbol"/>
              </w:rPr>
              <w:t>✓</w:t>
            </w:r>
          </w:p>
        </w:tc>
        <w:tc>
          <w:tcPr>
            <w:tcW w:w="0" w:type="auto"/>
          </w:tcPr>
          <w:p w:rsidR="00D77D14" w:rsidRDefault="00D77D14" w:rsidP="00D77D14">
            <w:pPr>
              <w:jc w:val="center"/>
            </w:pPr>
          </w:p>
        </w:tc>
        <w:tc>
          <w:tcPr>
            <w:tcW w:w="0" w:type="auto"/>
          </w:tcPr>
          <w:p w:rsidR="00D77D14" w:rsidRDefault="00D77D14" w:rsidP="00D77D14">
            <w:pPr>
              <w:jc w:val="center"/>
            </w:pPr>
          </w:p>
        </w:tc>
        <w:tc>
          <w:tcPr>
            <w:tcW w:w="0" w:type="auto"/>
          </w:tcPr>
          <w:p w:rsidR="00D77D14" w:rsidRDefault="00D77D14" w:rsidP="00D77D14">
            <w:pPr>
              <w:jc w:val="center"/>
            </w:pPr>
            <w:r>
              <w:rPr>
                <w:rStyle w:val="st"/>
                <w:rFonts w:ascii="Segoe UI Symbol" w:hAnsi="Segoe UI Symbol" w:cs="Segoe UI Symbol"/>
              </w:rPr>
              <w:t>✓</w:t>
            </w:r>
          </w:p>
        </w:tc>
        <w:tc>
          <w:tcPr>
            <w:tcW w:w="0" w:type="auto"/>
          </w:tcPr>
          <w:p w:rsidR="00D77D14" w:rsidRDefault="00D77D14" w:rsidP="00D77D14">
            <w:pPr>
              <w:jc w:val="center"/>
            </w:pPr>
            <w:r>
              <w:rPr>
                <w:rStyle w:val="st"/>
                <w:rFonts w:ascii="Segoe UI Symbol" w:hAnsi="Segoe UI Symbol" w:cs="Segoe UI Symbol"/>
              </w:rPr>
              <w:t>✓</w:t>
            </w:r>
          </w:p>
        </w:tc>
        <w:tc>
          <w:tcPr>
            <w:tcW w:w="0" w:type="auto"/>
          </w:tcPr>
          <w:p w:rsidR="00D77D14" w:rsidRDefault="00D77D14" w:rsidP="00D77D14">
            <w:pPr>
              <w:jc w:val="center"/>
            </w:pPr>
            <w:r>
              <w:rPr>
                <w:rStyle w:val="st"/>
                <w:rFonts w:ascii="Segoe UI Symbol" w:hAnsi="Segoe UI Symbol" w:cs="Segoe UI Symbol"/>
              </w:rPr>
              <w:t>✓</w:t>
            </w:r>
          </w:p>
        </w:tc>
        <w:tc>
          <w:tcPr>
            <w:tcW w:w="0" w:type="auto"/>
          </w:tcPr>
          <w:p w:rsidR="00D77D14" w:rsidRDefault="00D77D14" w:rsidP="00D77D14">
            <w:pPr>
              <w:jc w:val="center"/>
            </w:pPr>
            <w:r>
              <w:rPr>
                <w:rStyle w:val="st"/>
                <w:rFonts w:ascii="Segoe UI Symbol" w:hAnsi="Segoe UI Symbol" w:cs="Segoe UI Symbol"/>
              </w:rPr>
              <w:t>✓</w:t>
            </w:r>
          </w:p>
        </w:tc>
        <w:tc>
          <w:tcPr>
            <w:tcW w:w="0" w:type="auto"/>
          </w:tcPr>
          <w:p w:rsidR="00D77D14" w:rsidRDefault="00D77D14" w:rsidP="00D77D14">
            <w:pPr>
              <w:jc w:val="center"/>
            </w:pPr>
            <w:r>
              <w:rPr>
                <w:rStyle w:val="st"/>
                <w:rFonts w:ascii="Segoe UI Symbol" w:hAnsi="Segoe UI Symbol" w:cs="Segoe UI Symbol"/>
              </w:rPr>
              <w:t>✓</w:t>
            </w:r>
          </w:p>
        </w:tc>
      </w:tr>
      <w:tr w:rsidR="00D77D14" w:rsidTr="00D77D14">
        <w:trPr>
          <w:jc w:val="center"/>
        </w:trPr>
        <w:tc>
          <w:tcPr>
            <w:tcW w:w="0" w:type="auto"/>
          </w:tcPr>
          <w:p w:rsidR="00D77D14" w:rsidRDefault="00D77D14" w:rsidP="00D77D14">
            <w:r>
              <w:t>Other/Devices</w:t>
            </w:r>
          </w:p>
        </w:tc>
        <w:tc>
          <w:tcPr>
            <w:tcW w:w="0" w:type="auto"/>
          </w:tcPr>
          <w:p w:rsidR="00D77D14" w:rsidRDefault="00D77D14" w:rsidP="00D77D14">
            <w:pPr>
              <w:jc w:val="center"/>
              <w:rPr>
                <w:rStyle w:val="st"/>
                <w:rFonts w:ascii="Segoe UI Symbol" w:hAnsi="Segoe UI Symbol" w:cs="Segoe UI Symbol"/>
              </w:rPr>
            </w:pPr>
            <w:r>
              <w:rPr>
                <w:rStyle w:val="st"/>
                <w:rFonts w:ascii="Segoe UI Symbol" w:hAnsi="Segoe UI Symbol" w:cs="Segoe UI Symbol"/>
              </w:rPr>
              <w:t>✓</w:t>
            </w:r>
          </w:p>
        </w:tc>
        <w:tc>
          <w:tcPr>
            <w:tcW w:w="0" w:type="auto"/>
          </w:tcPr>
          <w:p w:rsidR="00D77D14" w:rsidRDefault="00D77D14" w:rsidP="00D77D14">
            <w:pPr>
              <w:jc w:val="center"/>
            </w:pPr>
          </w:p>
        </w:tc>
        <w:tc>
          <w:tcPr>
            <w:tcW w:w="0" w:type="auto"/>
          </w:tcPr>
          <w:p w:rsidR="00D77D14" w:rsidRDefault="00D77D14" w:rsidP="00D77D14">
            <w:pPr>
              <w:jc w:val="center"/>
            </w:pPr>
          </w:p>
        </w:tc>
        <w:tc>
          <w:tcPr>
            <w:tcW w:w="0" w:type="auto"/>
          </w:tcPr>
          <w:p w:rsidR="00D77D14" w:rsidRDefault="00D77D14" w:rsidP="00D77D14">
            <w:pPr>
              <w:jc w:val="center"/>
              <w:rPr>
                <w:rStyle w:val="st"/>
                <w:rFonts w:ascii="Segoe UI Symbol" w:hAnsi="Segoe UI Symbol" w:cs="Segoe UI Symbol"/>
              </w:rPr>
            </w:pPr>
          </w:p>
        </w:tc>
        <w:tc>
          <w:tcPr>
            <w:tcW w:w="0" w:type="auto"/>
          </w:tcPr>
          <w:p w:rsidR="00D77D14" w:rsidRDefault="00D77D14" w:rsidP="00D77D14">
            <w:pPr>
              <w:jc w:val="center"/>
              <w:rPr>
                <w:rStyle w:val="st"/>
                <w:rFonts w:ascii="Segoe UI Symbol" w:hAnsi="Segoe UI Symbol" w:cs="Segoe UI Symbol"/>
              </w:rPr>
            </w:pPr>
          </w:p>
        </w:tc>
        <w:tc>
          <w:tcPr>
            <w:tcW w:w="0" w:type="auto"/>
          </w:tcPr>
          <w:p w:rsidR="00D77D14" w:rsidRDefault="00D77D14" w:rsidP="00D77D14">
            <w:pPr>
              <w:jc w:val="center"/>
              <w:rPr>
                <w:rStyle w:val="st"/>
                <w:rFonts w:ascii="Segoe UI Symbol" w:hAnsi="Segoe UI Symbol" w:cs="Segoe UI Symbol"/>
              </w:rPr>
            </w:pPr>
          </w:p>
        </w:tc>
        <w:tc>
          <w:tcPr>
            <w:tcW w:w="0" w:type="auto"/>
          </w:tcPr>
          <w:p w:rsidR="00D77D14" w:rsidRDefault="00D77D14" w:rsidP="00D77D14">
            <w:pPr>
              <w:jc w:val="center"/>
              <w:rPr>
                <w:rStyle w:val="st"/>
                <w:rFonts w:ascii="Segoe UI Symbol" w:hAnsi="Segoe UI Symbol" w:cs="Segoe UI Symbol"/>
              </w:rPr>
            </w:pPr>
          </w:p>
        </w:tc>
        <w:tc>
          <w:tcPr>
            <w:tcW w:w="0" w:type="auto"/>
          </w:tcPr>
          <w:p w:rsidR="00D77D14" w:rsidRDefault="00D77D14" w:rsidP="00D77D14">
            <w:pPr>
              <w:jc w:val="center"/>
              <w:rPr>
                <w:rStyle w:val="st"/>
                <w:rFonts w:ascii="Segoe UI Symbol" w:hAnsi="Segoe UI Symbol" w:cs="Segoe UI Symbol"/>
              </w:rPr>
            </w:pPr>
          </w:p>
        </w:tc>
      </w:tr>
      <w:tr w:rsidR="00D77D14" w:rsidTr="00D77D14">
        <w:trPr>
          <w:jc w:val="center"/>
        </w:trPr>
        <w:tc>
          <w:tcPr>
            <w:tcW w:w="0" w:type="auto"/>
          </w:tcPr>
          <w:p w:rsidR="00D77D14" w:rsidRDefault="00D77D14" w:rsidP="00D77D14">
            <w:r>
              <w:t>Other/Body</w:t>
            </w:r>
          </w:p>
        </w:tc>
        <w:tc>
          <w:tcPr>
            <w:tcW w:w="0" w:type="auto"/>
          </w:tcPr>
          <w:p w:rsidR="00D77D14" w:rsidRDefault="00D77D14" w:rsidP="00D77D14">
            <w:pPr>
              <w:jc w:val="center"/>
              <w:rPr>
                <w:rStyle w:val="st"/>
                <w:rFonts w:ascii="Segoe UI Symbol" w:hAnsi="Segoe UI Symbol" w:cs="Segoe UI Symbol"/>
              </w:rPr>
            </w:pPr>
            <w:r>
              <w:rPr>
                <w:rStyle w:val="st"/>
                <w:rFonts w:ascii="Segoe UI Symbol" w:hAnsi="Segoe UI Symbol" w:cs="Segoe UI Symbol"/>
              </w:rPr>
              <w:t>✓</w:t>
            </w:r>
          </w:p>
        </w:tc>
        <w:tc>
          <w:tcPr>
            <w:tcW w:w="0" w:type="auto"/>
          </w:tcPr>
          <w:p w:rsidR="00D77D14" w:rsidRDefault="00D77D14" w:rsidP="00D77D14">
            <w:pPr>
              <w:jc w:val="center"/>
            </w:pPr>
          </w:p>
        </w:tc>
        <w:tc>
          <w:tcPr>
            <w:tcW w:w="0" w:type="auto"/>
          </w:tcPr>
          <w:p w:rsidR="00D77D14" w:rsidRDefault="00D77D14" w:rsidP="00D77D14">
            <w:pPr>
              <w:jc w:val="center"/>
            </w:pPr>
          </w:p>
        </w:tc>
        <w:tc>
          <w:tcPr>
            <w:tcW w:w="0" w:type="auto"/>
          </w:tcPr>
          <w:p w:rsidR="00D77D14" w:rsidRDefault="00D77D14" w:rsidP="00D77D14">
            <w:pPr>
              <w:jc w:val="center"/>
              <w:rPr>
                <w:rStyle w:val="st"/>
                <w:rFonts w:ascii="Segoe UI Symbol" w:hAnsi="Segoe UI Symbol" w:cs="Segoe UI Symbol"/>
              </w:rPr>
            </w:pPr>
          </w:p>
        </w:tc>
        <w:tc>
          <w:tcPr>
            <w:tcW w:w="0" w:type="auto"/>
          </w:tcPr>
          <w:p w:rsidR="00D77D14" w:rsidRDefault="00D77D14" w:rsidP="00D77D14">
            <w:pPr>
              <w:jc w:val="center"/>
              <w:rPr>
                <w:rStyle w:val="st"/>
                <w:rFonts w:ascii="Segoe UI Symbol" w:hAnsi="Segoe UI Symbol" w:cs="Segoe UI Symbol"/>
              </w:rPr>
            </w:pPr>
          </w:p>
        </w:tc>
        <w:tc>
          <w:tcPr>
            <w:tcW w:w="0" w:type="auto"/>
          </w:tcPr>
          <w:p w:rsidR="00D77D14" w:rsidRDefault="00D77D14" w:rsidP="00D77D14">
            <w:pPr>
              <w:jc w:val="center"/>
              <w:rPr>
                <w:rStyle w:val="st"/>
                <w:rFonts w:ascii="Segoe UI Symbol" w:hAnsi="Segoe UI Symbol" w:cs="Segoe UI Symbol"/>
              </w:rPr>
            </w:pPr>
          </w:p>
        </w:tc>
        <w:tc>
          <w:tcPr>
            <w:tcW w:w="0" w:type="auto"/>
          </w:tcPr>
          <w:p w:rsidR="00D77D14" w:rsidRDefault="00D77D14" w:rsidP="00D77D14">
            <w:pPr>
              <w:jc w:val="center"/>
              <w:rPr>
                <w:rStyle w:val="st"/>
                <w:rFonts w:ascii="Segoe UI Symbol" w:hAnsi="Segoe UI Symbol" w:cs="Segoe UI Symbol"/>
              </w:rPr>
            </w:pPr>
          </w:p>
        </w:tc>
        <w:tc>
          <w:tcPr>
            <w:tcW w:w="0" w:type="auto"/>
          </w:tcPr>
          <w:p w:rsidR="00D77D14" w:rsidRDefault="00D77D14" w:rsidP="00D77D14">
            <w:pPr>
              <w:jc w:val="center"/>
              <w:rPr>
                <w:rStyle w:val="st"/>
                <w:rFonts w:ascii="Segoe UI Symbol" w:hAnsi="Segoe UI Symbol" w:cs="Segoe UI Symbol"/>
              </w:rPr>
            </w:pPr>
          </w:p>
        </w:tc>
      </w:tr>
      <w:tr w:rsidR="00D77D14" w:rsidTr="00D77D14">
        <w:trPr>
          <w:jc w:val="center"/>
        </w:trPr>
        <w:tc>
          <w:tcPr>
            <w:tcW w:w="0" w:type="auto"/>
          </w:tcPr>
          <w:p w:rsidR="00D77D14" w:rsidRDefault="00D77D14" w:rsidP="00D77D14">
            <w:r>
              <w:t>Other/Profile</w:t>
            </w:r>
          </w:p>
        </w:tc>
        <w:tc>
          <w:tcPr>
            <w:tcW w:w="0" w:type="auto"/>
          </w:tcPr>
          <w:p w:rsidR="00D77D14" w:rsidRDefault="00D77D14" w:rsidP="00D77D14">
            <w:pPr>
              <w:jc w:val="center"/>
              <w:rPr>
                <w:rStyle w:val="st"/>
                <w:rFonts w:ascii="Segoe UI Symbol" w:hAnsi="Segoe UI Symbol" w:cs="Segoe UI Symbol"/>
              </w:rPr>
            </w:pPr>
            <w:r>
              <w:rPr>
                <w:rStyle w:val="st"/>
                <w:rFonts w:ascii="Segoe UI Symbol" w:hAnsi="Segoe UI Symbol" w:cs="Segoe UI Symbol"/>
              </w:rPr>
              <w:t>✓</w:t>
            </w:r>
          </w:p>
        </w:tc>
        <w:tc>
          <w:tcPr>
            <w:tcW w:w="0" w:type="auto"/>
          </w:tcPr>
          <w:p w:rsidR="00D77D14" w:rsidRDefault="00D77D14" w:rsidP="00D77D14">
            <w:pPr>
              <w:jc w:val="center"/>
            </w:pPr>
          </w:p>
        </w:tc>
        <w:tc>
          <w:tcPr>
            <w:tcW w:w="0" w:type="auto"/>
          </w:tcPr>
          <w:p w:rsidR="00D77D14" w:rsidRDefault="00D77D14" w:rsidP="00D77D14">
            <w:pPr>
              <w:jc w:val="center"/>
            </w:pPr>
          </w:p>
        </w:tc>
        <w:tc>
          <w:tcPr>
            <w:tcW w:w="0" w:type="auto"/>
          </w:tcPr>
          <w:p w:rsidR="00D77D14" w:rsidRDefault="00D77D14" w:rsidP="00D77D14">
            <w:pPr>
              <w:jc w:val="center"/>
              <w:rPr>
                <w:rStyle w:val="st"/>
                <w:rFonts w:ascii="Segoe UI Symbol" w:hAnsi="Segoe UI Symbol" w:cs="Segoe UI Symbol"/>
              </w:rPr>
            </w:pPr>
          </w:p>
        </w:tc>
        <w:tc>
          <w:tcPr>
            <w:tcW w:w="0" w:type="auto"/>
          </w:tcPr>
          <w:p w:rsidR="00D77D14" w:rsidRDefault="00D77D14" w:rsidP="00D77D14">
            <w:pPr>
              <w:jc w:val="center"/>
              <w:rPr>
                <w:rStyle w:val="st"/>
                <w:rFonts w:ascii="Segoe UI Symbol" w:hAnsi="Segoe UI Symbol" w:cs="Segoe UI Symbol"/>
              </w:rPr>
            </w:pPr>
          </w:p>
        </w:tc>
        <w:tc>
          <w:tcPr>
            <w:tcW w:w="0" w:type="auto"/>
          </w:tcPr>
          <w:p w:rsidR="00D77D14" w:rsidRDefault="00D77D14" w:rsidP="00D77D14">
            <w:pPr>
              <w:jc w:val="center"/>
              <w:rPr>
                <w:rStyle w:val="st"/>
                <w:rFonts w:ascii="Segoe UI Symbol" w:hAnsi="Segoe UI Symbol" w:cs="Segoe UI Symbol"/>
              </w:rPr>
            </w:pPr>
          </w:p>
        </w:tc>
        <w:tc>
          <w:tcPr>
            <w:tcW w:w="0" w:type="auto"/>
          </w:tcPr>
          <w:p w:rsidR="00D77D14" w:rsidRDefault="00D77D14" w:rsidP="00D77D14">
            <w:pPr>
              <w:jc w:val="center"/>
              <w:rPr>
                <w:rStyle w:val="st"/>
                <w:rFonts w:ascii="Segoe UI Symbol" w:hAnsi="Segoe UI Symbol" w:cs="Segoe UI Symbol"/>
              </w:rPr>
            </w:pPr>
          </w:p>
        </w:tc>
        <w:tc>
          <w:tcPr>
            <w:tcW w:w="0" w:type="auto"/>
          </w:tcPr>
          <w:p w:rsidR="00D77D14" w:rsidRDefault="00D77D14" w:rsidP="00D77D14">
            <w:pPr>
              <w:jc w:val="center"/>
              <w:rPr>
                <w:rStyle w:val="st"/>
                <w:rFonts w:ascii="Segoe UI Symbol" w:hAnsi="Segoe UI Symbol" w:cs="Segoe UI Symbol"/>
              </w:rPr>
            </w:pPr>
          </w:p>
        </w:tc>
      </w:tr>
    </w:tbl>
    <w:p w:rsidR="000B08D5" w:rsidRPr="000B08D5" w:rsidRDefault="000B08D5" w:rsidP="000B08D5"/>
    <w:sectPr w:rsidR="000B08D5" w:rsidRPr="000B08D5" w:rsidSect="00A3115B">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6D36" w:rsidRDefault="00606D36" w:rsidP="00AD26D4">
      <w:pPr>
        <w:spacing w:after="0" w:line="240" w:lineRule="auto"/>
      </w:pPr>
      <w:r>
        <w:separator/>
      </w:r>
    </w:p>
  </w:endnote>
  <w:endnote w:type="continuationSeparator" w:id="0">
    <w:p w:rsidR="00606D36" w:rsidRDefault="00606D36" w:rsidP="00AD26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8626933"/>
      <w:docPartObj>
        <w:docPartGallery w:val="Page Numbers (Bottom of Page)"/>
        <w:docPartUnique/>
      </w:docPartObj>
    </w:sdtPr>
    <w:sdtEndPr>
      <w:rPr>
        <w:noProof/>
      </w:rPr>
    </w:sdtEndPr>
    <w:sdtContent>
      <w:p w:rsidR="005F1EC3" w:rsidRDefault="00872E66" w:rsidP="006333CB">
        <w:pPr>
          <w:pStyle w:val="Footer"/>
        </w:pPr>
        <w:r>
          <w:t>V3.x</w:t>
        </w:r>
        <w:r w:rsidR="005F1EC3">
          <w:tab/>
        </w:r>
        <w:r w:rsidR="005F1EC3">
          <w:tab/>
        </w:r>
        <w:r w:rsidR="005F1EC3">
          <w:rPr>
            <w:b/>
            <w:bCs/>
          </w:rPr>
          <w:fldChar w:fldCharType="begin"/>
        </w:r>
        <w:r w:rsidR="005F1EC3">
          <w:rPr>
            <w:b/>
            <w:bCs/>
          </w:rPr>
          <w:instrText xml:space="preserve"> PAGE  \* Arabic  \* MERGEFORMAT </w:instrText>
        </w:r>
        <w:r w:rsidR="005F1EC3">
          <w:rPr>
            <w:b/>
            <w:bCs/>
          </w:rPr>
          <w:fldChar w:fldCharType="separate"/>
        </w:r>
        <w:r>
          <w:rPr>
            <w:b/>
            <w:bCs/>
            <w:noProof/>
          </w:rPr>
          <w:t>1</w:t>
        </w:r>
        <w:r w:rsidR="005F1EC3">
          <w:rPr>
            <w:b/>
            <w:bCs/>
          </w:rPr>
          <w:fldChar w:fldCharType="end"/>
        </w:r>
        <w:r w:rsidR="005F1EC3">
          <w:t>/</w:t>
        </w:r>
        <w:r w:rsidR="005F1EC3">
          <w:rPr>
            <w:b/>
            <w:bCs/>
          </w:rPr>
          <w:fldChar w:fldCharType="begin"/>
        </w:r>
        <w:r w:rsidR="005F1EC3">
          <w:rPr>
            <w:b/>
            <w:bCs/>
          </w:rPr>
          <w:instrText xml:space="preserve"> NUMPAGES  \* Arabic  \* MERGEFORMAT </w:instrText>
        </w:r>
        <w:r w:rsidR="005F1EC3">
          <w:rPr>
            <w:b/>
            <w:bCs/>
          </w:rPr>
          <w:fldChar w:fldCharType="separate"/>
        </w:r>
        <w:r>
          <w:rPr>
            <w:b/>
            <w:bCs/>
            <w:noProof/>
          </w:rPr>
          <w:t>8</w:t>
        </w:r>
        <w:r w:rsidR="005F1EC3">
          <w:rPr>
            <w:b/>
            <w:bCs/>
          </w:rPr>
          <w:fldChar w:fldCharType="end"/>
        </w:r>
      </w:p>
    </w:sdtContent>
  </w:sdt>
  <w:p w:rsidR="005F1EC3" w:rsidRDefault="005F1E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6D36" w:rsidRDefault="00606D36" w:rsidP="00AD26D4">
      <w:pPr>
        <w:spacing w:after="0" w:line="240" w:lineRule="auto"/>
      </w:pPr>
      <w:r>
        <w:separator/>
      </w:r>
    </w:p>
  </w:footnote>
  <w:footnote w:type="continuationSeparator" w:id="0">
    <w:p w:rsidR="00606D36" w:rsidRDefault="00606D36" w:rsidP="00AD26D4">
      <w:pPr>
        <w:spacing w:after="0" w:line="240" w:lineRule="auto"/>
      </w:pPr>
      <w:r>
        <w:continuationSeparator/>
      </w:r>
    </w:p>
  </w:footnote>
  <w:footnote w:id="1">
    <w:p w:rsidR="005F1EC3" w:rsidRDefault="005F1EC3" w:rsidP="006C4210">
      <w:pPr>
        <w:pStyle w:val="FootnoteText"/>
      </w:pPr>
      <w:r>
        <w:rPr>
          <w:rStyle w:val="FootnoteReference"/>
        </w:rPr>
        <w:footnoteRef/>
      </w:r>
      <w:r>
        <w:t xml:space="preserve"> where technically feasible</w:t>
      </w:r>
    </w:p>
  </w:footnote>
  <w:footnote w:id="2">
    <w:p w:rsidR="005F1EC3" w:rsidRDefault="005F1EC3">
      <w:pPr>
        <w:pStyle w:val="FootnoteText"/>
      </w:pPr>
      <w:r>
        <w:rPr>
          <w:rStyle w:val="FootnoteReference"/>
        </w:rPr>
        <w:footnoteRef/>
      </w:r>
      <w:r>
        <w:t xml:space="preserve"> Although it should be noted that Apple Healthkit does not support Android Wear devices. However, these devices have not been thoroughly evaluated by the research community which has primarily focused on research grade devices as well as the Apple Watch &amp; various models of Fitbit devices.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C31B4"/>
    <w:multiLevelType w:val="hybridMultilevel"/>
    <w:tmpl w:val="F8C680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CFA7209"/>
    <w:multiLevelType w:val="multilevel"/>
    <w:tmpl w:val="10922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A90268"/>
    <w:multiLevelType w:val="hybridMultilevel"/>
    <w:tmpl w:val="2536CBF2"/>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AEF7003"/>
    <w:multiLevelType w:val="multilevel"/>
    <w:tmpl w:val="F8CC6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3D7AB7"/>
    <w:multiLevelType w:val="hybridMultilevel"/>
    <w:tmpl w:val="2DE89320"/>
    <w:lvl w:ilvl="0" w:tplc="E1483B8E">
      <w:start w:val="1"/>
      <w:numFmt w:val="decimal"/>
      <w:lvlText w:val="D%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56566CD"/>
    <w:multiLevelType w:val="multilevel"/>
    <w:tmpl w:val="22EAC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D660893"/>
    <w:multiLevelType w:val="hybridMultilevel"/>
    <w:tmpl w:val="39BA23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86018E6"/>
    <w:multiLevelType w:val="hybridMultilevel"/>
    <w:tmpl w:val="AD5C372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8" w15:restartNumberingAfterBreak="0">
    <w:nsid w:val="681F4144"/>
    <w:multiLevelType w:val="multilevel"/>
    <w:tmpl w:val="20A82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5AE69DD"/>
    <w:multiLevelType w:val="multilevel"/>
    <w:tmpl w:val="3808D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C7A2D02"/>
    <w:multiLevelType w:val="multilevel"/>
    <w:tmpl w:val="AE242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D17353C"/>
    <w:multiLevelType w:val="hybridMultilevel"/>
    <w:tmpl w:val="17FA33F2"/>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3"/>
  </w:num>
  <w:num w:numId="2">
    <w:abstractNumId w:val="8"/>
  </w:num>
  <w:num w:numId="3">
    <w:abstractNumId w:val="1"/>
  </w:num>
  <w:num w:numId="4">
    <w:abstractNumId w:val="5"/>
  </w:num>
  <w:num w:numId="5">
    <w:abstractNumId w:val="10"/>
  </w:num>
  <w:num w:numId="6">
    <w:abstractNumId w:val="9"/>
  </w:num>
  <w:num w:numId="7">
    <w:abstractNumId w:val="7"/>
  </w:num>
  <w:num w:numId="8">
    <w:abstractNumId w:val="0"/>
  </w:num>
  <w:num w:numId="9">
    <w:abstractNumId w:val="11"/>
  </w:num>
  <w:num w:numId="10">
    <w:abstractNumId w:val="6"/>
  </w:num>
  <w:num w:numId="11">
    <w:abstractNumId w:val="4"/>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6D4"/>
    <w:rsid w:val="000119F2"/>
    <w:rsid w:val="00016C44"/>
    <w:rsid w:val="000B08D5"/>
    <w:rsid w:val="00177470"/>
    <w:rsid w:val="00190304"/>
    <w:rsid w:val="001925ED"/>
    <w:rsid w:val="001C23C3"/>
    <w:rsid w:val="00266E62"/>
    <w:rsid w:val="002D4004"/>
    <w:rsid w:val="002E5200"/>
    <w:rsid w:val="00346E95"/>
    <w:rsid w:val="0035766A"/>
    <w:rsid w:val="00361158"/>
    <w:rsid w:val="00362496"/>
    <w:rsid w:val="003C10B9"/>
    <w:rsid w:val="003F2F7A"/>
    <w:rsid w:val="004611D7"/>
    <w:rsid w:val="004A193F"/>
    <w:rsid w:val="0058021C"/>
    <w:rsid w:val="005C68CF"/>
    <w:rsid w:val="005F1EC3"/>
    <w:rsid w:val="00606D36"/>
    <w:rsid w:val="006333CB"/>
    <w:rsid w:val="006811EF"/>
    <w:rsid w:val="006B4EC3"/>
    <w:rsid w:val="006C4210"/>
    <w:rsid w:val="00782152"/>
    <w:rsid w:val="0082108F"/>
    <w:rsid w:val="00872E66"/>
    <w:rsid w:val="00910D89"/>
    <w:rsid w:val="0093725D"/>
    <w:rsid w:val="009703C9"/>
    <w:rsid w:val="009714E6"/>
    <w:rsid w:val="009720E3"/>
    <w:rsid w:val="00A108D6"/>
    <w:rsid w:val="00A3115B"/>
    <w:rsid w:val="00AA2B7A"/>
    <w:rsid w:val="00AA7B65"/>
    <w:rsid w:val="00AC2360"/>
    <w:rsid w:val="00AD09E9"/>
    <w:rsid w:val="00AD26D4"/>
    <w:rsid w:val="00AD5CB8"/>
    <w:rsid w:val="00B024A9"/>
    <w:rsid w:val="00B37A24"/>
    <w:rsid w:val="00BA674E"/>
    <w:rsid w:val="00BF48ED"/>
    <w:rsid w:val="00C125A7"/>
    <w:rsid w:val="00C70463"/>
    <w:rsid w:val="00CB1B4B"/>
    <w:rsid w:val="00CB69B6"/>
    <w:rsid w:val="00D20EF9"/>
    <w:rsid w:val="00D22511"/>
    <w:rsid w:val="00D77D14"/>
    <w:rsid w:val="00D81A47"/>
    <w:rsid w:val="00DA445A"/>
    <w:rsid w:val="00E26E6E"/>
    <w:rsid w:val="00E3191A"/>
    <w:rsid w:val="00E45F8F"/>
    <w:rsid w:val="00E6781A"/>
    <w:rsid w:val="00ED3D5F"/>
    <w:rsid w:val="00F01B95"/>
    <w:rsid w:val="00F43F9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5D96B4"/>
  <w15:chartTrackingRefBased/>
  <w15:docId w15:val="{4C14569C-D715-40FD-98AE-3D48D0027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46E95"/>
    <w:pPr>
      <w:spacing w:after="120"/>
    </w:pPr>
  </w:style>
  <w:style w:type="paragraph" w:styleId="Heading1">
    <w:name w:val="heading 1"/>
    <w:basedOn w:val="Normal"/>
    <w:next w:val="Normal"/>
    <w:link w:val="Heading1Char"/>
    <w:uiPriority w:val="9"/>
    <w:qFormat/>
    <w:rsid w:val="00AD26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26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821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6D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D26D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AD26D4"/>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FootnoteText">
    <w:name w:val="footnote text"/>
    <w:basedOn w:val="Normal"/>
    <w:link w:val="FootnoteTextChar"/>
    <w:uiPriority w:val="99"/>
    <w:semiHidden/>
    <w:unhideWhenUsed/>
    <w:rsid w:val="00AD26D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D26D4"/>
    <w:rPr>
      <w:sz w:val="20"/>
      <w:szCs w:val="20"/>
    </w:rPr>
  </w:style>
  <w:style w:type="character" w:styleId="FootnoteReference">
    <w:name w:val="footnote reference"/>
    <w:basedOn w:val="DefaultParagraphFont"/>
    <w:uiPriority w:val="99"/>
    <w:semiHidden/>
    <w:unhideWhenUsed/>
    <w:rsid w:val="00AD26D4"/>
    <w:rPr>
      <w:vertAlign w:val="superscript"/>
    </w:rPr>
  </w:style>
  <w:style w:type="character" w:styleId="Hyperlink">
    <w:name w:val="Hyperlink"/>
    <w:basedOn w:val="DefaultParagraphFont"/>
    <w:uiPriority w:val="99"/>
    <w:unhideWhenUsed/>
    <w:rsid w:val="00AD26D4"/>
    <w:rPr>
      <w:color w:val="0563C1" w:themeColor="hyperlink"/>
      <w:u w:val="single"/>
    </w:rPr>
  </w:style>
  <w:style w:type="character" w:styleId="Mention">
    <w:name w:val="Mention"/>
    <w:basedOn w:val="DefaultParagraphFont"/>
    <w:uiPriority w:val="99"/>
    <w:semiHidden/>
    <w:unhideWhenUsed/>
    <w:rsid w:val="00AD26D4"/>
    <w:rPr>
      <w:color w:val="2B579A"/>
      <w:shd w:val="clear" w:color="auto" w:fill="E6E6E6"/>
    </w:rPr>
  </w:style>
  <w:style w:type="paragraph" w:styleId="ListParagraph">
    <w:name w:val="List Paragraph"/>
    <w:basedOn w:val="Normal"/>
    <w:uiPriority w:val="34"/>
    <w:qFormat/>
    <w:rsid w:val="00AC2360"/>
    <w:pPr>
      <w:ind w:left="720"/>
      <w:contextualSpacing/>
    </w:pPr>
  </w:style>
  <w:style w:type="paragraph" w:styleId="NoSpacing">
    <w:name w:val="No Spacing"/>
    <w:uiPriority w:val="1"/>
    <w:qFormat/>
    <w:rsid w:val="00AC2360"/>
    <w:pPr>
      <w:spacing w:after="0" w:line="240" w:lineRule="auto"/>
    </w:pPr>
  </w:style>
  <w:style w:type="paragraph" w:styleId="Title">
    <w:name w:val="Title"/>
    <w:basedOn w:val="Normal"/>
    <w:next w:val="Normal"/>
    <w:link w:val="TitleChar"/>
    <w:uiPriority w:val="10"/>
    <w:qFormat/>
    <w:rsid w:val="001903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0304"/>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782152"/>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6333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33CB"/>
  </w:style>
  <w:style w:type="paragraph" w:styleId="Footer">
    <w:name w:val="footer"/>
    <w:basedOn w:val="Normal"/>
    <w:link w:val="FooterChar"/>
    <w:uiPriority w:val="99"/>
    <w:unhideWhenUsed/>
    <w:rsid w:val="006333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33CB"/>
  </w:style>
  <w:style w:type="table" w:styleId="TableGrid">
    <w:name w:val="Table Grid"/>
    <w:basedOn w:val="TableNormal"/>
    <w:uiPriority w:val="39"/>
    <w:rsid w:val="000B08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
    <w:name w:val="st"/>
    <w:basedOn w:val="DefaultParagraphFont"/>
    <w:rsid w:val="000B08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1867746">
      <w:bodyDiv w:val="1"/>
      <w:marLeft w:val="0"/>
      <w:marRight w:val="0"/>
      <w:marTop w:val="0"/>
      <w:marBottom w:val="0"/>
      <w:divBdr>
        <w:top w:val="none" w:sz="0" w:space="0" w:color="auto"/>
        <w:left w:val="none" w:sz="0" w:space="0" w:color="auto"/>
        <w:bottom w:val="none" w:sz="0" w:space="0" w:color="auto"/>
        <w:right w:val="none" w:sz="0" w:space="0" w:color="auto"/>
      </w:divBdr>
    </w:div>
    <w:div w:id="1871185830">
      <w:bodyDiv w:val="1"/>
      <w:marLeft w:val="0"/>
      <w:marRight w:val="0"/>
      <w:marTop w:val="0"/>
      <w:marBottom w:val="0"/>
      <w:divBdr>
        <w:top w:val="none" w:sz="0" w:space="0" w:color="auto"/>
        <w:left w:val="none" w:sz="0" w:space="0" w:color="auto"/>
        <w:bottom w:val="none" w:sz="0" w:space="0" w:color="auto"/>
        <w:right w:val="none" w:sz="0" w:space="0" w:color="auto"/>
      </w:divBdr>
      <w:divsChild>
        <w:div w:id="1720594201">
          <w:marLeft w:val="0"/>
          <w:marRight w:val="0"/>
          <w:marTop w:val="0"/>
          <w:marBottom w:val="0"/>
          <w:divBdr>
            <w:top w:val="none" w:sz="0" w:space="0" w:color="auto"/>
            <w:left w:val="none" w:sz="0" w:space="0" w:color="auto"/>
            <w:bottom w:val="none" w:sz="0" w:space="0" w:color="auto"/>
            <w:right w:val="none" w:sz="0" w:space="0" w:color="auto"/>
          </w:divBdr>
          <w:divsChild>
            <w:div w:id="1869945073">
              <w:marLeft w:val="0"/>
              <w:marRight w:val="0"/>
              <w:marTop w:val="0"/>
              <w:marBottom w:val="0"/>
              <w:divBdr>
                <w:top w:val="none" w:sz="0" w:space="0" w:color="auto"/>
                <w:left w:val="none" w:sz="0" w:space="0" w:color="auto"/>
                <w:bottom w:val="none" w:sz="0" w:space="0" w:color="auto"/>
                <w:right w:val="none" w:sz="0" w:space="0" w:color="auto"/>
              </w:divBdr>
              <w:divsChild>
                <w:div w:id="95240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564912">
      <w:bodyDiv w:val="1"/>
      <w:marLeft w:val="0"/>
      <w:marRight w:val="0"/>
      <w:marTop w:val="0"/>
      <w:marBottom w:val="0"/>
      <w:divBdr>
        <w:top w:val="none" w:sz="0" w:space="0" w:color="auto"/>
        <w:left w:val="none" w:sz="0" w:space="0" w:color="auto"/>
        <w:bottom w:val="none" w:sz="0" w:space="0" w:color="auto"/>
        <w:right w:val="none" w:sz="0" w:space="0" w:color="auto"/>
      </w:divBdr>
      <w:divsChild>
        <w:div w:id="1785079130">
          <w:marLeft w:val="0"/>
          <w:marRight w:val="0"/>
          <w:marTop w:val="0"/>
          <w:marBottom w:val="0"/>
          <w:divBdr>
            <w:top w:val="none" w:sz="0" w:space="0" w:color="auto"/>
            <w:left w:val="none" w:sz="0" w:space="0" w:color="auto"/>
            <w:bottom w:val="none" w:sz="0" w:space="0" w:color="auto"/>
            <w:right w:val="none" w:sz="0" w:space="0" w:color="auto"/>
          </w:divBdr>
          <w:divsChild>
            <w:div w:id="832988417">
              <w:marLeft w:val="0"/>
              <w:marRight w:val="0"/>
              <w:marTop w:val="0"/>
              <w:marBottom w:val="0"/>
              <w:divBdr>
                <w:top w:val="none" w:sz="0" w:space="0" w:color="auto"/>
                <w:left w:val="none" w:sz="0" w:space="0" w:color="auto"/>
                <w:bottom w:val="none" w:sz="0" w:space="0" w:color="auto"/>
                <w:right w:val="none" w:sz="0" w:space="0" w:color="auto"/>
              </w:divBdr>
              <w:divsChild>
                <w:div w:id="188352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ucidchart.com/documents/edit/0e7e126e-c042-479b-a44d-2f69a4f937cc" TargetMode="External"/><Relationship Id="rId13" Type="http://schemas.openxmlformats.org/officeDocument/2006/relationships/hyperlink" Target="https://www.lucidchart.com/documents/edit/78eb0d03-6576-48ae-9aaa-2cc35d20c061/0" TargetMode="External"/><Relationship Id="rId18" Type="http://schemas.openxmlformats.org/officeDocument/2006/relationships/hyperlink" Target="https://developers.google.com/fi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evelopers.google.com/fit/overview" TargetMode="External"/><Relationship Id="rId17" Type="http://schemas.openxmlformats.org/officeDocument/2006/relationships/hyperlink" Target="https://dev.fitbit.com/docs/subscriptions/" TargetMode="External"/><Relationship Id="rId2" Type="http://schemas.openxmlformats.org/officeDocument/2006/relationships/numbering" Target="numbering.xml"/><Relationship Id="rId16" Type="http://schemas.openxmlformats.org/officeDocument/2006/relationships/hyperlink" Target="https://dev.fitbit.com/docs/hel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alantis.com/blog/how-can-healthkit-and-googlefit-help-you-develop-healthcare-and-fitness-apps/" TargetMode="External"/><Relationship Id="rId5" Type="http://schemas.openxmlformats.org/officeDocument/2006/relationships/webSettings" Target="webSettings.xml"/><Relationship Id="rId15" Type="http://schemas.openxmlformats.org/officeDocument/2006/relationships/hyperlink" Target="https://dev.fitbit.com/apps" TargetMode="External"/><Relationship Id="rId10" Type="http://schemas.openxmlformats.org/officeDocument/2006/relationships/hyperlink" Target="https://www.lucidchart.com/documents/edit/7dd2f568-4f1b-4a78-ace7-c6316d16b3b0"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lucidchart.com/documents/edit/1ca2002d-9f6b-49c7-aee0-858937bf7190" TargetMode="External"/><Relationship Id="rId14" Type="http://schemas.openxmlformats.org/officeDocument/2006/relationships/hyperlink" Target="https://dev.fitbit.com/docs/bas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01DC1774-5ACB-4758-8A1C-B96DEE612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5617</TotalTime>
  <Pages>8</Pages>
  <Words>1525</Words>
  <Characters>8695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Medly Fitbit Integration Initial Documentation</vt:lpstr>
    </vt:vector>
  </TitlesOfParts>
  <Company/>
  <LinksUpToDate>false</LinksUpToDate>
  <CharactersWithSpaces>10200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Medly Fitbit Integration Initial Documentation</dc:title>
  <dc:subject/>
  <dc:creator>J. Baril</dc:creator>
  <cp:keywords/>
  <dc:description/>
  <cp:lastModifiedBy>J. Baril</cp:lastModifiedBy>
  <cp:revision>31</cp:revision>
  <dcterms:created xsi:type="dcterms:W3CDTF">2017-05-04T13:23:00Z</dcterms:created>
  <dcterms:modified xsi:type="dcterms:W3CDTF">2017-05-23T17:45:00Z</dcterms:modified>
</cp:coreProperties>
</file>