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1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4"/>
        <w:gridCol w:w="4704"/>
        <w:gridCol w:w="4704"/>
        <w:tblGridChange w:id="0">
          <w:tblGrid>
            <w:gridCol w:w="4704"/>
            <w:gridCol w:w="4704"/>
            <w:gridCol w:w="470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4 Speed and Collision Outcomes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 Collisions and Momentum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Spring 2024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What students will figure out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contact forces on each object change in magnitude over the period of time of the collision, but remain equal in magnitude and opposite in direction to each other throughout.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Both the magnitude of the change in velocity of an object and its mass are positively associated with the magnitude of the contact force it experiences over the time of a collision.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total momentum of the objects in a collision is conserved when there are no small external forces on two objects during a collision; momentum conservation provides a close approximation of the outcomes, when the external forces on the objects (e.g. friction) are much smaller in magnitude than the average collision force.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ind w:left="720" w:hanging="360"/>
              <w:jc w:val="center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Personal Glossaries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ind w:left="720" w:hanging="360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tl w:val="0"/>
              </w:rPr>
              <w:t xml:space="preserve">Reaction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spacing w:line="275.9999942779541" w:lineRule="auto"/>
              <w:ind w:left="720" w:hanging="360"/>
            </w:pPr>
            <w:r w:rsidDel="00000000" w:rsidR="00000000" w:rsidRPr="00000000">
              <w:rPr>
                <w:rFonts w:ascii="Cabin" w:cs="Cabin" w:eastAsia="Cabin" w:hAnsi="Cabin"/>
                <w:color w:val="0b0b0b"/>
                <w:sz w:val="18"/>
                <w:szCs w:val="18"/>
                <w:rtl w:val="0"/>
              </w:rPr>
              <w:t xml:space="preserve">https://www.youtube.com/watch?v=5F6rEvlSsW0&amp;list=PLSLDxqPb5NQmc9aOPrh0SjG_BRiZsVdWA&amp;index=3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275.9999942779541" w:lineRule="auto"/>
              <w:ind w:left="720" w:hanging="360"/>
            </w:pPr>
            <w:r w:rsidDel="00000000" w:rsidR="00000000" w:rsidRPr="00000000">
              <w:rPr>
                <w:rFonts w:ascii="Cabin" w:cs="Cabin" w:eastAsia="Cabin" w:hAnsi="Cabin"/>
                <w:color w:val="0b0b0b"/>
                <w:sz w:val="18"/>
                <w:szCs w:val="18"/>
                <w:rtl w:val="0"/>
              </w:rPr>
              <w:t xml:space="preserve">computer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line="275.9999942779541" w:lineRule="auto"/>
              <w:ind w:left="720" w:hanging="360"/>
            </w:pPr>
            <w:r w:rsidDel="00000000" w:rsidR="00000000" w:rsidRPr="00000000">
              <w:rPr>
                <w:rFonts w:ascii="Cabin" w:cs="Cabin" w:eastAsia="Cabin" w:hAnsi="Cabin"/>
                <w:color w:val="0b0b0b"/>
                <w:sz w:val="18"/>
                <w:szCs w:val="18"/>
                <w:rtl w:val="0"/>
              </w:rPr>
              <w:t xml:space="preserve">projector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75.9999942779541" w:lineRule="auto"/>
              <w:ind w:left="720" w:hanging="360"/>
            </w:pPr>
            <w:r w:rsidDel="00000000" w:rsidR="00000000" w:rsidRPr="00000000">
              <w:rPr>
                <w:rFonts w:ascii="Cabin" w:cs="Cabin" w:eastAsia="Cabin" w:hAnsi="Cabin"/>
                <w:color w:val="0b0b0b"/>
                <w:sz w:val="18"/>
                <w:szCs w:val="18"/>
                <w:rtl w:val="0"/>
              </w:rPr>
              <w:t xml:space="preserve">M-E-F triangle poster from the prior unit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line="275.9999942779541" w:lineRule="auto"/>
              <w:ind w:left="720" w:hanging="360"/>
            </w:pPr>
            <w:r w:rsidDel="00000000" w:rsidR="00000000" w:rsidRPr="00000000">
              <w:rPr>
                <w:rFonts w:ascii="Cabin" w:cs="Cabin" w:eastAsia="Cabin" w:hAnsi="Cabin"/>
                <w:color w:val="0b0b0b"/>
                <w:sz w:val="18"/>
                <w:szCs w:val="18"/>
                <w:rtl w:val="0"/>
              </w:rPr>
              <w:t xml:space="preserve">https://www.youtube.com/watch?v=oU7cI4sSMbQ&amp;list=PLSLDxqPb5NQmc9aOPrh0SjG_BRiZsVdWA&amp;index=2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line="275.9999942779541" w:lineRule="auto"/>
              <w:ind w:left="720" w:hanging="360"/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Collisions A-C Graphs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pacing w:line="275.9999942779541" w:lineRule="auto"/>
              <w:ind w:left="720" w:hanging="360"/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Variable Half Sheets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line="275.9999942779541" w:lineRule="auto"/>
              <w:ind w:left="720" w:hanging="360"/>
            </w:pPr>
            <w:r w:rsidDel="00000000" w:rsidR="00000000" w:rsidRPr="00000000">
              <w:rPr>
                <w:rFonts w:ascii="Cabin" w:cs="Cabin" w:eastAsia="Cabin" w:hAnsi="Cabin"/>
                <w:color w:val="0b0b0b"/>
                <w:sz w:val="18"/>
                <w:szCs w:val="18"/>
                <w:rtl w:val="0"/>
              </w:rPr>
              <w:t xml:space="preserve">Relationships between variables for 2 colliding objects poster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line="275.9999942779541" w:lineRule="auto"/>
              <w:ind w:left="720" w:hanging="360"/>
            </w:pPr>
            <w:r w:rsidDel="00000000" w:rsidR="00000000" w:rsidRPr="00000000">
              <w:rPr>
                <w:rFonts w:ascii="Cabin" w:cs="Cabin" w:eastAsia="Cabin" w:hAnsi="Cabin"/>
                <w:color w:val="0b0b0b"/>
                <w:sz w:val="18"/>
                <w:szCs w:val="18"/>
                <w:rtl w:val="0"/>
              </w:rPr>
              <w:t xml:space="preserve">tape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pacing w:line="275.9999942779541" w:lineRule="auto"/>
              <w:ind w:left="720" w:hanging="360"/>
            </w:pPr>
            <w:r w:rsidDel="00000000" w:rsidR="00000000" w:rsidRPr="00000000">
              <w:rPr>
                <w:rFonts w:ascii="Cabin" w:cs="Cabin" w:eastAsia="Cabin" w:hAnsi="Cabin"/>
                <w:color w:val="0b0b0b"/>
                <w:sz w:val="18"/>
                <w:szCs w:val="18"/>
                <w:rtl w:val="0"/>
              </w:rPr>
              <w:t xml:space="preserve">marker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4"/>
              </w:numPr>
              <w:spacing w:line="275.9999942779541" w:lineRule="auto"/>
              <w:ind w:left="720" w:hanging="360"/>
            </w:pPr>
            <w:r w:rsidDel="00000000" w:rsidR="00000000" w:rsidRPr="00000000">
              <w:rPr>
                <w:rFonts w:ascii="Cabin" w:cs="Cabin" w:eastAsia="Cabin" w:hAnsi="Cabin"/>
                <w:color w:val="0b0b0b"/>
                <w:sz w:val="18"/>
                <w:szCs w:val="18"/>
                <w:rtl w:val="0"/>
              </w:rPr>
              <w:t xml:space="preserve">extra half sheets of paper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spacing w:line="275.9999942779541" w:lineRule="auto"/>
              <w:ind w:left="720" w:hanging="360"/>
            </w:pPr>
            <w:r w:rsidDel="00000000" w:rsidR="00000000" w:rsidRPr="00000000">
              <w:rPr>
                <w:rFonts w:ascii="Cabin" w:cs="Cabin" w:eastAsia="Cabin" w:hAnsi="Cabin"/>
                <w:color w:val="0b0b0b"/>
                <w:sz w:val="18"/>
                <w:szCs w:val="18"/>
                <w:rtl w:val="0"/>
              </w:rPr>
              <w:t xml:space="preserve">half sheets of paper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spacing w:line="275.9999942779541" w:lineRule="auto"/>
              <w:ind w:left="720" w:hanging="360"/>
            </w:pPr>
            <w:r w:rsidDel="00000000" w:rsidR="00000000" w:rsidRPr="00000000">
              <w:rPr>
                <w:rFonts w:ascii="Cabin" w:cs="Cabin" w:eastAsia="Cabin" w:hAnsi="Cabin"/>
                <w:color w:val="0b0b0b"/>
                <w:sz w:val="18"/>
                <w:szCs w:val="18"/>
                <w:rtl w:val="0"/>
              </w:rPr>
              <w:t xml:space="preserve">markers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pacing w:line="275.9999942779541" w:lineRule="auto"/>
              <w:ind w:left="720" w:hanging="360"/>
            </w:pPr>
            <w:r w:rsidDel="00000000" w:rsidR="00000000" w:rsidRPr="00000000">
              <w:rPr>
                <w:rFonts w:ascii="Cabin" w:cs="Cabin" w:eastAsia="Cabin" w:hAnsi="Cabin"/>
                <w:color w:val="0b0b0b"/>
                <w:sz w:val="18"/>
                <w:szCs w:val="18"/>
                <w:rtl w:val="0"/>
              </w:rPr>
              <w:t xml:space="preserve">half sheets of paper.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ind w:left="0" w:firstLine="0"/>
        <w:rPr/>
      </w:pPr>
      <w:bookmarkStart w:colFirst="0" w:colLast="0" w:name="_t8nrtg1v5h4p" w:id="0"/>
      <w:bookmarkEnd w:id="0"/>
      <w:r w:rsidDel="00000000" w:rsidR="00000000" w:rsidRPr="00000000">
        <w:rPr>
          <w:rtl w:val="0"/>
        </w:rPr>
        <w:t xml:space="preserve">1 Navigation | Introducing the Impact Carts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Real cars cannot be used to test the ideas, but a model of the system can be helpful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These are called “carts” because they lack engines, so must be pushed</w:t>
      </w:r>
    </w:p>
    <w:p w:rsidR="00000000" w:rsidDel="00000000" w:rsidP="00000000" w:rsidRDefault="00000000" w:rsidRPr="00000000" w14:paraId="0000002A">
      <w:pPr>
        <w:pStyle w:val="Heading1"/>
        <w:ind w:left="0" w:firstLine="0"/>
        <w:rPr/>
      </w:pPr>
      <w:bookmarkStart w:colFirst="0" w:colLast="0" w:name="_rgwx9h7f4b1s" w:id="1"/>
      <w:bookmarkEnd w:id="1"/>
      <w:r w:rsidDel="00000000" w:rsidR="00000000" w:rsidRPr="00000000">
        <w:rPr>
          <w:rtl w:val="0"/>
        </w:rPr>
        <w:t xml:space="preserve">2 Analyze Data | Initial Observations of Collisions A, B, and 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Show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Collisions A-C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bin" w:cs="Cabin" w:eastAsia="Cabin" w:hAnsi="Cabin"/>
          <w:color w:val="0b0b0b"/>
          <w:sz w:val="18"/>
          <w:szCs w:val="18"/>
        </w:rPr>
      </w:pPr>
      <w:r w:rsidDel="00000000" w:rsidR="00000000" w:rsidRPr="00000000">
        <w:rPr>
          <w:rtl w:val="0"/>
        </w:rPr>
        <w:t xml:space="preserve">Observations:</w:t>
      </w:r>
      <w:r w:rsidDel="00000000" w:rsidR="00000000" w:rsidRPr="00000000">
        <w:rPr>
          <w:rtl w:val="0"/>
        </w:rPr>
      </w:r>
    </w:p>
    <w:tbl>
      <w:tblPr>
        <w:tblStyle w:val="Table2"/>
        <w:tblW w:w="10492.307692307693" w:type="dxa"/>
        <w:jc w:val="left"/>
        <w:tblLayout w:type="fixed"/>
        <w:tblLook w:val="0600"/>
      </w:tblPr>
      <w:tblGrid>
        <w:gridCol w:w="5246.153846153847"/>
        <w:gridCol w:w="5246.153846153847"/>
        <w:tblGridChange w:id="0">
          <w:tblGrid>
            <w:gridCol w:w="5246.153846153847"/>
            <w:gridCol w:w="5246.1538461538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b0b0b" w:space="0" w:sz="8" w:val="single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5.9999942779541" w:lineRule="auto"/>
              <w:ind w:left="0" w:firstLine="0"/>
              <w:rPr>
                <w:rFonts w:ascii="Cabin" w:cs="Cabin" w:eastAsia="Cabin" w:hAnsi="Cabin"/>
                <w:b w:val="1"/>
                <w:color w:val="0b0b0b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color w:val="0b0b0b"/>
                <w:sz w:val="20"/>
                <w:szCs w:val="20"/>
                <w:rtl w:val="0"/>
              </w:rPr>
              <w:t xml:space="preserve">Suggested prompt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b0b0b" w:space="0" w:sz="8" w:val="single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5.9999942779541" w:lineRule="auto"/>
              <w:ind w:left="0" w:firstLine="0"/>
              <w:rPr>
                <w:rFonts w:ascii="Cabin" w:cs="Cabin" w:eastAsia="Cabin" w:hAnsi="Cabin"/>
                <w:b w:val="1"/>
                <w:color w:val="0b0b0b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color w:val="0b0b0b"/>
                <w:sz w:val="20"/>
                <w:szCs w:val="20"/>
                <w:rtl w:val="0"/>
              </w:rPr>
              <w:t xml:space="preserve">Sample student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What did you notice happened to the speed of each cart across the three collisions?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The yellow-green cart slowed down in the first two conditions (A and B) and the blue cart started moving as a result of the collision.</w:t>
            </w:r>
          </w:p>
          <w:p w:rsidR="00000000" w:rsidDel="00000000" w:rsidP="00000000" w:rsidRDefault="00000000" w:rsidRPr="00000000" w14:paraId="00000031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The yellow-green cart slowed down in the last condition (C ) and the blue cart sped up, but both carts ended up moving in opposite directions compared to before the collision.</w:t>
            </w:r>
          </w:p>
        </w:tc>
      </w:tr>
    </w:tbl>
    <w:p w:rsidR="00000000" w:rsidDel="00000000" w:rsidP="00000000" w:rsidRDefault="00000000" w:rsidRPr="00000000" w14:paraId="00000033">
      <w:pPr>
        <w:spacing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In Lab Notebooks:</w:t>
      </w:r>
    </w:p>
    <w:p w:rsidR="00000000" w:rsidDel="00000000" w:rsidP="00000000" w:rsidRDefault="00000000" w:rsidRPr="00000000" w14:paraId="00000034">
      <w:pPr>
        <w:spacing w:line="275.9999942779541" w:lineRule="auto"/>
        <w:ind w:left="720" w:firstLine="0"/>
        <w:rPr/>
      </w:pPr>
      <w:r w:rsidDel="00000000" w:rsidR="00000000" w:rsidRPr="00000000">
        <w:rPr>
          <w:rtl w:val="0"/>
        </w:rPr>
        <w:t xml:space="preserve">Sketch before and after frames of collisions A-C</w:t>
      </w:r>
    </w:p>
    <w:p w:rsidR="00000000" w:rsidDel="00000000" w:rsidP="00000000" w:rsidRDefault="00000000" w:rsidRPr="00000000" w14:paraId="00000035">
      <w:pPr>
        <w:spacing w:line="275.9999942779541" w:lineRule="auto"/>
        <w:ind w:left="720" w:firstLine="0"/>
        <w:rPr/>
      </w:pPr>
      <w:r w:rsidDel="00000000" w:rsidR="00000000" w:rsidRPr="00000000">
        <w:rPr>
          <w:rtl w:val="0"/>
        </w:rPr>
        <w:t xml:space="preserve">Use arrow lengths to show relative velocities</w:t>
        <w:br w:type="textWrapping"/>
        <w:t xml:space="preserve">Label each cart with masses and colors</w:t>
      </w:r>
    </w:p>
    <w:p w:rsidR="00000000" w:rsidDel="00000000" w:rsidP="00000000" w:rsidRDefault="00000000" w:rsidRPr="00000000" w14:paraId="00000036">
      <w:pPr>
        <w:spacing w:line="275.9999942779541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tblGridChange w:id="0">
          <w:tblGrid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9.8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83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spacing w:line="275.9999942779541" w:lineRule="auto"/>
        <w:ind w:left="0" w:firstLine="0"/>
        <w:rPr/>
      </w:pPr>
      <w:bookmarkStart w:colFirst="0" w:colLast="0" w:name="_22ezf5xczra2" w:id="2"/>
      <w:bookmarkEnd w:id="2"/>
      <w:r w:rsidDel="00000000" w:rsidR="00000000" w:rsidRPr="00000000">
        <w:rPr>
          <w:rtl w:val="0"/>
        </w:rPr>
        <w:t xml:space="preserve">3 Predictions | Forces on Carts</w:t>
      </w:r>
    </w:p>
    <w:p w:rsidR="00000000" w:rsidDel="00000000" w:rsidP="00000000" w:rsidRDefault="00000000" w:rsidRPr="00000000" w14:paraId="00000040">
      <w:pPr>
        <w:spacing w:line="275.9999942779541" w:lineRule="auto"/>
        <w:ind w:left="0" w:firstLine="0"/>
        <w:rPr>
          <w:rFonts w:ascii="Cabin" w:cs="Cabin" w:eastAsia="Cabin" w:hAnsi="Cabin"/>
          <w:color w:val="0b0b0b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92.307692307693" w:type="dxa"/>
        <w:jc w:val="left"/>
        <w:tblLayout w:type="fixed"/>
        <w:tblLook w:val="0600"/>
      </w:tblPr>
      <w:tblGrid>
        <w:gridCol w:w="5246.153846153847"/>
        <w:gridCol w:w="5246.153846153847"/>
        <w:tblGridChange w:id="0">
          <w:tblGrid>
            <w:gridCol w:w="5246.153846153847"/>
            <w:gridCol w:w="5246.1538461538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b0b0b" w:space="0" w:sz="8" w:val="single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5.9999942779541" w:lineRule="auto"/>
              <w:ind w:left="0" w:firstLine="0"/>
              <w:rPr>
                <w:rFonts w:ascii="Cabin" w:cs="Cabin" w:eastAsia="Cabin" w:hAnsi="Cabin"/>
                <w:b w:val="1"/>
                <w:color w:val="0b0b0b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color w:val="0b0b0b"/>
                <w:sz w:val="20"/>
                <w:szCs w:val="20"/>
                <w:rtl w:val="0"/>
              </w:rPr>
              <w:t xml:space="preserve">Suggested prompt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b0b0b" w:space="0" w:sz="8" w:val="single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5.9999942779541" w:lineRule="auto"/>
              <w:ind w:left="0" w:firstLine="0"/>
              <w:rPr>
                <w:rFonts w:ascii="Cabin" w:cs="Cabin" w:eastAsia="Cabin" w:hAnsi="Cabin"/>
                <w:b w:val="1"/>
                <w:color w:val="0b0b0b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color w:val="0b0b0b"/>
                <w:sz w:val="20"/>
                <w:szCs w:val="20"/>
                <w:rtl w:val="0"/>
              </w:rPr>
              <w:t xml:space="preserve">Sample student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What is happening during these collisions (starting at the first moment that the cars make contact) that is causing the yellow-green cart to slow down and the blue cart to speed up?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Energy is being transferred.</w:t>
            </w:r>
          </w:p>
          <w:p w:rsidR="00000000" w:rsidDel="00000000" w:rsidP="00000000" w:rsidRDefault="00000000" w:rsidRPr="00000000" w14:paraId="00000045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Forces are acting on the carts.</w:t>
            </w:r>
          </w:p>
          <w:p w:rsidR="00000000" w:rsidDel="00000000" w:rsidP="00000000" w:rsidRDefault="00000000" w:rsidRPr="00000000" w14:paraId="00000047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Matter on the carts that makes contact with the other cart during the collision would be deforming or bending a bit (behaving elastically) during the collision.</w:t>
            </w:r>
          </w:p>
        </w:tc>
      </w:tr>
    </w:tbl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we could measure the contact force(s) between the carts during the collision how would we expect they would compare? 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cart A would be pushed on by the other cart.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cart B would be pushed on by the other cart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carts A and B would be pushed on, but the strength of the forces on each would be different.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carts A and B  would be pushed on, and the strength of the forces on each would be the same. </w:t>
      </w:r>
    </w:p>
    <w:p w:rsidR="00000000" w:rsidDel="00000000" w:rsidP="00000000" w:rsidRDefault="00000000" w:rsidRPr="00000000" w14:paraId="0000004F">
      <w:pPr>
        <w:pStyle w:val="Heading1"/>
        <w:ind w:left="0" w:firstLine="0"/>
        <w:rPr/>
      </w:pPr>
      <w:bookmarkStart w:colFirst="0" w:colLast="0" w:name="_b7aeie2aoixq" w:id="3"/>
      <w:bookmarkEnd w:id="3"/>
      <w:r w:rsidDel="00000000" w:rsidR="00000000" w:rsidRPr="00000000">
        <w:rPr>
          <w:rtl w:val="0"/>
        </w:rPr>
        <w:t xml:space="preserve">4 Analyze and Interpret Data | Force Graphs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View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Video | Orienting to Force Sensors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cart “buttons” register on computer graphing software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Orientation of direction as positive and negative values\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carts have sensors on the wheels to measure speed and direction of travel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Distribute copies of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A-C Collisions graphs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annotate the graphs and find patterns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graphs are for a 0.8 second period of time and include data immediately before, during, and after the collision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 and Talk | What does a negative force mean?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positive and negative values indicate the direction of the force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Notes: Force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Force - a vector quantity; has size (magnitude) and direction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Magnitude - the absolute value of a quantity (ignores direction)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Forces acting in opposite direction are assigned opposite signs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Subscripts indicate the objects upon which a force acts: actor first, receiver second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Delta - stands for change or a difference in a quantity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Notes - Velocity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Velocity is the direction </w:t>
      </w:r>
      <w:r w:rsidDel="00000000" w:rsidR="00000000" w:rsidRPr="00000000">
        <w:rPr>
          <w:i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speed of an object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a vector quantity, so has a magnitude and direction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Opposite directions are assigned opposite signs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cross off the word “speed” from the graphs and replace it with </w:t>
      </w:r>
      <w:r w:rsidDel="00000000" w:rsidR="00000000" w:rsidRPr="00000000">
        <w:rPr>
          <w:i w:val="1"/>
          <w:rtl w:val="0"/>
        </w:rPr>
        <w:t xml:space="preserve">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ind w:left="0" w:firstLine="0"/>
        <w:rPr/>
      </w:pPr>
      <w:bookmarkStart w:colFirst="0" w:colLast="0" w:name="_v0ndu19szcf" w:id="4"/>
      <w:bookmarkEnd w:id="4"/>
      <w:r w:rsidDel="00000000" w:rsidR="00000000" w:rsidRPr="00000000">
        <w:rPr>
          <w:rtl w:val="0"/>
        </w:rPr>
        <w:t xml:space="preserve">5 Analyze and Interpret Data | Variables in Collisions</w:t>
      </w:r>
    </w:p>
    <w:p w:rsidR="00000000" w:rsidDel="00000000" w:rsidP="00000000" w:rsidRDefault="00000000" w:rsidRPr="00000000" w14:paraId="00000065">
      <w:pPr>
        <w:spacing w:line="275.9999942779541" w:lineRule="auto"/>
        <w:ind w:left="0" w:firstLine="0"/>
        <w:rPr>
          <w:rFonts w:ascii="Cabin" w:cs="Cabin" w:eastAsia="Cabin" w:hAnsi="Cabin"/>
          <w:color w:val="0b0b0b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92.307692307693" w:type="dxa"/>
        <w:jc w:val="left"/>
        <w:tblLayout w:type="fixed"/>
        <w:tblLook w:val="0600"/>
      </w:tblPr>
      <w:tblGrid>
        <w:gridCol w:w="5246.153846153847"/>
        <w:gridCol w:w="5246.153846153847"/>
        <w:tblGridChange w:id="0">
          <w:tblGrid>
            <w:gridCol w:w="5246.153846153847"/>
            <w:gridCol w:w="5246.1538461538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b0b0b" w:space="0" w:sz="8" w:val="single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5.9999942779541" w:lineRule="auto"/>
              <w:ind w:left="0" w:firstLine="0"/>
              <w:rPr>
                <w:rFonts w:ascii="Cabin" w:cs="Cabin" w:eastAsia="Cabin" w:hAnsi="Cabin"/>
                <w:b w:val="1"/>
                <w:color w:val="0b0b0b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color w:val="0b0b0b"/>
                <w:sz w:val="20"/>
                <w:szCs w:val="20"/>
                <w:rtl w:val="0"/>
              </w:rPr>
              <w:t xml:space="preserve">Suggested prompt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b0b0b" w:space="0" w:sz="8" w:val="single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5.9999942779541" w:lineRule="auto"/>
              <w:ind w:left="0" w:firstLine="0"/>
              <w:rPr>
                <w:rFonts w:ascii="Cabin" w:cs="Cabin" w:eastAsia="Cabin" w:hAnsi="Cabin"/>
                <w:b w:val="1"/>
                <w:color w:val="0b0b0b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color w:val="0b0b0b"/>
                <w:sz w:val="20"/>
                <w:szCs w:val="20"/>
                <w:rtl w:val="0"/>
              </w:rPr>
              <w:t xml:space="preserve">Sample student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What patterns did you notice in this part of the data? What do these graphs tell us?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These show us the forces on each cart over time.</w:t>
            </w:r>
          </w:p>
          <w:p w:rsidR="00000000" w:rsidDel="00000000" w:rsidP="00000000" w:rsidRDefault="00000000" w:rsidRPr="00000000" w14:paraId="0000006A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The contact forces on both carts occur at the same points in time.</w:t>
            </w:r>
          </w:p>
          <w:p w:rsidR="00000000" w:rsidDel="00000000" w:rsidP="00000000" w:rsidRDefault="00000000" w:rsidRPr="00000000" w14:paraId="0000006C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There is a maximum force on cart A and B, about midway through that time period.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How do the strength of those forces compare across the 3 collisions?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The strength of the contact forces on the carts vary over time in every collision.</w:t>
            </w:r>
          </w:p>
          <w:p w:rsidR="00000000" w:rsidDel="00000000" w:rsidP="00000000" w:rsidRDefault="00000000" w:rsidRPr="00000000" w14:paraId="00000070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The forces are weaker in collision B, then in collision A and C.</w:t>
            </w:r>
          </w:p>
        </w:tc>
      </w:tr>
    </w:tbl>
    <w:p w:rsidR="00000000" w:rsidDel="00000000" w:rsidP="00000000" w:rsidRDefault="00000000" w:rsidRPr="00000000" w14:paraId="00000072">
      <w:pPr>
        <w:spacing w:line="275.999994277954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left="0" w:firstLine="0"/>
        <w:rPr/>
      </w:pPr>
      <w:bookmarkStart w:colFirst="0" w:colLast="0" w:name="_ie8ifoqvmztj" w:id="5"/>
      <w:bookmarkEnd w:id="5"/>
      <w:r w:rsidDel="00000000" w:rsidR="00000000" w:rsidRPr="00000000">
        <w:rPr>
          <w:rtl w:val="0"/>
        </w:rPr>
        <w:t xml:space="preserve">6 </w:t>
      </w:r>
      <w:r w:rsidDel="00000000" w:rsidR="00000000" w:rsidRPr="00000000">
        <w:rPr>
          <w:rtl w:val="0"/>
        </w:rPr>
        <w:t xml:space="preserve">Exit Ticket | Delta V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collision produced the largest change in velocity for each cart?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much did the velocity of each cart change in that collision?</w:t>
      </w:r>
    </w:p>
    <w:p w:rsidR="00000000" w:rsidDel="00000000" w:rsidP="00000000" w:rsidRDefault="00000000" w:rsidRPr="00000000" w14:paraId="00000076">
      <w:pPr>
        <w:pStyle w:val="Heading1"/>
        <w:ind w:left="0" w:firstLine="0"/>
        <w:rPr/>
      </w:pPr>
      <w:bookmarkStart w:colFirst="0" w:colLast="0" w:name="_tb0suqbhswwg" w:id="6"/>
      <w:bookmarkEnd w:id="6"/>
      <w:r w:rsidDel="00000000" w:rsidR="00000000" w:rsidRPr="00000000">
        <w:rPr>
          <w:rtl w:val="0"/>
        </w:rPr>
        <w:t xml:space="preserve">7 Exit Ticket Responses</w:t>
      </w:r>
    </w:p>
    <w:tbl>
      <w:tblPr>
        <w:tblStyle w:val="Table6"/>
        <w:tblW w:w="10492.307692307693" w:type="dxa"/>
        <w:jc w:val="left"/>
        <w:tblLayout w:type="fixed"/>
        <w:tblLook w:val="0600"/>
      </w:tblPr>
      <w:tblGrid>
        <w:gridCol w:w="5246.153846153847"/>
        <w:gridCol w:w="5246.153846153847"/>
        <w:tblGridChange w:id="0">
          <w:tblGrid>
            <w:gridCol w:w="5246.153846153847"/>
            <w:gridCol w:w="5246.1538461538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b0b0b" w:space="0" w:sz="8" w:val="single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5.9999942779541" w:lineRule="auto"/>
              <w:ind w:left="0" w:firstLine="0"/>
              <w:rPr>
                <w:rFonts w:ascii="Cabin" w:cs="Cabin" w:eastAsia="Cabin" w:hAnsi="Cabin"/>
                <w:b w:val="1"/>
                <w:color w:val="0b0b0b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color w:val="0b0b0b"/>
                <w:sz w:val="20"/>
                <w:szCs w:val="20"/>
                <w:rtl w:val="0"/>
              </w:rPr>
              <w:t xml:space="preserve">Suggested prompt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b0b0b" w:space="0" w:sz="8" w:val="single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5.9999942779541" w:lineRule="auto"/>
              <w:ind w:left="0" w:firstLine="0"/>
              <w:rPr>
                <w:rFonts w:ascii="Cabin" w:cs="Cabin" w:eastAsia="Cabin" w:hAnsi="Cabin"/>
                <w:b w:val="1"/>
                <w:color w:val="0b0b0b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color w:val="0b0b0b"/>
                <w:sz w:val="20"/>
                <w:szCs w:val="20"/>
                <w:rtl w:val="0"/>
              </w:rPr>
              <w:t xml:space="preserve">Sample student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Which collision produced the largest changes in velocity for each cart?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Collision C. The last collision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How much did the velocity of each cart change in that collision?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The yellow/green cart decreased by about 0.8 meters per second and the blue cart increased by about 0.8 meters per second.</w:t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widowControl w:val="0"/>
        <w:spacing w:line="276" w:lineRule="auto"/>
        <w:ind w:left="0" w:firstLine="0"/>
        <w:rPr/>
      </w:pPr>
      <w:bookmarkStart w:colFirst="0" w:colLast="0" w:name="_194dmlaq3rsw" w:id="7"/>
      <w:bookmarkEnd w:id="7"/>
      <w:r w:rsidDel="00000000" w:rsidR="00000000" w:rsidRPr="00000000">
        <w:rPr>
          <w:rtl w:val="0"/>
        </w:rPr>
        <w:t xml:space="preserve">8 Relationships Between Variables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Relationships | Force and Time</w:t>
      </w:r>
    </w:p>
    <w:p w:rsidR="00000000" w:rsidDel="00000000" w:rsidP="00000000" w:rsidRDefault="00000000" w:rsidRPr="00000000" w14:paraId="0000007F">
      <w:pPr>
        <w:ind w:left="900" w:firstLine="0"/>
        <w:rPr/>
      </w:pPr>
      <w:r w:rsidDel="00000000" w:rsidR="00000000" w:rsidRPr="00000000">
        <w:rPr>
          <w:rtl w:val="0"/>
        </w:rPr>
        <w:t xml:space="preserve">Consider the relationship between F</w:t>
      </w:r>
      <w:r w:rsidDel="00000000" w:rsidR="00000000" w:rsidRPr="00000000">
        <w:rPr>
          <w:vertAlign w:val="subscript"/>
          <w:rtl w:val="0"/>
        </w:rPr>
        <w:t xml:space="preserve">AB</w:t>
      </w:r>
      <w:r w:rsidDel="00000000" w:rsidR="00000000" w:rsidRPr="00000000">
        <w:rPr>
          <w:rtl w:val="0"/>
        </w:rPr>
        <w:t xml:space="preserve"> and F</w:t>
      </w:r>
      <w:r w:rsidDel="00000000" w:rsidR="00000000" w:rsidRPr="00000000">
        <w:rPr>
          <w:vertAlign w:val="subscript"/>
          <w:rtl w:val="0"/>
        </w:rPr>
        <w:t xml:space="preserve">BA</w:t>
      </w:r>
      <w:r w:rsidDel="00000000" w:rsidR="00000000" w:rsidRPr="00000000">
        <w:rPr>
          <w:rtl w:val="0"/>
        </w:rPr>
        <w:t xml:space="preserve"> - what was true about these forces?</w:t>
      </w:r>
    </w:p>
    <w:p w:rsidR="00000000" w:rsidDel="00000000" w:rsidP="00000000" w:rsidRDefault="00000000" w:rsidRPr="00000000" w14:paraId="00000080">
      <w:pPr>
        <w:ind w:left="900" w:firstLine="0"/>
        <w:rPr/>
      </w:pPr>
      <w:r w:rsidDel="00000000" w:rsidR="00000000" w:rsidRPr="00000000">
        <w:rPr>
          <w:rtl w:val="0"/>
        </w:rPr>
        <w:tab/>
        <w:t xml:space="preserve">They were equal but opposite</w:t>
      </w:r>
    </w:p>
    <w:p w:rsidR="00000000" w:rsidDel="00000000" w:rsidP="00000000" w:rsidRDefault="00000000" w:rsidRPr="00000000" w14:paraId="00000081">
      <w:pPr>
        <w:ind w:left="900" w:firstLine="0"/>
        <w:rPr/>
      </w:pPr>
      <w:r w:rsidDel="00000000" w:rsidR="00000000" w:rsidRPr="00000000">
        <w:rPr>
          <w:rtl w:val="0"/>
        </w:rPr>
        <w:t xml:space="preserve">Consider the relationship between the time over which each force acted on A and B - what was true?</w:t>
      </w:r>
    </w:p>
    <w:p w:rsidR="00000000" w:rsidDel="00000000" w:rsidP="00000000" w:rsidRDefault="00000000" w:rsidRPr="00000000" w14:paraId="00000082">
      <w:pPr>
        <w:ind w:left="900" w:firstLine="0"/>
        <w:rPr/>
      </w:pPr>
      <w:r w:rsidDel="00000000" w:rsidR="00000000" w:rsidRPr="00000000">
        <w:rPr>
          <w:rtl w:val="0"/>
        </w:rPr>
        <w:tab/>
        <w:t xml:space="preserve">The time over which each force acted was equal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Relationships | Force and Delta V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Consider the relationship between the magnitude of the forces on each cart and their delta V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 xml:space="preserve">Greater forces produces greater changes in velocity for each cart</w:t>
      </w:r>
    </w:p>
    <w:p w:rsidR="00000000" w:rsidDel="00000000" w:rsidP="00000000" w:rsidRDefault="00000000" w:rsidRPr="00000000" w14:paraId="00000086">
      <w:pPr>
        <w:pStyle w:val="Heading1"/>
        <w:ind w:left="0" w:firstLine="0"/>
        <w:rPr/>
      </w:pPr>
      <w:bookmarkStart w:colFirst="0" w:colLast="0" w:name="_djk68i2yrep1" w:id="8"/>
      <w:bookmarkEnd w:id="8"/>
      <w:r w:rsidDel="00000000" w:rsidR="00000000" w:rsidRPr="00000000">
        <w:rPr>
          <w:rtl w:val="0"/>
        </w:rPr>
        <w:t xml:space="preserve">9 Predictions | Mass and Force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Students predict the effect of mass on force exerted by each cart on the other</w:t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852863" cy="144394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56575" y="1567500"/>
                          <a:ext cx="3852863" cy="1443943"/>
                          <a:chOff x="1756575" y="1567500"/>
                          <a:chExt cx="5197400" cy="19422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761350" y="1572275"/>
                            <a:ext cx="1403100" cy="726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subscript"/>
                                </w:rPr>
                                <w:t xml:space="preserve">AB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5546100" y="1572275"/>
                            <a:ext cx="1403100" cy="726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subscript"/>
                                </w:rPr>
                                <w:t xml:space="preserve">BA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3851100" y="3104750"/>
                            <a:ext cx="13137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3698425" y="1735475"/>
                            <a:ext cx="1466400" cy="83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Greater Masses =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Greater Forces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730075" y="2778350"/>
                            <a:ext cx="1403100" cy="726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subscript"/>
                                </w:rPr>
                                <w:t xml:space="preserve">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and M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subscript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852863" cy="1443943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2863" cy="14439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widowControl w:val="0"/>
        <w:spacing w:line="276" w:lineRule="auto"/>
        <w:ind w:left="0" w:firstLine="0"/>
        <w:rPr/>
      </w:pPr>
      <w:bookmarkStart w:colFirst="0" w:colLast="0" w:name="_5zqeuprgifcp" w:id="9"/>
      <w:bookmarkEnd w:id="9"/>
      <w:r w:rsidDel="00000000" w:rsidR="00000000" w:rsidRPr="00000000">
        <w:rPr>
          <w:rtl w:val="0"/>
        </w:rPr>
        <w:t xml:space="preserve">10 Analyze and Interpret Data | Collisions D-F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View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Video | Collisions D-F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5.9999942779541" w:lineRule="auto"/>
        <w:ind w:left="720" w:firstLine="0"/>
        <w:rPr/>
      </w:pPr>
      <w:r w:rsidDel="00000000" w:rsidR="00000000" w:rsidRPr="00000000">
        <w:rPr>
          <w:rtl w:val="0"/>
        </w:rPr>
        <w:t xml:space="preserve">Sketch before and after frames of collisions D-F</w:t>
      </w:r>
    </w:p>
    <w:p w:rsidR="00000000" w:rsidDel="00000000" w:rsidP="00000000" w:rsidRDefault="00000000" w:rsidRPr="00000000" w14:paraId="0000008C">
      <w:pPr>
        <w:spacing w:line="275.9999942779541" w:lineRule="auto"/>
        <w:ind w:left="720" w:firstLine="0"/>
        <w:rPr/>
      </w:pPr>
      <w:r w:rsidDel="00000000" w:rsidR="00000000" w:rsidRPr="00000000">
        <w:rPr>
          <w:rtl w:val="0"/>
        </w:rPr>
        <w:t xml:space="preserve">Use arrow lengths to show relative velocities</w:t>
        <w:br w:type="textWrapping"/>
        <w:t xml:space="preserve">Label each cart with masses and colors</w:t>
      </w:r>
    </w:p>
    <w:p w:rsidR="00000000" w:rsidDel="00000000" w:rsidP="00000000" w:rsidRDefault="00000000" w:rsidRPr="00000000" w14:paraId="0000008D">
      <w:pPr>
        <w:spacing w:line="275.9999942779541" w:lineRule="auto"/>
        <w:ind w:left="720" w:firstLine="0"/>
        <w:rPr/>
      </w:pPr>
      <w:r w:rsidDel="00000000" w:rsidR="00000000" w:rsidRPr="00000000">
        <w:rPr>
          <w:rtl w:val="0"/>
        </w:rPr>
        <w:t xml:space="preserve">Give students setup of trials, have them sketch predictions in middle column, then run the video and model the results</w:t>
      </w:r>
    </w:p>
    <w:p w:rsidR="00000000" w:rsidDel="00000000" w:rsidP="00000000" w:rsidRDefault="00000000" w:rsidRPr="00000000" w14:paraId="0000008E">
      <w:pPr>
        <w:spacing w:line="275.9999942779541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0" w:firstLine="0"/>
              <w:jc w:val="center"/>
              <w:rPr>
                <w:rFonts w:ascii="Spectral" w:cs="Spectral" w:eastAsia="Spectral" w:hAnsi="Spectral"/>
                <w:b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rtl w:val="0"/>
              </w:rPr>
              <w:t xml:space="preserve">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0" w:firstLine="0"/>
              <w:jc w:val="center"/>
              <w:rPr>
                <w:rFonts w:ascii="Spectral" w:cs="Spectral" w:eastAsia="Spectral" w:hAnsi="Spectral"/>
                <w:b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rtl w:val="0"/>
              </w:rPr>
              <w:t xml:space="preserve">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0" w:firstLine="0"/>
              <w:jc w:val="center"/>
              <w:rPr>
                <w:rFonts w:ascii="Spectral" w:cs="Spectral" w:eastAsia="Spectral" w:hAnsi="Spectral"/>
                <w:b w:val="1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rtl w:val="0"/>
              </w:rPr>
              <w:t xml:space="preserve">After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9.8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83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ind w:left="0" w:firstLine="0"/>
        <w:rPr/>
      </w:pPr>
      <w:bookmarkStart w:colFirst="0" w:colLast="0" w:name="_pgxkynk2dwuj" w:id="10"/>
      <w:bookmarkEnd w:id="10"/>
      <w:r w:rsidDel="00000000" w:rsidR="00000000" w:rsidRPr="00000000">
        <w:rPr>
          <w:rtl w:val="0"/>
        </w:rPr>
        <w:t xml:space="preserve">11 Arguing from Evidence | Role of Mass in a Collision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Students describe the relationship between mass and force in a collision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The forces are always equal and opposite, even if masses are different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Larger masses produce larger forces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Relationship | Mass and Δv</w:t>
      </w:r>
    </w:p>
    <w:p w:rsidR="00000000" w:rsidDel="00000000" w:rsidP="00000000" w:rsidRDefault="00000000" w:rsidRPr="00000000" w14:paraId="000000A0">
      <w:pPr>
        <w:ind w:left="810" w:firstLine="0"/>
        <w:rPr/>
      </w:pPr>
      <w:r w:rsidDel="00000000" w:rsidR="00000000" w:rsidRPr="00000000">
        <w:rPr>
          <w:rtl w:val="0"/>
        </w:rPr>
        <w:t xml:space="preserve">Smaller masses experience greater changes in velocity during a collision</w:t>
      </w:r>
    </w:p>
    <w:p w:rsidR="00000000" w:rsidDel="00000000" w:rsidP="00000000" w:rsidRDefault="00000000" w:rsidRPr="00000000" w14:paraId="000000A1">
      <w:pPr>
        <w:ind w:left="810" w:firstLine="0"/>
        <w:rPr/>
      </w:pPr>
      <w:r w:rsidDel="00000000" w:rsidR="00000000" w:rsidRPr="00000000">
        <w:rPr>
          <w:rtl w:val="0"/>
        </w:rPr>
        <w:t xml:space="preserve">Doubling the mass reduces the Δv by about half</w:t>
      </w:r>
    </w:p>
    <w:p w:rsidR="00000000" w:rsidDel="00000000" w:rsidP="00000000" w:rsidRDefault="00000000" w:rsidRPr="00000000" w14:paraId="000000A2">
      <w:pPr>
        <w:ind w:left="810" w:firstLine="0"/>
        <w:rPr/>
      </w:pPr>
      <w:r w:rsidDel="00000000" w:rsidR="00000000" w:rsidRPr="00000000">
        <w:rPr>
          <w:rtl w:val="0"/>
        </w:rPr>
        <w:t xml:space="preserve">When masses are the same, Δv are equal but opposite </w:t>
      </w:r>
    </w:p>
    <w:p w:rsidR="00000000" w:rsidDel="00000000" w:rsidP="00000000" w:rsidRDefault="00000000" w:rsidRPr="00000000" w14:paraId="000000A3">
      <w:pPr>
        <w:pStyle w:val="Heading1"/>
        <w:ind w:left="90" w:firstLine="0"/>
        <w:rPr/>
      </w:pPr>
      <w:bookmarkStart w:colFirst="0" w:colLast="0" w:name="_ow106el6hgje" w:id="11"/>
      <w:bookmarkEnd w:id="11"/>
      <w:r w:rsidDel="00000000" w:rsidR="00000000" w:rsidRPr="00000000">
        <w:rPr>
          <w:rtl w:val="0"/>
        </w:rPr>
        <w:t xml:space="preserve">12 Mathematical Thinking | Relationship between Mass and Δv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9050" distT="19050" distL="19050" distR="19050">
            <wp:extent cx="1333500" cy="927100"/>
            <wp:effectExtent b="0" l="0" r="0" t="0"/>
            <wp:docPr descr="OP.PM.L4.045 [20]" id="3" name="image1.jpg"/>
            <a:graphic>
              <a:graphicData uri="http://schemas.openxmlformats.org/drawingml/2006/picture">
                <pic:pic>
                  <pic:nvPicPr>
                    <pic:cNvPr descr="OP.PM.L4.045 [20]"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32842" cy="995363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2842" cy="99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1333500" cy="596900"/>
            <wp:effectExtent b="0" l="0" r="0" t="0"/>
            <wp:docPr descr="OP.PM.L4.052 [20]" id="2" name="image3.jpg"/>
            <a:graphic>
              <a:graphicData uri="http://schemas.openxmlformats.org/drawingml/2006/picture">
                <pic:pic>
                  <pic:nvPicPr>
                    <pic:cNvPr descr="OP.PM.L4.052 [20]"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1008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ectral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❐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 Light" w:cs="Spectral Light" w:eastAsia="Spectral Light" w:hAnsi="Spectral Light"/>
        <w:sz w:val="22"/>
        <w:szCs w:val="22"/>
        <w:lang w:val="en"/>
      </w:rPr>
    </w:rPrDefault>
    <w:pPrDefault>
      <w:pPr>
        <w:spacing w:line="276" w:lineRule="auto"/>
        <w:ind w:left="180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rFonts w:ascii="Spectral" w:cs="Spectral" w:eastAsia="Spectral" w:hAnsi="Spectral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hyperlink" Target="https://www.youtube.com/watch?v=DXFVadiFb_c&amp;list=PLSLDxqPb5NQmc9aOPrh0SjG_BRiZsVdWA&amp;index=3" TargetMode="External"/><Relationship Id="rId13" Type="http://schemas.openxmlformats.org/officeDocument/2006/relationships/image" Target="media/image3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5F6rEvlSsW0&amp;list=PLSLDxqPb5NQmc9aOPrh0SjG_BRiZsVdWA&amp;index=4" TargetMode="External"/><Relationship Id="rId7" Type="http://schemas.openxmlformats.org/officeDocument/2006/relationships/hyperlink" Target="https://youtu.be/oU7cI4sSMbQ?feature=shared" TargetMode="External"/><Relationship Id="rId8" Type="http://schemas.openxmlformats.org/officeDocument/2006/relationships/hyperlink" Target="https://docs.google.com/document/d/1DBmhZ3Y38xOV_EizxVbFWK5fRE75aDtz/edit?usp=drive_link&amp;ouid=117209296585609545674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SpectralLight-italic.ttf"/><Relationship Id="rId10" Type="http://schemas.openxmlformats.org/officeDocument/2006/relationships/font" Target="fonts/SpectralLight-bold.ttf"/><Relationship Id="rId12" Type="http://schemas.openxmlformats.org/officeDocument/2006/relationships/font" Target="fonts/SpectralLight-boldItalic.ttf"/><Relationship Id="rId9" Type="http://schemas.openxmlformats.org/officeDocument/2006/relationships/font" Target="fonts/SpectralLight-regular.ttf"/><Relationship Id="rId5" Type="http://schemas.openxmlformats.org/officeDocument/2006/relationships/font" Target="fonts/Spectral-regular.ttf"/><Relationship Id="rId6" Type="http://schemas.openxmlformats.org/officeDocument/2006/relationships/font" Target="fonts/Spectral-bold.ttf"/><Relationship Id="rId7" Type="http://schemas.openxmlformats.org/officeDocument/2006/relationships/font" Target="fonts/Spectral-italic.ttf"/><Relationship Id="rId8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