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tbl>
      <w:tblPr>
        <w:tblStyle w:val="Table1"/>
        <w:tblW w:w="141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4"/>
        <w:gridCol w:w="4704"/>
        <w:gridCol w:w="4704"/>
        <w:tblGridChange w:id="0">
          <w:tblGrid>
            <w:gridCol w:w="4704"/>
            <w:gridCol w:w="4704"/>
            <w:gridCol w:w="4704"/>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3 Speed and Accident Avoidance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3 Collisions and Momentum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Spring 2024</w:t>
            </w:r>
          </w:p>
        </w:tc>
      </w:tr>
      <w:tr>
        <w:trPr>
          <w:cantSplit w:val="0"/>
          <w:trHeight w:val="420"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What students will figure out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2"/>
              </w:numPr>
              <w:ind w:left="720" w:hanging="360"/>
            </w:pPr>
            <w:r w:rsidDel="00000000" w:rsidR="00000000" w:rsidRPr="00000000">
              <w:rPr>
                <w:rtl w:val="0"/>
              </w:rPr>
              <w:t xml:space="preserve">We can plot the speed with which a vehicle travels over time to learn more about how it is moving, including how its speed is changing.</w:t>
            </w:r>
          </w:p>
          <w:p w:rsidR="00000000" w:rsidDel="00000000" w:rsidP="00000000" w:rsidRDefault="00000000" w:rsidRPr="00000000" w14:paraId="0000000A">
            <w:pPr>
              <w:widowControl w:val="0"/>
              <w:numPr>
                <w:ilvl w:val="0"/>
                <w:numId w:val="2"/>
              </w:numPr>
              <w:ind w:left="720" w:hanging="360"/>
            </w:pPr>
            <w:r w:rsidDel="00000000" w:rsidR="00000000" w:rsidRPr="00000000">
              <w:rPr>
                <w:rtl w:val="0"/>
              </w:rPr>
              <w:t xml:space="preserve">If you are going faster before the collision, your reaction time will not change, but your reaction distance will, because distance = speed * time.</w:t>
            </w:r>
          </w:p>
          <w:p w:rsidR="00000000" w:rsidDel="00000000" w:rsidP="00000000" w:rsidRDefault="00000000" w:rsidRPr="00000000" w14:paraId="0000000B">
            <w:pPr>
              <w:widowControl w:val="0"/>
              <w:numPr>
                <w:ilvl w:val="0"/>
                <w:numId w:val="2"/>
              </w:numPr>
              <w:ind w:left="720" w:hanging="360"/>
            </w:pPr>
            <w:r w:rsidDel="00000000" w:rsidR="00000000" w:rsidRPr="00000000">
              <w:rPr>
                <w:rtl w:val="0"/>
              </w:rPr>
              <w:t xml:space="preserve">Some engineering solutions that can affect reaction distance include speed limits, heads-up displays, and phones that turn off notifications while driving.</w:t>
            </w:r>
            <w:r w:rsidDel="00000000" w:rsidR="00000000" w:rsidRPr="00000000">
              <w:rPr>
                <w:rtl w:val="0"/>
              </w:rPr>
            </w:r>
          </w:p>
        </w:tc>
      </w:tr>
      <w:tr>
        <w:trPr>
          <w:cantSplit w:val="0"/>
          <w:trHeight w:val="420"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ind w:left="720" w:hanging="360"/>
              <w:jc w:val="center"/>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Personal Glossaries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ind w:left="720" w:hanging="360"/>
              <w:rPr>
                <w:rFonts w:ascii="Spectral Light" w:cs="Spectral Light" w:eastAsia="Spectral Light" w:hAnsi="Spectral Light"/>
              </w:rPr>
            </w:pPr>
            <w:r w:rsidDel="00000000" w:rsidR="00000000" w:rsidRPr="00000000">
              <w:rPr>
                <w:rtl w:val="0"/>
              </w:rPr>
              <w:t xml:space="preserve">Reaction time</w:t>
            </w:r>
            <w:r w:rsidDel="00000000" w:rsidR="00000000" w:rsidRPr="00000000">
              <w:rPr>
                <w:rtl w:val="0"/>
              </w:rPr>
            </w:r>
          </w:p>
        </w:tc>
      </w:tr>
      <w:tr>
        <w:trPr>
          <w:cantSplit w:val="0"/>
          <w:trHeight w:val="420"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014">
            <w:pPr>
              <w:widowControl w:val="0"/>
              <w:ind w:left="720" w:hanging="360"/>
              <w:jc w:val="center"/>
              <w:rPr/>
            </w:pPr>
            <w:r w:rsidDel="00000000" w:rsidR="00000000" w:rsidRPr="00000000">
              <w:rPr>
                <w:rtl w:val="0"/>
              </w:rPr>
              <w:t xml:space="preserve">Materials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ind w:left="720" w:hanging="360"/>
              <w:rPr/>
            </w:pPr>
            <w:r w:rsidDel="00000000" w:rsidR="00000000" w:rsidRPr="00000000">
              <w:rPr>
                <w:rtl w:val="0"/>
              </w:rPr>
              <w:t xml:space="preserve">[Paper] Handout | </w:t>
            </w:r>
            <w:hyperlink r:id="rId6">
              <w:r w:rsidDel="00000000" w:rsidR="00000000" w:rsidRPr="00000000">
                <w:rPr>
                  <w:color w:val="1155cc"/>
                  <w:u w:val="single"/>
                  <w:rtl w:val="0"/>
                </w:rPr>
                <w:t xml:space="preserve">Calculating Reaction Distances</w:t>
              </w:r>
            </w:hyperlink>
            <w:r w:rsidDel="00000000" w:rsidR="00000000" w:rsidRPr="00000000">
              <w:rPr>
                <w:rtl w:val="0"/>
              </w:rPr>
            </w:r>
          </w:p>
          <w:p w:rsidR="00000000" w:rsidDel="00000000" w:rsidP="00000000" w:rsidRDefault="00000000" w:rsidRPr="00000000" w14:paraId="00000018">
            <w:pPr>
              <w:widowControl w:val="0"/>
              <w:ind w:left="720" w:hanging="360"/>
              <w:rPr/>
            </w:pPr>
            <w:r w:rsidDel="00000000" w:rsidR="00000000" w:rsidRPr="00000000">
              <w:rPr>
                <w:rtl w:val="0"/>
              </w:rPr>
              <w:t xml:space="preserve">[Digital] Handout | </w:t>
            </w:r>
            <w:hyperlink r:id="rId7">
              <w:r w:rsidDel="00000000" w:rsidR="00000000" w:rsidRPr="00000000">
                <w:rPr>
                  <w:color w:val="1155cc"/>
                  <w:u w:val="single"/>
                  <w:rtl w:val="0"/>
                </w:rPr>
                <w:t xml:space="preserve">Engineering Faster Reaction Times</w:t>
              </w:r>
            </w:hyperlink>
            <w:r w:rsidDel="00000000" w:rsidR="00000000" w:rsidRPr="00000000">
              <w:rPr>
                <w:rtl w:val="0"/>
              </w:rPr>
            </w:r>
          </w:p>
        </w:tc>
      </w:tr>
    </w:tbl>
    <w:p w:rsidR="00000000" w:rsidDel="00000000" w:rsidP="00000000" w:rsidRDefault="00000000" w:rsidRPr="00000000" w14:paraId="0000001B">
      <w:pPr>
        <w:pStyle w:val="Heading1"/>
        <w:ind w:left="0" w:firstLine="0"/>
        <w:rPr/>
      </w:pPr>
      <w:bookmarkStart w:colFirst="0" w:colLast="0" w:name="_t8nrtg1v5h4p" w:id="0"/>
      <w:bookmarkEnd w:id="0"/>
      <w:r w:rsidDel="00000000" w:rsidR="00000000" w:rsidRPr="00000000">
        <w:rPr>
          <w:rtl w:val="0"/>
        </w:rPr>
        <w:t xml:space="preserve">Calculating Speed</w:t>
      </w:r>
    </w:p>
    <w:p w:rsidR="00000000" w:rsidDel="00000000" w:rsidP="00000000" w:rsidRDefault="00000000" w:rsidRPr="00000000" w14:paraId="0000001C">
      <w:pPr>
        <w:rPr/>
      </w:pPr>
      <w:r w:rsidDel="00000000" w:rsidR="00000000" w:rsidRPr="00000000">
        <w:rPr>
          <w:rtl w:val="0"/>
        </w:rPr>
        <w:t xml:space="preserve">Review with students </w:t>
      </w:r>
      <m:oMath>
        <m:sSub>
          <m:sSubPr>
            <m:ctrlPr>
              <w:rPr/>
            </m:ctrlPr>
          </m:sSubPr>
          <m:e>
            <m:r>
              <w:rPr/>
              <m:t xml:space="preserve">y</m:t>
            </m:r>
          </m:e>
          <m:sub>
            <m:r>
              <w:rPr/>
              <m:t xml:space="preserve">2</m:t>
            </m:r>
          </m:sub>
        </m:sSub>
        <m:r>
          <w:rPr/>
          <m:t xml:space="preserve">-</m:t>
        </m:r>
        <m:sSub>
          <m:sSubPr>
            <m:ctrlPr>
              <w:rPr/>
            </m:ctrlPr>
          </m:sSubPr>
          <m:e>
            <m:r>
              <w:rPr/>
              <m:t xml:space="preserve">y</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1</m:t>
            </m:r>
          </m:sub>
        </m:sSub>
      </m:oMath>
      <w:r w:rsidDel="00000000" w:rsidR="00000000" w:rsidRPr="00000000">
        <w:rPr>
          <w:rtl w:val="0"/>
        </w:rPr>
      </w:r>
    </w:p>
    <w:p w:rsidR="00000000" w:rsidDel="00000000" w:rsidP="00000000" w:rsidRDefault="00000000" w:rsidRPr="00000000" w14:paraId="0000001D">
      <w:pPr>
        <w:pStyle w:val="Heading1"/>
        <w:ind w:left="0" w:firstLine="0"/>
        <w:rPr/>
      </w:pPr>
      <w:bookmarkStart w:colFirst="0" w:colLast="0" w:name="_5w8fcrpwh3z0" w:id="1"/>
      <w:bookmarkEnd w:id="1"/>
      <w:r w:rsidDel="00000000" w:rsidR="00000000" w:rsidRPr="00000000">
        <w:rPr>
          <w:rtl w:val="0"/>
        </w:rPr>
        <w:t xml:space="preserve">1 Discussion | Speed</w:t>
      </w:r>
    </w:p>
    <w:p w:rsidR="00000000" w:rsidDel="00000000" w:rsidP="00000000" w:rsidRDefault="00000000" w:rsidRPr="00000000" w14:paraId="0000001E">
      <w:pPr>
        <w:rPr/>
      </w:pPr>
      <w:r w:rsidDel="00000000" w:rsidR="00000000" w:rsidRPr="00000000">
        <w:rPr>
          <w:rtl w:val="0"/>
        </w:rPr>
        <w:t xml:space="preserve">Just as we graphed the position of an object over time, we can calculate and graph the speed of an object</w:t>
      </w:r>
    </w:p>
    <w:p w:rsidR="00000000" w:rsidDel="00000000" w:rsidP="00000000" w:rsidRDefault="00000000" w:rsidRPr="00000000" w14:paraId="0000001F">
      <w:pPr>
        <w:rPr/>
      </w:pPr>
      <w:r w:rsidDel="00000000" w:rsidR="00000000" w:rsidRPr="00000000">
        <w:rPr>
          <w:rtl w:val="0"/>
        </w:rPr>
        <w:t xml:space="preserve">Students use the Delta-X values discussed to calculate the speed of the car over each time interval</w:t>
      </w:r>
    </w:p>
    <w:p w:rsidR="00000000" w:rsidDel="00000000" w:rsidP="00000000" w:rsidRDefault="00000000" w:rsidRPr="00000000" w14:paraId="00000020">
      <w:pPr>
        <w:rPr/>
      </w:pPr>
      <w:r w:rsidDel="00000000" w:rsidR="00000000" w:rsidRPr="00000000">
        <w:rPr>
          <w:rtl w:val="0"/>
        </w:rPr>
      </w:r>
    </w:p>
    <w:tbl>
      <w:tblPr>
        <w:tblStyle w:val="Table2"/>
        <w:tblW w:w="6690.0" w:type="dxa"/>
        <w:jc w:val="left"/>
        <w:tblInd w:w="3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50"/>
        <w:gridCol w:w="3495"/>
        <w:tblGridChange w:id="0">
          <w:tblGrid>
            <w:gridCol w:w="1545"/>
            <w:gridCol w:w="165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Δt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0" w:firstLine="0"/>
              <w:rPr/>
            </w:pPr>
            <w:r w:rsidDel="00000000" w:rsidR="00000000" w:rsidRPr="00000000">
              <w:rPr>
                <w:rtl w:val="0"/>
              </w:rPr>
              <w:t xml:space="preserve">Δx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0" w:firstLine="0"/>
              <w:rPr/>
            </w:pPr>
            <w:r w:rsidDel="00000000" w:rsidR="00000000" w:rsidRPr="00000000">
              <w:rPr>
                <w:rtl w:val="0"/>
              </w:rPr>
              <w:t xml:space="preserve">Δx1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0" w:firstLine="0"/>
              <w:rPr/>
            </w:pPr>
            <w:r w:rsidDel="00000000" w:rsidR="00000000" w:rsidRPr="00000000">
              <w:rPr>
                <w:rtl w:val="0"/>
              </w:rPr>
              <w:t xml:space="preserve">Δx2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0" w:firstLine="0"/>
              <w:rPr/>
            </w:pPr>
            <w:r w:rsidDel="00000000" w:rsidR="00000000" w:rsidRPr="00000000">
              <w:rPr>
                <w:rtl w:val="0"/>
              </w:rPr>
              <w:t xml:space="preserve">Δx3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275.9999942779541" w:lineRule="auto"/>
        <w:ind w:left="0" w:firstLine="0"/>
        <w:rPr>
          <w:rFonts w:ascii="Cabin" w:cs="Cabin" w:eastAsia="Cabin" w:hAnsi="Cabin"/>
          <w:color w:val="0b0b0b"/>
          <w:sz w:val="18"/>
          <w:szCs w:val="18"/>
        </w:rPr>
      </w:pPr>
      <w:r w:rsidDel="00000000" w:rsidR="00000000" w:rsidRPr="00000000">
        <w:rPr>
          <w:rtl w:val="0"/>
        </w:rPr>
      </w:r>
    </w:p>
    <w:tbl>
      <w:tblPr>
        <w:tblStyle w:val="Table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spacing w:line="275.9999942779541" w:lineRule="auto"/>
              <w:ind w:left="0" w:firstLine="0"/>
              <w:rPr>
                <w:rFonts w:ascii="Cabin" w:cs="Cabin" w:eastAsia="Cabin" w:hAnsi="Cabin"/>
                <w:i w:val="1"/>
                <w:color w:val="0b0b0b"/>
                <w:sz w:val="18"/>
                <w:szCs w:val="18"/>
              </w:rPr>
            </w:pPr>
            <w:r w:rsidDel="00000000" w:rsidR="00000000" w:rsidRPr="00000000">
              <w:rPr>
                <w:rFonts w:ascii="Cabin" w:cs="Cabin" w:eastAsia="Cabin" w:hAnsi="Cabin"/>
                <w:i w:val="1"/>
                <w:color w:val="0b0b0b"/>
                <w:sz w:val="18"/>
                <w:szCs w:val="18"/>
                <w:rtl w:val="0"/>
              </w:rPr>
              <w:t xml:space="preserve">How would the speed that the driver is going affect the position and time of the car?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spacing w:line="275.9999942779541" w:lineRule="auto"/>
              <w:ind w:left="0" w:firstLine="0"/>
              <w:rPr>
                <w:rFonts w:ascii="Cabin" w:cs="Cabin" w:eastAsia="Cabin" w:hAnsi="Cabin"/>
                <w:i w:val="1"/>
                <w:color w:val="666666"/>
                <w:sz w:val="18"/>
                <w:szCs w:val="18"/>
              </w:rPr>
            </w:pPr>
            <w:r w:rsidDel="00000000" w:rsidR="00000000" w:rsidRPr="00000000">
              <w:rPr>
                <w:rFonts w:ascii="Cabin" w:cs="Cabin" w:eastAsia="Cabin" w:hAnsi="Cabin"/>
                <w:i w:val="1"/>
                <w:color w:val="666666"/>
                <w:sz w:val="18"/>
                <w:szCs w:val="18"/>
                <w:rtl w:val="0"/>
              </w:rPr>
              <w:t xml:space="preserve">We think it will take longer (time) to slow down if they are going faster. This should also tell us how far they will travel in the time it takes them to slow down (distance).</w:t>
            </w:r>
          </w:p>
        </w:tc>
      </w:tr>
    </w:tbl>
    <w:p w:rsidR="00000000" w:rsidDel="00000000" w:rsidP="00000000" w:rsidRDefault="00000000" w:rsidRPr="00000000" w14:paraId="00000031">
      <w:pPr>
        <w:spacing w:line="275.9999942779541" w:lineRule="auto"/>
        <w:ind w:left="0" w:firstLine="0"/>
        <w:rPr/>
      </w:pPr>
      <w:r w:rsidDel="00000000" w:rsidR="00000000" w:rsidRPr="00000000">
        <w:rPr>
          <w:rtl w:val="0"/>
        </w:rPr>
      </w:r>
    </w:p>
    <w:p w:rsidR="00000000" w:rsidDel="00000000" w:rsidP="00000000" w:rsidRDefault="00000000" w:rsidRPr="00000000" w14:paraId="00000032">
      <w:pPr>
        <w:pStyle w:val="Heading1"/>
        <w:ind w:left="0" w:firstLine="0"/>
        <w:rPr/>
      </w:pPr>
      <w:bookmarkStart w:colFirst="0" w:colLast="0" w:name="_fcq1lvezv5hh" w:id="2"/>
      <w:bookmarkEnd w:id="2"/>
      <w:r w:rsidDel="00000000" w:rsidR="00000000" w:rsidRPr="00000000">
        <w:rPr>
          <w:rtl w:val="0"/>
        </w:rPr>
        <w:t xml:space="preserve">2 Graphing | Speed vs. Time</w:t>
      </w:r>
    </w:p>
    <w:p w:rsidR="00000000" w:rsidDel="00000000" w:rsidP="00000000" w:rsidRDefault="00000000" w:rsidRPr="00000000" w14:paraId="00000033">
      <w:pPr>
        <w:rPr/>
      </w:pPr>
      <w:r w:rsidDel="00000000" w:rsidR="00000000" w:rsidRPr="00000000">
        <w:rPr/>
        <w:drawing>
          <wp:inline distB="19050" distT="19050" distL="19050" distR="19050">
            <wp:extent cx="3521631" cy="2676878"/>
            <wp:effectExtent b="0" l="0" r="0" t="0"/>
            <wp:docPr descr="OP.PM.L3.003 [30]" id="2" name="image1.jpg"/>
            <a:graphic>
              <a:graphicData uri="http://schemas.openxmlformats.org/drawingml/2006/picture">
                <pic:pic>
                  <pic:nvPicPr>
                    <pic:cNvPr descr="OP.PM.L3.003 [30]" id="0" name="image1.jpg"/>
                    <pic:cNvPicPr preferRelativeResize="0"/>
                  </pic:nvPicPr>
                  <pic:blipFill>
                    <a:blip r:embed="rId8"/>
                    <a:srcRect b="0" l="0" r="0" t="0"/>
                    <a:stretch>
                      <a:fillRect/>
                    </a:stretch>
                  </pic:blipFill>
                  <pic:spPr>
                    <a:xfrm>
                      <a:off x="0" y="0"/>
                      <a:ext cx="3521631" cy="267687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rPr>
          <w:u w:val="none"/>
        </w:rPr>
      </w:pPr>
      <w:r w:rsidDel="00000000" w:rsidR="00000000" w:rsidRPr="00000000">
        <w:rPr>
          <w:rtl w:val="0"/>
        </w:rPr>
        <w:t xml:space="preserve">At front of room, create a graph of speed versus time</w:t>
      </w:r>
    </w:p>
    <w:p w:rsidR="00000000" w:rsidDel="00000000" w:rsidP="00000000" w:rsidRDefault="00000000" w:rsidRPr="00000000" w14:paraId="00000035">
      <w:pPr>
        <w:numPr>
          <w:ilvl w:val="0"/>
          <w:numId w:val="1"/>
        </w:numPr>
        <w:rPr>
          <w:u w:val="none"/>
        </w:rPr>
      </w:pPr>
      <w:r w:rsidDel="00000000" w:rsidR="00000000" w:rsidRPr="00000000">
        <w:rPr>
          <w:rtl w:val="0"/>
        </w:rPr>
        <w:t xml:space="preserve">Students work in small groups to sketch out speed vs. time graphs in their notebooks</w:t>
      </w:r>
    </w:p>
    <w:p w:rsidR="00000000" w:rsidDel="00000000" w:rsidP="00000000" w:rsidRDefault="00000000" w:rsidRPr="00000000" w14:paraId="00000036">
      <w:pPr>
        <w:numPr>
          <w:ilvl w:val="0"/>
          <w:numId w:val="1"/>
        </w:numPr>
        <w:rPr>
          <w:u w:val="none"/>
        </w:rPr>
      </w:pPr>
      <w:r w:rsidDel="00000000" w:rsidR="00000000" w:rsidRPr="00000000">
        <w:rPr>
          <w:rtl w:val="0"/>
        </w:rPr>
        <w:t xml:space="preserve">What was the speed between t</w:t>
      </w:r>
      <w:r w:rsidDel="00000000" w:rsidR="00000000" w:rsidRPr="00000000">
        <w:rPr>
          <w:vertAlign w:val="subscript"/>
          <w:rtl w:val="0"/>
        </w:rPr>
        <w:t xml:space="preserve">1</w:t>
      </w:r>
      <w:r w:rsidDel="00000000" w:rsidR="00000000" w:rsidRPr="00000000">
        <w:rPr>
          <w:rtl w:val="0"/>
        </w:rPr>
        <w:t xml:space="preserve"> and t</w:t>
      </w:r>
      <w:r w:rsidDel="00000000" w:rsidR="00000000" w:rsidRPr="00000000">
        <w:rPr>
          <w:vertAlign w:val="subscript"/>
          <w:rtl w:val="0"/>
        </w:rPr>
        <w:t xml:space="preserve">2</w:t>
      </w:r>
      <w:r w:rsidDel="00000000" w:rsidR="00000000" w:rsidRPr="00000000">
        <w:rPr>
          <w:rtl w:val="0"/>
        </w:rPr>
        <w:t xml:space="preserve">? [Pre-obstacle time, non-distracted driver]</w:t>
      </w:r>
    </w:p>
    <w:p w:rsidR="00000000" w:rsidDel="00000000" w:rsidP="00000000" w:rsidRDefault="00000000" w:rsidRPr="00000000" w14:paraId="00000037">
      <w:pPr>
        <w:numPr>
          <w:ilvl w:val="1"/>
          <w:numId w:val="1"/>
        </w:numPr>
        <w:ind w:left="2160" w:hanging="360"/>
        <w:rPr>
          <w:u w:val="none"/>
        </w:rPr>
      </w:pPr>
      <w:r w:rsidDel="00000000" w:rsidR="00000000" w:rsidRPr="00000000">
        <w:rPr>
          <w:rtl w:val="0"/>
        </w:rPr>
        <w:t xml:space="preserve">Did the speed change?</w:t>
      </w:r>
    </w:p>
    <w:p w:rsidR="00000000" w:rsidDel="00000000" w:rsidP="00000000" w:rsidRDefault="00000000" w:rsidRPr="00000000" w14:paraId="00000038">
      <w:pPr>
        <w:numPr>
          <w:ilvl w:val="0"/>
          <w:numId w:val="1"/>
        </w:numPr>
        <w:rPr>
          <w:u w:val="none"/>
        </w:rPr>
      </w:pPr>
      <w:r w:rsidDel="00000000" w:rsidR="00000000" w:rsidRPr="00000000">
        <w:rPr>
          <w:rtl w:val="0"/>
        </w:rPr>
        <w:t xml:space="preserve">What about between t</w:t>
      </w:r>
      <w:r w:rsidDel="00000000" w:rsidR="00000000" w:rsidRPr="00000000">
        <w:rPr>
          <w:vertAlign w:val="subscript"/>
          <w:rtl w:val="0"/>
        </w:rPr>
        <w:t xml:space="preserve">2</w:t>
      </w:r>
      <w:r w:rsidDel="00000000" w:rsidR="00000000" w:rsidRPr="00000000">
        <w:rPr>
          <w:rtl w:val="0"/>
        </w:rPr>
        <w:t xml:space="preserve"> and t</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0039">
      <w:pPr>
        <w:numPr>
          <w:ilvl w:val="1"/>
          <w:numId w:val="1"/>
        </w:numPr>
        <w:ind w:left="2160" w:hanging="360"/>
        <w:rPr>
          <w:u w:val="none"/>
        </w:rPr>
      </w:pPr>
      <w:r w:rsidDel="00000000" w:rsidR="00000000" w:rsidRPr="00000000">
        <w:rPr>
          <w:rtl w:val="0"/>
        </w:rPr>
        <w:t xml:space="preserve">Did the speed change? To what?</w:t>
      </w:r>
    </w:p>
    <w:p w:rsidR="00000000" w:rsidDel="00000000" w:rsidP="00000000" w:rsidRDefault="00000000" w:rsidRPr="00000000" w14:paraId="0000003A">
      <w:pPr>
        <w:numPr>
          <w:ilvl w:val="0"/>
          <w:numId w:val="1"/>
        </w:numPr>
        <w:rPr>
          <w:u w:val="none"/>
        </w:rPr>
      </w:pPr>
      <w:r w:rsidDel="00000000" w:rsidR="00000000" w:rsidRPr="00000000">
        <w:rPr>
          <w:rtl w:val="0"/>
        </w:rPr>
        <w:t xml:space="preserve">What would these values be for the distracted driver?</w:t>
      </w:r>
    </w:p>
    <w:p w:rsidR="00000000" w:rsidDel="00000000" w:rsidP="00000000" w:rsidRDefault="00000000" w:rsidRPr="00000000" w14:paraId="0000003B">
      <w:pPr>
        <w:numPr>
          <w:ilvl w:val="0"/>
          <w:numId w:val="1"/>
        </w:numPr>
        <w:rPr>
          <w:u w:val="none"/>
        </w:rPr>
      </w:pPr>
      <w:r w:rsidDel="00000000" w:rsidR="00000000" w:rsidRPr="00000000">
        <w:rPr>
          <w:rtl w:val="0"/>
        </w:rPr>
        <w:t xml:space="preserve">How would this graph look for a driver that was speeding?</w:t>
      </w:r>
    </w:p>
    <w:p w:rsidR="00000000" w:rsidDel="00000000" w:rsidP="00000000" w:rsidRDefault="00000000" w:rsidRPr="00000000" w14:paraId="0000003C">
      <w:pPr>
        <w:numPr>
          <w:ilvl w:val="1"/>
          <w:numId w:val="1"/>
        </w:numPr>
        <w:ind w:left="2160" w:hanging="360"/>
        <w:rPr>
          <w:u w:val="none"/>
        </w:rPr>
      </w:pPr>
      <w:r w:rsidDel="00000000" w:rsidR="00000000" w:rsidRPr="00000000">
        <w:rPr>
          <w:rtl w:val="0"/>
        </w:rPr>
        <w:t xml:space="preserve">The Y-axis would be higher</w:t>
      </w:r>
    </w:p>
    <w:p w:rsidR="00000000" w:rsidDel="00000000" w:rsidP="00000000" w:rsidRDefault="00000000" w:rsidRPr="00000000" w14:paraId="0000003D">
      <w:pPr>
        <w:numPr>
          <w:ilvl w:val="1"/>
          <w:numId w:val="1"/>
        </w:numPr>
        <w:ind w:left="2160" w:hanging="360"/>
        <w:rPr>
          <w:u w:val="none"/>
        </w:rPr>
      </w:pPr>
      <w:r w:rsidDel="00000000" w:rsidR="00000000" w:rsidRPr="00000000">
        <w:rPr>
          <w:rtl w:val="0"/>
        </w:rPr>
        <w:t xml:space="preserve">The slope of the braking line should be the same</w:t>
      </w:r>
    </w:p>
    <w:p w:rsidR="00000000" w:rsidDel="00000000" w:rsidP="00000000" w:rsidRDefault="00000000" w:rsidRPr="00000000" w14:paraId="0000003E">
      <w:pPr>
        <w:numPr>
          <w:ilvl w:val="1"/>
          <w:numId w:val="1"/>
        </w:numPr>
        <w:ind w:left="2160" w:hanging="360"/>
        <w:rPr>
          <w:u w:val="none"/>
        </w:rPr>
      </w:pPr>
      <w:r w:rsidDel="00000000" w:rsidR="00000000" w:rsidRPr="00000000">
        <w:rPr>
          <w:rtl w:val="0"/>
        </w:rPr>
        <w:t xml:space="preserve">The distance traveled before reaching full stop would be greater</w:t>
      </w:r>
    </w:p>
    <w:p w:rsidR="00000000" w:rsidDel="00000000" w:rsidP="00000000" w:rsidRDefault="00000000" w:rsidRPr="00000000" w14:paraId="0000003F">
      <w:pPr>
        <w:pStyle w:val="Heading1"/>
        <w:ind w:left="0" w:firstLine="0"/>
        <w:rPr/>
      </w:pPr>
      <w:bookmarkStart w:colFirst="0" w:colLast="0" w:name="_2fmm32enmajt" w:id="3"/>
      <w:bookmarkEnd w:id="3"/>
      <w:r w:rsidDel="00000000" w:rsidR="00000000" w:rsidRPr="00000000">
        <w:rPr>
          <w:rtl w:val="0"/>
        </w:rPr>
        <w:t xml:space="preserve">3 Investigating Speed vs. Reaction Distance</w:t>
      </w:r>
    </w:p>
    <w:p w:rsidR="00000000" w:rsidDel="00000000" w:rsidP="00000000" w:rsidRDefault="00000000" w:rsidRPr="00000000" w14:paraId="00000040">
      <w:pPr>
        <w:rPr/>
      </w:pPr>
      <w:r w:rsidDel="00000000" w:rsidR="00000000" w:rsidRPr="00000000">
        <w:rPr>
          <w:rtl w:val="0"/>
        </w:rPr>
        <w:t xml:space="preserve">Discussion: distance = speed x time</w:t>
      </w:r>
    </w:p>
    <w:p w:rsidR="00000000" w:rsidDel="00000000" w:rsidP="00000000" w:rsidRDefault="00000000" w:rsidRPr="00000000" w14:paraId="00000041">
      <w:pPr>
        <w:rPr/>
      </w:pPr>
      <w:hyperlink r:id="rId9">
        <w:r w:rsidDel="00000000" w:rsidR="00000000" w:rsidRPr="00000000">
          <w:rPr>
            <w:color w:val="1155cc"/>
            <w:u w:val="single"/>
            <w:rtl w:val="0"/>
          </w:rPr>
          <w:t xml:space="preserve">Handout | Calculating Reaction Distances</w:t>
        </w:r>
      </w:hyperlink>
      <w:r w:rsidDel="00000000" w:rsidR="00000000" w:rsidRPr="00000000">
        <w:rPr>
          <w:rtl w:val="0"/>
        </w:rPr>
        <w:br w:type="textWrapping"/>
      </w:r>
      <w:r w:rsidDel="00000000" w:rsidR="00000000" w:rsidRPr="00000000">
        <w:rPr>
          <w:rFonts w:ascii="Cabin" w:cs="Cabin" w:eastAsia="Cabin" w:hAnsi="Cabin"/>
          <w:color w:val="0b0b0b"/>
          <w:sz w:val="18"/>
          <w:szCs w:val="18"/>
        </w:rPr>
        <w:drawing>
          <wp:inline distB="19050" distT="19050" distL="19050" distR="19050">
            <wp:extent cx="5072063" cy="287416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72063" cy="287416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ind w:left="0" w:firstLine="0"/>
        <w:rPr/>
      </w:pPr>
      <w:bookmarkStart w:colFirst="0" w:colLast="0" w:name="_13n0k7xv5qsc" w:id="4"/>
      <w:bookmarkEnd w:id="4"/>
      <w:r w:rsidDel="00000000" w:rsidR="00000000" w:rsidRPr="00000000">
        <w:rPr>
          <w:rtl w:val="0"/>
        </w:rPr>
        <w:t xml:space="preserve">3.A Assessment | Interpreting V-T and P-T Graphs</w:t>
      </w:r>
    </w:p>
    <w:p w:rsidR="00000000" w:rsidDel="00000000" w:rsidP="00000000" w:rsidRDefault="00000000" w:rsidRPr="00000000" w14:paraId="00000043">
      <w:pPr>
        <w:rPr/>
      </w:pPr>
      <w:hyperlink r:id="rId11">
        <w:r w:rsidDel="00000000" w:rsidR="00000000" w:rsidRPr="00000000">
          <w:rPr>
            <w:color w:val="1155cc"/>
            <w:u w:val="single"/>
            <w:rtl w:val="0"/>
          </w:rPr>
          <w:t xml:space="preserve">P3L3 P-T and V-T Graphs</w:t>
        </w:r>
      </w:hyperlink>
      <w:r w:rsidDel="00000000" w:rsidR="00000000" w:rsidRPr="00000000">
        <w:rPr>
          <w:rtl w:val="0"/>
        </w:rPr>
      </w:r>
    </w:p>
    <w:p w:rsidR="00000000" w:rsidDel="00000000" w:rsidP="00000000" w:rsidRDefault="00000000" w:rsidRPr="00000000" w14:paraId="00000044">
      <w:pPr>
        <w:pStyle w:val="Heading1"/>
        <w:ind w:left="0" w:firstLine="0"/>
        <w:rPr/>
      </w:pPr>
      <w:bookmarkStart w:colFirst="0" w:colLast="0" w:name="_31flwdnek3c8" w:id="5"/>
      <w:bookmarkEnd w:id="5"/>
      <w:r w:rsidDel="00000000" w:rsidR="00000000" w:rsidRPr="00000000">
        <w:rPr>
          <w:rtl w:val="0"/>
        </w:rPr>
        <w:t xml:space="preserve">4 Discussion | Speed Limits</w:t>
      </w:r>
    </w:p>
    <w:tbl>
      <w:tblPr>
        <w:tblStyle w:val="Table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spacing w:line="275.9999942779541" w:lineRule="auto"/>
              <w:ind w:left="0" w:firstLine="0"/>
              <w:rPr>
                <w:rFonts w:ascii="Cabin" w:cs="Cabin" w:eastAsia="Cabin" w:hAnsi="Cabin"/>
                <w:b w:val="1"/>
                <w:color w:val="0b0b0b"/>
                <w:sz w:val="20"/>
                <w:szCs w:val="20"/>
              </w:rPr>
            </w:pPr>
            <w:r w:rsidDel="00000000" w:rsidR="00000000" w:rsidRPr="00000000">
              <w:rPr>
                <w:rFonts w:ascii="Cabin" w:cs="Cabin" w:eastAsia="Cabin" w:hAnsi="Cabin"/>
                <w:b w:val="1"/>
                <w:color w:val="0b0b0b"/>
                <w:sz w:val="20"/>
                <w:szCs w:val="20"/>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spacing w:line="275.9999942779541" w:lineRule="auto"/>
              <w:ind w:left="0" w:firstLine="0"/>
              <w:rPr>
                <w:rFonts w:ascii="Cabin" w:cs="Cabin" w:eastAsia="Cabin" w:hAnsi="Cabin"/>
                <w:b w:val="1"/>
                <w:color w:val="0b0b0b"/>
                <w:sz w:val="20"/>
                <w:szCs w:val="20"/>
              </w:rPr>
            </w:pPr>
            <w:r w:rsidDel="00000000" w:rsidR="00000000" w:rsidRPr="00000000">
              <w:rPr>
                <w:rFonts w:ascii="Cabin" w:cs="Cabin" w:eastAsia="Cabin" w:hAnsi="Cabin"/>
                <w:b w:val="1"/>
                <w:color w:val="0b0b0b"/>
                <w:sz w:val="20"/>
                <w:szCs w:val="20"/>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spacing w:line="275.9999942779541" w:lineRule="auto"/>
              <w:ind w:left="0" w:firstLine="0"/>
              <w:rPr>
                <w:rFonts w:ascii="Cabin" w:cs="Cabin" w:eastAsia="Cabin" w:hAnsi="Cabin"/>
                <w:i w:val="1"/>
                <w:color w:val="0b0b0b"/>
                <w:sz w:val="18"/>
                <w:szCs w:val="18"/>
              </w:rPr>
            </w:pPr>
            <w:r w:rsidDel="00000000" w:rsidR="00000000" w:rsidRPr="00000000">
              <w:rPr>
                <w:rFonts w:ascii="Cabin" w:cs="Cabin" w:eastAsia="Cabin" w:hAnsi="Cabin"/>
                <w:i w:val="1"/>
                <w:color w:val="0b0b0b"/>
                <w:sz w:val="18"/>
                <w:szCs w:val="18"/>
                <w:rtl w:val="0"/>
              </w:rPr>
              <w:t xml:space="preserve">What did the data say about the impact of speed on reaction distance given a fixed reaction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spacing w:line="275.9999942779541" w:lineRule="auto"/>
              <w:ind w:left="0" w:firstLine="0"/>
              <w:rPr>
                <w:rFonts w:ascii="Cabin" w:cs="Cabin" w:eastAsia="Cabin" w:hAnsi="Cabin"/>
                <w:i w:val="1"/>
                <w:color w:val="666666"/>
                <w:sz w:val="18"/>
                <w:szCs w:val="18"/>
              </w:rPr>
            </w:pPr>
            <w:r w:rsidDel="00000000" w:rsidR="00000000" w:rsidRPr="00000000">
              <w:rPr>
                <w:rFonts w:ascii="Cabin" w:cs="Cabin" w:eastAsia="Cabin" w:hAnsi="Cabin"/>
                <w:i w:val="1"/>
                <w:color w:val="666666"/>
                <w:sz w:val="18"/>
                <w:szCs w:val="18"/>
                <w:rtl w:val="0"/>
              </w:rPr>
              <w:t xml:space="preserve">Higher speeds mean longer reaction times, for both non-distracted and distracted drivers.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spacing w:line="275.9999942779541" w:lineRule="auto"/>
              <w:ind w:left="0" w:firstLine="0"/>
              <w:rPr>
                <w:rFonts w:ascii="Cabin" w:cs="Cabin" w:eastAsia="Cabin" w:hAnsi="Cabin"/>
                <w:i w:val="1"/>
                <w:color w:val="0b0b0b"/>
                <w:sz w:val="18"/>
                <w:szCs w:val="18"/>
              </w:rPr>
            </w:pPr>
            <w:r w:rsidDel="00000000" w:rsidR="00000000" w:rsidRPr="00000000">
              <w:rPr>
                <w:rFonts w:ascii="Cabin" w:cs="Cabin" w:eastAsia="Cabin" w:hAnsi="Cabin"/>
                <w:i w:val="1"/>
                <w:color w:val="0b0b0b"/>
                <w:sz w:val="18"/>
                <w:szCs w:val="18"/>
                <w:rtl w:val="0"/>
              </w:rPr>
              <w:t xml:space="preserve">What evidence can you point to in your graphs to support this claim?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spacing w:line="275.9999942779541" w:lineRule="auto"/>
              <w:ind w:left="0" w:firstLine="0"/>
              <w:rPr>
                <w:rFonts w:ascii="Cabin" w:cs="Cabin" w:eastAsia="Cabin" w:hAnsi="Cabin"/>
                <w:i w:val="1"/>
                <w:color w:val="666666"/>
                <w:sz w:val="18"/>
                <w:szCs w:val="18"/>
              </w:rPr>
            </w:pPr>
            <w:r w:rsidDel="00000000" w:rsidR="00000000" w:rsidRPr="00000000">
              <w:rPr>
                <w:rFonts w:ascii="Cabin" w:cs="Cabin" w:eastAsia="Cabin" w:hAnsi="Cabin"/>
                <w:i w:val="1"/>
                <w:color w:val="666666"/>
                <w:sz w:val="18"/>
                <w:szCs w:val="18"/>
                <w:rtl w:val="0"/>
              </w:rPr>
              <w:t xml:space="preserve">As the speed goes up on the x-axis, the reaction distances went up too, for both lines. It looks linear.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spacing w:line="275.9999942779541" w:lineRule="auto"/>
              <w:ind w:left="0" w:firstLine="0"/>
              <w:rPr>
                <w:rFonts w:ascii="Cabin" w:cs="Cabin" w:eastAsia="Cabin" w:hAnsi="Cabin"/>
                <w:i w:val="1"/>
                <w:color w:val="0b0b0b"/>
                <w:sz w:val="18"/>
                <w:szCs w:val="18"/>
              </w:rPr>
            </w:pPr>
            <w:r w:rsidDel="00000000" w:rsidR="00000000" w:rsidRPr="00000000">
              <w:rPr>
                <w:rFonts w:ascii="Cabin" w:cs="Cabin" w:eastAsia="Cabin" w:hAnsi="Cabin"/>
                <w:i w:val="1"/>
                <w:color w:val="0b0b0b"/>
                <w:sz w:val="18"/>
                <w:szCs w:val="18"/>
                <w:rtl w:val="0"/>
              </w:rPr>
              <w:t xml:space="preserve">Was this the same for both distracted and not-distracted drivers?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spacing w:line="275.9999942779541" w:lineRule="auto"/>
              <w:ind w:left="0" w:firstLine="0"/>
              <w:rPr>
                <w:rFonts w:ascii="Cabin" w:cs="Cabin" w:eastAsia="Cabin" w:hAnsi="Cabin"/>
                <w:i w:val="1"/>
                <w:color w:val="666666"/>
                <w:sz w:val="18"/>
                <w:szCs w:val="18"/>
              </w:rPr>
            </w:pPr>
            <w:r w:rsidDel="00000000" w:rsidR="00000000" w:rsidRPr="00000000">
              <w:rPr>
                <w:rFonts w:ascii="Cabin" w:cs="Cabin" w:eastAsia="Cabin" w:hAnsi="Cabin"/>
                <w:i w:val="1"/>
                <w:color w:val="666666"/>
                <w:sz w:val="18"/>
                <w:szCs w:val="18"/>
                <w:rtl w:val="0"/>
              </w:rPr>
              <w:t xml:space="preserve">Yes. But when a driver is distracted their reaction distance will be twice as long as it would have been, because their reaction time is twice as long.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spacing w:line="275.9999942779541" w:lineRule="auto"/>
              <w:ind w:left="0" w:firstLine="0"/>
              <w:rPr>
                <w:rFonts w:ascii="Cabin" w:cs="Cabin" w:eastAsia="Cabin" w:hAnsi="Cabin"/>
                <w:i w:val="1"/>
                <w:color w:val="0b0b0b"/>
                <w:sz w:val="18"/>
                <w:szCs w:val="18"/>
              </w:rPr>
            </w:pPr>
            <w:r w:rsidDel="00000000" w:rsidR="00000000" w:rsidRPr="00000000">
              <w:rPr>
                <w:rFonts w:ascii="Cabin" w:cs="Cabin" w:eastAsia="Cabin" w:hAnsi="Cabin"/>
                <w:i w:val="1"/>
                <w:color w:val="0b0b0b"/>
                <w:sz w:val="18"/>
                <w:szCs w:val="18"/>
                <w:rtl w:val="0"/>
              </w:rPr>
              <w:t xml:space="preserve">What evidence can you point to in your graphs to support this claim?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spacing w:line="275.9999942779541" w:lineRule="auto"/>
              <w:ind w:left="0" w:firstLine="0"/>
              <w:rPr>
                <w:rFonts w:ascii="Cabin" w:cs="Cabin" w:eastAsia="Cabin" w:hAnsi="Cabin"/>
                <w:i w:val="1"/>
                <w:color w:val="666666"/>
                <w:sz w:val="18"/>
                <w:szCs w:val="18"/>
              </w:rPr>
            </w:pPr>
            <w:r w:rsidDel="00000000" w:rsidR="00000000" w:rsidRPr="00000000">
              <w:rPr>
                <w:rFonts w:ascii="Cabin" w:cs="Cabin" w:eastAsia="Cabin" w:hAnsi="Cabin"/>
                <w:i w:val="1"/>
                <w:color w:val="666666"/>
                <w:sz w:val="18"/>
                <w:szCs w:val="18"/>
                <w:rtl w:val="0"/>
              </w:rPr>
              <w:t xml:space="preserve">As the speed goes up for the distracted driver, the reaction distance got even bigger, because everything was doubled. The slope of the distracted line is higher.</w:t>
            </w:r>
          </w:p>
        </w:tc>
      </w:tr>
    </w:tbl>
    <w:p w:rsidR="00000000" w:rsidDel="00000000" w:rsidP="00000000" w:rsidRDefault="00000000" w:rsidRPr="00000000" w14:paraId="0000004F">
      <w:pPr>
        <w:widowControl w:val="0"/>
        <w:ind w:left="270" w:hanging="360"/>
        <w:rPr/>
      </w:pPr>
      <w:r w:rsidDel="00000000" w:rsidR="00000000" w:rsidRPr="00000000">
        <w:rPr>
          <w:rtl w:val="0"/>
        </w:rPr>
        <w:t xml:space="preserve">[Digital] Handout | </w:t>
      </w:r>
      <w:hyperlink r:id="rId12">
        <w:r w:rsidDel="00000000" w:rsidR="00000000" w:rsidRPr="00000000">
          <w:rPr>
            <w:color w:val="1155cc"/>
            <w:u w:val="single"/>
            <w:rtl w:val="0"/>
          </w:rPr>
          <w:t xml:space="preserve">Engineering Faster Reaction Times</w:t>
        </w:r>
      </w:hyperlink>
      <w:r w:rsidDel="00000000" w:rsidR="00000000" w:rsidRPr="00000000">
        <w:rPr>
          <w:rtl w:val="0"/>
        </w:rPr>
      </w:r>
    </w:p>
    <w:p w:rsidR="00000000" w:rsidDel="00000000" w:rsidP="00000000" w:rsidRDefault="00000000" w:rsidRPr="00000000" w14:paraId="00000050">
      <w:pPr>
        <w:spacing w:line="275.9999942779541" w:lineRule="auto"/>
        <w:ind w:left="270" w:hanging="360"/>
        <w:rPr/>
      </w:pPr>
      <w:r w:rsidDel="00000000" w:rsidR="00000000" w:rsidRPr="00000000">
        <w:rPr>
          <w:rtl w:val="0"/>
        </w:rPr>
        <w:t xml:space="preserve">Handout | </w:t>
      </w:r>
      <w:hyperlink r:id="rId13">
        <w:r w:rsidDel="00000000" w:rsidR="00000000" w:rsidRPr="00000000">
          <w:rPr>
            <w:color w:val="1155cc"/>
            <w:u w:val="single"/>
            <w:rtl w:val="0"/>
          </w:rPr>
          <w:t xml:space="preserve">Engineering Design Tracker</w:t>
        </w:r>
      </w:hyperlink>
      <w:r w:rsidDel="00000000" w:rsidR="00000000" w:rsidRPr="00000000">
        <w:rPr>
          <w:rtl w:val="0"/>
        </w:rPr>
      </w:r>
    </w:p>
    <w:p w:rsidR="00000000" w:rsidDel="00000000" w:rsidP="00000000" w:rsidRDefault="00000000" w:rsidRPr="00000000" w14:paraId="00000051">
      <w:pPr>
        <w:spacing w:line="275.9999942779541" w:lineRule="auto"/>
        <w:ind w:left="0" w:firstLine="0"/>
        <w:rPr>
          <w:rFonts w:ascii="Cabin" w:cs="Cabin" w:eastAsia="Cabin" w:hAnsi="Cabin"/>
          <w:color w:val="0b0b0b"/>
          <w:sz w:val="18"/>
          <w:szCs w:val="18"/>
        </w:rPr>
      </w:pPr>
      <w:r w:rsidDel="00000000" w:rsidR="00000000" w:rsidRPr="00000000">
        <w:rPr>
          <w:rtl w:val="0"/>
        </w:rPr>
      </w:r>
    </w:p>
    <w:tbl>
      <w:tblPr>
        <w:tblStyle w:val="Table5"/>
        <w:tblW w:w="10492.307692307693"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65.7540935577331"/>
        <w:gridCol w:w="1265.4708812135814"/>
        <w:gridCol w:w="2364.4324359516913"/>
        <w:gridCol w:w="2948.325140792344"/>
        <w:gridCol w:w="2948.325140792344"/>
        <w:tblGridChange w:id="0">
          <w:tblGrid>
            <w:gridCol w:w="965.7540935577331"/>
            <w:gridCol w:w="1265.4708812135814"/>
            <w:gridCol w:w="2364.4324359516913"/>
            <w:gridCol w:w="2948.325140792344"/>
            <w:gridCol w:w="2948.325140792344"/>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ind w:left="0" w:firstLine="0"/>
              <w:jc w:val="center"/>
              <w:rPr>
                <w:rFonts w:ascii="Cabin" w:cs="Cabin" w:eastAsia="Cabin" w:hAnsi="Cabin"/>
                <w:color w:val="ffffff"/>
                <w:sz w:val="18"/>
                <w:szCs w:val="18"/>
              </w:rPr>
            </w:pPr>
            <w:r w:rsidDel="00000000" w:rsidR="00000000" w:rsidRPr="00000000">
              <w:rPr>
                <w:rFonts w:ascii="Cabin" w:cs="Cabin" w:eastAsia="Cabin" w:hAnsi="Cabin"/>
                <w:color w:val="ffffff"/>
                <w:sz w:val="18"/>
                <w:szCs w:val="18"/>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ind w:left="0" w:firstLine="0"/>
              <w:jc w:val="center"/>
              <w:rPr>
                <w:rFonts w:ascii="Cabin" w:cs="Cabin" w:eastAsia="Cabin" w:hAnsi="Cabin"/>
                <w:color w:val="ffffff"/>
                <w:sz w:val="18"/>
                <w:szCs w:val="18"/>
              </w:rPr>
            </w:pPr>
            <w:r w:rsidDel="00000000" w:rsidR="00000000" w:rsidRPr="00000000">
              <w:rPr>
                <w:rFonts w:ascii="Cabin" w:cs="Cabin" w:eastAsia="Cabin" w:hAnsi="Cabin"/>
                <w:color w:val="ffffff"/>
                <w:sz w:val="18"/>
                <w:szCs w:val="18"/>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ind w:left="0" w:firstLine="0"/>
              <w:jc w:val="center"/>
              <w:rPr>
                <w:rFonts w:ascii="Cabin" w:cs="Cabin" w:eastAsia="Cabin" w:hAnsi="Cabin"/>
                <w:color w:val="ffffff"/>
                <w:sz w:val="18"/>
                <w:szCs w:val="18"/>
              </w:rPr>
            </w:pPr>
            <w:r w:rsidDel="00000000" w:rsidR="00000000" w:rsidRPr="00000000">
              <w:rPr>
                <w:rFonts w:ascii="Cabin" w:cs="Cabin" w:eastAsia="Cabin" w:hAnsi="Cabin"/>
                <w:color w:val="ffffff"/>
                <w:sz w:val="18"/>
                <w:szCs w:val="18"/>
                <w:rtl w:val="0"/>
              </w:rPr>
              <w:t xml:space="preserve">What are the new </w:t>
            </w:r>
            <w:r w:rsidDel="00000000" w:rsidR="00000000" w:rsidRPr="00000000">
              <w:rPr>
                <w:rFonts w:ascii="Cabin" w:cs="Cabin" w:eastAsia="Cabin" w:hAnsi="Cabin"/>
                <w:b w:val="1"/>
                <w:color w:val="ffffff"/>
                <w:sz w:val="18"/>
                <w:szCs w:val="18"/>
                <w:rtl w:val="0"/>
              </w:rPr>
              <w:t xml:space="preserve">science ideas</w:t>
            </w:r>
            <w:r w:rsidDel="00000000" w:rsidR="00000000" w:rsidRPr="00000000">
              <w:rPr>
                <w:rFonts w:ascii="Cabin" w:cs="Cabin" w:eastAsia="Cabin" w:hAnsi="Cabin"/>
                <w:color w:val="ffffff"/>
                <w:sz w:val="18"/>
                <w:szCs w:val="18"/>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55">
            <w:pPr>
              <w:spacing w:line="275.9999942779541" w:lineRule="auto"/>
              <w:ind w:left="0" w:firstLine="0"/>
              <w:jc w:val="center"/>
              <w:rPr>
                <w:rFonts w:ascii="Cabin" w:cs="Cabin" w:eastAsia="Cabin" w:hAnsi="Cabin"/>
                <w:color w:val="ffffff"/>
                <w:sz w:val="18"/>
                <w:szCs w:val="18"/>
              </w:rPr>
            </w:pPr>
            <w:r w:rsidDel="00000000" w:rsidR="00000000" w:rsidRPr="00000000">
              <w:rPr>
                <w:rFonts w:ascii="Cabin" w:cs="Cabin" w:eastAsia="Cabin" w:hAnsi="Cabin"/>
                <w:color w:val="ffffff"/>
                <w:sz w:val="18"/>
                <w:szCs w:val="18"/>
                <w:rtl w:val="0"/>
              </w:rPr>
              <w:t xml:space="preserve">What </w:t>
            </w:r>
            <w:r w:rsidDel="00000000" w:rsidR="00000000" w:rsidRPr="00000000">
              <w:rPr>
                <w:rFonts w:ascii="Cabin" w:cs="Cabin" w:eastAsia="Cabin" w:hAnsi="Cabin"/>
                <w:b w:val="1"/>
                <w:color w:val="ffffff"/>
                <w:sz w:val="18"/>
                <w:szCs w:val="18"/>
                <w:rtl w:val="0"/>
              </w:rPr>
              <w:t xml:space="preserve">constraints</w:t>
            </w:r>
            <w:r w:rsidDel="00000000" w:rsidR="00000000" w:rsidRPr="00000000">
              <w:rPr>
                <w:rFonts w:ascii="Cabin" w:cs="Cabin" w:eastAsia="Cabin" w:hAnsi="Cabin"/>
                <w:color w:val="ffffff"/>
                <w:sz w:val="18"/>
                <w:szCs w:val="18"/>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56">
            <w:pPr>
              <w:spacing w:line="275.9999942779541" w:lineRule="auto"/>
              <w:ind w:left="0" w:firstLine="0"/>
              <w:jc w:val="center"/>
              <w:rPr>
                <w:rFonts w:ascii="Cabin" w:cs="Cabin" w:eastAsia="Cabin" w:hAnsi="Cabin"/>
                <w:color w:val="ffffff"/>
                <w:sz w:val="18"/>
                <w:szCs w:val="18"/>
              </w:rPr>
            </w:pPr>
            <w:r w:rsidDel="00000000" w:rsidR="00000000" w:rsidRPr="00000000">
              <w:rPr>
                <w:rFonts w:ascii="Cabin" w:cs="Cabin" w:eastAsia="Cabin" w:hAnsi="Cabin"/>
                <w:color w:val="ffffff"/>
                <w:sz w:val="18"/>
                <w:szCs w:val="18"/>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2</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Speed limits</w:t>
            </w:r>
          </w:p>
          <w:p w:rsidR="00000000" w:rsidDel="00000000" w:rsidP="00000000" w:rsidRDefault="00000000" w:rsidRPr="00000000" w14:paraId="00000059">
            <w:pPr>
              <w:spacing w:line="240" w:lineRule="auto"/>
              <w:ind w:left="0" w:firstLine="0"/>
              <w:rPr>
                <w:rFonts w:ascii="Cabin" w:cs="Cabin" w:eastAsia="Cabin" w:hAnsi="Cabin"/>
                <w:i w:val="1"/>
                <w:color w:val="595959"/>
                <w:sz w:val="18"/>
                <w:szCs w:val="18"/>
              </w:rPr>
            </w:pPr>
            <w:r w:rsidDel="00000000" w:rsidR="00000000" w:rsidRPr="00000000">
              <w:rPr>
                <w:rtl w:val="0"/>
              </w:rPr>
            </w:r>
          </w:p>
          <w:p w:rsidR="00000000" w:rsidDel="00000000" w:rsidP="00000000" w:rsidRDefault="00000000" w:rsidRPr="00000000" w14:paraId="0000005A">
            <w:pPr>
              <w:spacing w:line="240" w:lineRule="auto"/>
              <w:ind w:left="0" w:firstLine="0"/>
              <w:rPr>
                <w:rFonts w:ascii="Cabin" w:cs="Cabin" w:eastAsia="Cabin" w:hAnsi="Cabin"/>
                <w:i w:val="1"/>
                <w:color w:val="595959"/>
                <w:sz w:val="18"/>
                <w:szCs w:val="18"/>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Driving faster means that your reaction distance will be longer. Speed limits prevent people from driving too fast.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People want to go places faster so they don’t like speed limits. Also sometimes people don’t follow the speed limit, so even if you set it people might not follow it.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It is much easier for wealthier people to pay speeding tickets, so a speed limit might not matter as much for them. Also some people might live in places with different speed limits that can affect their commute time.</w:t>
            </w:r>
          </w:p>
        </w:tc>
      </w:tr>
      <w:tr>
        <w:trPr>
          <w:cantSplit w:val="0"/>
          <w:trHeight w:val="690" w:hRule="atLeast"/>
          <w:tblHeader w:val="0"/>
        </w:trPr>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2</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Heads up displays</w:t>
            </w:r>
          </w:p>
          <w:p w:rsidR="00000000" w:rsidDel="00000000" w:rsidP="00000000" w:rsidRDefault="00000000" w:rsidRPr="00000000" w14:paraId="00000060">
            <w:pPr>
              <w:spacing w:line="240" w:lineRule="auto"/>
              <w:ind w:left="0" w:firstLine="0"/>
              <w:rPr>
                <w:rFonts w:ascii="Cabin" w:cs="Cabin" w:eastAsia="Cabin" w:hAnsi="Cabin"/>
                <w:i w:val="1"/>
                <w:color w:val="595959"/>
                <w:sz w:val="18"/>
                <w:szCs w:val="18"/>
              </w:rPr>
            </w:pPr>
            <w:r w:rsidDel="00000000" w:rsidR="00000000" w:rsidRPr="00000000">
              <w:rPr>
                <w:rtl w:val="0"/>
              </w:rPr>
            </w:r>
          </w:p>
          <w:p w:rsidR="00000000" w:rsidDel="00000000" w:rsidP="00000000" w:rsidRDefault="00000000" w:rsidRPr="00000000" w14:paraId="00000061">
            <w:pPr>
              <w:spacing w:line="240" w:lineRule="auto"/>
              <w:ind w:left="0" w:firstLine="0"/>
              <w:rPr>
                <w:rFonts w:ascii="Cabin" w:cs="Cabin" w:eastAsia="Cabin" w:hAnsi="Cabin"/>
                <w:i w:val="1"/>
                <w:color w:val="595959"/>
                <w:sz w:val="18"/>
                <w:szCs w:val="18"/>
              </w:rPr>
            </w:pPr>
            <w:r w:rsidDel="00000000" w:rsidR="00000000" w:rsidRPr="00000000">
              <w:rPr>
                <w:rtl w:val="0"/>
              </w:rPr>
            </w:r>
          </w:p>
          <w:p w:rsidR="00000000" w:rsidDel="00000000" w:rsidP="00000000" w:rsidRDefault="00000000" w:rsidRPr="00000000" w14:paraId="00000062">
            <w:pPr>
              <w:spacing w:line="240" w:lineRule="auto"/>
              <w:ind w:left="0" w:firstLine="0"/>
              <w:rPr>
                <w:rFonts w:ascii="Cabin" w:cs="Cabin" w:eastAsia="Cabin" w:hAnsi="Cabin"/>
                <w:i w:val="1"/>
                <w:color w:val="595959"/>
                <w:sz w:val="18"/>
                <w:szCs w:val="18"/>
              </w:rPr>
            </w:pPr>
            <w:r w:rsidDel="00000000" w:rsidR="00000000" w:rsidRPr="00000000">
              <w:rPr>
                <w:rtl w:val="0"/>
              </w:rPr>
            </w:r>
          </w:p>
          <w:p w:rsidR="00000000" w:rsidDel="00000000" w:rsidP="00000000" w:rsidRDefault="00000000" w:rsidRPr="00000000" w14:paraId="00000063">
            <w:pPr>
              <w:spacing w:line="240" w:lineRule="auto"/>
              <w:ind w:left="0" w:firstLine="0"/>
              <w:rPr>
                <w:rFonts w:ascii="Cabin" w:cs="Cabin" w:eastAsia="Cabin" w:hAnsi="Cabin"/>
                <w:i w:val="1"/>
                <w:color w:val="595959"/>
                <w:sz w:val="18"/>
                <w:szCs w:val="18"/>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Distracted driving means that you have a longer reaction time and less time to slow down to a stop and avoid a collision. Heads up displays let you keep your eye on the road and be less distracted.</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It’s expensive and can only be put in new cars, you can’t add them to old cars.</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These are only available on expensive new cars, so a lot of people won’t be able to afford them.</w:t>
            </w:r>
          </w:p>
        </w:tc>
      </w:tr>
      <w:tr>
        <w:trPr>
          <w:cantSplit w:val="0"/>
          <w:trHeight w:val="795" w:hRule="atLeast"/>
          <w:tblHeader w:val="0"/>
        </w:trPr>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2</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No notifications while driving</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Distracted driving means that you have a longer reaction time and less time to slow down to a stop and avoid a collision.</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You can include this on a phone, but people have to opt-in.</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ind w:left="0" w:firstLine="0"/>
              <w:rPr>
                <w:rFonts w:ascii="Cabin" w:cs="Cabin" w:eastAsia="Cabin" w:hAnsi="Cabin"/>
                <w:i w:val="1"/>
                <w:color w:val="595959"/>
                <w:sz w:val="18"/>
                <w:szCs w:val="18"/>
              </w:rPr>
            </w:pPr>
            <w:r w:rsidDel="00000000" w:rsidR="00000000" w:rsidRPr="00000000">
              <w:rPr>
                <w:rFonts w:ascii="Cabin" w:cs="Cabin" w:eastAsia="Cabin" w:hAnsi="Cabin"/>
                <w:i w:val="1"/>
                <w:color w:val="595959"/>
                <w:sz w:val="18"/>
                <w:szCs w:val="18"/>
                <w:rtl w:val="0"/>
              </w:rPr>
              <w:t xml:space="preserve">Some people don’t opt-in, and some people don’t know about the feature.</w:t>
            </w:r>
          </w:p>
        </w:tc>
      </w:tr>
    </w:tbl>
    <w:p w:rsidR="00000000" w:rsidDel="00000000" w:rsidP="00000000" w:rsidRDefault="00000000" w:rsidRPr="00000000" w14:paraId="0000006C">
      <w:pPr>
        <w:pStyle w:val="Heading1"/>
        <w:ind w:left="0" w:firstLine="0"/>
        <w:rPr/>
      </w:pPr>
      <w:bookmarkStart w:colFirst="0" w:colLast="0" w:name="_8yx5tq3tmepc" w:id="6"/>
      <w:bookmarkEnd w:id="6"/>
      <w:r w:rsidDel="00000000" w:rsidR="00000000" w:rsidRPr="00000000">
        <w:rPr>
          <w:rtl w:val="0"/>
        </w:rPr>
      </w:r>
    </w:p>
    <w:p w:rsidR="00000000" w:rsidDel="00000000" w:rsidP="00000000" w:rsidRDefault="00000000" w:rsidRPr="00000000" w14:paraId="0000006D">
      <w:pPr>
        <w:widowControl w:val="0"/>
        <w:ind w:left="720" w:hanging="36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sectPr>
      <w:pgSz w:h="12240" w:w="15840" w:orient="landscape"/>
      <w:pgMar w:bottom="720" w:top="720" w:left="1008"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Light" w:cs="Spectral Light" w:eastAsia="Spectral Light" w:hAnsi="Spectral Light"/>
        <w:sz w:val="22"/>
        <w:szCs w:val="22"/>
        <w:lang w:val="en"/>
      </w:rPr>
    </w:rPrDefault>
    <w:pPrDefault>
      <w:pPr>
        <w:spacing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rFonts w:ascii="Spectral" w:cs="Spectral" w:eastAsia="Spectral" w:hAnsi="Spectral"/>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p.edulastic.com/author/tests/verid/65e4956949cb57c348799216" TargetMode="External"/><Relationship Id="rId10" Type="http://schemas.openxmlformats.org/officeDocument/2006/relationships/image" Target="media/image2.png"/><Relationship Id="rId13" Type="http://schemas.openxmlformats.org/officeDocument/2006/relationships/hyperlink" Target="https://docs.google.com/document/d/1j53tGPPxrgq72H9-iDL1CM1NYpavR6ZYP5aa22uqv9Y/edit?usp=sharing" TargetMode="External"/><Relationship Id="rId12" Type="http://schemas.openxmlformats.org/officeDocument/2006/relationships/hyperlink" Target="https://docs.google.com/document/d/1n8QxjKr8IWzKruHLd5hBdLWukTUQqk07jnCNNNnL20I/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QGQ2dWknBSOpZshL1ONK6q2LnWVs1kwZhi2Ik6YSC0/edit?usp=drive_link" TargetMode="External"/><Relationship Id="rId5" Type="http://schemas.openxmlformats.org/officeDocument/2006/relationships/styles" Target="styles.xml"/><Relationship Id="rId6" Type="http://schemas.openxmlformats.org/officeDocument/2006/relationships/hyperlink" Target="https://docs.google.com/document/d/17QGQ2dWknBSOpZshL1ONK6q2LnWVs1kwZhi2Ik6YSC0/edit?usp=drive_link" TargetMode="External"/><Relationship Id="rId7" Type="http://schemas.openxmlformats.org/officeDocument/2006/relationships/hyperlink" Target="https://docs.google.com/document/d/1n8QxjKr8IWzKruHLd5hBdLWukTUQqk07jnCNNNnL20I/edit?usp=drive_link"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SpectralLight-italic.ttf"/><Relationship Id="rId10" Type="http://schemas.openxmlformats.org/officeDocument/2006/relationships/font" Target="fonts/SpectralLight-bold.ttf"/><Relationship Id="rId12" Type="http://schemas.openxmlformats.org/officeDocument/2006/relationships/font" Target="fonts/SpectralLight-boldItalic.ttf"/><Relationship Id="rId9" Type="http://schemas.openxmlformats.org/officeDocument/2006/relationships/font" Target="fonts/SpectralLight-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