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999999999998" w:type="dxa"/>
        <w:jc w:val="left"/>
        <w:tblLayout w:type="fixed"/>
        <w:tblLook w:val="0600"/>
      </w:tblPr>
      <w:tblGrid>
        <w:gridCol w:w="6048"/>
        <w:gridCol w:w="4031.999999999999"/>
        <w:tblGridChange w:id="0">
          <w:tblGrid>
            <w:gridCol w:w="6048"/>
            <w:gridCol w:w="4031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gjdgxs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Ramp Conditions 1-4</w:t>
      </w:r>
    </w:p>
    <w:tbl>
      <w:tblPr>
        <w:tblStyle w:val="Table2"/>
        <w:tblW w:w="10079.999999999998" w:type="dxa"/>
        <w:jc w:val="left"/>
        <w:tblLayout w:type="fixed"/>
        <w:tblLook w:val="0600"/>
      </w:tblPr>
      <w:tblGrid>
        <w:gridCol w:w="416.0132067684688"/>
        <w:gridCol w:w="9247.97358646306"/>
        <w:gridCol w:w="416.0132067684688"/>
        <w:tblGridChange w:id="0">
          <w:tblGrid>
            <w:gridCol w:w="416.0132067684688"/>
            <w:gridCol w:w="9247.97358646306"/>
            <w:gridCol w:w="416.013206768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  <w:drawing>
                <wp:inline distB="19050" distT="19050" distL="19050" distR="19050">
                  <wp:extent cx="6648648" cy="7324725"/>
                  <wp:effectExtent b="0" l="0" r="0" t="0"/>
                  <wp:docPr descr="OP.PM.L5.020 [100]" id="1" name="image3.jpg"/>
                  <a:graphic>
                    <a:graphicData uri="http://schemas.openxmlformats.org/drawingml/2006/picture">
                      <pic:pic>
                        <pic:nvPicPr>
                          <pic:cNvPr descr="OP.PM.L5.020 [100]"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648" cy="7324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9.999999999998" w:type="dxa"/>
        <w:jc w:val="left"/>
        <w:tblLayout w:type="fixed"/>
        <w:tblLook w:val="0600"/>
      </w:tblPr>
      <w:tblGrid>
        <w:gridCol w:w="416.0132067684688"/>
        <w:gridCol w:w="9247.97358646306"/>
        <w:gridCol w:w="416.0132067684688"/>
        <w:tblGridChange w:id="0">
          <w:tblGrid>
            <w:gridCol w:w="416.0132067684688"/>
            <w:gridCol w:w="9247.97358646306"/>
            <w:gridCol w:w="416.013206768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9050" distT="19050" distL="19050" distR="19050">
                  <wp:extent cx="5867400" cy="7327900"/>
                  <wp:effectExtent b="0" l="0" r="0" t="0"/>
                  <wp:docPr descr="OP.PM.L5.021 [100]" id="3" name="image2.jpg"/>
                  <a:graphic>
                    <a:graphicData uri="http://schemas.openxmlformats.org/drawingml/2006/picture">
                      <pic:pic>
                        <pic:nvPicPr>
                          <pic:cNvPr descr="OP.PM.L5.021 [100]" id="0" name="image2.jpg"/>
                          <pic:cNvPicPr preferRelativeResize="0"/>
                        </pic:nvPicPr>
                        <pic:blipFill>
                          <a:blip r:embed="rId7"/>
                          <a:srcRect b="-2612" l="0" r="0" t="2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732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999999999998" w:type="dxa"/>
        <w:jc w:val="left"/>
        <w:tblLayout w:type="fixed"/>
        <w:tblLook w:val="0600"/>
      </w:tblPr>
      <w:tblGrid>
        <w:gridCol w:w="416.0132067684688"/>
        <w:gridCol w:w="9247.97358646306"/>
        <w:gridCol w:w="416.0132067684688"/>
        <w:tblGridChange w:id="0">
          <w:tblGrid>
            <w:gridCol w:w="416.0132067684688"/>
            <w:gridCol w:w="9247.97358646306"/>
            <w:gridCol w:w="416.013206768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9050" distT="19050" distL="19050" distR="19050">
                  <wp:extent cx="5867400" cy="7162800"/>
                  <wp:effectExtent b="0" l="0" r="0" t="0"/>
                  <wp:docPr descr="OP.PM.L5.022 [100]" id="2" name="image4.jpg"/>
                  <a:graphic>
                    <a:graphicData uri="http://schemas.openxmlformats.org/drawingml/2006/picture">
                      <pic:pic>
                        <pic:nvPicPr>
                          <pic:cNvPr descr="OP.PM.L5.022 [100]"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716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9.999999999998" w:type="dxa"/>
        <w:jc w:val="left"/>
        <w:tblLayout w:type="fixed"/>
        <w:tblLook w:val="0600"/>
      </w:tblPr>
      <w:tblGrid>
        <w:gridCol w:w="416.0132067684688"/>
        <w:gridCol w:w="9247.97358646306"/>
        <w:gridCol w:w="416.0132067684688"/>
        <w:tblGridChange w:id="0">
          <w:tblGrid>
            <w:gridCol w:w="416.0132067684688"/>
            <w:gridCol w:w="9247.97358646306"/>
            <w:gridCol w:w="416.013206768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9050" distT="19050" distL="19050" distR="19050">
                  <wp:extent cx="5867400" cy="7505700"/>
                  <wp:effectExtent b="0" l="0" r="0" t="0"/>
                  <wp:docPr descr="OP.PM.L5.023 [100]" id="4" name="image1.jpg"/>
                  <a:graphic>
                    <a:graphicData uri="http://schemas.openxmlformats.org/drawingml/2006/picture">
                      <pic:pic>
                        <pic:nvPicPr>
                          <pic:cNvPr descr="OP.PM.L5.023 [100]"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750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6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6 • 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