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94C5" w14:textId="77777777" w:rsidR="005A6AC0" w:rsidRDefault="18017452" w:rsidP="005A6AC0">
      <w:pPr>
        <w:pStyle w:val="Heading1"/>
      </w:pPr>
      <w:r w:rsidRPr="0366EDEE">
        <w:t>User Manual</w:t>
      </w:r>
    </w:p>
    <w:p w14:paraId="51E48265" w14:textId="4B8BF24B" w:rsidR="005A6AC0" w:rsidRDefault="005A6AC0" w:rsidP="005A6AC0">
      <w:r>
        <w:t xml:space="preserve">To run the system, sequence of steps </w:t>
      </w:r>
      <w:r w:rsidR="007F3987">
        <w:t>needs</w:t>
      </w:r>
      <w:r>
        <w:t xml:space="preserve"> to be carried out.</w:t>
      </w:r>
    </w:p>
    <w:p w14:paraId="427FC939" w14:textId="09C6059F" w:rsidR="00C800F8" w:rsidRDefault="00C800F8" w:rsidP="00C800F8">
      <w:pPr>
        <w:pStyle w:val="Heading1"/>
      </w:pPr>
      <w:r>
        <w:t>Setup</w:t>
      </w:r>
    </w:p>
    <w:p w14:paraId="43025F7C" w14:textId="3B4ADFFD" w:rsidR="005A6AC0" w:rsidRDefault="005A6AC0" w:rsidP="00C800F8">
      <w:pPr>
        <w:pStyle w:val="Heading2"/>
      </w:pPr>
      <w:r>
        <w:t>Database</w:t>
      </w:r>
    </w:p>
    <w:p w14:paraId="4FD114B9" w14:textId="71D9C86F" w:rsidR="005A6AC0" w:rsidRDefault="005A6AC0" w:rsidP="005A6AC0">
      <w:r>
        <w:t xml:space="preserve">For this project, MySQL database is required. As the first step, database server </w:t>
      </w:r>
      <w:proofErr w:type="gramStart"/>
      <w:r>
        <w:t>need</w:t>
      </w:r>
      <w:proofErr w:type="gramEnd"/>
      <w:r>
        <w:t xml:space="preserve"> to be started on localhost. Once the database is running, a new database with name “</w:t>
      </w:r>
      <w:r w:rsidRPr="005A6AC0">
        <w:t>fyp_thwin_001353943</w:t>
      </w:r>
      <w:r>
        <w:t>” must be created if not exist.</w:t>
      </w:r>
    </w:p>
    <w:p w14:paraId="05FA5CA2" w14:textId="0424466B" w:rsidR="005A6AC0" w:rsidRDefault="005A6AC0" w:rsidP="00C800F8">
      <w:pPr>
        <w:pStyle w:val="Heading2"/>
      </w:pPr>
      <w:r>
        <w:t>Backend</w:t>
      </w:r>
    </w:p>
    <w:p w14:paraId="1F25C123" w14:textId="1E6019AC" w:rsidR="005A6AC0" w:rsidRDefault="005A6AC0" w:rsidP="005A6AC0">
      <w:r>
        <w:t xml:space="preserve">Once the database is setup, the backend server </w:t>
      </w:r>
      <w:r w:rsidR="00E51AEE">
        <w:t>needs</w:t>
      </w:r>
      <w:r>
        <w:t xml:space="preserve"> to be configured and run. To configure the backend server,</w:t>
      </w:r>
      <w:r w:rsidR="008B3445">
        <w:t xml:space="preserve"> `node` is required. Once node is installed,</w:t>
      </w:r>
      <w:r>
        <w:t xml:space="preserve"> please `cd` into `backend` folder of the project. Once in the directory, please run `</w:t>
      </w:r>
      <w:proofErr w:type="spellStart"/>
      <w:r>
        <w:t>npm</w:t>
      </w:r>
      <w:proofErr w:type="spellEnd"/>
      <w:r>
        <w:t xml:space="preserve"> install` to install necessary node modules. After that, please run `</w:t>
      </w:r>
      <w:proofErr w:type="spellStart"/>
      <w:r>
        <w:t>npm</w:t>
      </w:r>
      <w:proofErr w:type="spellEnd"/>
      <w:r>
        <w:t xml:space="preserve"> run migration` to properly setup the database. Finally, the server can be started by executing `</w:t>
      </w:r>
      <w:proofErr w:type="spellStart"/>
      <w:r>
        <w:t>npm</w:t>
      </w:r>
      <w:proofErr w:type="spellEnd"/>
      <w:r>
        <w:t xml:space="preserve"> run dev`. After this step, the APIs should be fully working.</w:t>
      </w:r>
    </w:p>
    <w:p w14:paraId="6E05D215" w14:textId="3507CA66" w:rsidR="005A6AC0" w:rsidRDefault="005A6AC0" w:rsidP="00C800F8">
      <w:pPr>
        <w:pStyle w:val="Heading2"/>
      </w:pPr>
      <w:r>
        <w:t>Frontend</w:t>
      </w:r>
    </w:p>
    <w:p w14:paraId="3BBF56FA" w14:textId="64FAC529" w:rsidR="005A6AC0" w:rsidRDefault="005A6AC0" w:rsidP="005A6AC0">
      <w:r>
        <w:t xml:space="preserve">To view the Admin and HR Panel, frontend server </w:t>
      </w:r>
      <w:r w:rsidR="00E51AEE">
        <w:t>needs</w:t>
      </w:r>
      <w:r>
        <w:t xml:space="preserve"> to be configured and run. To configure the frontend server, please `cd` into `frontend` folder of the project. Once in the directory, please run `</w:t>
      </w:r>
      <w:proofErr w:type="spellStart"/>
      <w:r>
        <w:t>npm</w:t>
      </w:r>
      <w:proofErr w:type="spellEnd"/>
      <w:r>
        <w:t xml:space="preserve"> install` to install necessary node modules. After that, please run `</w:t>
      </w:r>
      <w:proofErr w:type="spellStart"/>
      <w:r>
        <w:t>npm</w:t>
      </w:r>
      <w:proofErr w:type="spellEnd"/>
      <w:r>
        <w:t xml:space="preserve"> run dev` to start the frontend server. After this, the admin panel should be able to view on the browser.</w:t>
      </w:r>
    </w:p>
    <w:p w14:paraId="7CF6BE70" w14:textId="5A537813" w:rsidR="00C800F8" w:rsidRDefault="007F3987" w:rsidP="007F3987">
      <w:pPr>
        <w:pStyle w:val="Heading2"/>
      </w:pPr>
      <w:r>
        <w:t>iOS Mobile</w:t>
      </w:r>
    </w:p>
    <w:p w14:paraId="0D866C9F" w14:textId="1D5BA0FB" w:rsidR="007F3987" w:rsidRDefault="007F3987" w:rsidP="007F3987">
      <w:r>
        <w:t xml:space="preserve">To view Employee Self Service app, iOS app </w:t>
      </w:r>
      <w:r w:rsidR="00E51AEE">
        <w:t>needs</w:t>
      </w:r>
      <w:r>
        <w:t xml:space="preserve"> to be run. To run the iOS app, XCode 15.2 and </w:t>
      </w:r>
      <w:proofErr w:type="spellStart"/>
      <w:r>
        <w:t>Cocoapod</w:t>
      </w:r>
      <w:proofErr w:type="spellEnd"/>
      <w:r>
        <w:t xml:space="preserve"> is required. To setup the iOS project, please first `cd` into `</w:t>
      </w:r>
      <w:proofErr w:type="spellStart"/>
      <w:r>
        <w:t>ios</w:t>
      </w:r>
      <w:proofErr w:type="spellEnd"/>
      <w:r>
        <w:t>/</w:t>
      </w:r>
      <w:proofErr w:type="spellStart"/>
      <w:r>
        <w:t>fyp</w:t>
      </w:r>
      <w:proofErr w:type="spellEnd"/>
      <w:r>
        <w:t xml:space="preserve">` folder. Once in the folder, necessary libraries need to </w:t>
      </w:r>
      <w:proofErr w:type="gramStart"/>
      <w:r>
        <w:t>installed</w:t>
      </w:r>
      <w:proofErr w:type="gramEnd"/>
      <w:r>
        <w:t>. To install the libraries, please run `pod install`. Once the pods are installed, the project can be run by opening with XCode and clicking run on the interface.</w:t>
      </w:r>
    </w:p>
    <w:p w14:paraId="567A6C80" w14:textId="52DC6833" w:rsidR="007F3987" w:rsidRDefault="007F3987" w:rsidP="007F3987">
      <w:pPr>
        <w:pStyle w:val="Heading1"/>
      </w:pPr>
      <w:r>
        <w:t>Credentials</w:t>
      </w:r>
    </w:p>
    <w:p w14:paraId="72E3D64C" w14:textId="5F680A0A" w:rsidR="007F3987" w:rsidRDefault="007F3987" w:rsidP="0366EDEE">
      <w:pPr>
        <w:spacing w:line="360" w:lineRule="auto"/>
      </w:pPr>
      <w:r>
        <w:t xml:space="preserve">Username: </w:t>
      </w:r>
      <w:hyperlink r:id="rId8" w:history="1">
        <w:r w:rsidRPr="00A025B1">
          <w:rPr>
            <w:rStyle w:val="Hyperlink"/>
          </w:rPr>
          <w:t>admin@yopmail.com</w:t>
        </w:r>
      </w:hyperlink>
      <w:r>
        <w:br/>
        <w:t>Password: admin123</w:t>
      </w:r>
    </w:p>
    <w:p w14:paraId="0AFF5D16" w14:textId="6FD82D29" w:rsidR="007F3987" w:rsidRDefault="007F3987" w:rsidP="007F3987">
      <w:pPr>
        <w:pStyle w:val="Heading1"/>
      </w:pPr>
      <w:r>
        <w:t>Note</w:t>
      </w:r>
    </w:p>
    <w:p w14:paraId="5C3C5D69" w14:textId="1AC31718" w:rsidR="007F3987" w:rsidRPr="007F3987" w:rsidRDefault="007F3987" w:rsidP="0366EDEE">
      <w:pPr>
        <w:spacing w:line="360" w:lineRule="auto"/>
      </w:pPr>
      <w:r>
        <w:t>More accounts can be created as necessary as admin.</w:t>
      </w:r>
    </w:p>
    <w:p w14:paraId="4C33BE50" w14:textId="637E105D" w:rsidR="0366EDEE" w:rsidRDefault="0366EDEE" w:rsidP="0366EDEE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sectPr w:rsidR="0366E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0D52F"/>
    <w:multiLevelType w:val="hybridMultilevel"/>
    <w:tmpl w:val="E13E8B04"/>
    <w:lvl w:ilvl="0" w:tplc="A9D87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625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823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34D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4C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62D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6B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DE2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0B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9A749"/>
    <w:multiLevelType w:val="hybridMultilevel"/>
    <w:tmpl w:val="3C86705A"/>
    <w:lvl w:ilvl="0" w:tplc="9D08E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922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C05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E0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03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D6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02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8C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CD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477B4"/>
    <w:multiLevelType w:val="multilevel"/>
    <w:tmpl w:val="FF24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F9A05"/>
    <w:multiLevelType w:val="hybridMultilevel"/>
    <w:tmpl w:val="F3746F48"/>
    <w:lvl w:ilvl="0" w:tplc="ACEC6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664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36D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B85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60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E2D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669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A0F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EC0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63844"/>
    <w:multiLevelType w:val="multilevel"/>
    <w:tmpl w:val="9074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437F3"/>
    <w:multiLevelType w:val="hybridMultilevel"/>
    <w:tmpl w:val="3E56FE16"/>
    <w:lvl w:ilvl="0" w:tplc="FFFFFFFF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784353">
    <w:abstractNumId w:val="1"/>
  </w:num>
  <w:num w:numId="2" w16cid:durableId="1139569396">
    <w:abstractNumId w:val="3"/>
  </w:num>
  <w:num w:numId="3" w16cid:durableId="934902726">
    <w:abstractNumId w:val="0"/>
  </w:num>
  <w:num w:numId="4" w16cid:durableId="1754889552">
    <w:abstractNumId w:val="4"/>
  </w:num>
  <w:num w:numId="5" w16cid:durableId="194008660">
    <w:abstractNumId w:val="2"/>
  </w:num>
  <w:num w:numId="6" w16cid:durableId="5359688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A8"/>
    <w:rsid w:val="00026F6E"/>
    <w:rsid w:val="000439A1"/>
    <w:rsid w:val="00064C50"/>
    <w:rsid w:val="001146CA"/>
    <w:rsid w:val="00161E96"/>
    <w:rsid w:val="001804EE"/>
    <w:rsid w:val="00192EA8"/>
    <w:rsid w:val="001A3231"/>
    <w:rsid w:val="001E0E00"/>
    <w:rsid w:val="0022011F"/>
    <w:rsid w:val="00233FAA"/>
    <w:rsid w:val="002570A0"/>
    <w:rsid w:val="002B594A"/>
    <w:rsid w:val="00343C25"/>
    <w:rsid w:val="0036681E"/>
    <w:rsid w:val="00390DA6"/>
    <w:rsid w:val="004B4043"/>
    <w:rsid w:val="004E0995"/>
    <w:rsid w:val="005144D8"/>
    <w:rsid w:val="005A6AC0"/>
    <w:rsid w:val="005F6BA7"/>
    <w:rsid w:val="0065575C"/>
    <w:rsid w:val="006807F7"/>
    <w:rsid w:val="006D18B2"/>
    <w:rsid w:val="007F3987"/>
    <w:rsid w:val="007F48E1"/>
    <w:rsid w:val="00813845"/>
    <w:rsid w:val="008B3445"/>
    <w:rsid w:val="00922F0A"/>
    <w:rsid w:val="00A04627"/>
    <w:rsid w:val="00AC558F"/>
    <w:rsid w:val="00B34BFD"/>
    <w:rsid w:val="00B75F49"/>
    <w:rsid w:val="00BA64B4"/>
    <w:rsid w:val="00BC7B98"/>
    <w:rsid w:val="00C800F8"/>
    <w:rsid w:val="00CF7BDD"/>
    <w:rsid w:val="00D33B4A"/>
    <w:rsid w:val="00DB32B5"/>
    <w:rsid w:val="00E51AEE"/>
    <w:rsid w:val="00E9099C"/>
    <w:rsid w:val="00E94477"/>
    <w:rsid w:val="00EB3268"/>
    <w:rsid w:val="00FE29C9"/>
    <w:rsid w:val="00FE62E8"/>
    <w:rsid w:val="013E5591"/>
    <w:rsid w:val="0366EDEE"/>
    <w:rsid w:val="05C8EC48"/>
    <w:rsid w:val="18017452"/>
    <w:rsid w:val="18DD5011"/>
    <w:rsid w:val="1D382BF4"/>
    <w:rsid w:val="223805F2"/>
    <w:rsid w:val="22AC5843"/>
    <w:rsid w:val="23426091"/>
    <w:rsid w:val="29D85FD0"/>
    <w:rsid w:val="36D4B765"/>
    <w:rsid w:val="37DF1204"/>
    <w:rsid w:val="398ADD78"/>
    <w:rsid w:val="3D43CAA7"/>
    <w:rsid w:val="3F6D41BA"/>
    <w:rsid w:val="407B99AB"/>
    <w:rsid w:val="4550B569"/>
    <w:rsid w:val="47B72F4B"/>
    <w:rsid w:val="487F58FF"/>
    <w:rsid w:val="4FD38C49"/>
    <w:rsid w:val="4FE9B007"/>
    <w:rsid w:val="511B9EDE"/>
    <w:rsid w:val="58A72634"/>
    <w:rsid w:val="696E0C69"/>
    <w:rsid w:val="6DEC7AB6"/>
    <w:rsid w:val="718764C8"/>
    <w:rsid w:val="73233529"/>
    <w:rsid w:val="75130C41"/>
    <w:rsid w:val="765AD5EB"/>
    <w:rsid w:val="7B27E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7BDE"/>
  <w15:chartTrackingRefBased/>
  <w15:docId w15:val="{9928501B-66C4-4E7E-BDF9-A5295A2E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">
    <w:name w:val="p1"/>
    <w:basedOn w:val="Normal"/>
    <w:rsid w:val="00A04627"/>
    <w:pPr>
      <w:shd w:val="clear" w:color="auto" w:fill="FFFFFF"/>
      <w:spacing w:after="240" w:line="240" w:lineRule="auto"/>
    </w:pPr>
    <w:rPr>
      <w:rFonts w:ascii="Helvetica" w:eastAsiaTheme="minorEastAsia" w:hAnsi="Helvetica" w:cs="Times New Roman"/>
      <w:color w:val="000000"/>
      <w:kern w:val="0"/>
      <w:sz w:val="18"/>
      <w:szCs w:val="18"/>
      <w14:ligatures w14:val="none"/>
    </w:rPr>
  </w:style>
  <w:style w:type="paragraph" w:customStyle="1" w:styleId="p2">
    <w:name w:val="p2"/>
    <w:basedOn w:val="Normal"/>
    <w:rsid w:val="00A04627"/>
    <w:pPr>
      <w:shd w:val="clear" w:color="auto" w:fill="FFFFFF"/>
      <w:spacing w:after="0" w:line="240" w:lineRule="auto"/>
    </w:pPr>
    <w:rPr>
      <w:rFonts w:ascii="Helvetica" w:eastAsiaTheme="minorEastAsia" w:hAnsi="Helvetica" w:cs="Times New Roman"/>
      <w:color w:val="000000"/>
      <w:kern w:val="0"/>
      <w:sz w:val="18"/>
      <w:szCs w:val="18"/>
      <w14:ligatures w14:val="none"/>
    </w:rPr>
  </w:style>
  <w:style w:type="paragraph" w:customStyle="1" w:styleId="p3">
    <w:name w:val="p3"/>
    <w:basedOn w:val="Normal"/>
    <w:rsid w:val="00A04627"/>
    <w:pPr>
      <w:shd w:val="clear" w:color="auto" w:fill="FFFFFF"/>
      <w:spacing w:after="0" w:line="240" w:lineRule="auto"/>
    </w:pPr>
    <w:rPr>
      <w:rFonts w:ascii="Helvetica" w:eastAsiaTheme="minorEastAsia" w:hAnsi="Helvetica" w:cs="Times New Roman"/>
      <w:color w:val="0000EE"/>
      <w:kern w:val="0"/>
      <w:sz w:val="18"/>
      <w:szCs w:val="18"/>
      <w14:ligatures w14:val="none"/>
    </w:rPr>
  </w:style>
  <w:style w:type="paragraph" w:customStyle="1" w:styleId="p4">
    <w:name w:val="p4"/>
    <w:basedOn w:val="Normal"/>
    <w:rsid w:val="00A04627"/>
    <w:pPr>
      <w:shd w:val="clear" w:color="auto" w:fill="FFFFFF"/>
      <w:spacing w:after="240" w:line="240" w:lineRule="auto"/>
    </w:pPr>
    <w:rPr>
      <w:rFonts w:ascii="Helvetica" w:eastAsiaTheme="minorEastAsia" w:hAnsi="Helvetica" w:cs="Times New Roman"/>
      <w:color w:val="0000EE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A04627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customStyle="1" w:styleId="s2">
    <w:name w:val="s2"/>
    <w:basedOn w:val="DefaultParagraphFont"/>
    <w:rsid w:val="00A0462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s3">
    <w:name w:val="s3"/>
    <w:basedOn w:val="DefaultParagraphFont"/>
    <w:rsid w:val="00A04627"/>
    <w:rPr>
      <w:rFonts w:ascii="Helvetica" w:hAnsi="Helvetica" w:hint="default"/>
      <w:b w:val="0"/>
      <w:bCs w:val="0"/>
      <w:i w:val="0"/>
      <w:iCs w:val="0"/>
      <w:color w:val="0000EE"/>
      <w:sz w:val="18"/>
      <w:szCs w:val="1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6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F3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yop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EAD34927DE548B88E54F9F1BE295D" ma:contentTypeVersion="12" ma:contentTypeDescription="Create a new document." ma:contentTypeScope="" ma:versionID="92eb02ecb6655e4809abb69eec6aebe6">
  <xsd:schema xmlns:xsd="http://www.w3.org/2001/XMLSchema" xmlns:xs="http://www.w3.org/2001/XMLSchema" xmlns:p="http://schemas.microsoft.com/office/2006/metadata/properties" xmlns:ns2="c80c109c-92a3-45e2-b9e2-89bd5e527102" xmlns:ns3="fd6fdbad-f962-47d1-96cc-a25c99c4bf0c" targetNamespace="http://schemas.microsoft.com/office/2006/metadata/properties" ma:root="true" ma:fieldsID="7cf3e01dd42b8bad3e6e1089fea8e9ab" ns2:_="" ns3:_="">
    <xsd:import namespace="c80c109c-92a3-45e2-b9e2-89bd5e527102"/>
    <xsd:import namespace="fd6fdbad-f962-47d1-96cc-a25c99c4bf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c109c-92a3-45e2-b9e2-89bd5e527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5118458-f301-4cea-8a7d-98b022f33c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fdbad-f962-47d1-96cc-a25c99c4bf0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13f455d-4664-4967-8ed3-3dd3b7e93356}" ma:internalName="TaxCatchAll" ma:showField="CatchAllData" ma:web="fd6fdbad-f962-47d1-96cc-a25c99c4bf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80c109c-92a3-45e2-b9e2-89bd5e527102">
      <Terms xmlns="http://schemas.microsoft.com/office/infopath/2007/PartnerControls"/>
    </lcf76f155ced4ddcb4097134ff3c332f>
    <TaxCatchAll xmlns="fd6fdbad-f962-47d1-96cc-a25c99c4bf0c" xsi:nil="true"/>
  </documentManagement>
</p:properties>
</file>

<file path=customXml/itemProps1.xml><?xml version="1.0" encoding="utf-8"?>
<ds:datastoreItem xmlns:ds="http://schemas.openxmlformats.org/officeDocument/2006/customXml" ds:itemID="{97A3D5D3-2693-4D94-B46F-5C6FAED6F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1CD418-112E-4215-8751-42DA1F43A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c109c-92a3-45e2-b9e2-89bd5e527102"/>
    <ds:schemaRef ds:uri="fd6fdbad-f962-47d1-96cc-a25c99c4bf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7C5CD8-B712-4BA0-A390-B53BB60ED909}">
  <ds:schemaRefs>
    <ds:schemaRef ds:uri="http://schemas.microsoft.com/office/2006/metadata/properties"/>
    <ds:schemaRef ds:uri="http://schemas.microsoft.com/office/infopath/2007/PartnerControls"/>
    <ds:schemaRef ds:uri="c80c109c-92a3-45e2-b9e2-89bd5e527102"/>
    <ds:schemaRef ds:uri="fd6fdbad-f962-47d1-96cc-a25c99c4bf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Nein Chan Soe</dc:creator>
  <cp:keywords/>
  <dc:description/>
  <cp:lastModifiedBy>Thwin Aung</cp:lastModifiedBy>
  <cp:revision>43</cp:revision>
  <dcterms:created xsi:type="dcterms:W3CDTF">2023-10-22T05:56:00Z</dcterms:created>
  <dcterms:modified xsi:type="dcterms:W3CDTF">2024-04-28T11:29:00Z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0x010100ADD6057657B6234185EF5FB358676E8C</vt:lpwstr>
  </property>
  <property fmtid="{D5CDD505-2E9C-101B-9397-08002B2CF9AE}" pid="3" name="MediaServiceImageTags">
    <vt:lpwstr/>
  </property>
</Properties>
</file>