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jc w:val="center"/>
      </w:pPr>
      <w:r>
        <w:rPr>
          <w:rFonts w:ascii="Aptos" w:hAnsi="Aptos" w:eastAsia="Aptos"/>
          <w:b/>
          <w:color w:val="111827"/>
          <w:sz w:val="44"/>
        </w:rPr>
        <w:t>SHROUDED DEVELOPMENT</w:t>
      </w:r>
    </w:p>
    <w:p>
      <w:pPr>
        <w:spacing w:after="200" w:line="259" w:lineRule="auto"/>
        <w:jc w:val="center"/>
      </w:pPr>
      <w:r>
        <w:rPr>
          <w:rFonts w:ascii="Aptos" w:hAnsi="Aptos" w:eastAsia="Aptos"/>
          <w:i/>
          <w:color w:val="4E566C"/>
          <w:sz w:val="30"/>
        </w:rPr>
        <w:t>New Developer Guide</w:t>
      </w:r>
    </w:p>
    <w:tbl>
      <w:tblPr>
        <w:tblW w:type="auto" w:w="0"/>
        <w:jc w:val="center"/>
        <w:tblLayout w:type="autofit"/>
        <w:tblLook w:firstColumn="1" w:firstRow="1" w:lastColumn="0" w:lastRow="0" w:noHBand="0" w:noVBand="1" w:val="04A0"/>
      </w:tblPr>
      <w:tblGrid>
        <w:gridCol w:w="9994"/>
      </w:tblGrid>
      <w:tr>
        <w:tc>
          <w:tcPr>
            <w:tcW w:type="dxa" w:w="9994"/>
            <w:vAlign w:val="center"/>
            <w:shd w:fill="F8FAFC"/>
            <w:tcBorders>
              <w:top w:val="single" w:sz="8" w:space="0" w:color="C7D2FE"/>
              <w:left w:val="single" w:sz="8" w:space="0" w:color="C7D2FE"/>
              <w:bottom w:val="single" w:sz="8" w:space="0" w:color="C7D2FE"/>
              <w:right w:val="single" w:sz="8" w:space="0" w:color="C7D2FE"/>
            </w:tcBorders>
          </w:tcPr>
          <w:p>
            <w:pPr>
              <w:spacing w:before="140" w:after="140" w:line="259" w:lineRule="auto"/>
              <w:ind w:left="40" w:right="40"/>
            </w:pPr>
            <w:r>
              <w:rPr>
                <w:rFonts w:ascii="Aptos" w:hAnsi="Aptos" w:eastAsia="Aptos"/>
                <w:b w:val="0"/>
                <w:i w:val="0"/>
                <w:sz w:val="21"/>
              </w:rPr>
              <w:t xml:space="preserve">Welcome to </w:t>
            </w:r>
            <w:r>
              <w:rPr>
                <w:rFonts w:ascii="Aptos" w:hAnsi="Aptos" w:eastAsia="Aptos"/>
                <w:b/>
                <w:i w:val="0"/>
                <w:sz w:val="21"/>
              </w:rPr>
              <w:t>Shrouded Development</w:t>
            </w:r>
            <w:r>
              <w:rPr>
                <w:rFonts w:ascii="Aptos" w:hAnsi="Aptos" w:eastAsia="Aptos"/>
                <w:b w:val="0"/>
                <w:i w:val="0"/>
                <w:sz w:val="21"/>
              </w:rPr>
              <w:t>, a professional Roblox development agency built to connect skilled developers with serious, paid client work.</w:t>
            </w:r>
          </w:p>
        </w:tc>
      </w:tr>
    </w:tbl>
    <w:p>
      <w:pPr>
        <w:spacing w:after="120" w:line="259" w:lineRule="auto"/>
      </w:pPr>
      <w:r>
        <w:rPr>
          <w:rFonts w:ascii="Aptos" w:hAnsi="Aptos" w:eastAsia="Aptos"/>
          <w:b w:val="0"/>
          <w:i/>
        </w:rPr>
        <w:t xml:space="preserve">If you are reading this, </w:t>
      </w:r>
      <w:r>
        <w:rPr>
          <w:rFonts w:ascii="Aptos" w:hAnsi="Aptos" w:eastAsia="Aptos"/>
          <w:b/>
          <w:i/>
        </w:rPr>
        <w:t>congratulations</w:t>
      </w:r>
      <w:r>
        <w:rPr>
          <w:rFonts w:ascii="Aptos" w:hAnsi="Aptos" w:eastAsia="Aptos"/>
          <w:b w:val="0"/>
          <w:i/>
        </w:rPr>
        <w:t>. You have been selected to join our developer team. Please read this guide carefully before taking commissions.</w:t>
      </w:r>
    </w:p>
    <w:p>
      <w:pPr>
        <w:pStyle w:val="SDHeading"/>
        <w:spacing w:before="200" w:after="80" w:line="259" w:lineRule="auto"/>
      </w:pPr>
      <w:r>
        <w:rPr>
          <w:rFonts w:ascii="Aptos" w:hAnsi="Aptos" w:eastAsia="Aptos"/>
          <w:b/>
          <w:color w:val="4E566C"/>
        </w:rPr>
        <w:t xml:space="preserve">1. </w:t>
      </w:r>
      <w:r>
        <w:rPr>
          <w:rFonts w:ascii="Aptos" w:hAnsi="Aptos" w:eastAsia="Aptos"/>
          <w:b/>
        </w:rPr>
        <w:t>Who We Are</w:t>
      </w:r>
    </w:p>
    <w:p>
      <w:pPr>
        <w:spacing w:after="120" w:line="259" w:lineRule="auto"/>
      </w:pPr>
      <w:r>
        <w:rPr>
          <w:rFonts w:ascii="Aptos" w:hAnsi="Aptos" w:eastAsia="Aptos"/>
          <w:b/>
          <w:i w:val="0"/>
        </w:rPr>
        <w:t>Shrouded Development</w:t>
      </w:r>
      <w:r>
        <w:rPr>
          <w:rFonts w:ascii="Aptos" w:hAnsi="Aptos" w:eastAsia="Aptos"/>
          <w:b w:val="0"/>
          <w:i w:val="0"/>
        </w:rPr>
        <w:t xml:space="preserve"> helps talented Roblox developers find reliable, high paying work without constantly searching for clients on their own.</w:t>
      </w:r>
    </w:p>
    <w:p>
      <w:pPr>
        <w:spacing w:after="60" w:line="259" w:lineRule="auto"/>
      </w:pPr>
      <w:r>
        <w:rPr>
          <w:rFonts w:ascii="Aptos" w:hAnsi="Aptos" w:eastAsia="Aptos"/>
          <w:b w:val="0"/>
          <w:i/>
        </w:rPr>
        <w:t>We match clients with developers across roles such as:</w:t>
      </w:r>
    </w:p>
    <w:p>
      <w:pPr>
        <w:pStyle w:val="SDBullet"/>
        <w:spacing w:line="259" w:lineRule="auto"/>
      </w:pPr>
      <w:r>
        <w:rPr>
          <w:rFonts w:ascii="Aptos" w:hAnsi="Aptos" w:eastAsia="Aptos"/>
          <w:b/>
          <w:color w:val="4E566C"/>
        </w:rPr>
        <w:t xml:space="preserve">• </w:t>
      </w:r>
      <w:r>
        <w:rPr>
          <w:rFonts w:ascii="Aptos" w:hAnsi="Aptos" w:eastAsia="Aptos"/>
          <w:b/>
          <w:i w:val="0"/>
        </w:rPr>
        <w:t>Modellers</w:t>
      </w:r>
    </w:p>
    <w:p>
      <w:pPr>
        <w:pStyle w:val="SDBullet"/>
        <w:spacing w:line="259" w:lineRule="auto"/>
      </w:pPr>
      <w:r>
        <w:rPr>
          <w:rFonts w:ascii="Aptos" w:hAnsi="Aptos" w:eastAsia="Aptos"/>
          <w:b/>
          <w:color w:val="4E566C"/>
        </w:rPr>
        <w:t xml:space="preserve">• </w:t>
      </w:r>
      <w:r>
        <w:rPr>
          <w:rFonts w:ascii="Aptos" w:hAnsi="Aptos" w:eastAsia="Aptos"/>
          <w:b/>
          <w:i w:val="0"/>
        </w:rPr>
        <w:t>Builders</w:t>
      </w:r>
    </w:p>
    <w:p>
      <w:pPr>
        <w:pStyle w:val="SDBullet"/>
        <w:spacing w:line="259" w:lineRule="auto"/>
      </w:pPr>
      <w:r>
        <w:rPr>
          <w:rFonts w:ascii="Aptos" w:hAnsi="Aptos" w:eastAsia="Aptos"/>
          <w:b/>
          <w:color w:val="4E566C"/>
        </w:rPr>
        <w:t xml:space="preserve">• </w:t>
      </w:r>
      <w:r>
        <w:rPr>
          <w:rFonts w:ascii="Aptos" w:hAnsi="Aptos" w:eastAsia="Aptos"/>
          <w:b/>
          <w:i w:val="0"/>
        </w:rPr>
        <w:t>Scripters</w:t>
      </w:r>
    </w:p>
    <w:p>
      <w:pPr>
        <w:pStyle w:val="SDBullet"/>
        <w:spacing w:line="259" w:lineRule="auto"/>
      </w:pPr>
      <w:r>
        <w:rPr>
          <w:rFonts w:ascii="Aptos" w:hAnsi="Aptos" w:eastAsia="Aptos"/>
          <w:b/>
          <w:color w:val="4E566C"/>
        </w:rPr>
        <w:t xml:space="preserve">• </w:t>
      </w:r>
      <w:r>
        <w:rPr>
          <w:rFonts w:ascii="Aptos" w:hAnsi="Aptos" w:eastAsia="Aptos"/>
          <w:b/>
          <w:i w:val="0"/>
        </w:rPr>
        <w:t>Project Managers</w:t>
      </w:r>
    </w:p>
    <w:p>
      <w:pPr>
        <w:pStyle w:val="SDBullet"/>
        <w:spacing w:line="259" w:lineRule="auto"/>
      </w:pPr>
      <w:r>
        <w:rPr>
          <w:rFonts w:ascii="Aptos" w:hAnsi="Aptos" w:eastAsia="Aptos"/>
          <w:b/>
          <w:color w:val="4E566C"/>
        </w:rPr>
        <w:t xml:space="preserve">• </w:t>
      </w:r>
      <w:r>
        <w:rPr>
          <w:rFonts w:ascii="Aptos" w:hAnsi="Aptos" w:eastAsia="Aptos"/>
          <w:b/>
          <w:i w:val="0"/>
        </w:rPr>
        <w:t>UI and UX Designers</w:t>
      </w:r>
    </w:p>
    <w:p>
      <w:pPr>
        <w:pStyle w:val="SDBullet"/>
        <w:spacing w:line="259" w:lineRule="auto"/>
      </w:pPr>
      <w:r>
        <w:rPr>
          <w:rFonts w:ascii="Aptos" w:hAnsi="Aptos" w:eastAsia="Aptos"/>
          <w:b/>
          <w:color w:val="4E566C"/>
        </w:rPr>
        <w:t xml:space="preserve">• </w:t>
      </w:r>
      <w:r>
        <w:rPr>
          <w:rFonts w:ascii="Aptos" w:hAnsi="Aptos" w:eastAsia="Aptos"/>
          <w:b/>
          <w:i w:val="0"/>
        </w:rPr>
        <w:t>VFX Artists</w:t>
      </w:r>
    </w:p>
    <w:p>
      <w:pPr>
        <w:pStyle w:val="SDBullet"/>
        <w:spacing w:line="259" w:lineRule="auto"/>
      </w:pPr>
      <w:r>
        <w:rPr>
          <w:rFonts w:ascii="Aptos" w:hAnsi="Aptos" w:eastAsia="Aptos"/>
          <w:b/>
          <w:color w:val="4E566C"/>
        </w:rPr>
        <w:t xml:space="preserve">• </w:t>
      </w:r>
      <w:r>
        <w:rPr>
          <w:rFonts w:ascii="Aptos" w:hAnsi="Aptos" w:eastAsia="Aptos"/>
          <w:b/>
          <w:i w:val="0"/>
        </w:rPr>
        <w:t>SFX Artists</w:t>
      </w:r>
    </w:p>
    <w:p>
      <w:pPr>
        <w:pStyle w:val="SDBullet"/>
        <w:spacing w:line="259" w:lineRule="auto"/>
      </w:pPr>
      <w:r>
        <w:rPr>
          <w:rFonts w:ascii="Aptos" w:hAnsi="Aptos" w:eastAsia="Aptos"/>
          <w:b/>
          <w:color w:val="4E566C"/>
        </w:rPr>
        <w:t xml:space="preserve">• </w:t>
      </w:r>
      <w:r>
        <w:rPr>
          <w:rFonts w:ascii="Aptos" w:hAnsi="Aptos" w:eastAsia="Aptos"/>
          <w:b/>
          <w:i w:val="0"/>
        </w:rPr>
        <w:t>Animators</w:t>
      </w:r>
    </w:p>
    <w:p>
      <w:pPr>
        <w:spacing w:after="120" w:line="259" w:lineRule="auto"/>
      </w:pPr>
      <w:r>
        <w:rPr>
          <w:rFonts w:ascii="Aptos" w:hAnsi="Aptos" w:eastAsia="Aptos"/>
          <w:b w:val="0"/>
          <w:i w:val="0"/>
        </w:rPr>
        <w:t>Our goal is to make commissions smoother, more organized, and more professional for both developers and clients.</w:t>
      </w:r>
    </w:p>
    <w:p>
      <w:pPr>
        <w:pStyle w:val="SDHeading"/>
        <w:spacing w:before="200" w:after="80" w:line="259" w:lineRule="auto"/>
      </w:pPr>
      <w:r>
        <w:rPr>
          <w:rFonts w:ascii="Aptos" w:hAnsi="Aptos" w:eastAsia="Aptos"/>
          <w:b/>
          <w:color w:val="4E566C"/>
        </w:rPr>
        <w:t xml:space="preserve">2. </w:t>
      </w:r>
      <w:r>
        <w:rPr>
          <w:rFonts w:ascii="Aptos" w:hAnsi="Aptos" w:eastAsia="Aptos"/>
          <w:b/>
        </w:rPr>
        <w:t>What We Do</w:t>
      </w:r>
    </w:p>
    <w:p>
      <w:pPr>
        <w:spacing w:after="60" w:line="259" w:lineRule="auto"/>
      </w:pPr>
      <w:r>
        <w:rPr>
          <w:rFonts w:ascii="Aptos" w:hAnsi="Aptos" w:eastAsia="Aptos"/>
          <w:b w:val="0"/>
          <w:i/>
        </w:rPr>
        <w:t>Shrouded Development helps by:</w:t>
      </w:r>
    </w:p>
    <w:p>
      <w:pPr>
        <w:pStyle w:val="SDBullet"/>
        <w:spacing w:line="259" w:lineRule="auto"/>
      </w:pPr>
      <w:r>
        <w:rPr>
          <w:rFonts w:ascii="Aptos" w:hAnsi="Aptos" w:eastAsia="Aptos"/>
          <w:b/>
          <w:color w:val="4E566C"/>
        </w:rPr>
        <w:t xml:space="preserve">• </w:t>
      </w:r>
      <w:r>
        <w:rPr>
          <w:rFonts w:ascii="Aptos" w:hAnsi="Aptos" w:eastAsia="Aptos"/>
        </w:rPr>
        <w:t>Connecting developers with paid Roblox commissions</w:t>
      </w:r>
    </w:p>
    <w:p>
      <w:pPr>
        <w:pStyle w:val="SDBullet"/>
        <w:spacing w:line="259" w:lineRule="auto"/>
      </w:pPr>
      <w:r>
        <w:rPr>
          <w:rFonts w:ascii="Aptos" w:hAnsi="Aptos" w:eastAsia="Aptos"/>
          <w:b/>
          <w:color w:val="4E566C"/>
        </w:rPr>
        <w:t xml:space="preserve">• </w:t>
      </w:r>
      <w:r>
        <w:rPr>
          <w:rFonts w:ascii="Aptos" w:hAnsi="Aptos" w:eastAsia="Aptos"/>
        </w:rPr>
        <w:t>Matching talent with suitable client projects</w:t>
      </w:r>
    </w:p>
    <w:p>
      <w:pPr>
        <w:pStyle w:val="SDBullet"/>
        <w:spacing w:line="259" w:lineRule="auto"/>
      </w:pPr>
      <w:r>
        <w:rPr>
          <w:rFonts w:ascii="Aptos" w:hAnsi="Aptos" w:eastAsia="Aptos"/>
          <w:b/>
          <w:color w:val="4E566C"/>
        </w:rPr>
        <w:t xml:space="preserve">• </w:t>
      </w:r>
      <w:r>
        <w:rPr>
          <w:rFonts w:ascii="Aptos" w:hAnsi="Aptos" w:eastAsia="Aptos"/>
        </w:rPr>
        <w:t>Providing access to better paying opportunities</w:t>
      </w:r>
    </w:p>
    <w:p>
      <w:pPr>
        <w:pStyle w:val="SDBullet"/>
        <w:spacing w:line="259" w:lineRule="auto"/>
      </w:pPr>
      <w:r>
        <w:rPr>
          <w:rFonts w:ascii="Aptos" w:hAnsi="Aptos" w:eastAsia="Aptos"/>
          <w:b/>
          <w:color w:val="4E566C"/>
        </w:rPr>
        <w:t xml:space="preserve">• </w:t>
      </w:r>
      <w:r>
        <w:rPr>
          <w:rFonts w:ascii="Aptos" w:hAnsi="Aptos" w:eastAsia="Aptos"/>
        </w:rPr>
        <w:t>Helping organize communication between clients, agents, and developers</w:t>
      </w:r>
    </w:p>
    <w:p>
      <w:pPr>
        <w:pStyle w:val="SDBullet"/>
        <w:spacing w:line="259" w:lineRule="auto"/>
      </w:pPr>
      <w:r>
        <w:rPr>
          <w:rFonts w:ascii="Aptos" w:hAnsi="Aptos" w:eastAsia="Aptos"/>
          <w:b/>
          <w:color w:val="4E566C"/>
        </w:rPr>
        <w:t xml:space="preserve">• </w:t>
      </w:r>
      <w:r>
        <w:rPr>
          <w:rFonts w:ascii="Aptos" w:hAnsi="Aptos" w:eastAsia="Aptos"/>
        </w:rPr>
        <w:t>Managing tickets professionally</w:t>
      </w:r>
    </w:p>
    <w:p>
      <w:pPr>
        <w:pStyle w:val="SDBullet"/>
        <w:spacing w:line="259" w:lineRule="auto"/>
      </w:pPr>
      <w:r>
        <w:rPr>
          <w:rFonts w:ascii="Aptos" w:hAnsi="Aptos" w:eastAsia="Aptos"/>
          <w:b/>
          <w:color w:val="4E566C"/>
        </w:rPr>
        <w:t xml:space="preserve">• </w:t>
      </w:r>
      <w:r>
        <w:rPr>
          <w:rFonts w:ascii="Aptos" w:hAnsi="Aptos" w:eastAsia="Aptos"/>
        </w:rPr>
        <w:t>Taking a small agency cut from completed work</w:t>
      </w:r>
    </w:p>
    <w:p>
      <w:pPr>
        <w:spacing w:after="120" w:line="259" w:lineRule="auto"/>
      </w:pPr>
      <w:r>
        <w:rPr>
          <w:rFonts w:ascii="Aptos" w:hAnsi="Aptos" w:eastAsia="Aptos"/>
          <w:b w:val="0"/>
          <w:i w:val="0"/>
        </w:rPr>
        <w:t>This allows developers to focus more on creating, while Shrouded helps with finding and organizing work.</w:t>
      </w:r>
    </w:p>
    <w:p>
      <w:pPr>
        <w:pStyle w:val="SDHeading"/>
        <w:spacing w:before="200" w:after="80" w:line="259" w:lineRule="auto"/>
      </w:pPr>
      <w:r>
        <w:rPr>
          <w:rFonts w:ascii="Aptos" w:hAnsi="Aptos" w:eastAsia="Aptos"/>
          <w:b/>
          <w:color w:val="4E566C"/>
        </w:rPr>
        <w:t xml:space="preserve">3. </w:t>
      </w:r>
      <w:r>
        <w:rPr>
          <w:rFonts w:ascii="Aptos" w:hAnsi="Aptos" w:eastAsia="Aptos"/>
          <w:b/>
        </w:rPr>
        <w:t>Commission Details</w:t>
      </w:r>
    </w:p>
    <w:p>
      <w:pPr>
        <w:spacing w:after="120" w:line="259" w:lineRule="auto"/>
      </w:pPr>
      <w:r>
        <w:rPr>
          <w:rFonts w:ascii="Aptos" w:hAnsi="Aptos" w:eastAsia="Aptos"/>
          <w:b w:val="0"/>
          <w:i w:val="0"/>
        </w:rPr>
        <w:t xml:space="preserve">Commissions usually start at a minimum of </w:t>
      </w:r>
      <w:r>
        <w:rPr>
          <w:rFonts w:ascii="Aptos" w:hAnsi="Aptos" w:eastAsia="Aptos"/>
          <w:b/>
          <w:i w:val="0"/>
        </w:rPr>
        <w:t>$100 USD</w:t>
      </w:r>
      <w:r>
        <w:rPr>
          <w:rFonts w:ascii="Aptos" w:hAnsi="Aptos" w:eastAsia="Aptos"/>
          <w:b w:val="0"/>
          <w:i w:val="0"/>
        </w:rPr>
        <w:t xml:space="preserve"> or </w:t>
      </w:r>
      <w:r>
        <w:rPr>
          <w:rFonts w:ascii="Aptos" w:hAnsi="Aptos" w:eastAsia="Aptos"/>
          <w:b/>
          <w:i w:val="0"/>
        </w:rPr>
        <w:t>30,000 Robux</w:t>
      </w:r>
      <w:r>
        <w:rPr>
          <w:rFonts w:ascii="Aptos" w:hAnsi="Aptos" w:eastAsia="Aptos"/>
          <w:b w:val="0"/>
          <w:i w:val="0"/>
        </w:rPr>
        <w:t>, though prices can vary depending on the role, workload, deadline, and project complexity.</w:t>
      </w:r>
    </w:p>
    <w:p>
      <w:pPr>
        <w:spacing w:after="120" w:line="259" w:lineRule="auto"/>
      </w:pPr>
      <w:r>
        <w:rPr>
          <w:rFonts w:ascii="Aptos" w:hAnsi="Aptos" w:eastAsia="Aptos"/>
          <w:b w:val="0"/>
          <w:i w:val="0"/>
        </w:rPr>
        <w:t>Some jobs may be lower or higher depending on what is required. For example, a small UI task will not be priced the same as a full scripting system, large build, animation pack, or project management role.</w:t>
      </w:r>
    </w:p>
    <w:p>
      <w:pPr>
        <w:pStyle w:val="SDHeading"/>
        <w:spacing w:before="200" w:after="80" w:line="259" w:lineRule="auto"/>
      </w:pPr>
      <w:r>
        <w:rPr>
          <w:rFonts w:ascii="Aptos" w:hAnsi="Aptos" w:eastAsia="Aptos"/>
          <w:b/>
          <w:color w:val="4E566C"/>
        </w:rPr>
        <w:t xml:space="preserve">4. </w:t>
      </w:r>
      <w:r>
        <w:rPr>
          <w:rFonts w:ascii="Aptos" w:hAnsi="Aptos" w:eastAsia="Aptos"/>
          <w:b/>
        </w:rPr>
        <w:t>Agency Cut</w:t>
      </w:r>
    </w:p>
    <w:p>
      <w:pPr>
        <w:spacing w:after="120" w:line="259" w:lineRule="auto"/>
      </w:pPr>
      <w:r>
        <w:rPr>
          <w:rFonts w:ascii="Aptos" w:hAnsi="Aptos" w:eastAsia="Aptos"/>
          <w:b w:val="0"/>
          <w:i w:val="0"/>
        </w:rPr>
        <w:t>Shrouded takes an agency cut from completed commissions so we can continue bringing in clients, managing tickets, and supporting developers.</w:t>
      </w:r>
    </w:p>
    <w:tbl>
      <w:tblPr>
        <w:tblW w:type="auto" w:w="0"/>
        <w:jc w:val="center"/>
        <w:tblLayout w:type="autofit"/>
        <w:tblLook w:firstColumn="1" w:firstRow="1" w:lastColumn="0" w:lastRow="0" w:noHBand="0" w:noVBand="1" w:val="04A0"/>
      </w:tblPr>
      <w:tblGrid>
        <w:gridCol w:w="9994"/>
      </w:tblGrid>
      <w:tr>
        <w:tc>
          <w:tcPr>
            <w:tcW w:type="dxa" w:w="9994"/>
            <w:vAlign w:val="center"/>
            <w:shd w:fill="FFF7ED"/>
            <w:tcBorders>
              <w:top w:val="single" w:sz="8" w:space="0" w:color="C7D2FE"/>
              <w:left w:val="single" w:sz="8" w:space="0" w:color="C7D2FE"/>
              <w:bottom w:val="single" w:sz="8" w:space="0" w:color="C7D2FE"/>
              <w:right w:val="single" w:sz="8" w:space="0" w:color="C7D2FE"/>
            </w:tcBorders>
          </w:tcPr>
          <w:p>
            <w:pPr>
              <w:spacing w:before="140" w:after="140" w:line="259" w:lineRule="auto"/>
              <w:ind w:left="40" w:right="40"/>
            </w:pPr>
            <w:r>
              <w:rPr>
                <w:rFonts w:ascii="Aptos" w:hAnsi="Aptos" w:eastAsia="Aptos"/>
                <w:b w:val="0"/>
                <w:i w:val="0"/>
                <w:sz w:val="21"/>
              </w:rPr>
              <w:t xml:space="preserve">New developers start with a </w:t>
            </w:r>
            <w:r>
              <w:rPr>
                <w:rFonts w:ascii="Aptos" w:hAnsi="Aptos" w:eastAsia="Aptos"/>
                <w:b/>
                <w:i w:val="0"/>
                <w:sz w:val="22"/>
              </w:rPr>
              <w:t>35% agency cut</w:t>
            </w:r>
            <w:r>
              <w:rPr>
                <w:rFonts w:ascii="Aptos" w:hAnsi="Aptos" w:eastAsia="Aptos"/>
                <w:b w:val="0"/>
                <w:i w:val="0"/>
                <w:sz w:val="21"/>
              </w:rPr>
              <w:t>.</w:t>
            </w:r>
          </w:p>
        </w:tc>
      </w:tr>
    </w:tbl>
    <w:p>
      <w:pPr>
        <w:spacing w:before="160" w:after="60" w:line="259" w:lineRule="auto"/>
      </w:pPr>
      <w:r>
        <w:rPr>
          <w:rFonts w:ascii="Aptos" w:hAnsi="Aptos" w:eastAsia="Aptos"/>
          <w:b w:val="0"/>
          <w:i/>
        </w:rPr>
        <w:t>Your cut improves as you complete more commissions and demonstrate reliability. The tiers are as follows:</w:t>
      </w:r>
    </w:p>
    <w:p>
      <w:pPr>
        <w:spacing w:before="120" w:after="40" w:line="259" w:lineRule="auto"/>
      </w:pPr>
      <w:r>
        <w:rPr>
          <w:rFonts w:ascii="Aptos" w:hAnsi="Aptos" w:eastAsia="Aptos"/>
          <w:b/>
          <w:color w:val="4E566C"/>
        </w:rPr>
        <w:t>65% — Junior Developer</w:t>
      </w:r>
    </w:p>
    <w:p>
      <w:pPr>
        <w:spacing w:after="100" w:line="259" w:lineRule="auto"/>
      </w:pPr>
      <w:r>
        <w:rPr>
          <w:rFonts w:ascii="Aptos" w:hAnsi="Aptos" w:eastAsia="Aptos"/>
          <w:b w:val="0"/>
          <w:i w:val="0"/>
        </w:rPr>
        <w:t>This is considered the starting cut for new developers, and a probation period.</w:t>
      </w:r>
    </w:p>
    <w:p>
      <w:pPr>
        <w:spacing w:before="80" w:after="40" w:line="259" w:lineRule="auto"/>
      </w:pPr>
      <w:r>
        <w:rPr>
          <w:rFonts w:ascii="Aptos" w:hAnsi="Aptos" w:eastAsia="Aptos"/>
          <w:b/>
          <w:color w:val="4E566C"/>
        </w:rPr>
        <w:t>70% — Developer</w:t>
      </w:r>
    </w:p>
    <w:p>
      <w:pPr>
        <w:spacing w:after="100" w:line="259" w:lineRule="auto"/>
      </w:pPr>
      <w:r>
        <w:rPr>
          <w:rFonts w:ascii="Aptos" w:hAnsi="Aptos" w:eastAsia="Aptos"/>
          <w:b w:val="0"/>
          <w:i w:val="0"/>
        </w:rPr>
        <w:t xml:space="preserve">Granted after completing </w:t>
      </w:r>
      <w:r>
        <w:rPr>
          <w:rFonts w:ascii="Aptos" w:hAnsi="Aptos" w:eastAsia="Aptos"/>
          <w:b/>
        </w:rPr>
        <w:t>$350 worth of commissions</w:t>
      </w:r>
      <w:r>
        <w:rPr>
          <w:rFonts w:ascii="Aptos" w:hAnsi="Aptos" w:eastAsia="Aptos"/>
          <w:b w:val="0"/>
          <w:i w:val="0"/>
        </w:rPr>
        <w:t xml:space="preserve"> successfully. You also unlock higher tier commissions, and will be prioritized for these over Junior Developers.</w:t>
      </w:r>
    </w:p>
    <w:p>
      <w:pPr>
        <w:spacing w:before="80" w:after="40" w:line="259" w:lineRule="auto"/>
      </w:pPr>
      <w:r>
        <w:rPr>
          <w:rFonts w:ascii="Aptos" w:hAnsi="Aptos" w:eastAsia="Aptos"/>
          <w:b/>
          <w:color w:val="4E566C"/>
        </w:rPr>
        <w:t>75% — Senior Developer</w:t>
      </w:r>
    </w:p>
    <w:p>
      <w:pPr>
        <w:spacing w:after="100" w:line="259" w:lineRule="auto"/>
      </w:pPr>
      <w:r>
        <w:rPr>
          <w:rFonts w:ascii="Aptos" w:hAnsi="Aptos" w:eastAsia="Aptos"/>
          <w:b w:val="0"/>
          <w:i w:val="0"/>
        </w:rPr>
        <w:t xml:space="preserve">Granted after completing </w:t>
      </w:r>
      <w:r>
        <w:rPr>
          <w:rFonts w:ascii="Aptos" w:hAnsi="Aptos" w:eastAsia="Aptos"/>
          <w:b/>
        </w:rPr>
        <w:t>$2,000 worth of commissions</w:t>
      </w:r>
      <w:r>
        <w:rPr>
          <w:rFonts w:ascii="Aptos" w:hAnsi="Aptos" w:eastAsia="Aptos"/>
          <w:b w:val="0"/>
          <w:i w:val="0"/>
        </w:rPr>
        <w:t xml:space="preserve"> successfully, and at least </w:t>
      </w:r>
      <w:r>
        <w:rPr>
          <w:rFonts w:ascii="Aptos" w:hAnsi="Aptos" w:eastAsia="Aptos"/>
          <w:b/>
        </w:rPr>
        <w:t>5 separate commissions</w:t>
      </w:r>
      <w:r>
        <w:rPr>
          <w:rFonts w:ascii="Aptos" w:hAnsi="Aptos" w:eastAsia="Aptos"/>
          <w:b w:val="0"/>
          <w:i w:val="0"/>
        </w:rPr>
        <w:t>. Senior Developers also get given the ability to handle their own tickets for the most part, if they wish to.</w:t>
      </w:r>
    </w:p>
    <w:p>
      <w:pPr>
        <w:spacing w:before="80" w:after="40" w:line="259" w:lineRule="auto"/>
      </w:pPr>
      <w:r>
        <w:rPr>
          <w:rFonts w:ascii="Aptos" w:hAnsi="Aptos" w:eastAsia="Aptos"/>
          <w:b/>
          <w:color w:val="4E566C"/>
        </w:rPr>
        <w:t>80%+ — Partner</w:t>
      </w:r>
    </w:p>
    <w:p>
      <w:pPr>
        <w:spacing w:after="120" w:line="259" w:lineRule="auto"/>
      </w:pPr>
      <w:r>
        <w:rPr>
          <w:rFonts w:ascii="Aptos" w:hAnsi="Aptos" w:eastAsia="Aptos"/>
          <w:b w:val="0"/>
          <w:i w:val="0"/>
        </w:rPr>
        <w:t>Reserved for long term, trusted developers. These are developers with custom deals between Shrouded and the developer.</w:t>
      </w:r>
    </w:p>
    <w:p>
      <w:pPr>
        <w:spacing w:before="60" w:after="60" w:line="259" w:lineRule="auto"/>
      </w:pPr>
      <w:r>
        <w:rPr>
          <w:rFonts w:ascii="Aptos" w:hAnsi="Aptos" w:eastAsia="Aptos"/>
          <w:b w:val="0"/>
          <w:i/>
        </w:rPr>
        <w:t>Please keep in mind that ranks may be taken away due to inactivity, lack of cooperation, or any reason we deem appropriate. Each tier requires better communication, ability to meet deadlines, and consistent quality matching with that same tier. We may deny a tier up at any time — you’ll be given a reason as to why.</w:t>
      </w:r>
    </w:p>
    <w:p>
      <w:pPr>
        <w:spacing w:after="40" w:line="259" w:lineRule="auto"/>
      </w:pPr>
      <w:r>
        <w:rPr>
          <w:rFonts w:ascii="Aptos" w:hAnsi="Aptos" w:eastAsia="Aptos"/>
          <w:b w:val="0"/>
          <w:i/>
        </w:rPr>
        <w:t>A few of the following reasons may be common:</w:t>
      </w:r>
    </w:p>
    <w:p>
      <w:pPr>
        <w:pStyle w:val="SDBullet"/>
        <w:spacing w:line="259" w:lineRule="auto"/>
      </w:pPr>
      <w:r>
        <w:rPr>
          <w:rFonts w:ascii="Aptos" w:hAnsi="Aptos" w:eastAsia="Aptos"/>
          <w:b/>
          <w:color w:val="4E566C"/>
        </w:rPr>
        <w:t xml:space="preserve">• </w:t>
      </w:r>
      <w:r>
        <w:rPr>
          <w:rFonts w:ascii="Aptos" w:hAnsi="Aptos" w:eastAsia="Aptos"/>
        </w:rPr>
        <w:t>Missing deadlines repeatedly</w:t>
      </w:r>
    </w:p>
    <w:p>
      <w:pPr>
        <w:pStyle w:val="SDBullet"/>
        <w:spacing w:line="259" w:lineRule="auto"/>
      </w:pPr>
      <w:r>
        <w:rPr>
          <w:rFonts w:ascii="Aptos" w:hAnsi="Aptos" w:eastAsia="Aptos"/>
          <w:b/>
          <w:color w:val="4E566C"/>
        </w:rPr>
        <w:t xml:space="preserve">• </w:t>
      </w:r>
      <w:r>
        <w:rPr>
          <w:rFonts w:ascii="Aptos" w:hAnsi="Aptos" w:eastAsia="Aptos"/>
        </w:rPr>
        <w:t>Ghosting projects</w:t>
      </w:r>
    </w:p>
    <w:p>
      <w:pPr>
        <w:pStyle w:val="SDBullet"/>
        <w:spacing w:line="259" w:lineRule="auto"/>
      </w:pPr>
      <w:r>
        <w:rPr>
          <w:rFonts w:ascii="Aptos" w:hAnsi="Aptos" w:eastAsia="Aptos"/>
          <w:b/>
          <w:color w:val="4E566C"/>
        </w:rPr>
        <w:t xml:space="preserve">• </w:t>
      </w:r>
      <w:r>
        <w:rPr>
          <w:rFonts w:ascii="Aptos" w:hAnsi="Aptos" w:eastAsia="Aptos"/>
        </w:rPr>
        <w:t>Poor communication</w:t>
      </w:r>
    </w:p>
    <w:p>
      <w:pPr>
        <w:pStyle w:val="SDBullet"/>
        <w:spacing w:line="259" w:lineRule="auto"/>
      </w:pPr>
      <w:r>
        <w:rPr>
          <w:rFonts w:ascii="Aptos" w:hAnsi="Aptos" w:eastAsia="Aptos"/>
          <w:b/>
          <w:color w:val="4E566C"/>
        </w:rPr>
        <w:t xml:space="preserve">• </w:t>
      </w:r>
      <w:r>
        <w:rPr>
          <w:rFonts w:ascii="Aptos" w:hAnsi="Aptos" w:eastAsia="Aptos"/>
        </w:rPr>
        <w:t>Low quality work</w:t>
      </w:r>
    </w:p>
    <w:p>
      <w:pPr>
        <w:pStyle w:val="SDBullet"/>
        <w:spacing w:line="259" w:lineRule="auto"/>
      </w:pPr>
      <w:r>
        <w:rPr>
          <w:rFonts w:ascii="Aptos" w:hAnsi="Aptos" w:eastAsia="Aptos"/>
          <w:b/>
          <w:color w:val="4E566C"/>
        </w:rPr>
        <w:t xml:space="preserve">• </w:t>
      </w:r>
      <w:r>
        <w:rPr>
          <w:rFonts w:ascii="Aptos" w:hAnsi="Aptos" w:eastAsia="Aptos"/>
        </w:rPr>
        <w:t>Causing issues with clients</w:t>
      </w:r>
    </w:p>
    <w:p>
      <w:pPr>
        <w:pStyle w:val="SDBullet"/>
        <w:spacing w:line="259" w:lineRule="auto"/>
      </w:pPr>
      <w:r>
        <w:rPr>
          <w:rFonts w:ascii="Aptos" w:hAnsi="Aptos" w:eastAsia="Aptos"/>
          <w:b/>
          <w:color w:val="4E566C"/>
        </w:rPr>
        <w:t xml:space="preserve">• </w:t>
      </w:r>
      <w:r>
        <w:rPr>
          <w:rFonts w:ascii="Aptos" w:hAnsi="Aptos" w:eastAsia="Aptos"/>
        </w:rPr>
        <w:t>Breaking any of the main rules</w:t>
      </w:r>
    </w:p>
    <w:p>
      <w:pPr>
        <w:pStyle w:val="SDBullet"/>
        <w:spacing w:line="259" w:lineRule="auto"/>
      </w:pPr>
      <w:r>
        <w:rPr>
          <w:rFonts w:ascii="Aptos" w:hAnsi="Aptos" w:eastAsia="Aptos"/>
          <w:b/>
          <w:color w:val="4E566C"/>
        </w:rPr>
        <w:t xml:space="preserve">• </w:t>
      </w:r>
      <w:r>
        <w:rPr>
          <w:rFonts w:ascii="Aptos" w:hAnsi="Aptos" w:eastAsia="Aptos"/>
        </w:rPr>
        <w:t>Long inactivity</w:t>
      </w:r>
    </w:p>
    <w:p>
      <w:pPr>
        <w:pStyle w:val="SDBullet"/>
        <w:spacing w:after="120" w:line="259" w:lineRule="auto"/>
      </w:pPr>
      <w:r>
        <w:rPr>
          <w:rFonts w:ascii="Aptos" w:hAnsi="Aptos" w:eastAsia="Aptos"/>
          <w:b/>
          <w:color w:val="4E566C"/>
        </w:rPr>
        <w:t xml:space="preserve">• </w:t>
      </w:r>
      <w:r>
        <w:rPr>
          <w:rFonts w:ascii="Aptos" w:hAnsi="Aptos" w:eastAsia="Aptos"/>
        </w:rPr>
        <w:t>Making the process harder than it has to be</w:t>
      </w:r>
    </w:p>
    <w:p>
      <w:pPr>
        <w:pStyle w:val="SDHeading"/>
        <w:spacing w:before="200" w:after="80" w:line="259" w:lineRule="auto"/>
      </w:pPr>
      <w:r>
        <w:rPr>
          <w:rFonts w:ascii="Aptos" w:hAnsi="Aptos" w:eastAsia="Aptos"/>
          <w:b/>
          <w:color w:val="4E566C"/>
        </w:rPr>
        <w:t xml:space="preserve">5. </w:t>
      </w:r>
      <w:r>
        <w:rPr>
          <w:rFonts w:ascii="Aptos" w:hAnsi="Aptos" w:eastAsia="Aptos"/>
          <w:b/>
        </w:rPr>
        <w:t>How Matching Works</w:t>
      </w:r>
    </w:p>
    <w:p>
      <w:pPr>
        <w:spacing w:after="120" w:line="259" w:lineRule="auto"/>
      </w:pPr>
      <w:r>
        <w:rPr>
          <w:rFonts w:ascii="Aptos" w:hAnsi="Aptos" w:eastAsia="Aptos"/>
          <w:b w:val="0"/>
          <w:i w:val="0"/>
        </w:rPr>
        <w:t>When a client opens a commission ticket, Shrouded reviews the request and matches it with suitable developers.</w:t>
      </w:r>
    </w:p>
    <w:p>
      <w:pPr>
        <w:spacing w:after="60" w:line="259" w:lineRule="auto"/>
      </w:pPr>
      <w:r>
        <w:rPr>
          <w:rFonts w:ascii="Aptos" w:hAnsi="Aptos" w:eastAsia="Aptos"/>
          <w:b w:val="0"/>
          <w:i/>
        </w:rPr>
        <w:t>Before accepting any commission, make sure you:</w:t>
      </w:r>
    </w:p>
    <w:p>
      <w:pPr>
        <w:pStyle w:val="SDBullet"/>
        <w:spacing w:line="259" w:lineRule="auto"/>
      </w:pPr>
      <w:r>
        <w:rPr>
          <w:rFonts w:ascii="Aptos" w:hAnsi="Aptos" w:eastAsia="Aptos"/>
          <w:b/>
          <w:color w:val="4E566C"/>
        </w:rPr>
        <w:t xml:space="preserve">• </w:t>
      </w:r>
      <w:r>
        <w:rPr>
          <w:rFonts w:ascii="Aptos" w:hAnsi="Aptos" w:eastAsia="Aptos"/>
        </w:rPr>
        <w:t>Read the entire ticket</w:t>
      </w:r>
    </w:p>
    <w:p>
      <w:pPr>
        <w:pStyle w:val="SDBullet"/>
        <w:spacing w:line="259" w:lineRule="auto"/>
      </w:pPr>
      <w:r>
        <w:rPr>
          <w:rFonts w:ascii="Aptos" w:hAnsi="Aptos" w:eastAsia="Aptos"/>
          <w:b/>
          <w:color w:val="4E566C"/>
        </w:rPr>
        <w:t xml:space="preserve">• </w:t>
      </w:r>
      <w:r>
        <w:rPr>
          <w:rFonts w:ascii="Aptos" w:hAnsi="Aptos" w:eastAsia="Aptos"/>
        </w:rPr>
        <w:t>Understand exactly what the client wants</w:t>
      </w:r>
    </w:p>
    <w:p>
      <w:pPr>
        <w:pStyle w:val="SDBullet"/>
        <w:spacing w:line="259" w:lineRule="auto"/>
      </w:pPr>
      <w:r>
        <w:rPr>
          <w:rFonts w:ascii="Aptos" w:hAnsi="Aptos" w:eastAsia="Aptos"/>
          <w:b/>
          <w:color w:val="4E566C"/>
        </w:rPr>
        <w:t xml:space="preserve">• </w:t>
      </w:r>
      <w:r>
        <w:rPr>
          <w:rFonts w:ascii="Aptos" w:hAnsi="Aptos" w:eastAsia="Aptos"/>
        </w:rPr>
        <w:t>Have the skill required for the work</w:t>
      </w:r>
    </w:p>
    <w:p>
      <w:pPr>
        <w:pStyle w:val="SDBullet"/>
        <w:spacing w:line="259" w:lineRule="auto"/>
      </w:pPr>
      <w:r>
        <w:rPr>
          <w:rFonts w:ascii="Aptos" w:hAnsi="Aptos" w:eastAsia="Aptos"/>
          <w:b/>
          <w:color w:val="4E566C"/>
        </w:rPr>
        <w:t xml:space="preserve">• </w:t>
      </w:r>
      <w:r>
        <w:rPr>
          <w:rFonts w:ascii="Aptos" w:hAnsi="Aptos" w:eastAsia="Aptos"/>
        </w:rPr>
        <w:t>Have enough time to complete it properly</w:t>
      </w:r>
    </w:p>
    <w:p>
      <w:pPr>
        <w:pStyle w:val="SDBullet"/>
        <w:spacing w:line="259" w:lineRule="auto"/>
      </w:pPr>
      <w:r>
        <w:rPr>
          <w:rFonts w:ascii="Aptos" w:hAnsi="Aptos" w:eastAsia="Aptos"/>
          <w:b/>
          <w:color w:val="4E566C"/>
        </w:rPr>
        <w:t xml:space="preserve">• </w:t>
      </w:r>
      <w:r>
        <w:rPr>
          <w:rFonts w:ascii="Aptos" w:hAnsi="Aptos" w:eastAsia="Aptos"/>
        </w:rPr>
        <w:t>Can communicate professionally</w:t>
      </w:r>
    </w:p>
    <w:p>
      <w:pPr>
        <w:pStyle w:val="SDBullet"/>
        <w:spacing w:line="259" w:lineRule="auto"/>
      </w:pPr>
      <w:r>
        <w:rPr>
          <w:rFonts w:ascii="Aptos" w:hAnsi="Aptos" w:eastAsia="Aptos"/>
          <w:b/>
          <w:color w:val="4E566C"/>
        </w:rPr>
        <w:t xml:space="preserve">• </w:t>
      </w:r>
      <w:r>
        <w:rPr>
          <w:rFonts w:ascii="Aptos" w:hAnsi="Aptos" w:eastAsia="Aptos"/>
        </w:rPr>
        <w:t>Are confident you can deliver the final product</w:t>
      </w:r>
    </w:p>
    <w:p>
      <w:pPr>
        <w:spacing w:after="120" w:line="259" w:lineRule="auto"/>
      </w:pPr>
      <w:r>
        <w:rPr>
          <w:rFonts w:ascii="Aptos" w:hAnsi="Aptos" w:eastAsia="Aptos"/>
          <w:b w:val="0"/>
          <w:i w:val="0"/>
        </w:rPr>
        <w:t xml:space="preserve">If you are unsure about a ticket, ask an </w:t>
      </w:r>
      <w:r>
        <w:rPr>
          <w:rFonts w:ascii="Aptos" w:hAnsi="Aptos" w:eastAsia="Aptos"/>
          <w:b/>
          <w:i w:val="0"/>
        </w:rPr>
        <w:t>agent</w:t>
      </w:r>
      <w:r>
        <w:rPr>
          <w:rFonts w:ascii="Aptos" w:hAnsi="Aptos" w:eastAsia="Aptos"/>
          <w:b w:val="0"/>
          <w:i w:val="0"/>
        </w:rPr>
        <w:t xml:space="preserve">, </w:t>
      </w:r>
      <w:r>
        <w:rPr>
          <w:rFonts w:ascii="Aptos" w:hAnsi="Aptos" w:eastAsia="Aptos"/>
          <w:b/>
          <w:i w:val="0"/>
        </w:rPr>
        <w:t>recruiter</w:t>
      </w:r>
      <w:r>
        <w:rPr>
          <w:rFonts w:ascii="Aptos" w:hAnsi="Aptos" w:eastAsia="Aptos"/>
          <w:b w:val="0"/>
          <w:i w:val="0"/>
        </w:rPr>
        <w:t xml:space="preserve">, or </w:t>
      </w:r>
      <w:r>
        <w:rPr>
          <w:rFonts w:ascii="Aptos" w:hAnsi="Aptos" w:eastAsia="Aptos"/>
          <w:b/>
          <w:i w:val="0"/>
        </w:rPr>
        <w:t>project manager</w:t>
      </w:r>
      <w:r>
        <w:rPr>
          <w:rFonts w:ascii="Aptos" w:hAnsi="Aptos" w:eastAsia="Aptos"/>
          <w:b w:val="0"/>
          <w:i w:val="0"/>
        </w:rPr>
        <w:t xml:space="preserve"> before speaking in it.</w:t>
      </w:r>
    </w:p>
    <w:p>
      <w:pPr>
        <w:pStyle w:val="SDHeading"/>
        <w:spacing w:before="200" w:after="80" w:line="259" w:lineRule="auto"/>
      </w:pPr>
      <w:r>
        <w:rPr>
          <w:rFonts w:ascii="Aptos" w:hAnsi="Aptos" w:eastAsia="Aptos"/>
          <w:b/>
          <w:color w:val="4E566C"/>
        </w:rPr>
        <w:t xml:space="preserve">6. </w:t>
      </w:r>
      <w:r>
        <w:rPr>
          <w:rFonts w:ascii="Aptos" w:hAnsi="Aptos" w:eastAsia="Aptos"/>
          <w:b/>
        </w:rPr>
        <w:t>Ticket Rules</w:t>
      </w:r>
    </w:p>
    <w:p>
      <w:pPr>
        <w:spacing w:after="120" w:line="259" w:lineRule="auto"/>
      </w:pPr>
      <w:r>
        <w:rPr>
          <w:rFonts w:ascii="Aptos" w:hAnsi="Aptos" w:eastAsia="Aptos"/>
          <w:b w:val="0"/>
          <w:i w:val="0"/>
        </w:rPr>
        <w:t>Client tickets are professional spaces. Your behavior reflects both you and Shrouded.</w:t>
      </w:r>
    </w:p>
    <w:p>
      <w:pPr>
        <w:spacing w:after="60" w:line="259" w:lineRule="auto"/>
      </w:pPr>
      <w:r>
        <w:rPr>
          <w:rFonts w:ascii="Aptos" w:hAnsi="Aptos" w:eastAsia="Aptos"/>
          <w:b/>
          <w:i/>
        </w:rPr>
        <w:t>Rules:</w:t>
      </w:r>
    </w:p>
    <w:p>
      <w:pPr>
        <w:pStyle w:val="SDBullet"/>
        <w:spacing w:line="259" w:lineRule="auto"/>
      </w:pPr>
      <w:r>
        <w:rPr>
          <w:rFonts w:ascii="Aptos" w:hAnsi="Aptos" w:eastAsia="Aptos"/>
          <w:b/>
          <w:color w:val="4E566C"/>
        </w:rPr>
        <w:t xml:space="preserve">• </w:t>
      </w:r>
      <w:r>
        <w:rPr>
          <w:rFonts w:ascii="Aptos" w:hAnsi="Aptos" w:eastAsia="Aptos"/>
        </w:rPr>
        <w:t>Be professional in every client ticket</w:t>
      </w:r>
    </w:p>
    <w:p>
      <w:pPr>
        <w:pStyle w:val="SDBullet"/>
        <w:spacing w:line="259" w:lineRule="auto"/>
      </w:pPr>
      <w:r>
        <w:rPr>
          <w:rFonts w:ascii="Aptos" w:hAnsi="Aptos" w:eastAsia="Aptos"/>
          <w:b/>
          <w:color w:val="4E566C"/>
        </w:rPr>
        <w:t xml:space="preserve">• </w:t>
      </w:r>
      <w:r>
        <w:rPr>
          <w:rFonts w:ascii="Aptos" w:hAnsi="Aptos" w:eastAsia="Aptos"/>
        </w:rPr>
        <w:t>Read the full ticket before speaking</w:t>
      </w:r>
    </w:p>
    <w:p>
      <w:pPr>
        <w:pStyle w:val="SDBullet"/>
        <w:spacing w:line="259" w:lineRule="auto"/>
      </w:pPr>
      <w:r>
        <w:rPr>
          <w:rFonts w:ascii="Aptos" w:hAnsi="Aptos" w:eastAsia="Aptos"/>
          <w:b/>
          <w:color w:val="4E566C"/>
        </w:rPr>
        <w:t xml:space="preserve">• </w:t>
      </w:r>
      <w:r>
        <w:rPr>
          <w:rFonts w:ascii="Aptos" w:hAnsi="Aptos" w:eastAsia="Aptos"/>
        </w:rPr>
        <w:t>Only speak if you are seriously interested in taking the commission</w:t>
      </w:r>
    </w:p>
    <w:p>
      <w:pPr>
        <w:pStyle w:val="SDBullet"/>
        <w:spacing w:line="259" w:lineRule="auto"/>
      </w:pPr>
      <w:r>
        <w:rPr>
          <w:rFonts w:ascii="Aptos" w:hAnsi="Aptos" w:eastAsia="Aptos"/>
          <w:b/>
          <w:color w:val="4E566C"/>
        </w:rPr>
        <w:t xml:space="preserve">• </w:t>
      </w:r>
      <w:r>
        <w:rPr>
          <w:rFonts w:ascii="Aptos" w:hAnsi="Aptos" w:eastAsia="Aptos"/>
        </w:rPr>
        <w:t>Do not claim work you cannot complete</w:t>
      </w:r>
    </w:p>
    <w:p>
      <w:pPr>
        <w:pStyle w:val="SDBullet"/>
        <w:spacing w:line="259" w:lineRule="auto"/>
      </w:pPr>
      <w:r>
        <w:rPr>
          <w:rFonts w:ascii="Aptos" w:hAnsi="Aptos" w:eastAsia="Aptos"/>
          <w:b/>
          <w:color w:val="4E566C"/>
        </w:rPr>
        <w:t xml:space="preserve">• </w:t>
      </w:r>
      <w:r>
        <w:rPr>
          <w:rFonts w:ascii="Aptos" w:hAnsi="Aptos" w:eastAsia="Aptos"/>
        </w:rPr>
        <w:t>Do not leave the ticket after being matched with a client</w:t>
      </w:r>
    </w:p>
    <w:p>
      <w:pPr>
        <w:pStyle w:val="SDBullet"/>
        <w:spacing w:line="259" w:lineRule="auto"/>
      </w:pPr>
      <w:r>
        <w:rPr>
          <w:rFonts w:ascii="Aptos" w:hAnsi="Aptos" w:eastAsia="Aptos"/>
          <w:b/>
          <w:color w:val="4E566C"/>
        </w:rPr>
        <w:t xml:space="preserve">• </w:t>
      </w:r>
      <w:r>
        <w:rPr>
          <w:rFonts w:ascii="Aptos" w:hAnsi="Aptos" w:eastAsia="Aptos"/>
        </w:rPr>
        <w:t>Do not ghost clients</w:t>
      </w:r>
    </w:p>
    <w:p>
      <w:pPr>
        <w:pStyle w:val="SDBullet"/>
        <w:spacing w:line="259" w:lineRule="auto"/>
      </w:pPr>
      <w:r>
        <w:rPr>
          <w:rFonts w:ascii="Aptos" w:hAnsi="Aptos" w:eastAsia="Aptos"/>
          <w:b/>
          <w:color w:val="4E566C"/>
        </w:rPr>
        <w:t xml:space="preserve">• </w:t>
      </w:r>
      <w:r>
        <w:rPr>
          <w:rFonts w:ascii="Aptos" w:hAnsi="Aptos" w:eastAsia="Aptos"/>
        </w:rPr>
        <w:t>Give updates if you need time away</w:t>
      </w:r>
    </w:p>
    <w:p>
      <w:pPr>
        <w:pStyle w:val="SDBullet"/>
        <w:spacing w:line="259" w:lineRule="auto"/>
      </w:pPr>
      <w:r>
        <w:rPr>
          <w:rFonts w:ascii="Aptos" w:hAnsi="Aptos" w:eastAsia="Aptos"/>
          <w:b/>
          <w:color w:val="4E566C"/>
        </w:rPr>
        <w:t xml:space="preserve">• </w:t>
      </w:r>
      <w:r>
        <w:rPr>
          <w:rFonts w:ascii="Aptos" w:hAnsi="Aptos" w:eastAsia="Aptos"/>
        </w:rPr>
        <w:t>Keep concerns out of client tickets</w:t>
      </w:r>
    </w:p>
    <w:p>
      <w:pPr>
        <w:pStyle w:val="SDBullet"/>
        <w:spacing w:line="259" w:lineRule="auto"/>
      </w:pPr>
      <w:r>
        <w:rPr>
          <w:rFonts w:ascii="Aptos" w:hAnsi="Aptos" w:eastAsia="Aptos"/>
          <w:b/>
          <w:color w:val="4E566C"/>
        </w:rPr>
        <w:t xml:space="preserve">• </w:t>
      </w:r>
      <w:r>
        <w:rPr>
          <w:rFonts w:ascii="Aptos" w:hAnsi="Aptos" w:eastAsia="Aptos"/>
        </w:rPr>
        <w:t>DM staff or use the correct developer channel instead</w:t>
      </w:r>
    </w:p>
    <w:p>
      <w:pPr>
        <w:spacing w:after="120" w:line="259" w:lineRule="auto"/>
      </w:pPr>
      <w:r>
        <w:rPr>
          <w:rFonts w:ascii="Aptos" w:hAnsi="Aptos" w:eastAsia="Aptos"/>
          <w:b w:val="0"/>
          <w:i w:val="0"/>
        </w:rPr>
        <w:t>Poor ticket behavior can damage client trust and may result in punishments or removal from commissions.</w:t>
      </w:r>
    </w:p>
    <w:p>
      <w:pPr>
        <w:pStyle w:val="SDHeading"/>
        <w:spacing w:before="200" w:after="80" w:line="259" w:lineRule="auto"/>
      </w:pPr>
      <w:r>
        <w:rPr>
          <w:rFonts w:ascii="Aptos" w:hAnsi="Aptos" w:eastAsia="Aptos"/>
          <w:b/>
          <w:color w:val="4E566C"/>
        </w:rPr>
        <w:t xml:space="preserve">7. </w:t>
      </w:r>
      <w:r>
        <w:rPr>
          <w:rFonts w:ascii="Aptos" w:hAnsi="Aptos" w:eastAsia="Aptos"/>
          <w:b/>
        </w:rPr>
        <w:t>Communication Expectations</w:t>
      </w:r>
    </w:p>
    <w:p>
      <w:pPr>
        <w:spacing w:after="120" w:line="259" w:lineRule="auto"/>
      </w:pPr>
      <w:r>
        <w:rPr>
          <w:rFonts w:ascii="Aptos" w:hAnsi="Aptos" w:eastAsia="Aptos"/>
          <w:b/>
          <w:i w:val="0"/>
        </w:rPr>
        <w:t>Good communication is required.</w:t>
      </w:r>
    </w:p>
    <w:p>
      <w:pPr>
        <w:spacing w:after="60" w:line="259" w:lineRule="auto"/>
      </w:pPr>
      <w:r>
        <w:rPr>
          <w:rFonts w:ascii="Aptos" w:hAnsi="Aptos" w:eastAsia="Aptos"/>
          <w:b w:val="0"/>
          <w:i/>
        </w:rPr>
        <w:t>You are expected to:</w:t>
      </w:r>
    </w:p>
    <w:p>
      <w:pPr>
        <w:pStyle w:val="SDBullet"/>
        <w:spacing w:line="259" w:lineRule="auto"/>
      </w:pPr>
      <w:r>
        <w:rPr>
          <w:rFonts w:ascii="Aptos" w:hAnsi="Aptos" w:eastAsia="Aptos"/>
          <w:b/>
          <w:color w:val="4E566C"/>
        </w:rPr>
        <w:t xml:space="preserve">• </w:t>
      </w:r>
      <w:r>
        <w:rPr>
          <w:rFonts w:ascii="Aptos" w:hAnsi="Aptos" w:eastAsia="Aptos"/>
        </w:rPr>
        <w:t>Respond in a reasonable time</w:t>
      </w:r>
    </w:p>
    <w:p>
      <w:pPr>
        <w:pStyle w:val="SDBullet"/>
        <w:spacing w:line="259" w:lineRule="auto"/>
      </w:pPr>
      <w:r>
        <w:rPr>
          <w:rFonts w:ascii="Aptos" w:hAnsi="Aptos" w:eastAsia="Aptos"/>
          <w:b/>
          <w:color w:val="4E566C"/>
        </w:rPr>
        <w:t xml:space="preserve">• </w:t>
      </w:r>
      <w:r>
        <w:rPr>
          <w:rFonts w:ascii="Aptos" w:hAnsi="Aptos" w:eastAsia="Aptos"/>
        </w:rPr>
        <w:t>Be clear about your availability</w:t>
      </w:r>
    </w:p>
    <w:p>
      <w:pPr>
        <w:pStyle w:val="SDBullet"/>
        <w:spacing w:line="259" w:lineRule="auto"/>
      </w:pPr>
      <w:r>
        <w:rPr>
          <w:rFonts w:ascii="Aptos" w:hAnsi="Aptos" w:eastAsia="Aptos"/>
          <w:b/>
          <w:color w:val="4E566C"/>
        </w:rPr>
        <w:t xml:space="preserve">• </w:t>
      </w:r>
      <w:r>
        <w:rPr>
          <w:rFonts w:ascii="Aptos" w:hAnsi="Aptos" w:eastAsia="Aptos"/>
        </w:rPr>
        <w:t>Give progress updates</w:t>
      </w:r>
    </w:p>
    <w:p>
      <w:pPr>
        <w:pStyle w:val="SDBullet"/>
        <w:spacing w:line="259" w:lineRule="auto"/>
      </w:pPr>
      <w:r>
        <w:rPr>
          <w:rFonts w:ascii="Aptos" w:hAnsi="Aptos" w:eastAsia="Aptos"/>
          <w:b/>
          <w:color w:val="4E566C"/>
        </w:rPr>
        <w:t xml:space="preserve">• </w:t>
      </w:r>
      <w:r>
        <w:rPr>
          <w:rFonts w:ascii="Aptos" w:hAnsi="Aptos" w:eastAsia="Aptos"/>
        </w:rPr>
        <w:t>Warn staff or clients about delays</w:t>
      </w:r>
    </w:p>
    <w:p>
      <w:pPr>
        <w:pStyle w:val="SDBullet"/>
        <w:spacing w:line="259" w:lineRule="auto"/>
      </w:pPr>
      <w:r>
        <w:rPr>
          <w:rFonts w:ascii="Aptos" w:hAnsi="Aptos" w:eastAsia="Aptos"/>
          <w:b/>
          <w:color w:val="4E566C"/>
        </w:rPr>
        <w:t xml:space="preserve">• </w:t>
      </w:r>
      <w:r>
        <w:rPr>
          <w:rFonts w:ascii="Aptos" w:hAnsi="Aptos" w:eastAsia="Aptos"/>
        </w:rPr>
        <w:t>Ask questions when requirements are unclear</w:t>
      </w:r>
    </w:p>
    <w:p>
      <w:pPr>
        <w:pStyle w:val="SDBullet"/>
        <w:spacing w:line="259" w:lineRule="auto"/>
      </w:pPr>
      <w:r>
        <w:rPr>
          <w:rFonts w:ascii="Aptos" w:hAnsi="Aptos" w:eastAsia="Aptos"/>
          <w:b/>
          <w:color w:val="4E566C"/>
        </w:rPr>
        <w:t xml:space="preserve">• </w:t>
      </w:r>
      <w:r>
        <w:rPr>
          <w:rFonts w:ascii="Aptos" w:hAnsi="Aptos" w:eastAsia="Aptos"/>
        </w:rPr>
        <w:t>Stay respectful and professional</w:t>
      </w:r>
    </w:p>
    <w:p>
      <w:pPr>
        <w:spacing w:after="120" w:line="259" w:lineRule="auto"/>
      </w:pPr>
      <w:r>
        <w:rPr>
          <w:rFonts w:ascii="Aptos" w:hAnsi="Aptos" w:eastAsia="Aptos"/>
          <w:b w:val="0"/>
          <w:i w:val="0"/>
        </w:rPr>
        <w:t>We understand that developers have school, work, and personal lives. However, Shrouded is still a business, and clients expect reliability.</w:t>
      </w:r>
    </w:p>
    <w:p>
      <w:pPr>
        <w:pStyle w:val="SDHeading"/>
        <w:spacing w:before="200" w:after="80" w:line="259" w:lineRule="auto"/>
      </w:pPr>
      <w:r>
        <w:rPr>
          <w:rFonts w:ascii="Aptos" w:hAnsi="Aptos" w:eastAsia="Aptos"/>
          <w:b/>
          <w:color w:val="4E566C"/>
        </w:rPr>
        <w:t xml:space="preserve">8. </w:t>
      </w:r>
      <w:r>
        <w:rPr>
          <w:rFonts w:ascii="Aptos" w:hAnsi="Aptos" w:eastAsia="Aptos"/>
          <w:b/>
        </w:rPr>
        <w:t>Portfolios</w:t>
      </w:r>
    </w:p>
    <w:p>
      <w:pPr>
        <w:spacing w:after="120" w:line="259" w:lineRule="auto"/>
      </w:pPr>
      <w:r>
        <w:rPr>
          <w:rFonts w:ascii="Aptos" w:hAnsi="Aptos" w:eastAsia="Aptos"/>
          <w:b w:val="0"/>
          <w:i w:val="0"/>
        </w:rPr>
        <w:t>Developers will be asked to send portfolios or examples of previous work. This helps us match you with the right clients.</w:t>
      </w:r>
    </w:p>
    <w:p>
      <w:pPr>
        <w:spacing w:after="120" w:line="259" w:lineRule="auto"/>
      </w:pPr>
      <w:r>
        <w:rPr>
          <w:rFonts w:ascii="Aptos" w:hAnsi="Aptos" w:eastAsia="Aptos"/>
          <w:b w:val="0"/>
          <w:i w:val="0"/>
        </w:rPr>
        <w:t>Your portfolio should show your best relevant work, such as builds, models, scripts, systems, UI, animations, VFX, SFX, or completed Roblox projects.</w:t>
      </w:r>
    </w:p>
    <w:tbl>
      <w:tblPr>
        <w:tblW w:type="auto" w:w="0"/>
        <w:jc w:val="center"/>
        <w:tblLayout w:type="autofit"/>
        <w:tblLook w:firstColumn="1" w:firstRow="1" w:lastColumn="0" w:lastRow="0" w:noHBand="0" w:noVBand="1" w:val="04A0"/>
      </w:tblPr>
      <w:tblGrid>
        <w:gridCol w:w="9994"/>
      </w:tblGrid>
      <w:tr>
        <w:tc>
          <w:tcPr>
            <w:tcW w:type="dxa" w:w="9994"/>
            <w:vAlign w:val="center"/>
            <w:shd w:fill="FEF2F2"/>
            <w:tcBorders>
              <w:top w:val="single" w:sz="8" w:space="0" w:color="C7D2FE"/>
              <w:left w:val="single" w:sz="8" w:space="0" w:color="C7D2FE"/>
              <w:bottom w:val="single" w:sz="8" w:space="0" w:color="C7D2FE"/>
              <w:right w:val="single" w:sz="8" w:space="0" w:color="C7D2FE"/>
            </w:tcBorders>
          </w:tcPr>
          <w:p>
            <w:pPr>
              <w:spacing w:before="140" w:after="140" w:line="259" w:lineRule="auto"/>
              <w:ind w:left="40" w:right="40"/>
            </w:pPr>
            <w:r>
              <w:rPr>
                <w:rFonts w:ascii="Aptos" w:hAnsi="Aptos" w:eastAsia="Aptos"/>
                <w:b/>
                <w:i/>
                <w:sz w:val="21"/>
              </w:rPr>
              <w:t>Do not claim work that is not yours.</w:t>
            </w:r>
          </w:p>
        </w:tc>
      </w:tr>
    </w:tbl>
    <w:p>
      <w:pPr>
        <w:pStyle w:val="SDHeading"/>
        <w:spacing w:before="200" w:after="80" w:line="259" w:lineRule="auto"/>
      </w:pPr>
      <w:r>
        <w:rPr>
          <w:rFonts w:ascii="Aptos" w:hAnsi="Aptos" w:eastAsia="Aptos"/>
          <w:b/>
          <w:color w:val="4E566C"/>
        </w:rPr>
        <w:t xml:space="preserve">9. </w:t>
      </w:r>
      <w:r>
        <w:rPr>
          <w:rFonts w:ascii="Aptos" w:hAnsi="Aptos" w:eastAsia="Aptos"/>
          <w:b/>
        </w:rPr>
        <w:t>Activity Checks</w:t>
      </w:r>
    </w:p>
    <w:p>
      <w:pPr>
        <w:spacing w:after="120" w:line="259" w:lineRule="auto"/>
      </w:pPr>
      <w:r>
        <w:rPr>
          <w:rFonts w:ascii="Aptos" w:hAnsi="Aptos" w:eastAsia="Aptos"/>
          <w:b w:val="0"/>
          <w:i w:val="0"/>
        </w:rPr>
        <w:t>Shrouded may run activity checks to see which developers are still active and interested in work.</w:t>
      </w:r>
    </w:p>
    <w:p>
      <w:pPr>
        <w:spacing w:after="120" w:line="259" w:lineRule="auto"/>
      </w:pPr>
      <w:r>
        <w:rPr>
          <w:rFonts w:ascii="Aptos" w:hAnsi="Aptos" w:eastAsia="Aptos"/>
          <w:b w:val="0"/>
          <w:i w:val="0"/>
        </w:rPr>
        <w:t xml:space="preserve">If an activity check is posted, respond within the required time. Some checks may allow </w:t>
      </w:r>
      <w:r>
        <w:rPr>
          <w:rFonts w:ascii="Aptos" w:hAnsi="Aptos" w:eastAsia="Aptos"/>
          <w:b/>
          <w:i w:val="0"/>
        </w:rPr>
        <w:t>48 hours</w:t>
      </w:r>
      <w:r>
        <w:rPr>
          <w:rFonts w:ascii="Aptos" w:hAnsi="Aptos" w:eastAsia="Aptos"/>
          <w:b w:val="0"/>
          <w:i w:val="0"/>
        </w:rPr>
        <w:t>, while others may allow longer.</w:t>
      </w:r>
    </w:p>
    <w:p>
      <w:pPr>
        <w:spacing w:after="120" w:line="259" w:lineRule="auto"/>
      </w:pPr>
      <w:r>
        <w:rPr>
          <w:rFonts w:ascii="Aptos" w:hAnsi="Aptos" w:eastAsia="Aptos"/>
          <w:b w:val="0"/>
          <w:i w:val="0"/>
        </w:rPr>
        <w:t>Failure to respond may result in being marked inactive or removed from the developer roster.</w:t>
      </w:r>
    </w:p>
    <w:p>
      <w:pPr>
        <w:pStyle w:val="SDHeading"/>
        <w:spacing w:before="200" w:after="80" w:line="259" w:lineRule="auto"/>
      </w:pPr>
      <w:r>
        <w:rPr>
          <w:rFonts w:ascii="Aptos" w:hAnsi="Aptos" w:eastAsia="Aptos"/>
          <w:b/>
          <w:color w:val="4E566C"/>
        </w:rPr>
        <w:t xml:space="preserve">10. </w:t>
      </w:r>
      <w:r>
        <w:rPr>
          <w:rFonts w:ascii="Aptos" w:hAnsi="Aptos" w:eastAsia="Aptos"/>
          <w:b/>
        </w:rPr>
        <w:t>Payments</w:t>
      </w:r>
    </w:p>
    <w:p>
      <w:pPr>
        <w:spacing w:after="60" w:line="259" w:lineRule="auto"/>
      </w:pPr>
      <w:r>
        <w:rPr>
          <w:rFonts w:ascii="Aptos" w:hAnsi="Aptos" w:eastAsia="Aptos"/>
          <w:b w:val="0"/>
          <w:i/>
        </w:rPr>
        <w:t>Commissions may be paid through:</w:t>
      </w:r>
    </w:p>
    <w:p>
      <w:pPr>
        <w:pStyle w:val="SDBullet"/>
        <w:spacing w:line="259" w:lineRule="auto"/>
      </w:pPr>
      <w:r>
        <w:rPr>
          <w:rFonts w:ascii="Aptos" w:hAnsi="Aptos" w:eastAsia="Aptos"/>
          <w:b/>
          <w:color w:val="4E566C"/>
        </w:rPr>
        <w:t xml:space="preserve">• </w:t>
      </w:r>
      <w:r>
        <w:rPr>
          <w:rFonts w:ascii="Aptos" w:hAnsi="Aptos" w:eastAsia="Aptos"/>
          <w:b/>
          <w:i w:val="0"/>
        </w:rPr>
        <w:t>USD</w:t>
      </w:r>
    </w:p>
    <w:p>
      <w:pPr>
        <w:pStyle w:val="SDBullet"/>
        <w:spacing w:line="259" w:lineRule="auto"/>
      </w:pPr>
      <w:r>
        <w:rPr>
          <w:rFonts w:ascii="Aptos" w:hAnsi="Aptos" w:eastAsia="Aptos"/>
          <w:b/>
          <w:color w:val="4E566C"/>
        </w:rPr>
        <w:t xml:space="preserve">• </w:t>
      </w:r>
      <w:r>
        <w:rPr>
          <w:rFonts w:ascii="Aptos" w:hAnsi="Aptos" w:eastAsia="Aptos"/>
          <w:b/>
          <w:i w:val="0"/>
        </w:rPr>
        <w:t>Robux</w:t>
      </w:r>
    </w:p>
    <w:p>
      <w:pPr>
        <w:pStyle w:val="SDBullet"/>
        <w:spacing w:line="259" w:lineRule="auto"/>
      </w:pPr>
      <w:r>
        <w:rPr>
          <w:rFonts w:ascii="Aptos" w:hAnsi="Aptos" w:eastAsia="Aptos"/>
          <w:b/>
          <w:color w:val="4E566C"/>
        </w:rPr>
        <w:t xml:space="preserve">• </w:t>
      </w:r>
      <w:r>
        <w:rPr>
          <w:rFonts w:ascii="Aptos" w:hAnsi="Aptos" w:eastAsia="Aptos"/>
          <w:b/>
          <w:i w:val="0"/>
        </w:rPr>
        <w:t>USD DevEx related payments</w:t>
      </w:r>
    </w:p>
    <w:p>
      <w:pPr>
        <w:spacing w:after="120" w:line="259" w:lineRule="auto"/>
      </w:pPr>
      <w:r>
        <w:rPr>
          <w:rFonts w:ascii="Aptos" w:hAnsi="Aptos" w:eastAsia="Aptos"/>
          <w:b w:val="0"/>
          <w:i w:val="0"/>
        </w:rPr>
        <w:t xml:space="preserve">If you accept Robux, you will need to join the official </w:t>
      </w:r>
      <w:r>
        <w:rPr>
          <w:rFonts w:ascii="Aptos" w:hAnsi="Aptos" w:eastAsia="Aptos"/>
          <w:b/>
          <w:i w:val="0"/>
        </w:rPr>
        <w:t>Shrouded Development Roblox group</w:t>
      </w:r>
      <w:r>
        <w:rPr>
          <w:rFonts w:ascii="Aptos" w:hAnsi="Aptos" w:eastAsia="Aptos"/>
          <w:b w:val="0"/>
          <w:i w:val="0"/>
        </w:rPr>
        <w:t>.</w:t>
      </w:r>
    </w:p>
    <w:p>
      <w:pPr>
        <w:spacing w:after="120" w:line="259" w:lineRule="auto"/>
      </w:pPr>
      <w:r>
        <w:rPr>
          <w:rFonts w:ascii="Aptos" w:hAnsi="Aptos" w:eastAsia="Aptos"/>
          <w:b/>
        </w:rPr>
        <w:t xml:space="preserve">Official Roblox Group: </w:t>
      </w:r>
      <w:hyperlink r:id="rId11">
        <w:r>
          <w:rPr>
            <w:b/>
            <w:color w:val="2563EB"/>
            <w:u w:val="single"/>
          </w:rPr>
          <w:t>Open Roblox Group</w:t>
        </w:r>
      </w:hyperlink>
    </w:p>
    <w:p>
      <w:pPr>
        <w:spacing w:after="120" w:line="259" w:lineRule="auto"/>
      </w:pPr>
      <w:r>
        <w:rPr>
          <w:rFonts w:ascii="Aptos" w:hAnsi="Aptos" w:eastAsia="Aptos"/>
          <w:b w:val="0"/>
          <w:i w:val="0"/>
        </w:rPr>
        <w:t>If you only accept USD or DevEx related payments, let staff know.</w:t>
      </w:r>
    </w:p>
    <w:p>
      <w:pPr>
        <w:pStyle w:val="SDHeading"/>
        <w:spacing w:before="200" w:after="80" w:line="259" w:lineRule="auto"/>
      </w:pPr>
      <w:r>
        <w:rPr>
          <w:rFonts w:ascii="Aptos" w:hAnsi="Aptos" w:eastAsia="Aptos"/>
          <w:b/>
          <w:color w:val="4E566C"/>
        </w:rPr>
        <w:t xml:space="preserve">11. </w:t>
      </w:r>
      <w:r>
        <w:rPr>
          <w:rFonts w:ascii="Aptos" w:hAnsi="Aptos" w:eastAsia="Aptos"/>
          <w:b/>
        </w:rPr>
        <w:t>Safety</w:t>
      </w:r>
    </w:p>
    <w:p>
      <w:pPr>
        <w:spacing w:after="120" w:line="259" w:lineRule="auto"/>
      </w:pPr>
      <w:r>
        <w:rPr>
          <w:rFonts w:ascii="Aptos" w:hAnsi="Aptos" w:eastAsia="Aptos"/>
          <w:b w:val="0"/>
          <w:i w:val="0"/>
        </w:rPr>
        <w:t>Only trust official Shrouded staff, agents, recruiters, and heads for agency related commissions.</w:t>
      </w:r>
    </w:p>
    <w:p>
      <w:pPr>
        <w:spacing w:after="120" w:line="259" w:lineRule="auto"/>
      </w:pPr>
      <w:r>
        <w:rPr>
          <w:rFonts w:ascii="Aptos" w:hAnsi="Aptos" w:eastAsia="Aptos"/>
          <w:b w:val="0"/>
          <w:i w:val="0"/>
        </w:rPr>
        <w:t>If someone outside the agency contacts you claiming to represent Shrouded, confirm with staff before replying.</w:t>
      </w:r>
    </w:p>
    <w:p>
      <w:pPr>
        <w:pStyle w:val="SDHeading"/>
        <w:spacing w:before="200" w:after="80" w:line="259" w:lineRule="auto"/>
      </w:pPr>
      <w:r>
        <w:rPr>
          <w:rFonts w:ascii="Aptos" w:hAnsi="Aptos" w:eastAsia="Aptos"/>
          <w:b/>
          <w:color w:val="4E566C"/>
        </w:rPr>
        <w:t xml:space="preserve">12. </w:t>
      </w:r>
      <w:r>
        <w:rPr>
          <w:rFonts w:ascii="Aptos" w:hAnsi="Aptos" w:eastAsia="Aptos"/>
          <w:b/>
        </w:rPr>
        <w:t>Final Reminder</w:t>
      </w:r>
    </w:p>
    <w:p>
      <w:pPr>
        <w:spacing w:after="120" w:line="259" w:lineRule="auto"/>
      </w:pPr>
      <w:r>
        <w:rPr>
          <w:rFonts w:ascii="Aptos" w:hAnsi="Aptos" w:eastAsia="Aptos"/>
          <w:b w:val="0"/>
          <w:i w:val="0"/>
        </w:rPr>
        <w:t>As a Shrouded developer, you represent both yourself and the agency.</w:t>
      </w:r>
    </w:p>
    <w:p>
      <w:pPr>
        <w:spacing w:after="60" w:line="259" w:lineRule="auto"/>
      </w:pPr>
      <w:r>
        <w:rPr>
          <w:rFonts w:ascii="Aptos" w:hAnsi="Aptos" w:eastAsia="Aptos"/>
          <w:b w:val="0"/>
          <w:i/>
        </w:rPr>
        <w:t>Before taking any commission, remember:</w:t>
      </w:r>
    </w:p>
    <w:tbl>
      <w:tblPr>
        <w:tblW w:type="auto" w:w="0"/>
        <w:jc w:val="center"/>
        <w:tblLayout w:type="autofit"/>
        <w:tblLook w:firstColumn="1" w:firstRow="1" w:lastColumn="0" w:lastRow="0" w:noHBand="0" w:noVBand="1" w:val="04A0"/>
      </w:tblPr>
      <w:tblGrid>
        <w:gridCol w:w="9994"/>
      </w:tblGrid>
      <w:tr>
        <w:tc>
          <w:tcPr>
            <w:tcW w:type="dxa" w:w="9994"/>
            <w:vAlign w:val="center"/>
            <w:shd w:fill="EEF2FF"/>
            <w:tcBorders>
              <w:top w:val="single" w:sz="8" w:space="0" w:color="C7D2FE"/>
              <w:left w:val="single" w:sz="8" w:space="0" w:color="C7D2FE"/>
              <w:bottom w:val="single" w:sz="8" w:space="0" w:color="C7D2FE"/>
              <w:right w:val="single" w:sz="8" w:space="0" w:color="C7D2FE"/>
            </w:tcBorders>
          </w:tcPr>
          <w:p>
            <w:pPr>
              <w:spacing w:before="140" w:after="140" w:line="259" w:lineRule="auto"/>
              <w:ind w:left="40" w:right="40"/>
            </w:pPr>
            <w:r>
              <w:rPr>
                <w:rFonts w:ascii="Aptos" w:hAnsi="Aptos" w:eastAsia="Aptos"/>
                <w:b/>
                <w:i/>
                <w:sz w:val="22"/>
              </w:rPr>
              <w:t>Read the ticket. Understand the work. Communicate clearly. Stay professional. Deliver quality.</w:t>
            </w:r>
          </w:p>
        </w:tc>
      </w:tr>
    </w:tbl>
    <w:p>
      <w:pPr>
        <w:spacing w:after="120" w:line="259" w:lineRule="auto"/>
      </w:pPr>
      <w:r>
        <w:rPr>
          <w:rFonts w:ascii="Aptos" w:hAnsi="Aptos" w:eastAsia="Aptos"/>
          <w:b w:val="0"/>
          <w:i w:val="0"/>
        </w:rPr>
        <w:t>Shrouded Development is here to help skilled Roblox developers connect with serious clients, stronger commissions, and better opportunities.</w:t>
      </w:r>
    </w:p>
    <w:p>
      <w:pPr>
        <w:spacing w:after="0" w:line="259" w:lineRule="auto"/>
        <w:jc w:val="center"/>
      </w:pPr>
      <w:r>
        <w:rPr>
          <w:rFonts w:ascii="Aptos" w:hAnsi="Aptos" w:eastAsia="Aptos"/>
          <w:b w:val="0"/>
          <w:i/>
        </w:rPr>
        <w:t xml:space="preserve">Welcome to </w:t>
      </w:r>
      <w:r>
        <w:rPr>
          <w:rFonts w:ascii="Aptos" w:hAnsi="Aptos" w:eastAsia="Aptos"/>
          <w:b/>
          <w:i/>
        </w:rPr>
        <w:t>Shrouded</w:t>
      </w:r>
      <w:r>
        <w:rPr>
          <w:rFonts w:ascii="Aptos" w:hAnsi="Aptos" w:eastAsia="Aptos"/>
          <w:b w:val="0"/>
          <w:i/>
        </w:rPr>
        <w: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i/>
        <w:color w:val="6B7280"/>
        <w:sz w:val="17"/>
      </w:rPr>
      <w:t>New Developer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6B7280"/>
        <w:sz w:val="18"/>
      </w:rPr>
      <w:t>Shrouded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DHeading">
    <w:name w:val="SD Heading"/>
    <w:basedOn w:val="Normal"/>
    <w:pPr>
      <w:keepNext/>
      <w:spacing w:before="220" w:after="100"/>
    </w:pPr>
    <w:rPr>
      <w:rFonts w:ascii="Aptos Display" w:hAnsi="Aptos Display" w:eastAsia="Aptos Display"/>
      <w:b/>
      <w:color w:val="111827"/>
      <w:sz w:val="30"/>
    </w:rPr>
  </w:style>
  <w:style w:type="paragraph" w:customStyle="1" w:styleId="SDBullet">
    <w:name w:val="SD Bullet"/>
    <w:basedOn w:val="Normal"/>
    <w:pPr>
      <w:spacing w:after="40"/>
      <w:ind w:left="360" w:hanging="216"/>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oblox.com/communities/34785165/Shrouded-Development#!/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Shrouded Development New Developer Guide</dc:title>
  <dc:subject>Developer onboarding guide</dc:subject>
  <dc:creator>Shrouded Development</dc:creator>
  <cp:keywords/>
  <dc:description/>
  <cp:lastModifiedBy/>
  <cp:revision>1</cp:revision>
  <dcterms:created xsi:type="dcterms:W3CDTF">2013-12-23T23:15:00Z</dcterms:created>
  <dcterms:modified xsi:type="dcterms:W3CDTF">2013-12-23T23:15:00Z</dcterms:modified>
  <cp:category/>
</cp:coreProperties>
</file>