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both"/>
      </w:pPr>
      <w:r>
        <w:rPr>
          <w:sz w:val="32"/>
          <w:szCs w:val="32"/>
        </w:rPr>
        <w:t>⽤css 实现垂直居中有哪些⽅方法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通过display:flex实现CSS垂直居中。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给父元素display:flex;而子元素align-self:center;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通过display:table-cell实现CSS垂直居中。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给父元素display:table，子元素display：table-cell的方式实现CSS垂直居中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已知父元素高度通过transform实现CSS垂直居中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给子元素的position:relative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再通过translateY即可定位到垂直居中的位置。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未知父元素高度通过transform实现CSS垂直居中。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先给父元素position:relative再给子元素position:absolute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通过translateY即可定位到垂直居中的位置。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通过line-height实现CSS垂直居中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设置子元素的line-height值等于父元素的height这种方法适用于子元素为单行文本的情况。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7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6.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通过verticle-align:middle实现CSS垂直居中。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vertical生效的前提是元素的display：inline-block。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ind w:firstLine="720" w:firstLineChars="0"/>
      </w:pP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rFonts w:ascii="Arial" w:eastAsia="Arial"/>
          <w:sz w:val="32"/>
          <w:szCs w:val="32"/>
        </w:rPr>
      </w:pPr>
      <w:r>
        <w:rPr>
          <w:sz w:val="32"/>
          <w:szCs w:val="32"/>
        </w:rPr>
        <w:t>什么是语义化</w:t>
      </w:r>
      <w:r>
        <w:rPr>
          <w:rFonts w:ascii="Arial" w:eastAsia="Arial"/>
          <w:sz w:val="32"/>
          <w:szCs w:val="32"/>
        </w:rPr>
        <w:t>HTML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1.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提高用户体验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2.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利于SEO，语义化能和搜索引擎建立良好的联系，有利于爬虫抓取更多的有效信息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3.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便其他设备解析（如屏幕阅读器、盲人阅读器、移动设备）以语义的方式来渲染网页。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4.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便于团队开发和维护，语义化更具可读性，如果遵循W3C标准的团队都遵循这个标准，可以减少差异化，利于规范化</w:t>
      </w: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rFonts w:ascii="Arial" w:eastAsia="Arial"/>
          <w:sz w:val="32"/>
          <w:szCs w:val="32"/>
        </w:rPr>
      </w:pPr>
      <w:r>
        <w:rPr>
          <w:rFonts w:ascii="Arial" w:eastAsia="Arial"/>
          <w:sz w:val="32"/>
          <w:szCs w:val="32"/>
        </w:rPr>
        <w:t>javascript</w:t>
      </w:r>
      <w:r>
        <w:rPr>
          <w:sz w:val="32"/>
          <w:szCs w:val="32"/>
        </w:rPr>
        <w:t>的</w:t>
      </w:r>
      <w:r>
        <w:rPr>
          <w:rFonts w:ascii="Arial" w:eastAsia="Arial"/>
          <w:sz w:val="32"/>
          <w:szCs w:val="32"/>
        </w:rPr>
        <w:t>typeof</w:t>
      </w:r>
      <w:r>
        <w:rPr>
          <w:sz w:val="32"/>
          <w:szCs w:val="32"/>
        </w:rPr>
        <w:t>返回哪些数据类型</w:t>
      </w:r>
      <w:r>
        <w:rPr>
          <w:rFonts w:ascii="Arial" w:eastAsia="Arial"/>
          <w:sz w:val="32"/>
          <w:szCs w:val="32"/>
        </w:rPr>
        <w:t>.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32"/>
          <w:szCs w:val="32"/>
          <w:lang w:val="en-US" w:eastAsia="zh-CN"/>
        </w:rPr>
        <w:tab/>
        <w:t/>
      </w:r>
      <w:r>
        <w:rPr>
          <w:rFonts w:hint="eastAsia" w:ascii="Arial" w:eastAsia="宋体"/>
          <w:sz w:val="32"/>
          <w:szCs w:val="32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>基本数据类型：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  <w:t/>
      </w:r>
      <w:r>
        <w:rPr>
          <w:rFonts w:hint="eastAsia" w:ascii="Arial" w:eastAsia="宋体"/>
          <w:sz w:val="21"/>
          <w:szCs w:val="21"/>
          <w:lang w:val="en-US" w:eastAsia="zh-CN"/>
        </w:rPr>
        <w:tab/>
        <w:t/>
      </w:r>
      <w:r>
        <w:rPr>
          <w:rFonts w:hint="eastAsia" w:ascii="Arial" w:eastAsia="宋体"/>
          <w:sz w:val="21"/>
          <w:szCs w:val="21"/>
          <w:lang w:val="en-US" w:eastAsia="zh-CN"/>
        </w:rPr>
        <w:tab/>
        <w:t xml:space="preserve">Number 数字类型  string 字符串类型  null 空对象  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  <w:t/>
      </w:r>
      <w:r>
        <w:rPr>
          <w:rFonts w:hint="eastAsia" w:ascii="Arial" w:eastAsia="宋体"/>
          <w:sz w:val="21"/>
          <w:szCs w:val="21"/>
          <w:lang w:val="en-US" w:eastAsia="zh-CN"/>
        </w:rPr>
        <w:tab/>
        <w:t/>
      </w:r>
      <w:r>
        <w:rPr>
          <w:rFonts w:hint="eastAsia" w:ascii="Arial" w:eastAsia="宋体"/>
          <w:sz w:val="21"/>
          <w:szCs w:val="21"/>
          <w:lang w:val="en-US" w:eastAsia="zh-CN"/>
        </w:rPr>
        <w:tab/>
        <w:t>undefined 未定义  boolean 布尔类型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  <w:t/>
      </w:r>
      <w:r>
        <w:rPr>
          <w:rFonts w:hint="eastAsia" w:ascii="Arial" w:eastAsia="宋体"/>
          <w:sz w:val="21"/>
          <w:szCs w:val="21"/>
          <w:lang w:val="en-US" w:eastAsia="zh-CN"/>
        </w:rPr>
        <w:tab/>
        <w:t>复杂数据类型：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4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  <w:t/>
      </w:r>
      <w:r>
        <w:rPr>
          <w:rFonts w:hint="eastAsia" w:ascii="Arial" w:eastAsia="宋体"/>
          <w:sz w:val="21"/>
          <w:szCs w:val="21"/>
          <w:lang w:val="en-US" w:eastAsia="zh-CN"/>
        </w:rPr>
        <w:tab/>
        <w:t/>
      </w:r>
      <w:r>
        <w:rPr>
          <w:rFonts w:hint="eastAsia" w:ascii="Arial" w:eastAsia="宋体"/>
          <w:sz w:val="21"/>
          <w:szCs w:val="21"/>
          <w:lang w:val="en-US" w:eastAsia="zh-CN"/>
        </w:rPr>
        <w:tab/>
        <w:t>复杂数据类型，如果是对象，则返回的是objec，如果是function类型，则返回的是function</w:t>
      </w: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sz w:val="30"/>
          <w:szCs w:val="30"/>
        </w:rPr>
      </w:pPr>
      <w:r>
        <w:rPr>
          <w:w w:val="80"/>
          <w:sz w:val="30"/>
          <w:szCs w:val="30"/>
        </w:rPr>
        <w:t>数组有哪些常⽤方法，作用是什什么？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right="0" w:firstLine="720" w:firstLineChars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push：向数组的末尾增加一项 返回值是数组的新长度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unshift：向数组开头增加一项 返回值是数组的新长度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pop:删除数组的末尾项 返回值是删除的数组项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shift:删除数组开头项 返回被删除的开头项目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splice：删除数组中的任意项 返回值是被删除的数组项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slice:复制数组 返回值是复制到的新数组 写上数值之后 不包含被复制的最后一项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right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拼接：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concat:把一个数组和另一个数组拼接在一起 返回拼接好的数组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join:把数组中的每一项 按照指定的分隔符拼接成字符串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7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排序：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reverse:倒序数组 返回值倒序数组 原有数组改变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sort:根据匿名函数进行冒泡排序 b-a倒序 a-b升序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兼容性不好：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indexOf:返回获取项在数组中的索引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lastIndexOf:返回获取项在数组中出现的最后一次索引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forEach: 循环遍历数组 参数是一个匿名函数 默认返回为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undefined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map：循环遍历数组 参数是一个匿名函数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50" w:lineRule="exact"/>
        <w:ind w:left="1026" w:leftChars="0" w:right="0" w:rightChars="0"/>
        <w:jc w:val="left"/>
        <w:rPr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28"/>
          <w:szCs w:val="28"/>
        </w:rPr>
      </w:pPr>
      <w:r>
        <w:rPr>
          <w:rFonts w:ascii="Arial" w:eastAsia="Arial"/>
          <w:w w:val="90"/>
          <w:sz w:val="28"/>
          <w:szCs w:val="28"/>
        </w:rPr>
        <w:t>ajax</w:t>
      </w:r>
      <w:r>
        <w:rPr>
          <w:spacing w:val="2"/>
          <w:w w:val="90"/>
          <w:sz w:val="28"/>
          <w:szCs w:val="28"/>
        </w:rPr>
        <w:t xml:space="preserve">有哪些⽅方法， </w:t>
      </w:r>
      <w:r>
        <w:rPr>
          <w:rFonts w:ascii="Arial" w:eastAsia="Arial"/>
          <w:w w:val="90"/>
          <w:sz w:val="28"/>
          <w:szCs w:val="28"/>
        </w:rPr>
        <w:t>get</w:t>
      </w:r>
      <w:r>
        <w:rPr>
          <w:rFonts w:ascii="Arial" w:eastAsia="Arial"/>
          <w:spacing w:val="2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和</w:t>
      </w:r>
      <w:r>
        <w:rPr>
          <w:rFonts w:ascii="Arial" w:eastAsia="Arial"/>
          <w:w w:val="90"/>
          <w:sz w:val="28"/>
          <w:szCs w:val="28"/>
        </w:rPr>
        <w:t>post</w:t>
      </w:r>
      <w:r>
        <w:rPr>
          <w:w w:val="90"/>
          <w:sz w:val="28"/>
          <w:szCs w:val="28"/>
        </w:rPr>
        <w:t>⽅方式的区别？</w:t>
      </w:r>
    </w:p>
    <w:p>
      <w:pPr>
        <w:pStyle w:val="10"/>
        <w:numPr>
          <w:ilvl w:val="0"/>
          <w:numId w:val="2"/>
        </w:numPr>
        <w:tabs>
          <w:tab w:val="left" w:pos="480"/>
        </w:tabs>
        <w:spacing w:before="0" w:after="0" w:line="340" w:lineRule="exact"/>
        <w:ind w:left="720" w:leftChars="0" w:right="0" w:rightChars="0" w:firstLine="0" w:firstLineChars="0"/>
        <w:jc w:val="left"/>
        <w:rPr>
          <w:rFonts w:hint="eastAsia"/>
          <w:w w:val="90"/>
          <w:sz w:val="24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>Url：./data.json 请求的地址   2. type：指定请求的方法 默认是GET  3.data：[name:</w:t>
      </w:r>
      <w:r>
        <w:rPr>
          <w:rFonts w:hint="default"/>
          <w:w w:val="90"/>
          <w:sz w:val="24"/>
          <w:lang w:val="en-US" w:eastAsia="zh-CN"/>
        </w:rPr>
        <w:t>”</w:t>
      </w:r>
      <w:r>
        <w:rPr>
          <w:rFonts w:hint="eastAsia"/>
          <w:w w:val="90"/>
          <w:sz w:val="24"/>
          <w:lang w:val="en-US" w:eastAsia="zh-CN"/>
        </w:rPr>
        <w:t>tom</w:t>
      </w:r>
      <w:r>
        <w:rPr>
          <w:rFonts w:hint="default"/>
          <w:w w:val="90"/>
          <w:sz w:val="24"/>
          <w:lang w:val="en-US" w:eastAsia="zh-CN"/>
        </w:rPr>
        <w:t>”</w:t>
      </w:r>
      <w:r>
        <w:rPr>
          <w:rFonts w:hint="eastAsia"/>
          <w:w w:val="90"/>
          <w:sz w:val="24"/>
          <w:lang w:val="en-US" w:eastAsia="zh-CN"/>
        </w:rPr>
        <w:t>,age:18]发送到服务器的数据  4. dataType:</w:t>
      </w:r>
      <w:r>
        <w:rPr>
          <w:rFonts w:hint="default"/>
          <w:w w:val="90"/>
          <w:sz w:val="24"/>
          <w:lang w:val="en-US" w:eastAsia="zh-CN"/>
        </w:rPr>
        <w:t>’</w:t>
      </w:r>
      <w:r>
        <w:rPr>
          <w:rFonts w:hint="eastAsia"/>
          <w:w w:val="90"/>
          <w:sz w:val="24"/>
          <w:lang w:val="en-US" w:eastAsia="zh-CN"/>
        </w:rPr>
        <w:t>jsom</w:t>
      </w:r>
      <w:r>
        <w:rPr>
          <w:rFonts w:hint="default"/>
          <w:w w:val="90"/>
          <w:sz w:val="24"/>
          <w:lang w:val="en-US" w:eastAsia="zh-CN"/>
        </w:rPr>
        <w:t>’</w:t>
      </w:r>
      <w:r>
        <w:rPr>
          <w:rFonts w:hint="eastAsia"/>
          <w:w w:val="90"/>
          <w:sz w:val="24"/>
          <w:lang w:val="en-US" w:eastAsia="zh-CN"/>
        </w:rPr>
        <w:t>, 返回的数据类型 可以是xml  json text html 默认是text  5. success：function（）返回请求成功后的回调函数  6. error：（）返回失败时的回调函数   7.complate：function（）返回请求完成后的回调函数  8.  timeout：4000，设置请求超时的时间，单位为毫秒  9.  statusCode：{404：function（）{}}，设置不同状态码的回调函数   10. headers：[test：test] 设置请求头</w:t>
      </w:r>
    </w:p>
    <w:p>
      <w:pPr>
        <w:pStyle w:val="10"/>
        <w:widowControl w:val="0"/>
        <w:numPr>
          <w:numId w:val="0"/>
        </w:numPr>
        <w:tabs>
          <w:tab w:val="left" w:pos="480"/>
        </w:tabs>
        <w:autoSpaceDE w:val="0"/>
        <w:autoSpaceDN w:val="0"/>
        <w:spacing w:before="0" w:after="0" w:line="340" w:lineRule="exact"/>
        <w:ind w:right="0" w:rightChars="0"/>
        <w:jc w:val="left"/>
        <w:rPr>
          <w:rFonts w:hint="eastAsia"/>
          <w:w w:val="90"/>
          <w:sz w:val="32"/>
          <w:szCs w:val="28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w w:val="90"/>
          <w:sz w:val="32"/>
          <w:szCs w:val="28"/>
          <w:lang w:val="en-US" w:eastAsia="zh-CN"/>
        </w:rPr>
        <w:t>Get和post的的区别：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GET后退按钮/刷新无害，POST数据会被重新提交（浏览器应该告知用户数据会被重新提交）。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   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GET能被缓存，POST不能缓存 。       （get相当于查询，缓存有效果；post相当于增删改，每次的数据不一样，缓存没有作用）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GET编码类型application/x-www-form-url，POST编码类型encodedapplication/x-www-form-urlencoded 或 multipart/form-data。为二进制数据使用多重编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GET历史参数保留在浏览器历史中。POST参数不会保存在浏览器历史中。 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GET对数据长度有限制，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URL 的最大长度是 2048 个字符）。POST无限制。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 w:firstLine="1120" w:firstLineChars="700"/>
        <w:jc w:val="left"/>
        <w:rPr>
          <w:sz w:val="32"/>
          <w:szCs w:val="3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GET的数据在 URL 中对所有人都是可见的。POST的数据不会显示在 URL 中。</w:t>
      </w:r>
    </w:p>
    <w:p>
      <w:pPr>
        <w:pStyle w:val="10"/>
        <w:numPr>
          <w:numId w:val="0"/>
        </w:numPr>
        <w:tabs>
          <w:tab w:val="left" w:pos="480"/>
        </w:tabs>
        <w:spacing w:before="0" w:after="0" w:line="340" w:lineRule="exact"/>
        <w:ind w:right="0" w:rightChars="0"/>
        <w:jc w:val="left"/>
        <w:rPr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32"/>
          <w:szCs w:val="32"/>
        </w:rPr>
      </w:pPr>
      <w:r>
        <w:rPr>
          <w:rFonts w:ascii="Arial" w:eastAsia="Arial"/>
          <w:w w:val="90"/>
          <w:sz w:val="32"/>
          <w:szCs w:val="32"/>
        </w:rPr>
        <w:t>js</w:t>
      </w:r>
      <w:r>
        <w:rPr>
          <w:w w:val="90"/>
          <w:sz w:val="32"/>
          <w:szCs w:val="32"/>
        </w:rPr>
        <w:t>都有哪些⽅方式可以实现继承（包含</w:t>
      </w:r>
      <w:r>
        <w:rPr>
          <w:rFonts w:ascii="Arial" w:eastAsia="Arial"/>
          <w:w w:val="90"/>
          <w:sz w:val="32"/>
          <w:szCs w:val="32"/>
        </w:rPr>
        <w:t>ES6)</w:t>
      </w:r>
      <w:r>
        <w:rPr>
          <w:w w:val="90"/>
          <w:sz w:val="32"/>
          <w:szCs w:val="32"/>
        </w:rPr>
        <w:t>？</w:t>
      </w: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1、原型链继承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将父类的实例作为子类的原型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2、构造继承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使用父类的构造函数来增强子类实例，等于是复制父类的实例属性给子类（没用到原型）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3、实例继承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为父类实例添加新特性，作为子类实例返回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拷贝继承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5、组合继承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通过调用父类构造，继承父类的属性并保留传参的优点，然后通过将父类实例作为子类原型，实现函数复用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6、寄生组合继承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通过寄生方式，砍掉父类的实例属性，这样，在调用两次父类的构造的时候，就不会初始化两次实例方法/属性，避免的组合继承的缺点</w:t>
      </w:r>
    </w:p>
    <w:p>
      <w:pPr>
        <w:numPr>
          <w:numId w:val="0"/>
        </w:numPr>
        <w:ind w:right="0" w:rightChars="0" w:firstLine="720" w:firstLine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6"/>
          <w:szCs w:val="1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numId w:val="0"/>
        </w:numPr>
        <w:tabs>
          <w:tab w:val="left" w:pos="480"/>
        </w:tabs>
        <w:spacing w:before="0" w:after="0" w:line="340" w:lineRule="exact"/>
        <w:ind w:left="1026" w:leftChars="0" w:right="0" w:rightChars="0"/>
        <w:jc w:val="left"/>
        <w:rPr>
          <w:sz w:val="32"/>
          <w:szCs w:val="32"/>
        </w:rPr>
      </w:pPr>
    </w:p>
    <w:p>
      <w:pPr>
        <w:pStyle w:val="10"/>
        <w:numPr>
          <w:numId w:val="0"/>
        </w:numPr>
        <w:tabs>
          <w:tab w:val="left" w:pos="480"/>
        </w:tabs>
        <w:spacing w:before="0" w:after="0" w:line="340" w:lineRule="exact"/>
        <w:ind w:left="1026" w:leftChars="0" w:right="0" w:rightChars="0"/>
        <w:jc w:val="left"/>
        <w:rPr>
          <w:sz w:val="32"/>
          <w:szCs w:val="32"/>
        </w:rPr>
      </w:pP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sz w:val="24"/>
        </w:rPr>
      </w:pPr>
      <w:r>
        <w:rPr>
          <w:sz w:val="24"/>
        </w:rPr>
        <w:t>原⽣生</w:t>
      </w:r>
      <w:r>
        <w:rPr>
          <w:rFonts w:ascii="Arial" w:eastAsia="Arial"/>
          <w:sz w:val="24"/>
        </w:rPr>
        <w:t>JS</w:t>
      </w:r>
      <w:r>
        <w:rPr>
          <w:rFonts w:ascii="Arial" w:eastAsia="Arial"/>
          <w:spacing w:val="-12"/>
          <w:sz w:val="24"/>
        </w:rPr>
        <w:t xml:space="preserve"> </w:t>
      </w:r>
      <w:r>
        <w:rPr>
          <w:spacing w:val="-6"/>
          <w:sz w:val="24"/>
        </w:rPr>
        <w:t>添加 删除 替换 插⼊入到某个</w:t>
      </w:r>
      <w:r>
        <w:rPr>
          <w:rFonts w:ascii="Arial" w:eastAsia="Arial"/>
          <w:sz w:val="24"/>
        </w:rPr>
        <w:t>dom</w:t>
      </w:r>
      <w:r>
        <w:rPr>
          <w:sz w:val="24"/>
        </w:rPr>
        <w:t>接点的⽅方法？</w:t>
      </w: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sz w:val="24"/>
        </w:rPr>
      </w:pPr>
      <w:r>
        <w:rPr>
          <w:sz w:val="24"/>
        </w:rPr>
        <w:t>解释</w:t>
      </w:r>
      <w:r>
        <w:rPr>
          <w:rFonts w:ascii="Arial" w:eastAsia="Arial"/>
          <w:sz w:val="24"/>
        </w:rPr>
        <w:t>jsonp</w:t>
      </w:r>
      <w:r>
        <w:rPr>
          <w:sz w:val="24"/>
        </w:rPr>
        <w:t>的原理理，以及为什什么不不是真正的</w:t>
      </w:r>
      <w:r>
        <w:rPr>
          <w:rFonts w:ascii="Arial" w:eastAsia="Arial"/>
          <w:sz w:val="24"/>
        </w:rPr>
        <w:t>ajax</w:t>
      </w:r>
      <w:r>
        <w:rPr>
          <w:sz w:val="24"/>
        </w:rPr>
        <w:t>？</w:t>
      </w: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24"/>
        </w:rPr>
      </w:pPr>
      <w:r>
        <w:rPr>
          <w:w w:val="95"/>
          <w:sz w:val="24"/>
        </w:rPr>
        <w:t>解释</w:t>
      </w:r>
      <w:r>
        <w:rPr>
          <w:rFonts w:ascii="Arial" w:eastAsia="Arial"/>
          <w:w w:val="95"/>
          <w:sz w:val="24"/>
        </w:rPr>
        <w:t>JavaScript</w:t>
      </w:r>
      <w:r>
        <w:rPr>
          <w:w w:val="95"/>
          <w:sz w:val="24"/>
        </w:rPr>
        <w:t>中定时器器的⼯工作？如果有，也可以说明使⽤用定时器器的缺点？</w:t>
      </w:r>
    </w:p>
    <w:p>
      <w:pPr>
        <w:pStyle w:val="10"/>
        <w:numPr>
          <w:ilvl w:val="0"/>
          <w:numId w:val="1"/>
        </w:numPr>
        <w:tabs>
          <w:tab w:val="left" w:pos="480"/>
        </w:tabs>
        <w:spacing w:before="0" w:after="0" w:line="216" w:lineRule="auto"/>
        <w:ind w:left="380" w:right="3841" w:hanging="280"/>
        <w:jc w:val="left"/>
        <w:rPr>
          <w:rFonts w:ascii="Arial" w:eastAsia="Arial"/>
          <w:sz w:val="24"/>
        </w:rPr>
      </w:pPr>
      <w:r>
        <w:rPr>
          <w:w w:val="80"/>
          <w:sz w:val="24"/>
        </w:rPr>
        <w:t>对作⽤用域上下⽂文和</w:t>
      </w:r>
      <w:r>
        <w:rPr>
          <w:rFonts w:ascii="Arial" w:eastAsia="Arial"/>
          <w:w w:val="80"/>
          <w:sz w:val="24"/>
        </w:rPr>
        <w:t>this</w:t>
      </w:r>
      <w:r>
        <w:rPr>
          <w:spacing w:val="-2"/>
          <w:w w:val="80"/>
          <w:sz w:val="24"/>
        </w:rPr>
        <w:t xml:space="preserve">的理理解，下列列代码输出什什么： </w:t>
      </w:r>
      <w:r>
        <w:rPr>
          <w:rFonts w:ascii="Arial" w:eastAsia="Arial"/>
          <w:w w:val="95"/>
          <w:sz w:val="24"/>
        </w:rPr>
        <w:t>var User</w:t>
      </w:r>
      <w:r>
        <w:rPr>
          <w:rFonts w:ascii="Arial" w:eastAsia="Arial"/>
          <w:spacing w:val="2"/>
          <w:w w:val="95"/>
          <w:sz w:val="24"/>
        </w:rPr>
        <w:t xml:space="preserve"> = {</w:t>
      </w:r>
    </w:p>
    <w:p>
      <w:pPr>
        <w:pStyle w:val="4"/>
        <w:ind w:left="646"/>
      </w:pPr>
      <w:r>
        <w:t>count: 1,</w:t>
      </w:r>
    </w:p>
    <w:p>
      <w:pPr>
        <w:pStyle w:val="4"/>
        <w:spacing w:before="3" w:line="242" w:lineRule="auto"/>
        <w:ind w:left="913" w:right="6242" w:hanging="267"/>
      </w:pPr>
      <w:r>
        <w:t>getCount: function() { return this.count;</w:t>
      </w:r>
    </w:p>
    <w:p>
      <w:pPr>
        <w:pStyle w:val="4"/>
        <w:spacing w:before="3"/>
        <w:ind w:left="646"/>
      </w:pPr>
      <w:r>
        <w:rPr>
          <w:w w:val="99"/>
        </w:rPr>
        <w:t>}</w:t>
      </w:r>
    </w:p>
    <w:p>
      <w:pPr>
        <w:pStyle w:val="4"/>
        <w:spacing w:before="4"/>
        <w:ind w:left="380"/>
      </w:pPr>
      <w:r>
        <w:t>};</w:t>
      </w:r>
    </w:p>
    <w:p>
      <w:pPr>
        <w:pStyle w:val="4"/>
        <w:spacing w:before="4" w:line="242" w:lineRule="auto"/>
        <w:ind w:left="380" w:right="6242"/>
      </w:pPr>
      <w:r>
        <w:rPr>
          <w:w w:val="95"/>
        </w:rPr>
        <w:t xml:space="preserve">console.log(User.getCount()); </w:t>
      </w:r>
      <w:r>
        <w:t>var func = User.getCount; console.log(func());</w:t>
      </w:r>
    </w:p>
    <w:p>
      <w:pPr>
        <w:pStyle w:val="4"/>
        <w:spacing w:before="4"/>
        <w:ind w:left="380"/>
      </w:pPr>
      <w:r>
        <w:t>class A {</w:t>
      </w:r>
    </w:p>
    <w:p>
      <w:pPr>
        <w:pStyle w:val="4"/>
        <w:spacing w:before="4"/>
        <w:ind w:left="816"/>
      </w:pPr>
      <w:r>
        <w:t>count = 100</w:t>
      </w:r>
    </w:p>
    <w:p>
      <w:pPr>
        <w:pStyle w:val="4"/>
        <w:spacing w:before="4"/>
        <w:ind w:left="816"/>
      </w:pPr>
      <w:r>
        <w:t>test =</w:t>
      </w:r>
      <w:r>
        <w:rPr>
          <w:spacing w:val="11"/>
        </w:rPr>
        <w:t xml:space="preserve"> </w:t>
      </w:r>
      <w:r>
        <w:t>User.getCount</w:t>
      </w:r>
    </w:p>
    <w:p>
      <w:pPr>
        <w:pStyle w:val="4"/>
        <w:spacing w:before="4"/>
        <w:ind w:left="380"/>
      </w:pPr>
      <w:r>
        <w:rPr>
          <w:w w:val="99"/>
        </w:rPr>
        <w:t>}</w:t>
      </w:r>
    </w:p>
    <w:p>
      <w:pPr>
        <w:pStyle w:val="4"/>
        <w:spacing w:before="4" w:line="267" w:lineRule="exact"/>
        <w:ind w:left="380"/>
      </w:pPr>
      <w:r>
        <w:t>console.log(new(A).test())</w:t>
      </w:r>
    </w:p>
    <w:p>
      <w:pPr>
        <w:pStyle w:val="10"/>
        <w:numPr>
          <w:ilvl w:val="0"/>
          <w:numId w:val="1"/>
        </w:numPr>
        <w:tabs>
          <w:tab w:val="left" w:pos="501"/>
        </w:tabs>
        <w:spacing w:before="0" w:after="0" w:line="381" w:lineRule="exact"/>
        <w:ind w:left="500" w:right="0" w:hanging="401"/>
        <w:jc w:val="left"/>
        <w:rPr>
          <w:sz w:val="24"/>
        </w:rPr>
      </w:pPr>
      <w:r>
        <w:rPr>
          <w:sz w:val="24"/>
        </w:rPr>
        <w:t>看下⾯面代码，给出输出结果，解释原因。</w:t>
      </w:r>
    </w:p>
    <w:p>
      <w:pPr>
        <w:pStyle w:val="4"/>
        <w:spacing w:line="248" w:lineRule="exact"/>
        <w:ind w:left="380"/>
      </w:pPr>
      <w:r>
        <w:t>for(var i = 1; i &lt;= 3; i++){</w:t>
      </w:r>
    </w:p>
    <w:p>
      <w:pPr>
        <w:pStyle w:val="4"/>
        <w:spacing w:before="4" w:line="242" w:lineRule="auto"/>
        <w:ind w:left="513" w:right="6242"/>
      </w:pPr>
      <w:r>
        <w:t xml:space="preserve">console.log(i) </w:t>
      </w:r>
      <w:r>
        <w:rPr>
          <w:w w:val="95"/>
        </w:rPr>
        <w:t>setTimeout(function(){</w:t>
      </w:r>
    </w:p>
    <w:p>
      <w:pPr>
        <w:pStyle w:val="4"/>
        <w:spacing w:before="2"/>
        <w:ind w:left="780"/>
      </w:pPr>
      <w:r>
        <w:t>console.log(i);</w:t>
      </w:r>
    </w:p>
    <w:p>
      <w:pPr>
        <w:pStyle w:val="4"/>
        <w:spacing w:before="4"/>
        <w:ind w:left="513"/>
      </w:pPr>
      <w:r>
        <w:t>},0);</w:t>
      </w:r>
    </w:p>
    <w:p>
      <w:pPr>
        <w:pStyle w:val="4"/>
        <w:spacing w:before="4" w:line="267" w:lineRule="exact"/>
        <w:ind w:left="380"/>
      </w:pPr>
      <w:r>
        <w:t>};</w:t>
      </w:r>
    </w:p>
    <w:p>
      <w:pPr>
        <w:pStyle w:val="10"/>
        <w:numPr>
          <w:ilvl w:val="0"/>
          <w:numId w:val="1"/>
        </w:numPr>
        <w:tabs>
          <w:tab w:val="left" w:pos="501"/>
        </w:tabs>
        <w:spacing w:before="0" w:after="0" w:line="370" w:lineRule="exact"/>
        <w:ind w:left="500" w:right="0" w:hanging="401"/>
        <w:jc w:val="left"/>
        <w:rPr>
          <w:sz w:val="24"/>
        </w:rPr>
      </w:pPr>
      <w:r>
        <w:rPr>
          <w:rFonts w:ascii="Arial" w:eastAsia="Arial"/>
          <w:sz w:val="24"/>
        </w:rPr>
        <w:t>null</w:t>
      </w:r>
      <w:r>
        <w:rPr>
          <w:sz w:val="24"/>
        </w:rPr>
        <w:t>和</w:t>
      </w:r>
      <w:r>
        <w:rPr>
          <w:rFonts w:ascii="Arial" w:eastAsia="Arial"/>
          <w:sz w:val="24"/>
        </w:rPr>
        <w:t>undefined</w:t>
      </w:r>
      <w:r>
        <w:rPr>
          <w:sz w:val="24"/>
        </w:rPr>
        <w:t>的区别？</w:t>
      </w:r>
    </w:p>
    <w:p>
      <w:pPr>
        <w:pStyle w:val="10"/>
        <w:numPr>
          <w:ilvl w:val="0"/>
          <w:numId w:val="1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rFonts w:ascii="Arial" w:eastAsia="Arial"/>
          <w:w w:val="95"/>
          <w:sz w:val="24"/>
        </w:rPr>
        <w:t>cookie</w:t>
      </w:r>
      <w:r>
        <w:rPr>
          <w:w w:val="95"/>
          <w:sz w:val="24"/>
        </w:rPr>
        <w:t>、</w:t>
      </w:r>
      <w:r>
        <w:rPr>
          <w:rFonts w:ascii="Arial" w:eastAsia="Arial"/>
          <w:w w:val="95"/>
          <w:sz w:val="24"/>
        </w:rPr>
        <w:t>session</w:t>
      </w:r>
      <w:r>
        <w:rPr>
          <w:rFonts w:ascii="Arial" w:eastAsia="Arial"/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存储在什什么地⽅方，作⽤用是什什么？</w:t>
      </w:r>
    </w:p>
    <w:p>
      <w:pPr>
        <w:pStyle w:val="10"/>
        <w:numPr>
          <w:ilvl w:val="0"/>
          <w:numId w:val="1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rFonts w:ascii="Arial" w:eastAsia="Arial"/>
          <w:sz w:val="24"/>
        </w:rPr>
      </w:pPr>
      <w:r>
        <w:rPr>
          <w:rFonts w:ascii="Arial" w:eastAsia="Arial"/>
          <w:sz w:val="24"/>
        </w:rPr>
        <w:t>localStorage</w:t>
      </w:r>
      <w:r>
        <w:rPr>
          <w:rFonts w:ascii="Arial" w:eastAsia="Arial"/>
          <w:spacing w:val="-4"/>
          <w:sz w:val="24"/>
        </w:rPr>
        <w:t xml:space="preserve"> </w:t>
      </w:r>
      <w:r>
        <w:rPr>
          <w:spacing w:val="-2"/>
          <w:sz w:val="24"/>
        </w:rPr>
        <w:t xml:space="preserve">与 </w:t>
      </w:r>
      <w:r>
        <w:rPr>
          <w:rFonts w:ascii="Arial" w:eastAsia="Arial"/>
          <w:sz w:val="24"/>
        </w:rPr>
        <w:t>sessionStorage</w:t>
      </w:r>
      <w:r>
        <w:rPr>
          <w:rFonts w:ascii="Arial" w:eastAsia="Arial"/>
          <w:spacing w:val="-3"/>
          <w:sz w:val="24"/>
        </w:rPr>
        <w:t xml:space="preserve"> </w:t>
      </w:r>
      <w:r>
        <w:rPr>
          <w:sz w:val="24"/>
        </w:rPr>
        <w:t>有什什么区别</w:t>
      </w:r>
      <w:r>
        <w:rPr>
          <w:rFonts w:ascii="Arial" w:eastAsia="Arial"/>
          <w:sz w:val="24"/>
        </w:rPr>
        <w:t>?</w:t>
      </w:r>
    </w:p>
    <w:p>
      <w:pPr>
        <w:pStyle w:val="10"/>
        <w:numPr>
          <w:ilvl w:val="0"/>
          <w:numId w:val="1"/>
        </w:numPr>
        <w:tabs>
          <w:tab w:val="left" w:pos="501"/>
        </w:tabs>
        <w:spacing w:before="0" w:after="0" w:line="340" w:lineRule="exact"/>
        <w:ind w:left="500" w:right="0" w:hanging="401"/>
        <w:jc w:val="left"/>
        <w:rPr>
          <w:sz w:val="24"/>
        </w:rPr>
      </w:pPr>
      <w:r>
        <w:rPr>
          <w:sz w:val="24"/>
        </w:rPr>
        <w:t>请⽤用</w:t>
      </w:r>
      <w:r>
        <w:rPr>
          <w:rFonts w:ascii="Arial" w:eastAsia="Arial"/>
          <w:sz w:val="24"/>
        </w:rPr>
        <w:t>js</w:t>
      </w:r>
      <w:r>
        <w:rPr>
          <w:sz w:val="24"/>
        </w:rPr>
        <w:t>计算</w:t>
      </w:r>
      <w:r>
        <w:rPr>
          <w:rFonts w:ascii="Arial" w:eastAsia="Arial"/>
          <w:sz w:val="24"/>
        </w:rPr>
        <w:t>1-10000</w:t>
      </w:r>
      <w:r>
        <w:rPr>
          <w:sz w:val="24"/>
        </w:rPr>
        <w:t>中出现的</w:t>
      </w:r>
      <w:r>
        <w:rPr>
          <w:rFonts w:ascii="Arial" w:eastAsia="Arial"/>
          <w:sz w:val="24"/>
        </w:rPr>
        <w:t>0</w:t>
      </w:r>
      <w:r>
        <w:rPr>
          <w:rFonts w:ascii="Arial" w:eastAsia="Arial"/>
          <w:spacing w:val="-3"/>
          <w:sz w:val="24"/>
        </w:rPr>
        <w:t xml:space="preserve"> </w:t>
      </w:r>
      <w:r>
        <w:rPr>
          <w:sz w:val="24"/>
        </w:rPr>
        <w:t>的次数</w:t>
      </w:r>
    </w:p>
    <w:p>
      <w:pPr>
        <w:pStyle w:val="4"/>
        <w:spacing w:line="350" w:lineRule="exact"/>
        <w:ind w:left="100"/>
        <w:rPr>
          <w:rFonts w:hint="eastAsia" w:ascii="Arial Unicode MS" w:eastAsia="Arial Unicode MS"/>
        </w:rPr>
      </w:pPr>
      <w:r>
        <w:t xml:space="preserve">17. </w:t>
      </w:r>
      <w:r>
        <w:rPr>
          <w:rFonts w:hint="eastAsia" w:ascii="Arial Unicode MS" w:eastAsia="Arial Unicode MS"/>
        </w:rPr>
        <w:t>降维数组 例例如（</w:t>
      </w:r>
      <w:r>
        <w:t xml:space="preserve">var arr=[[1,2],[3,4]]; </w:t>
      </w:r>
      <w:r>
        <w:rPr>
          <w:rFonts w:hint="eastAsia" w:ascii="Arial Unicode MS" w:eastAsia="Arial Unicode MS"/>
        </w:rPr>
        <w:t>转换为</w:t>
      </w:r>
      <w:r>
        <w:t>[1,2,3,4]</w:t>
      </w:r>
      <w:r>
        <w:rPr>
          <w:rFonts w:hint="eastAsia" w:ascii="Arial Unicode MS" w:eastAsia="Arial Unicode MS"/>
        </w:rPr>
        <w:t>）</w:t>
      </w:r>
    </w:p>
    <w:p>
      <w:pPr>
        <w:pStyle w:val="10"/>
        <w:numPr>
          <w:ilvl w:val="0"/>
          <w:numId w:val="4"/>
        </w:numPr>
        <w:tabs>
          <w:tab w:val="left" w:pos="501"/>
          <w:tab w:val="left" w:leader="dot" w:pos="2629"/>
        </w:tabs>
        <w:spacing w:before="26" w:after="0" w:line="194" w:lineRule="auto"/>
        <w:ind w:left="100" w:right="100" w:firstLine="0"/>
        <w:jc w:val="left"/>
        <w:rPr>
          <w:rFonts w:ascii="Arial" w:hAnsi="Arial" w:eastAsia="Arial"/>
          <w:sz w:val="24"/>
        </w:rPr>
      </w:pPr>
      <w:r>
        <w:rPr>
          <w:w w:val="85"/>
          <w:sz w:val="24"/>
        </w:rPr>
        <w:t>不不适⽤用循环语句句（包括</w:t>
      </w:r>
      <w:r>
        <w:rPr>
          <w:rFonts w:ascii="Arial" w:hAnsi="Arial" w:eastAsia="Arial"/>
          <w:w w:val="85"/>
          <w:sz w:val="24"/>
        </w:rPr>
        <w:t>map</w:t>
      </w:r>
      <w:r>
        <w:rPr>
          <w:w w:val="85"/>
          <w:sz w:val="24"/>
        </w:rPr>
        <w:t>、</w:t>
      </w:r>
      <w:r>
        <w:rPr>
          <w:rFonts w:ascii="Arial" w:hAnsi="Arial" w:eastAsia="Arial"/>
          <w:w w:val="85"/>
          <w:sz w:val="24"/>
        </w:rPr>
        <w:t>forEach</w:t>
      </w:r>
      <w:r>
        <w:rPr>
          <w:w w:val="85"/>
          <w:sz w:val="24"/>
        </w:rPr>
        <w:t>⽅方法）实现⼀一个</w:t>
      </w:r>
      <w:r>
        <w:rPr>
          <w:rFonts w:ascii="Arial" w:hAnsi="Arial" w:eastAsia="Arial"/>
          <w:w w:val="85"/>
          <w:sz w:val="24"/>
        </w:rPr>
        <w:t>100</w:t>
      </w:r>
      <w:r>
        <w:rPr>
          <w:w w:val="85"/>
          <w:sz w:val="24"/>
        </w:rPr>
        <w:t>⻓长度的数组，索引值和值相</w:t>
      </w:r>
      <w:r>
        <w:rPr>
          <w:spacing w:val="-18"/>
          <w:w w:val="85"/>
          <w:sz w:val="24"/>
        </w:rPr>
        <w:t>同</w:t>
      </w:r>
      <w:r>
        <w:rPr>
          <w:sz w:val="24"/>
        </w:rPr>
        <w:t>的数组</w:t>
      </w:r>
      <w:r>
        <w:rPr>
          <w:rFonts w:ascii="Arial" w:hAnsi="Arial" w:eastAsia="Arial"/>
          <w:sz w:val="24"/>
        </w:rPr>
        <w:t>[0,1,2,3,4,5…</w:t>
      </w:r>
      <w:r>
        <w:rPr>
          <w:rFonts w:ascii="Arial" w:hAnsi="Arial" w:eastAsia="Arial"/>
          <w:sz w:val="24"/>
        </w:rPr>
        <w:tab/>
      </w:r>
      <w:r>
        <w:rPr>
          <w:rFonts w:ascii="Arial" w:hAnsi="Arial" w:eastAsia="Arial"/>
          <w:sz w:val="24"/>
        </w:rPr>
        <w:t>99]</w:t>
      </w:r>
    </w:p>
    <w:p>
      <w:pPr>
        <w:pStyle w:val="10"/>
        <w:numPr>
          <w:ilvl w:val="0"/>
          <w:numId w:val="4"/>
        </w:numPr>
        <w:tabs>
          <w:tab w:val="left" w:pos="501"/>
        </w:tabs>
        <w:spacing w:before="0" w:after="0" w:line="337" w:lineRule="exact"/>
        <w:ind w:left="500" w:right="0" w:hanging="401"/>
        <w:jc w:val="left"/>
        <w:rPr>
          <w:sz w:val="24"/>
        </w:rPr>
      </w:pPr>
      <w:r>
        <w:rPr>
          <w:w w:val="90"/>
          <w:sz w:val="24"/>
        </w:rPr>
        <w:t>⼀一⾏行行代码实现数组去重？</w:t>
      </w:r>
    </w:p>
    <w:p>
      <w:pPr>
        <w:pStyle w:val="10"/>
        <w:numPr>
          <w:ilvl w:val="0"/>
          <w:numId w:val="4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rFonts w:ascii="Arial" w:eastAsia="Arial"/>
          <w:w w:val="95"/>
          <w:sz w:val="24"/>
        </w:rPr>
        <w:t xml:space="preserve">Promise </w:t>
      </w:r>
      <w:r>
        <w:rPr>
          <w:w w:val="95"/>
          <w:sz w:val="24"/>
        </w:rPr>
        <w:t>的⽤用法，常⽤用</w:t>
      </w:r>
      <w:r>
        <w:rPr>
          <w:rFonts w:ascii="Arial" w:eastAsia="Arial"/>
          <w:w w:val="95"/>
          <w:sz w:val="24"/>
        </w:rPr>
        <w:t xml:space="preserve">api </w:t>
      </w:r>
      <w:r>
        <w:rPr>
          <w:w w:val="95"/>
          <w:sz w:val="24"/>
        </w:rPr>
        <w:t>？</w:t>
      </w:r>
    </w:p>
    <w:p>
      <w:pPr>
        <w:pStyle w:val="10"/>
        <w:numPr>
          <w:ilvl w:val="0"/>
          <w:numId w:val="4"/>
        </w:numPr>
        <w:tabs>
          <w:tab w:val="left" w:pos="501"/>
        </w:tabs>
        <w:spacing w:before="0" w:after="0" w:line="340" w:lineRule="exact"/>
        <w:ind w:left="500" w:right="0" w:hanging="401"/>
        <w:jc w:val="left"/>
        <w:rPr>
          <w:sz w:val="24"/>
        </w:rPr>
      </w:pPr>
      <w:r>
        <w:rPr>
          <w:sz w:val="24"/>
        </w:rPr>
        <w:t>怎么来判断⼀一个对象是数组、对象、函数</w:t>
      </w:r>
    </w:p>
    <w:p>
      <w:pPr>
        <w:pStyle w:val="10"/>
        <w:numPr>
          <w:ilvl w:val="0"/>
          <w:numId w:val="4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w w:val="95"/>
          <w:sz w:val="24"/>
        </w:rPr>
        <w:t>什什么是虚拟</w:t>
      </w:r>
      <w:r>
        <w:rPr>
          <w:rFonts w:ascii="Arial" w:eastAsia="Arial"/>
          <w:w w:val="95"/>
          <w:sz w:val="24"/>
        </w:rPr>
        <w:t>dom</w:t>
      </w:r>
      <w:r>
        <w:rPr>
          <w:w w:val="95"/>
          <w:sz w:val="24"/>
        </w:rPr>
        <w:t>？</w:t>
      </w:r>
    </w:p>
    <w:p>
      <w:pPr>
        <w:pStyle w:val="10"/>
        <w:numPr>
          <w:ilvl w:val="0"/>
          <w:numId w:val="4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w w:val="95"/>
          <w:sz w:val="24"/>
        </w:rPr>
        <w:t>常⻅见的</w:t>
      </w:r>
      <w:r>
        <w:rPr>
          <w:rFonts w:ascii="Arial" w:eastAsia="Arial"/>
          <w:w w:val="95"/>
          <w:sz w:val="24"/>
        </w:rPr>
        <w:t>web</w:t>
      </w:r>
      <w:r>
        <w:rPr>
          <w:w w:val="95"/>
          <w:sz w:val="24"/>
        </w:rPr>
        <w:t>攻击⽅方式？</w:t>
      </w:r>
    </w:p>
    <w:p>
      <w:pPr>
        <w:pStyle w:val="10"/>
        <w:numPr>
          <w:ilvl w:val="0"/>
          <w:numId w:val="4"/>
        </w:numPr>
        <w:tabs>
          <w:tab w:val="left" w:pos="501"/>
        </w:tabs>
        <w:spacing w:before="0" w:after="0" w:line="379" w:lineRule="exact"/>
        <w:ind w:left="500" w:right="0" w:hanging="401"/>
        <w:jc w:val="left"/>
        <w:rPr>
          <w:sz w:val="24"/>
        </w:rPr>
      </w:pPr>
      <w:r>
        <w:rPr>
          <w:sz w:val="24"/>
        </w:rPr>
        <w:t>最近在看什什么书，有没有学习计划</w:t>
      </w:r>
    </w:p>
    <w:p>
      <w:pPr>
        <w:spacing w:after="0" w:line="379" w:lineRule="exact"/>
        <w:jc w:val="left"/>
        <w:rPr>
          <w:sz w:val="24"/>
        </w:rPr>
        <w:sectPr>
          <w:type w:val="continuous"/>
          <w:pgSz w:w="11910" w:h="16840"/>
          <w:pgMar w:top="1340" w:right="1120" w:bottom="280" w:left="1040" w:header="720" w:footer="720" w:gutter="0"/>
        </w:sectPr>
      </w:pPr>
    </w:p>
    <w:p>
      <w:pPr>
        <w:pStyle w:val="4"/>
        <w:spacing w:before="4"/>
        <w:ind w:left="0"/>
        <w:rPr>
          <w:rFonts w:ascii="Times New Roman"/>
          <w:sz w:val="17"/>
        </w:rPr>
      </w:pPr>
    </w:p>
    <w:sectPr>
      <w:pgSz w:w="11910" w:h="16840"/>
      <w:pgMar w:top="1580" w:right="1120" w:bottom="280" w:left="10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8"/>
      <w:numFmt w:val="decimal"/>
      <w:lvlText w:val="%1."/>
      <w:lvlJc w:val="left"/>
      <w:pPr>
        <w:ind w:left="100" w:hanging="401"/>
        <w:jc w:val="left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64" w:hanging="40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29" w:hanging="40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3" w:hanging="40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58" w:hanging="40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22" w:hanging="40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87" w:hanging="40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51" w:hanging="40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16" w:hanging="401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80"/>
        <w:jc w:val="left"/>
      </w:pPr>
      <w:rPr>
        <w:rFonts w:hint="default" w:ascii="Arial" w:hAnsi="Arial" w:eastAsia="Arial" w:cs="Arial"/>
        <w:spacing w:val="-21"/>
        <w:w w:val="5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06" w:hanging="3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3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9" w:hanging="3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6" w:hanging="3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12" w:hanging="3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9" w:hanging="3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5" w:hanging="3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92" w:hanging="380"/>
      </w:pPr>
      <w:rPr>
        <w:rFonts w:hint="default"/>
        <w:lang w:val="en-US" w:eastAsia="en-US" w:bidi="en-US"/>
      </w:rPr>
    </w:lvl>
  </w:abstractNum>
  <w:abstractNum w:abstractNumId="2">
    <w:nsid w:val="1ADD9607"/>
    <w:multiLevelType w:val="singleLevel"/>
    <w:tmpl w:val="1ADD960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447B62F5"/>
    <w:multiLevelType w:val="singleLevel"/>
    <w:tmpl w:val="447B62F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02C5F46"/>
    <w:rsid w:val="6A980F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00"/>
    </w:pPr>
    <w:rPr>
      <w:rFonts w:ascii="Arial" w:hAnsi="Arial" w:eastAsia="Arial" w:cs="Arial"/>
      <w:sz w:val="24"/>
      <w:szCs w:val="24"/>
      <w:lang w:val="en-US" w:eastAsia="en-US" w:bidi="en-US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350" w:lineRule="exact"/>
      <w:ind w:left="500" w:hanging="401"/>
    </w:pPr>
    <w:rPr>
      <w:rFonts w:ascii="Arial Unicode MS" w:hAnsi="Arial Unicode MS" w:eastAsia="Arial Unicode MS" w:cs="Arial Unicode MS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2019-07-06T04:48:00Z</dcterms:created>
  <dc:creator>冯娜</dc:creator>
  <cp:lastModifiedBy> 情 深。</cp:lastModifiedBy>
  <dcterms:modified xsi:type="dcterms:W3CDTF">2019-07-06T09:12:31Z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