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2D96B" w14:textId="2051DE60" w:rsidR="006511B3" w:rsidRDefault="000B6EE2" w:rsidP="002C3D36">
      <w:pPr>
        <w:pStyle w:val="Title"/>
      </w:pPr>
      <w:r>
        <w:t>Life Buddy Platform</w:t>
      </w:r>
    </w:p>
    <w:p w14:paraId="452E0A08" w14:textId="1243BE55" w:rsidR="000B6EE2" w:rsidRDefault="000B6EE2"/>
    <w:p w14:paraId="4BE98C29" w14:textId="09C59CAA" w:rsidR="000B6EE2" w:rsidRDefault="000B6EE2" w:rsidP="002C3D36">
      <w:pPr>
        <w:pStyle w:val="Heading1"/>
      </w:pPr>
      <w:r>
        <w:t>Web portal</w:t>
      </w:r>
    </w:p>
    <w:p w14:paraId="48929980" w14:textId="7D17E7FE" w:rsidR="000B6EE2" w:rsidRDefault="000B6EE2">
      <w:r>
        <w:t>-user can upload datasets with time stamps</w:t>
      </w:r>
    </w:p>
    <w:p w14:paraId="192BEAFF" w14:textId="5547707B" w:rsidR="000B6EE2" w:rsidRDefault="000B6EE2">
      <w:r>
        <w:t>-view charts of data</w:t>
      </w:r>
    </w:p>
    <w:p w14:paraId="54805837" w14:textId="5AC50939" w:rsidR="000B6EE2" w:rsidRDefault="000B6EE2"/>
    <w:p w14:paraId="53FFC857" w14:textId="16B59C62" w:rsidR="000B6EE2" w:rsidRDefault="000B6EE2"/>
    <w:p w14:paraId="503D08DC" w14:textId="30BB1B95" w:rsidR="000B6EE2" w:rsidRDefault="000B6EE2" w:rsidP="002C3D36">
      <w:pPr>
        <w:pStyle w:val="Heading1"/>
      </w:pPr>
      <w:r>
        <w:t>Phone portal</w:t>
      </w:r>
    </w:p>
    <w:p w14:paraId="0CFD2372" w14:textId="4D96E6C3" w:rsidR="000B6EE2" w:rsidRDefault="000B6EE2">
      <w:r>
        <w:t>-user can submit notes with time stamps and location.</w:t>
      </w:r>
    </w:p>
    <w:p w14:paraId="311FA1F4" w14:textId="66F87736" w:rsidR="00DC4AEB" w:rsidRDefault="00DC4AEB">
      <w:r>
        <w:t>-accept pictures</w:t>
      </w:r>
    </w:p>
    <w:p w14:paraId="650237FE" w14:textId="4C3E52A8" w:rsidR="00164CA8" w:rsidRDefault="00164CA8">
      <w:r>
        <w:t>-mood tracker</w:t>
      </w:r>
    </w:p>
    <w:p w14:paraId="6D3FF068" w14:textId="48F6BB32" w:rsidR="000B6EE2" w:rsidRDefault="000B6EE2"/>
    <w:p w14:paraId="3C7838EB" w14:textId="035A7161" w:rsidR="000B6EE2" w:rsidRDefault="000B6EE2" w:rsidP="002C3D36">
      <w:pPr>
        <w:pStyle w:val="Heading1"/>
      </w:pPr>
      <w:r>
        <w:t>Things to figure out</w:t>
      </w:r>
    </w:p>
    <w:p w14:paraId="3FBC563A" w14:textId="33023C55" w:rsidR="000B6EE2" w:rsidRDefault="000B6EE2">
      <w:r>
        <w:t>-date time must be consistent. Figure out how to allow user to view things on their current access timestamp. Then convert to universal time stamp. Then report back to users designated timestamp.</w:t>
      </w:r>
    </w:p>
    <w:p w14:paraId="77D15215" w14:textId="3852B654" w:rsidR="002B2918" w:rsidRDefault="00D53AEA">
      <w:r>
        <w:t>-</w:t>
      </w:r>
      <w:r w:rsidR="00C9741A">
        <w:t>Heart rate lambda score for each run</w:t>
      </w:r>
    </w:p>
    <w:p w14:paraId="1D55139E" w14:textId="63DE5C2E" w:rsidR="002B2918" w:rsidRDefault="002B2918"/>
    <w:p w14:paraId="64832AFF" w14:textId="1A4792BF" w:rsidR="002B2918" w:rsidRDefault="002B2918" w:rsidP="003A401D">
      <w:pPr>
        <w:pStyle w:val="Heading1"/>
      </w:pPr>
      <w:r>
        <w:t>References</w:t>
      </w:r>
    </w:p>
    <w:p w14:paraId="185A5283" w14:textId="4CEE246E" w:rsidR="00164CA8" w:rsidRDefault="00164CA8">
      <w:r>
        <w:t>Medium article tracking moods</w:t>
      </w:r>
    </w:p>
    <w:p w14:paraId="46D5687A" w14:textId="2EBA60D8" w:rsidR="002B2918" w:rsidRDefault="00C9741A">
      <w:hyperlink r:id="rId4" w:history="1">
        <w:r w:rsidR="00164CA8" w:rsidRPr="00381CEE">
          <w:rPr>
            <w:rStyle w:val="Hyperlink"/>
          </w:rPr>
          <w:t>https://numberbycolors.com/nine-lessons-from-three-years-of-tracking-my-mood-13c34b1411dc</w:t>
        </w:r>
      </w:hyperlink>
    </w:p>
    <w:p w14:paraId="4B9B0C6F" w14:textId="77777777" w:rsidR="00164CA8" w:rsidRDefault="00164CA8"/>
    <w:sectPr w:rsidR="00164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E2"/>
    <w:rsid w:val="000B6EE2"/>
    <w:rsid w:val="00164CA8"/>
    <w:rsid w:val="002B2918"/>
    <w:rsid w:val="002C3D36"/>
    <w:rsid w:val="003A401D"/>
    <w:rsid w:val="006511B3"/>
    <w:rsid w:val="007610B9"/>
    <w:rsid w:val="00B609C5"/>
    <w:rsid w:val="00C9741A"/>
    <w:rsid w:val="00D53AEA"/>
    <w:rsid w:val="00DC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1FE8"/>
  <w15:chartTrackingRefBased/>
  <w15:docId w15:val="{C06A9F38-2E08-43B9-A313-9D367E96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9C5"/>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B609C5"/>
    <w:pPr>
      <w:keepNext/>
      <w:keepLines/>
      <w:spacing w:before="4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9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B609C5"/>
    <w:rPr>
      <w:rFonts w:asciiTheme="majorHAnsi" w:eastAsiaTheme="majorEastAsia" w:hAnsiTheme="majorHAnsi" w:cstheme="majorBidi"/>
      <w:sz w:val="26"/>
      <w:szCs w:val="26"/>
      <w:u w:val="single"/>
    </w:rPr>
  </w:style>
  <w:style w:type="paragraph" w:styleId="Title">
    <w:name w:val="Title"/>
    <w:basedOn w:val="Normal"/>
    <w:next w:val="Normal"/>
    <w:link w:val="TitleChar"/>
    <w:uiPriority w:val="10"/>
    <w:qFormat/>
    <w:rsid w:val="002C3D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D3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64CA8"/>
    <w:rPr>
      <w:color w:val="0563C1" w:themeColor="hyperlink"/>
      <w:u w:val="single"/>
    </w:rPr>
  </w:style>
  <w:style w:type="character" w:styleId="UnresolvedMention">
    <w:name w:val="Unresolved Mention"/>
    <w:basedOn w:val="DefaultParagraphFont"/>
    <w:uiPriority w:val="99"/>
    <w:semiHidden/>
    <w:unhideWhenUsed/>
    <w:rsid w:val="00164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umberbycolors.com/nine-lessons-from-three-years-of-tracking-my-mood-13c34b1411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Rodriguez</dc:creator>
  <cp:keywords/>
  <dc:description/>
  <cp:lastModifiedBy>Nick Rodriguez</cp:lastModifiedBy>
  <cp:revision>8</cp:revision>
  <dcterms:created xsi:type="dcterms:W3CDTF">2021-07-10T05:36:00Z</dcterms:created>
  <dcterms:modified xsi:type="dcterms:W3CDTF">2021-07-10T08:03:00Z</dcterms:modified>
</cp:coreProperties>
</file>