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39D33" w14:textId="2F6970AA" w:rsidR="00C0630E" w:rsidRDefault="000878EF" w:rsidP="000878EF">
      <w:pPr>
        <w:jc w:val="center"/>
        <w:rPr>
          <w:b/>
          <w:bCs/>
          <w:i/>
          <w:iCs/>
          <w:sz w:val="28"/>
          <w:szCs w:val="28"/>
        </w:rPr>
      </w:pPr>
      <w:r w:rsidRPr="000878EF">
        <w:rPr>
          <w:b/>
          <w:bCs/>
          <w:i/>
          <w:iCs/>
          <w:sz w:val="28"/>
          <w:szCs w:val="28"/>
        </w:rPr>
        <w:t>Aplicativo mobile - SIGA Alunos</w:t>
      </w:r>
    </w:p>
    <w:p w14:paraId="7B1405FE" w14:textId="4ADB3AA5" w:rsidR="000878EF" w:rsidRDefault="000878EF" w:rsidP="000878EF">
      <w:pPr>
        <w:rPr>
          <w:sz w:val="24"/>
          <w:szCs w:val="24"/>
        </w:rPr>
      </w:pPr>
      <w:r w:rsidRPr="000878EF">
        <w:rPr>
          <w:sz w:val="24"/>
          <w:szCs w:val="24"/>
        </w:rPr>
        <w:t>Documento</w:t>
      </w:r>
      <w:r>
        <w:rPr>
          <w:sz w:val="24"/>
          <w:szCs w:val="24"/>
        </w:rPr>
        <w:t xml:space="preserve"> referente à explicação sobre diagrama de caso de uso para o aplicativo mobile </w:t>
      </w:r>
      <w:r w:rsidRPr="000878EF">
        <w:rPr>
          <w:b/>
          <w:bCs/>
          <w:i/>
          <w:iCs/>
          <w:sz w:val="24"/>
          <w:szCs w:val="24"/>
        </w:rPr>
        <w:t>SIGA Alunos</w:t>
      </w:r>
      <w:r>
        <w:rPr>
          <w:sz w:val="24"/>
          <w:szCs w:val="24"/>
        </w:rPr>
        <w:t>.</w:t>
      </w:r>
    </w:p>
    <w:p w14:paraId="5765AB8C" w14:textId="4E5793D5" w:rsidR="000878EF" w:rsidRPr="001D5F3C" w:rsidRDefault="000878EF" w:rsidP="000878EF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1D5F3C">
        <w:rPr>
          <w:b/>
          <w:bCs/>
          <w:sz w:val="24"/>
          <w:szCs w:val="24"/>
        </w:rPr>
        <w:t>Atores</w:t>
      </w:r>
    </w:p>
    <w:p w14:paraId="10CF2BD9" w14:textId="78A8AF57" w:rsidR="000878EF" w:rsidRDefault="001972EF" w:rsidP="000878EF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1972EF">
        <w:rPr>
          <w:b/>
          <w:bCs/>
          <w:sz w:val="24"/>
          <w:szCs w:val="24"/>
        </w:rPr>
        <w:t>Primário</w:t>
      </w:r>
      <w:r w:rsidRPr="001B570F">
        <w:rPr>
          <w:sz w:val="24"/>
          <w:szCs w:val="24"/>
        </w:rPr>
        <w:t>:</w:t>
      </w:r>
      <w:r>
        <w:rPr>
          <w:sz w:val="24"/>
          <w:szCs w:val="24"/>
        </w:rPr>
        <w:t xml:space="preserve"> quem vai interagir com o sistema “SIGA alunos” vai ser o </w:t>
      </w:r>
      <w:r>
        <w:rPr>
          <w:b/>
          <w:bCs/>
          <w:sz w:val="24"/>
          <w:szCs w:val="24"/>
        </w:rPr>
        <w:t>aluno/estudante</w:t>
      </w:r>
      <w:r w:rsidR="00E93DBF">
        <w:rPr>
          <w:sz w:val="24"/>
          <w:szCs w:val="24"/>
        </w:rPr>
        <w:t>. Ou seja, vai ser ele que acessará as suas notas, presenças, faltas, realizará sua rematrícula etc.</w:t>
      </w:r>
    </w:p>
    <w:p w14:paraId="7A5BA7D2" w14:textId="7383690A" w:rsidR="00E93DBF" w:rsidRDefault="00E93DBF" w:rsidP="000878EF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Secundário</w:t>
      </w:r>
      <w:r w:rsidRPr="001B570F">
        <w:rPr>
          <w:sz w:val="24"/>
          <w:szCs w:val="24"/>
        </w:rPr>
        <w:t>:</w:t>
      </w:r>
      <w:r>
        <w:rPr>
          <w:sz w:val="24"/>
          <w:szCs w:val="24"/>
        </w:rPr>
        <w:t xml:space="preserve"> quem vai reagir/fornecer as informações para o aluno será a nossa </w:t>
      </w:r>
      <w:r w:rsidRPr="00E93DBF">
        <w:rPr>
          <w:b/>
          <w:bCs/>
          <w:sz w:val="24"/>
          <w:szCs w:val="24"/>
        </w:rPr>
        <w:t>API</w:t>
      </w:r>
      <w:r>
        <w:rPr>
          <w:sz w:val="24"/>
          <w:szCs w:val="24"/>
        </w:rPr>
        <w:t xml:space="preserve">. </w:t>
      </w:r>
    </w:p>
    <w:p w14:paraId="4556C316" w14:textId="74218F82" w:rsidR="00E93DBF" w:rsidRPr="00E93DBF" w:rsidRDefault="00E93DBF" w:rsidP="00E93DBF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Requisitos funcionais</w:t>
      </w:r>
    </w:p>
    <w:p w14:paraId="468B7360" w14:textId="51742E36" w:rsidR="00E93DBF" w:rsidRDefault="00E93DBF" w:rsidP="00E93DBF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Solicitar trancamento</w:t>
      </w:r>
      <w:r>
        <w:rPr>
          <w:sz w:val="24"/>
          <w:szCs w:val="24"/>
        </w:rPr>
        <w:t>: o aluno poderá solicitar o seu trancamento.</w:t>
      </w:r>
    </w:p>
    <w:p w14:paraId="711DA428" w14:textId="6DABF7D7" w:rsidR="00E93DBF" w:rsidRDefault="00E93DBF" w:rsidP="00E93DBF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Consultar notas</w:t>
      </w:r>
      <w:r w:rsidRPr="00E93DBF">
        <w:rPr>
          <w:sz w:val="24"/>
          <w:szCs w:val="24"/>
        </w:rPr>
        <w:t>:</w:t>
      </w:r>
      <w:r>
        <w:rPr>
          <w:sz w:val="24"/>
          <w:szCs w:val="24"/>
        </w:rPr>
        <w:t xml:space="preserve"> o aluno poderá consultar suas notas.</w:t>
      </w:r>
    </w:p>
    <w:p w14:paraId="794FF434" w14:textId="0A70D267" w:rsidR="00E93DBF" w:rsidRDefault="00E93DBF" w:rsidP="00E93DBF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Consultar faltas</w:t>
      </w:r>
      <w:r w:rsidRPr="00E93DBF">
        <w:rPr>
          <w:sz w:val="24"/>
          <w:szCs w:val="24"/>
        </w:rPr>
        <w:t>:</w:t>
      </w:r>
      <w:r>
        <w:rPr>
          <w:sz w:val="24"/>
          <w:szCs w:val="24"/>
        </w:rPr>
        <w:t xml:space="preserve"> o aluno poderá consultar suas faltas</w:t>
      </w:r>
      <w:r w:rsidR="001D5F3C">
        <w:rPr>
          <w:sz w:val="24"/>
          <w:szCs w:val="24"/>
        </w:rPr>
        <w:t>.</w:t>
      </w:r>
    </w:p>
    <w:p w14:paraId="1BA7ABA6" w14:textId="79A47993" w:rsidR="001D5F3C" w:rsidRDefault="001D5F3C" w:rsidP="00E93DBF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Gerar documento acadêmico</w:t>
      </w:r>
      <w:r>
        <w:rPr>
          <w:sz w:val="24"/>
          <w:szCs w:val="24"/>
        </w:rPr>
        <w:t>: o aluno poderá gerar documentos acadêmicos.</w:t>
      </w:r>
    </w:p>
    <w:p w14:paraId="35D906CC" w14:textId="598345FA" w:rsidR="001D5F3C" w:rsidRDefault="001D5F3C" w:rsidP="00E93DBF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Visualizar grade semestral</w:t>
      </w:r>
      <w:r w:rsidRPr="001D5F3C">
        <w:rPr>
          <w:sz w:val="24"/>
          <w:szCs w:val="24"/>
        </w:rPr>
        <w:t>:</w:t>
      </w:r>
      <w:r>
        <w:rPr>
          <w:sz w:val="24"/>
          <w:szCs w:val="24"/>
        </w:rPr>
        <w:t xml:space="preserve"> o aluno poderá visualizar sua grade semestral.</w:t>
      </w:r>
    </w:p>
    <w:p w14:paraId="5A67A098" w14:textId="1C206230" w:rsidR="001D5F3C" w:rsidRDefault="001D5F3C" w:rsidP="00E93DBF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Realizar rematrícula</w:t>
      </w:r>
      <w:r w:rsidRPr="001D5F3C">
        <w:rPr>
          <w:sz w:val="24"/>
          <w:szCs w:val="24"/>
        </w:rPr>
        <w:t>:</w:t>
      </w:r>
      <w:r>
        <w:rPr>
          <w:sz w:val="24"/>
          <w:szCs w:val="24"/>
        </w:rPr>
        <w:t xml:space="preserve"> o aluno poderá realizar sua rematrícula.</w:t>
      </w:r>
    </w:p>
    <w:p w14:paraId="3F9213FE" w14:textId="027A5553" w:rsidR="001D5F3C" w:rsidRPr="001D5F3C" w:rsidRDefault="001D5F3C" w:rsidP="001D5F3C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Requisitos não funcionais</w:t>
      </w:r>
    </w:p>
    <w:p w14:paraId="2A27F233" w14:textId="140378CE" w:rsidR="001D5F3C" w:rsidRDefault="007B2E14" w:rsidP="001D5F3C">
      <w:pPr>
        <w:pStyle w:val="PargrafodaLista"/>
        <w:numPr>
          <w:ilvl w:val="1"/>
          <w:numId w:val="1"/>
        </w:numPr>
        <w:rPr>
          <w:sz w:val="24"/>
          <w:szCs w:val="24"/>
        </w:rPr>
      </w:pPr>
      <w:r w:rsidRPr="007B2E14">
        <w:rPr>
          <w:b/>
          <w:bCs/>
          <w:sz w:val="24"/>
          <w:szCs w:val="24"/>
        </w:rPr>
        <w:t>Login</w:t>
      </w:r>
      <w:r>
        <w:rPr>
          <w:sz w:val="24"/>
          <w:szCs w:val="24"/>
        </w:rPr>
        <w:t>: o aluno deverá realizar o login com suas credenciais para entrar no aplicativo.</w:t>
      </w:r>
    </w:p>
    <w:p w14:paraId="643E2271" w14:textId="66844B9C" w:rsidR="0004301D" w:rsidRDefault="0004301D" w:rsidP="001D5F3C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Redefinir senha</w:t>
      </w:r>
      <w:r w:rsidRPr="0004301D">
        <w:rPr>
          <w:sz w:val="24"/>
          <w:szCs w:val="24"/>
        </w:rPr>
        <w:t>:</w:t>
      </w:r>
      <w:r>
        <w:rPr>
          <w:sz w:val="24"/>
          <w:szCs w:val="24"/>
        </w:rPr>
        <w:t xml:space="preserve"> o aluno deverá redefinir sua senha (caso necessário).</w:t>
      </w:r>
    </w:p>
    <w:p w14:paraId="77536004" w14:textId="53051DC7" w:rsidR="007B2E14" w:rsidRDefault="007B2E14" w:rsidP="007B2E14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Usabilidade</w:t>
      </w:r>
      <w:r w:rsidRPr="007B2E14">
        <w:rPr>
          <w:sz w:val="24"/>
          <w:szCs w:val="24"/>
        </w:rPr>
        <w:t>:</w:t>
      </w:r>
      <w:r>
        <w:rPr>
          <w:sz w:val="24"/>
          <w:szCs w:val="24"/>
        </w:rPr>
        <w:t xml:space="preserve"> o aluno terá facilidade em utilizar o aplicativo, como ao navegar entre as telas e ao acessar as principais funcionalidades.</w:t>
      </w:r>
    </w:p>
    <w:p w14:paraId="499520C3" w14:textId="777C58BD" w:rsidR="007B2E14" w:rsidRDefault="007B2E14" w:rsidP="007B2E14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Desempenho</w:t>
      </w:r>
      <w:r w:rsidRPr="007B2E14">
        <w:rPr>
          <w:sz w:val="24"/>
          <w:szCs w:val="24"/>
        </w:rPr>
        <w:t>:</w:t>
      </w:r>
      <w:r>
        <w:rPr>
          <w:sz w:val="24"/>
          <w:szCs w:val="24"/>
        </w:rPr>
        <w:t xml:space="preserve"> o aluno terá uma experiência de resposta</w:t>
      </w:r>
      <w:r w:rsidR="00F25415">
        <w:rPr>
          <w:sz w:val="24"/>
          <w:szCs w:val="24"/>
        </w:rPr>
        <w:t xml:space="preserve"> </w:t>
      </w:r>
      <w:r w:rsidR="0004301D">
        <w:rPr>
          <w:sz w:val="24"/>
          <w:szCs w:val="24"/>
        </w:rPr>
        <w:t>a</w:t>
      </w:r>
      <w:r w:rsidR="00F25415">
        <w:rPr>
          <w:sz w:val="24"/>
          <w:szCs w:val="24"/>
        </w:rPr>
        <w:t xml:space="preserve"> informações</w:t>
      </w:r>
      <w:r>
        <w:rPr>
          <w:sz w:val="24"/>
          <w:szCs w:val="24"/>
        </w:rPr>
        <w:t xml:space="preserve"> aceitável enquanto utiliza o aplicativo.</w:t>
      </w:r>
    </w:p>
    <w:p w14:paraId="7E591BC3" w14:textId="3EC364D4" w:rsidR="00990705" w:rsidRDefault="007B2E14" w:rsidP="00990705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Disponibilidade</w:t>
      </w:r>
      <w:r>
        <w:rPr>
          <w:sz w:val="24"/>
          <w:szCs w:val="24"/>
        </w:rPr>
        <w:t>: o aluno terá</w:t>
      </w:r>
      <w:r w:rsidR="00990705">
        <w:rPr>
          <w:sz w:val="24"/>
          <w:szCs w:val="24"/>
        </w:rPr>
        <w:t>, dentro do aplicativo,</w:t>
      </w:r>
      <w:r>
        <w:rPr>
          <w:sz w:val="24"/>
          <w:szCs w:val="24"/>
        </w:rPr>
        <w:t xml:space="preserve"> as informações disponíveis </w:t>
      </w:r>
      <w:r w:rsidR="00990705">
        <w:rPr>
          <w:sz w:val="24"/>
          <w:szCs w:val="24"/>
        </w:rPr>
        <w:t>24/7.</w:t>
      </w:r>
    </w:p>
    <w:p w14:paraId="68FFDED9" w14:textId="43AEDBD0" w:rsidR="00990705" w:rsidRDefault="00990705" w:rsidP="00990705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Segurança</w:t>
      </w:r>
      <w:r>
        <w:rPr>
          <w:sz w:val="24"/>
          <w:szCs w:val="24"/>
        </w:rPr>
        <w:t>: o aluno acessará somente as suas informações.</w:t>
      </w:r>
    </w:p>
    <w:p w14:paraId="263385F1" w14:textId="17A0689D" w:rsidR="00990705" w:rsidRDefault="00990705" w:rsidP="00990705">
      <w:pPr>
        <w:pStyle w:val="PargrafodaLista"/>
        <w:numPr>
          <w:ilvl w:val="1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Escalabilidade</w:t>
      </w:r>
      <w:r w:rsidRPr="00990705">
        <w:rPr>
          <w:sz w:val="24"/>
          <w:szCs w:val="24"/>
        </w:rPr>
        <w:t>:</w:t>
      </w:r>
      <w:r>
        <w:rPr>
          <w:sz w:val="24"/>
          <w:szCs w:val="24"/>
        </w:rPr>
        <w:t xml:space="preserve"> o aplicativo deverá suportar a demanda para atender todas as FATECs do estado de São Paulo.</w:t>
      </w:r>
    </w:p>
    <w:p w14:paraId="7FDA202E" w14:textId="4535CCBA" w:rsidR="00990705" w:rsidRPr="00990705" w:rsidRDefault="00990705" w:rsidP="00990705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Narrativas do Diagrama de Caso de Uso</w:t>
      </w:r>
    </w:p>
    <w:tbl>
      <w:tblPr>
        <w:tblStyle w:val="Tabelacomgrade"/>
        <w:tblW w:w="0" w:type="auto"/>
        <w:tblInd w:w="360" w:type="dxa"/>
        <w:tblLook w:val="04A0" w:firstRow="1" w:lastRow="0" w:firstColumn="1" w:lastColumn="0" w:noHBand="0" w:noVBand="1"/>
      </w:tblPr>
      <w:tblGrid>
        <w:gridCol w:w="1603"/>
        <w:gridCol w:w="1604"/>
        <w:gridCol w:w="1581"/>
        <w:gridCol w:w="1604"/>
        <w:gridCol w:w="1742"/>
      </w:tblGrid>
      <w:tr w:rsidR="00265C3A" w14:paraId="60C52458" w14:textId="77777777" w:rsidTr="00265C3A">
        <w:tc>
          <w:tcPr>
            <w:tcW w:w="1629" w:type="dxa"/>
          </w:tcPr>
          <w:p w14:paraId="6A805ACD" w14:textId="033FB365" w:rsidR="00CB5C10" w:rsidRPr="0096245F" w:rsidRDefault="00CB5C10" w:rsidP="00CB5C10">
            <w:pPr>
              <w:rPr>
                <w:b/>
                <w:bCs/>
              </w:rPr>
            </w:pPr>
            <w:r w:rsidRPr="0096245F">
              <w:rPr>
                <w:b/>
                <w:bCs/>
              </w:rPr>
              <w:t>CASO DE USO</w:t>
            </w:r>
          </w:p>
        </w:tc>
        <w:tc>
          <w:tcPr>
            <w:tcW w:w="1631" w:type="dxa"/>
          </w:tcPr>
          <w:p w14:paraId="5928546C" w14:textId="071CCA61" w:rsidR="00CB5C10" w:rsidRPr="0096245F" w:rsidRDefault="00CB5C10" w:rsidP="00CB5C10">
            <w:pPr>
              <w:rPr>
                <w:b/>
                <w:bCs/>
              </w:rPr>
            </w:pPr>
            <w:r w:rsidRPr="0096245F">
              <w:rPr>
                <w:b/>
                <w:bCs/>
              </w:rPr>
              <w:t>OBJETIVO</w:t>
            </w:r>
          </w:p>
        </w:tc>
        <w:tc>
          <w:tcPr>
            <w:tcW w:w="1614" w:type="dxa"/>
          </w:tcPr>
          <w:p w14:paraId="7B3B86ED" w14:textId="7D8E67B0" w:rsidR="00CB5C10" w:rsidRPr="0096245F" w:rsidRDefault="00CB5C10" w:rsidP="00CB5C10">
            <w:pPr>
              <w:rPr>
                <w:b/>
                <w:bCs/>
              </w:rPr>
            </w:pPr>
            <w:r w:rsidRPr="0096245F">
              <w:rPr>
                <w:b/>
                <w:bCs/>
              </w:rPr>
              <w:t>PRÉ-CONDIÇÕES</w:t>
            </w:r>
          </w:p>
        </w:tc>
        <w:tc>
          <w:tcPr>
            <w:tcW w:w="1631" w:type="dxa"/>
          </w:tcPr>
          <w:p w14:paraId="35B42E2E" w14:textId="3EBF055C" w:rsidR="00CB5C10" w:rsidRPr="0096245F" w:rsidRDefault="0096245F" w:rsidP="00CB5C10">
            <w:pPr>
              <w:rPr>
                <w:b/>
                <w:bCs/>
              </w:rPr>
            </w:pPr>
            <w:r w:rsidRPr="0096245F">
              <w:rPr>
                <w:b/>
                <w:bCs/>
              </w:rPr>
              <w:t>CONDIÇÃO DE ENTRADA</w:t>
            </w:r>
          </w:p>
        </w:tc>
        <w:tc>
          <w:tcPr>
            <w:tcW w:w="1629" w:type="dxa"/>
          </w:tcPr>
          <w:p w14:paraId="5C5C6CC2" w14:textId="4DDC1C81" w:rsidR="00CB5C10" w:rsidRPr="0096245F" w:rsidRDefault="0096245F" w:rsidP="00CB5C10">
            <w:pPr>
              <w:rPr>
                <w:b/>
                <w:bCs/>
              </w:rPr>
            </w:pPr>
            <w:r w:rsidRPr="0096245F">
              <w:rPr>
                <w:b/>
                <w:bCs/>
              </w:rPr>
              <w:t>FLUXO PRINCIPAL</w:t>
            </w:r>
          </w:p>
        </w:tc>
      </w:tr>
      <w:tr w:rsidR="0096245F" w14:paraId="5DAC81BF" w14:textId="77777777" w:rsidTr="00265C3A">
        <w:tc>
          <w:tcPr>
            <w:tcW w:w="1629" w:type="dxa"/>
          </w:tcPr>
          <w:p w14:paraId="6268C067" w14:textId="1E5955FD" w:rsidR="0096245F" w:rsidRPr="0096245F" w:rsidRDefault="0096245F" w:rsidP="00CB5C10">
            <w:r>
              <w:t>Solicitar trancamento</w:t>
            </w:r>
          </w:p>
        </w:tc>
        <w:tc>
          <w:tcPr>
            <w:tcW w:w="1631" w:type="dxa"/>
          </w:tcPr>
          <w:p w14:paraId="67AA2C9F" w14:textId="2C446C13" w:rsidR="0096245F" w:rsidRPr="0096245F" w:rsidRDefault="0096245F" w:rsidP="00CB5C10">
            <w:r>
              <w:t>Este caso de uso possibili</w:t>
            </w:r>
            <w:r w:rsidR="00E53BB3">
              <w:t xml:space="preserve">ta </w:t>
            </w:r>
            <w:r>
              <w:t>ao aluno realizar o trancamento</w:t>
            </w:r>
          </w:p>
        </w:tc>
        <w:tc>
          <w:tcPr>
            <w:tcW w:w="1614" w:type="dxa"/>
          </w:tcPr>
          <w:p w14:paraId="067EBD9C" w14:textId="0AAEE10D" w:rsidR="0096245F" w:rsidRPr="0096245F" w:rsidRDefault="0096245F" w:rsidP="00CB5C10">
            <w:r w:rsidRPr="0096245F">
              <w:t xml:space="preserve">O </w:t>
            </w:r>
            <w:r>
              <w:t>aluno já está logado com suas credenciais no aplicativo</w:t>
            </w:r>
          </w:p>
        </w:tc>
        <w:tc>
          <w:tcPr>
            <w:tcW w:w="1631" w:type="dxa"/>
          </w:tcPr>
          <w:p w14:paraId="473CC816" w14:textId="47A31785" w:rsidR="0096245F" w:rsidRPr="0096245F" w:rsidRDefault="0096245F" w:rsidP="00CB5C10">
            <w:r>
              <w:t>O aluno decide realizar o trancamento</w:t>
            </w:r>
          </w:p>
        </w:tc>
        <w:tc>
          <w:tcPr>
            <w:tcW w:w="1629" w:type="dxa"/>
          </w:tcPr>
          <w:p w14:paraId="01D4D999" w14:textId="525C6E5D" w:rsidR="0096245F" w:rsidRPr="0096245F" w:rsidRDefault="00E53BB3" w:rsidP="0096245F">
            <w:r>
              <w:t>É</w:t>
            </w:r>
            <w:r w:rsidR="0096245F">
              <w:t xml:space="preserve"> exibido um</w:t>
            </w:r>
            <w:r w:rsidR="00F25415">
              <w:t xml:space="preserve">a tela com um </w:t>
            </w:r>
            <w:r w:rsidR="0096245F">
              <w:t>formulário onde o aluno preenche e envia as informações</w:t>
            </w:r>
            <w:r>
              <w:t xml:space="preserve"> para a API</w:t>
            </w:r>
          </w:p>
        </w:tc>
      </w:tr>
      <w:tr w:rsidR="00E53BB3" w14:paraId="2D9650DA" w14:textId="77777777" w:rsidTr="00265C3A">
        <w:tc>
          <w:tcPr>
            <w:tcW w:w="1629" w:type="dxa"/>
          </w:tcPr>
          <w:p w14:paraId="2EB6F594" w14:textId="72ECEB0E" w:rsidR="00E53BB3" w:rsidRDefault="00E53BB3" w:rsidP="00CB5C10">
            <w:r>
              <w:t>Consultar notas</w:t>
            </w:r>
          </w:p>
        </w:tc>
        <w:tc>
          <w:tcPr>
            <w:tcW w:w="1631" w:type="dxa"/>
          </w:tcPr>
          <w:p w14:paraId="3BF809BB" w14:textId="74054E62" w:rsidR="00E53BB3" w:rsidRDefault="00E53BB3" w:rsidP="00CB5C10">
            <w:r>
              <w:t xml:space="preserve">Este caso de uso possibilita </w:t>
            </w:r>
            <w:r>
              <w:lastRenderedPageBreak/>
              <w:t xml:space="preserve">ao aluno consultar suas </w:t>
            </w:r>
            <w:r w:rsidR="0004301D">
              <w:t xml:space="preserve">notas </w:t>
            </w:r>
            <w:r>
              <w:t>e solicitar revisão</w:t>
            </w:r>
          </w:p>
        </w:tc>
        <w:tc>
          <w:tcPr>
            <w:tcW w:w="1614" w:type="dxa"/>
          </w:tcPr>
          <w:p w14:paraId="359A120B" w14:textId="4DF8E5BF" w:rsidR="00E53BB3" w:rsidRPr="0096245F" w:rsidRDefault="00E53BB3" w:rsidP="00CB5C10">
            <w:r w:rsidRPr="0096245F">
              <w:lastRenderedPageBreak/>
              <w:t xml:space="preserve">O </w:t>
            </w:r>
            <w:r>
              <w:t xml:space="preserve">aluno já está logado com </w:t>
            </w:r>
            <w:r>
              <w:lastRenderedPageBreak/>
              <w:t>suas credenciais no aplicativo</w:t>
            </w:r>
          </w:p>
        </w:tc>
        <w:tc>
          <w:tcPr>
            <w:tcW w:w="1631" w:type="dxa"/>
          </w:tcPr>
          <w:p w14:paraId="72B2F1EE" w14:textId="3A29B8C6" w:rsidR="00E53BB3" w:rsidRDefault="00E53BB3" w:rsidP="00CB5C10">
            <w:r>
              <w:lastRenderedPageBreak/>
              <w:t xml:space="preserve">O aluno decide visualizar suas </w:t>
            </w:r>
            <w:r>
              <w:lastRenderedPageBreak/>
              <w:t>notas</w:t>
            </w:r>
            <w:r w:rsidR="0004301D">
              <w:t xml:space="preserve"> e/ou solicitar revisão</w:t>
            </w:r>
          </w:p>
        </w:tc>
        <w:tc>
          <w:tcPr>
            <w:tcW w:w="1629" w:type="dxa"/>
          </w:tcPr>
          <w:p w14:paraId="55F831AB" w14:textId="064ADEE4" w:rsidR="00E53BB3" w:rsidRDefault="00E53BB3" w:rsidP="0096245F">
            <w:r>
              <w:lastRenderedPageBreak/>
              <w:t xml:space="preserve">É exibido uma tela com todas </w:t>
            </w:r>
            <w:r>
              <w:lastRenderedPageBreak/>
              <w:t xml:space="preserve">as notas disponíveis </w:t>
            </w:r>
            <w:r w:rsidR="0004301D">
              <w:t>d</w:t>
            </w:r>
            <w:r>
              <w:t>o aluno. Caso ele queira solicitar uma revisão para uma determinada matéria, basta clicar no botão “Solicitar Revisão” e aguardar o processo de revisão</w:t>
            </w:r>
          </w:p>
        </w:tc>
      </w:tr>
      <w:tr w:rsidR="00265C3A" w14:paraId="5DE66DF8" w14:textId="77777777" w:rsidTr="00265C3A">
        <w:tc>
          <w:tcPr>
            <w:tcW w:w="1629" w:type="dxa"/>
          </w:tcPr>
          <w:p w14:paraId="4A56A36D" w14:textId="7BA56C5E" w:rsidR="00265C3A" w:rsidRDefault="00265C3A" w:rsidP="00265C3A">
            <w:r>
              <w:lastRenderedPageBreak/>
              <w:t>Consultar faltas</w:t>
            </w:r>
          </w:p>
        </w:tc>
        <w:tc>
          <w:tcPr>
            <w:tcW w:w="1631" w:type="dxa"/>
          </w:tcPr>
          <w:p w14:paraId="78C85F8A" w14:textId="406ABFEE" w:rsidR="00265C3A" w:rsidRDefault="00265C3A" w:rsidP="00265C3A">
            <w:r>
              <w:t>Este caso de uso possibilita ao aluno consultar suas faltas</w:t>
            </w:r>
          </w:p>
        </w:tc>
        <w:tc>
          <w:tcPr>
            <w:tcW w:w="1614" w:type="dxa"/>
          </w:tcPr>
          <w:p w14:paraId="3A063442" w14:textId="11B916F1" w:rsidR="00265C3A" w:rsidRPr="0096245F" w:rsidRDefault="00265C3A" w:rsidP="00265C3A">
            <w:r w:rsidRPr="0096245F">
              <w:t xml:space="preserve">O </w:t>
            </w:r>
            <w:r>
              <w:t>aluno já está logado com suas credenciais no aplicativo</w:t>
            </w:r>
          </w:p>
        </w:tc>
        <w:tc>
          <w:tcPr>
            <w:tcW w:w="1631" w:type="dxa"/>
          </w:tcPr>
          <w:p w14:paraId="1B0F9D06" w14:textId="561C42E9" w:rsidR="00265C3A" w:rsidRDefault="00265C3A" w:rsidP="00265C3A">
            <w:r>
              <w:t>O aluno decide visualizar suas faltas</w:t>
            </w:r>
          </w:p>
        </w:tc>
        <w:tc>
          <w:tcPr>
            <w:tcW w:w="1629" w:type="dxa"/>
          </w:tcPr>
          <w:p w14:paraId="4107A8E0" w14:textId="44805846" w:rsidR="00265C3A" w:rsidRDefault="00265C3A" w:rsidP="00265C3A">
            <w:r>
              <w:t>É exibido uma tela com todas as matérias e as respectivas faltas do aluno. Além de poder visualizar matéria por matéria, o aluno tem uma visão geral de suas faltas/presenças.</w:t>
            </w:r>
          </w:p>
        </w:tc>
      </w:tr>
      <w:tr w:rsidR="00265C3A" w14:paraId="521BB72C" w14:textId="77777777" w:rsidTr="00265C3A">
        <w:tc>
          <w:tcPr>
            <w:tcW w:w="1629" w:type="dxa"/>
          </w:tcPr>
          <w:p w14:paraId="3545FB93" w14:textId="0356B738" w:rsidR="00265C3A" w:rsidRDefault="00F95525" w:rsidP="00265C3A">
            <w:r>
              <w:t>Gerar documento acadêmico</w:t>
            </w:r>
          </w:p>
        </w:tc>
        <w:tc>
          <w:tcPr>
            <w:tcW w:w="1631" w:type="dxa"/>
          </w:tcPr>
          <w:p w14:paraId="58D0FDBC" w14:textId="48867324" w:rsidR="00265C3A" w:rsidRDefault="00F95525" w:rsidP="00265C3A">
            <w:r>
              <w:t>Este caso de uso possibilita ao aluno gerar documentos acadêmicos</w:t>
            </w:r>
          </w:p>
        </w:tc>
        <w:tc>
          <w:tcPr>
            <w:tcW w:w="1614" w:type="dxa"/>
          </w:tcPr>
          <w:p w14:paraId="64A2EC23" w14:textId="56F23E21" w:rsidR="00265C3A" w:rsidRPr="0096245F" w:rsidRDefault="00F95525" w:rsidP="00265C3A">
            <w:r w:rsidRPr="0096245F">
              <w:t xml:space="preserve">O </w:t>
            </w:r>
            <w:r>
              <w:t>aluno já está logado com suas credenciais no aplicativo</w:t>
            </w:r>
          </w:p>
        </w:tc>
        <w:tc>
          <w:tcPr>
            <w:tcW w:w="1631" w:type="dxa"/>
          </w:tcPr>
          <w:p w14:paraId="5949E88F" w14:textId="23C6BC1C" w:rsidR="00265C3A" w:rsidRDefault="00F95525" w:rsidP="00265C3A">
            <w:r>
              <w:t>O aluno decide gerar algum tipo de documento acadêmico</w:t>
            </w:r>
          </w:p>
        </w:tc>
        <w:tc>
          <w:tcPr>
            <w:tcW w:w="1629" w:type="dxa"/>
          </w:tcPr>
          <w:p w14:paraId="036B9ABB" w14:textId="676C3AC9" w:rsidR="00265C3A" w:rsidRDefault="00F95525" w:rsidP="00265C3A">
            <w:r>
              <w:t xml:space="preserve">É exibido uma tela com um botão “Solicitar Novo Documento”. Ao clicar, um popup será aberto, onde o aluno deverá preencher um formulário sobre o tipo de documento que necessita, podendo escrever detalhes, sendo esse, opcional. Ao enviar a solicitação, o documento estará em status de “Processando”, cabendo a </w:t>
            </w:r>
            <w:r>
              <w:lastRenderedPageBreak/>
              <w:t>secretaria gerar e enviar o documento para o aluno poder baixar dentro do aplicativo</w:t>
            </w:r>
          </w:p>
        </w:tc>
      </w:tr>
      <w:tr w:rsidR="000A1669" w14:paraId="17C94FD6" w14:textId="77777777" w:rsidTr="00265C3A">
        <w:tc>
          <w:tcPr>
            <w:tcW w:w="1629" w:type="dxa"/>
          </w:tcPr>
          <w:p w14:paraId="27DEC2B5" w14:textId="5D2CE1D3" w:rsidR="000A1669" w:rsidRDefault="000A1669" w:rsidP="00265C3A">
            <w:r>
              <w:lastRenderedPageBreak/>
              <w:t>Visualizar grade semestral</w:t>
            </w:r>
          </w:p>
        </w:tc>
        <w:tc>
          <w:tcPr>
            <w:tcW w:w="1631" w:type="dxa"/>
          </w:tcPr>
          <w:p w14:paraId="27E0588C" w14:textId="30A15C2C" w:rsidR="000A1669" w:rsidRDefault="000A1669" w:rsidP="00265C3A">
            <w:r>
              <w:t>Este caso de uso possibilita ao aluno visualizar sua grade semestral</w:t>
            </w:r>
          </w:p>
        </w:tc>
        <w:tc>
          <w:tcPr>
            <w:tcW w:w="1614" w:type="dxa"/>
          </w:tcPr>
          <w:p w14:paraId="64B1C594" w14:textId="0751D011" w:rsidR="000A1669" w:rsidRPr="0096245F" w:rsidRDefault="000A1669" w:rsidP="00265C3A">
            <w:r w:rsidRPr="0096245F">
              <w:t xml:space="preserve">O </w:t>
            </w:r>
            <w:r>
              <w:t>aluno já está logado com suas credenciais no aplicativo</w:t>
            </w:r>
          </w:p>
        </w:tc>
        <w:tc>
          <w:tcPr>
            <w:tcW w:w="1631" w:type="dxa"/>
          </w:tcPr>
          <w:p w14:paraId="12F5ACFD" w14:textId="331BCE9A" w:rsidR="000A1669" w:rsidRDefault="000A1669" w:rsidP="00265C3A">
            <w:r>
              <w:t>O aluno decide visualizar sua grade semestral</w:t>
            </w:r>
          </w:p>
        </w:tc>
        <w:tc>
          <w:tcPr>
            <w:tcW w:w="1629" w:type="dxa"/>
          </w:tcPr>
          <w:p w14:paraId="75FA20CD" w14:textId="61A3F0FB" w:rsidR="000A1669" w:rsidRDefault="000A1669" w:rsidP="00265C3A">
            <w:r>
              <w:t xml:space="preserve">É exibido uma tela onde o aluno pode visualizar as disciplinas </w:t>
            </w:r>
            <w:r w:rsidR="00F25415">
              <w:t>do semestre e seus respectivos horários.</w:t>
            </w:r>
          </w:p>
        </w:tc>
      </w:tr>
      <w:tr w:rsidR="00F25415" w14:paraId="132504D4" w14:textId="77777777" w:rsidTr="00265C3A">
        <w:tc>
          <w:tcPr>
            <w:tcW w:w="1629" w:type="dxa"/>
          </w:tcPr>
          <w:p w14:paraId="5A05E89B" w14:textId="3ECE33D9" w:rsidR="00F25415" w:rsidRDefault="00F25415" w:rsidP="00265C3A">
            <w:r>
              <w:t>Realizar rematrícula</w:t>
            </w:r>
          </w:p>
        </w:tc>
        <w:tc>
          <w:tcPr>
            <w:tcW w:w="1631" w:type="dxa"/>
          </w:tcPr>
          <w:p w14:paraId="2FB962AB" w14:textId="2E06373F" w:rsidR="00F25415" w:rsidRDefault="00F25415" w:rsidP="00265C3A">
            <w:r>
              <w:t>Este caso de uso possibilita ao aluno realizar sua rematrícula</w:t>
            </w:r>
          </w:p>
        </w:tc>
        <w:tc>
          <w:tcPr>
            <w:tcW w:w="1614" w:type="dxa"/>
          </w:tcPr>
          <w:p w14:paraId="760B0439" w14:textId="2D507C5E" w:rsidR="00F25415" w:rsidRPr="0096245F" w:rsidRDefault="00F25415" w:rsidP="00265C3A">
            <w:r w:rsidRPr="0096245F">
              <w:t xml:space="preserve">O </w:t>
            </w:r>
            <w:r>
              <w:t>aluno já está logado com suas credenciais no aplicativo e o período de rematrícula está aberto</w:t>
            </w:r>
          </w:p>
        </w:tc>
        <w:tc>
          <w:tcPr>
            <w:tcW w:w="1631" w:type="dxa"/>
          </w:tcPr>
          <w:p w14:paraId="1FADF133" w14:textId="3D1949C4" w:rsidR="00F25415" w:rsidRDefault="00F25415" w:rsidP="00265C3A">
            <w:r>
              <w:t>O aluno decide realizar sua rematrícula</w:t>
            </w:r>
          </w:p>
        </w:tc>
        <w:tc>
          <w:tcPr>
            <w:tcW w:w="1629" w:type="dxa"/>
          </w:tcPr>
          <w:p w14:paraId="5161FE8E" w14:textId="77777777" w:rsidR="00CC7EA4" w:rsidRDefault="00CC7EA4" w:rsidP="00265C3A">
            <w:r>
              <w:t xml:space="preserve">É exibido uma tela, que, dependendo da situação, estará diferente: </w:t>
            </w:r>
          </w:p>
          <w:p w14:paraId="3E5B9101" w14:textId="37980D73" w:rsidR="00F25415" w:rsidRDefault="00CC7EA4" w:rsidP="00265C3A">
            <w:r>
              <w:t>1° caso é quando o período de rematrícula não está aberto. Nessa situação, será mostrado uma tela dizendo que o período para rematrícula está fechado.</w:t>
            </w:r>
          </w:p>
          <w:p w14:paraId="6F0AF9FB" w14:textId="44044978" w:rsidR="00CC7EA4" w:rsidRDefault="00CC7EA4" w:rsidP="00265C3A">
            <w:r>
              <w:t xml:space="preserve">2° caso é quando o período para rematrícula está aberto. Nessa situação, um botão de “Confirmar Rematrícula” aparecerá em conjunto com as matérias do próximo semestre. Ao confirmar, o aluno realizará sua rematrícula </w:t>
            </w:r>
          </w:p>
        </w:tc>
      </w:tr>
    </w:tbl>
    <w:p w14:paraId="3BFBD03D" w14:textId="18E70839" w:rsidR="00990705" w:rsidRPr="00CB5C10" w:rsidRDefault="00990705" w:rsidP="00CB5C10">
      <w:pPr>
        <w:ind w:left="360"/>
        <w:rPr>
          <w:sz w:val="24"/>
          <w:szCs w:val="24"/>
        </w:rPr>
      </w:pPr>
    </w:p>
    <w:sectPr w:rsidR="00990705" w:rsidRPr="00CB5C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36DB1"/>
    <w:multiLevelType w:val="hybridMultilevel"/>
    <w:tmpl w:val="FF783326"/>
    <w:lvl w:ilvl="0" w:tplc="15CA25EA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25" w:hanging="360"/>
      </w:pPr>
    </w:lvl>
    <w:lvl w:ilvl="2" w:tplc="0416001B" w:tentative="1">
      <w:start w:val="1"/>
      <w:numFmt w:val="lowerRoman"/>
      <w:lvlText w:val="%3."/>
      <w:lvlJc w:val="right"/>
      <w:pPr>
        <w:ind w:left="1845" w:hanging="180"/>
      </w:pPr>
    </w:lvl>
    <w:lvl w:ilvl="3" w:tplc="0416000F" w:tentative="1">
      <w:start w:val="1"/>
      <w:numFmt w:val="decimal"/>
      <w:lvlText w:val="%4."/>
      <w:lvlJc w:val="left"/>
      <w:pPr>
        <w:ind w:left="2565" w:hanging="360"/>
      </w:pPr>
    </w:lvl>
    <w:lvl w:ilvl="4" w:tplc="04160019" w:tentative="1">
      <w:start w:val="1"/>
      <w:numFmt w:val="lowerLetter"/>
      <w:lvlText w:val="%5."/>
      <w:lvlJc w:val="left"/>
      <w:pPr>
        <w:ind w:left="3285" w:hanging="360"/>
      </w:pPr>
    </w:lvl>
    <w:lvl w:ilvl="5" w:tplc="0416001B" w:tentative="1">
      <w:start w:val="1"/>
      <w:numFmt w:val="lowerRoman"/>
      <w:lvlText w:val="%6."/>
      <w:lvlJc w:val="right"/>
      <w:pPr>
        <w:ind w:left="4005" w:hanging="180"/>
      </w:pPr>
    </w:lvl>
    <w:lvl w:ilvl="6" w:tplc="0416000F" w:tentative="1">
      <w:start w:val="1"/>
      <w:numFmt w:val="decimal"/>
      <w:lvlText w:val="%7."/>
      <w:lvlJc w:val="left"/>
      <w:pPr>
        <w:ind w:left="4725" w:hanging="360"/>
      </w:pPr>
    </w:lvl>
    <w:lvl w:ilvl="7" w:tplc="04160019" w:tentative="1">
      <w:start w:val="1"/>
      <w:numFmt w:val="lowerLetter"/>
      <w:lvlText w:val="%8."/>
      <w:lvlJc w:val="left"/>
      <w:pPr>
        <w:ind w:left="5445" w:hanging="360"/>
      </w:pPr>
    </w:lvl>
    <w:lvl w:ilvl="8" w:tplc="0416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58364CF4"/>
    <w:multiLevelType w:val="hybridMultilevel"/>
    <w:tmpl w:val="348A21F8"/>
    <w:lvl w:ilvl="0" w:tplc="139CB96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C84BF7"/>
    <w:multiLevelType w:val="hybridMultilevel"/>
    <w:tmpl w:val="2B6C491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8EF"/>
    <w:rsid w:val="0004301D"/>
    <w:rsid w:val="000878EF"/>
    <w:rsid w:val="000A1669"/>
    <w:rsid w:val="001972EF"/>
    <w:rsid w:val="001B570F"/>
    <w:rsid w:val="001D5F3C"/>
    <w:rsid w:val="00265C3A"/>
    <w:rsid w:val="007264FD"/>
    <w:rsid w:val="007B2E14"/>
    <w:rsid w:val="0096245F"/>
    <w:rsid w:val="00990705"/>
    <w:rsid w:val="00C0630E"/>
    <w:rsid w:val="00CB5C10"/>
    <w:rsid w:val="00CC7EA4"/>
    <w:rsid w:val="00E26B11"/>
    <w:rsid w:val="00E53BB3"/>
    <w:rsid w:val="00E93DBF"/>
    <w:rsid w:val="00F25415"/>
    <w:rsid w:val="00F9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F44DB"/>
  <w15:chartTrackingRefBased/>
  <w15:docId w15:val="{B7F42EDA-2CA8-42A2-8E68-B5D26DE2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878EF"/>
    <w:pPr>
      <w:ind w:left="720"/>
      <w:contextualSpacing/>
    </w:pPr>
  </w:style>
  <w:style w:type="table" w:styleId="Tabelacomgrade">
    <w:name w:val="Table Grid"/>
    <w:basedOn w:val="Tabelanormal"/>
    <w:uiPriority w:val="39"/>
    <w:rsid w:val="00CB5C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657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Costa</dc:creator>
  <cp:keywords/>
  <dc:description/>
  <cp:lastModifiedBy>Marcos Costa</cp:lastModifiedBy>
  <cp:revision>2</cp:revision>
  <cp:lastPrinted>2025-11-17T15:00:00Z</cp:lastPrinted>
  <dcterms:created xsi:type="dcterms:W3CDTF">2025-11-23T20:40:00Z</dcterms:created>
  <dcterms:modified xsi:type="dcterms:W3CDTF">2025-11-23T20:40:00Z</dcterms:modified>
</cp:coreProperties>
</file>