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ESTUDANTE: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Vinícius Mendonça Costardi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DOCUMENTO DE REQUISITOS RESUMIDO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SISTEMA: Controle de Serviços – Costureira Iraci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keepNext/>
        <w:spacing w:after="160" w:before="2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SITUAÇÃO ATUAL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Iraci é uma costureira e faz consertos de roupas. Ela atende em seu ateliê, na sua própria casa. Como a demanda de serviços tem aumentado, ela solicitou um sistema para auxiliá-la em seu trabalho: cadastrar clientes e serviços, controlar as ordens de serviço (agendamentos), registrar os recebimentos e acompanhar o negócio por meio de relatórios.</w:t>
      </w:r>
    </w:p>
    <w:p>
      <w:pPr>
        <w:keepNext/>
        <w:spacing w:after="160" w:before="2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STATUS DAS CLASSES DO SISTEMA</w:t>
      </w:r>
    </w:p>
    <w:p>
      <w:pPr>
        <w:spacing w:after="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STATUS (a/i) = ativo, inativo</w:t>
      </w:r>
    </w:p>
    <w:p>
      <w:pPr>
        <w:spacing w:after="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STATUS (a/c/e/f) = agendado, cancelado, execução, finalizado</w:t>
      </w:r>
    </w:p>
    <w:p>
      <w:pPr>
        <w:spacing w:after="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GÊNERO (f/m/n) = feminino, masculino, não informado</w:t>
      </w:r>
    </w:p>
    <w:p>
      <w:pPr>
        <w:spacing w:after="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FORMA DE PAGAMENTO (d/p/db/cr) = dinheiro, pix, cartão de débito, cartão de crédito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60" w:before="2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LEGENDA PARA OS ATRIBUTOS:</w:t>
      </w:r>
    </w:p>
    <w:p>
      <w:pPr>
        <w:tabs>
          <w:tab w:val="left" w:pos="3600"/>
        </w:tabs>
        <w:spacing w:after="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@ automático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* obrigatório (não nulo)</w:t>
      </w:r>
    </w:p>
    <w:p>
      <w:pPr>
        <w:tabs>
          <w:tab w:val="left" w:pos="3600"/>
        </w:tabs>
        <w:spacing w:after="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validado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** calculado</w:t>
      </w:r>
    </w:p>
    <w:p>
      <w:pPr>
        <w:keepNext/>
        <w:spacing w:after="160" w:before="2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1- CADASTROS (entidades que o sistema precisa ter para funcionar)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1- cliente: @id, *status (a/i), *nome, *#cpf, *telefone, e-mail, gênero (f/m/n), @dt_cadastro.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2- serviço: @id, *status (a/i), *nome, descrição, *valor_padrão, *tempo_estimado (em minutos).</w:t>
      </w:r>
    </w:p>
    <w:p>
      <w:pPr>
        <w:keepNext/>
        <w:spacing w:after="160" w:before="2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2- MOVIMENTAÇÕES (objetivos finais do sistema)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3- ordem_servico (ordem de serviço/agendamento): @id, *status (a/c/e/f), *id_cliente, *data_agendamento, *hora_agendamento, *data_prevista_entrega, data_entrega, **valor_total, obs.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4- item_ordem_servico (serviços solicitados em cada ordem): @id, *id_ordem, *id_servico, *descricao_peca, *quantidade, @valor_unitario, **subtotal.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5- recebimento (sempre à vista, na entrega das roupas consertadas): @id, *id_ordem, *data_recebimento, *forma_pagto (d/p/db/cr), *valor_recebido, obs.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Observação: um cliente pode solicitar vários serviços e um mesmo serviço pode ser solicitado por vários clientes (relação N:N). Ela é resolvida pela ordem de serviço (que pertence a um único cliente) junto com os itens da ordem (que ligam cada ordem aos serviços solicitados).</w:t>
      </w:r>
    </w:p>
    <w:p>
      <w:pPr>
        <w:keepNext/>
        <w:spacing w:after="160" w:before="2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3- RELATÓRIOS (que a Iraci pode precisar para gerenciar seu negócio)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Ordens de serviço por período e situação: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data_agendamento, status e valor_total, agrupados por dia, semana ou mês.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Serviços mais solicitados (ranking):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soma de quantidade e de subtotal por serviço, em ordem decrescente.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Recebimentos por período e forma de pagamento: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data_recebimento, forma_pagto e valor_recebido, com total do período.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Clientes que mais utilizaram os serviços: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quantidade de ordens e soma de valor_total por cliente.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Entregas pendentes e atrasadas: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ordens não finalizadas, com data_prevista_entrega vencida ou próxima.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Clientes cadastrados: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lista de clientes filtrada por status (ativos e inativos).</w:t>
      </w:r>
    </w:p>
    <w:p>
      <w:pPr>
        <w:keepNext/>
        <w:spacing w:after="160" w:before="2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4- REGRAS DE NEGÓCIO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Regras de negócio são as diretrizes, políticas e restrições que determinam como uma organização opera e toma decisões. Elas garantem a padronização, a conformidade legal e o alinhamento dos processos com os objetivos estratégicos da empresa.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recebimento é sempre à vista, na entrega das roupas consertadas (dinheiro, PIX ou cartão de débito/crédito).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entrega só é concluída com o registro do recebimento; cada ordem possui no máximo um recebimento.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valor recebido deve ser igual ao valor total da ordem (não há parcelamento nem pagamento antecipado).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é possível registrar recebimento de uma ordem cancelada.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Toda ordem nasce com status agendado (a), passa para execução (e) e termina como finalizado (f); pode ser cancelada (c) enquanto não for finalizada.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Ordem finalizada ou cancelada não pode mais ser editada.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Toda ordem deve ter pelo menos um item (serviço solicitado).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Só é possível registrar ordem para cliente e serviço com status ativo (a).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valor unitário do item é preenchido automaticamente com o valor padrão do serviço no momento da ordem, para que mudanças futuras de preço não alterem ordens antigas.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subtotal do item é calculado automaticamente: quantidade × valor unitário.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valor total da ordem é calculado automaticamente: soma dos subtotais dos itens.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data prevista de entrega não pode ser anterior à data de agendamento.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CPF do cliente deve ser válido e não pode se repetir no cadastro.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Cliente ou serviço que já tenha ordem vinculada não pode ser excluído, apenas inativado.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destacar as ordens com data prevista de entrega vencida e ainda não entregues.</w:t>
      </w:r>
    </w:p>
    <w:p>
      <w:r>
        <w:br w:type="page"/>
      </w:r>
    </w:p>
    <w:p>
      <w:pPr>
        <w:keepNext/>
        <w:spacing w:after="160" w:before="2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5- DIAGRAMAS UML</w:t>
      </w:r>
    </w:p>
    <w:p>
      <w:pPr>
        <w:keepNext/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Diagrama de classes</w:t>
      </w:r>
    </w:p>
    <w:p>
      <w:pPr>
        <w:spacing w:after="240"/>
        <w:jc w:val="center"/>
      </w:pPr>
      <w:r>
        <w:drawing>
          <wp:inline distT="0" distB="0" distL="0" distR="0">
            <wp:extent cx="5715000" cy="5534025"/>
            <wp:effectExtent t="0" r="0" b="0" l="0"/>
            <wp:docPr id="1" name="classes" descr="Diagrama de classes do sistema da costureira Iraci" title="Diagrama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Diagrama de caso de uso</w:t>
      </w:r>
    </w:p>
    <w:p>
      <w:pPr>
        <w:spacing w:after="240"/>
        <w:jc w:val="center"/>
      </w:pPr>
      <w:r>
        <w:drawing>
          <wp:inline distT="0" distB="0" distL="0" distR="0">
            <wp:extent cx="5715000" cy="3848100"/>
            <wp:effectExtent t="0" r="0" b="0" l="0"/>
            <wp:docPr id="2" name="casouso" descr="Casos de uso do sistema da costureira Iraci com include e extend" title="Diagrama de caso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9" w:h="16834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86b9cc5adbb2d76ae628a71cdc7d87a4a1f5354.png"/><Relationship Id="rId8" Type="http://schemas.openxmlformats.org/officeDocument/2006/relationships/image" Target="media/43bcd007c977221b25993287d684cebe181b41f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 – Controle de Serviços – Costureira Iraci</dc:title>
  <dc:creator>Vinícius Mendonça Costardi</dc:creator>
  <cp:lastModifiedBy>Un-named</cp:lastModifiedBy>
  <cp:revision>1</cp:revision>
  <dcterms:created xsi:type="dcterms:W3CDTF">2026-10-19T23:29:21.318Z</dcterms:created>
  <dcterms:modified xsi:type="dcterms:W3CDTF">2026-10-19T23:29:21.319Z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