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3949" w14:textId="77777777" w:rsidR="00C34B4D" w:rsidRPr="00C34B4D" w:rsidRDefault="00C34B4D" w:rsidP="00663D27">
      <w:pPr>
        <w:spacing w:before="240" w:after="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b/>
          <w:bCs/>
          <w:color w:val="000000"/>
          <w:sz w:val="28"/>
          <w:szCs w:val="28"/>
        </w:rPr>
        <w:t>ACADEMIA DE STUDII ECONOMICE BUCUREŞTI</w:t>
      </w:r>
    </w:p>
    <w:p w14:paraId="7C57D4CC" w14:textId="5DD7EF42" w:rsidR="00C34B4D" w:rsidRPr="00C34B4D" w:rsidRDefault="00C34B4D" w:rsidP="00663D27">
      <w:pPr>
        <w:spacing w:before="240" w:after="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b/>
          <w:bCs/>
          <w:color w:val="000000"/>
          <w:sz w:val="28"/>
          <w:szCs w:val="28"/>
        </w:rPr>
        <w:t>FACULTATEA DE CIBERNETICĂ, STATISTICĂ ŞI INFORMATICĂ ECONOMICĂ </w:t>
      </w:r>
    </w:p>
    <w:p w14:paraId="12C812C8" w14:textId="5B006CAC" w:rsidR="00C34B4D" w:rsidRDefault="00C34B4D" w:rsidP="00663D27">
      <w:pPr>
        <w:spacing w:before="240" w:after="240" w:line="360" w:lineRule="auto"/>
        <w:jc w:val="center"/>
        <w:rPr>
          <w:rFonts w:ascii="Times New Roman" w:eastAsia="Times New Roman" w:hAnsi="Times New Roman" w:cs="Times New Roman"/>
          <w:b/>
          <w:bCs/>
          <w:color w:val="000000"/>
          <w:sz w:val="32"/>
          <w:szCs w:val="32"/>
        </w:rPr>
      </w:pPr>
      <w:r w:rsidRPr="00C34B4D">
        <w:rPr>
          <w:rFonts w:ascii="Times New Roman" w:eastAsia="Times New Roman" w:hAnsi="Times New Roman" w:cs="Times New Roman"/>
          <w:b/>
          <w:bCs/>
          <w:color w:val="000000"/>
          <w:sz w:val="28"/>
          <w:szCs w:val="28"/>
        </w:rPr>
        <w:t>  </w:t>
      </w:r>
      <w:r w:rsidRPr="00C34B4D">
        <w:rPr>
          <w:rFonts w:ascii="Times New Roman" w:eastAsia="Times New Roman" w:hAnsi="Times New Roman" w:cs="Times New Roman"/>
          <w:b/>
          <w:bCs/>
          <w:color w:val="000000"/>
          <w:sz w:val="32"/>
          <w:szCs w:val="32"/>
        </w:rPr>
        <w:t> </w:t>
      </w:r>
    </w:p>
    <w:p w14:paraId="3A55E64A" w14:textId="77777777" w:rsidR="00E426F8" w:rsidRPr="00C34B4D" w:rsidRDefault="00E426F8" w:rsidP="00663D27">
      <w:pPr>
        <w:spacing w:before="240" w:after="240" w:line="360" w:lineRule="auto"/>
        <w:jc w:val="center"/>
        <w:rPr>
          <w:rFonts w:ascii="Times New Roman" w:eastAsia="Times New Roman" w:hAnsi="Times New Roman" w:cs="Times New Roman"/>
          <w:sz w:val="24"/>
          <w:szCs w:val="24"/>
        </w:rPr>
      </w:pPr>
    </w:p>
    <w:p w14:paraId="132633B1" w14:textId="106BA448" w:rsidR="00CC6207" w:rsidRDefault="00C34B4D" w:rsidP="00663D27">
      <w:pPr>
        <w:spacing w:before="240" w:after="240" w:line="360" w:lineRule="auto"/>
        <w:jc w:val="center"/>
        <w:rPr>
          <w:rFonts w:ascii="Times New Roman" w:eastAsia="Times New Roman" w:hAnsi="Times New Roman" w:cs="Times New Roman"/>
          <w:sz w:val="40"/>
          <w:szCs w:val="40"/>
        </w:rPr>
      </w:pPr>
      <w:r w:rsidRPr="00CC6207">
        <w:rPr>
          <w:rFonts w:ascii="Times New Roman" w:eastAsia="Times New Roman" w:hAnsi="Times New Roman" w:cs="Times New Roman"/>
          <w:b/>
          <w:bCs/>
          <w:i/>
          <w:iCs/>
          <w:color w:val="000000"/>
          <w:sz w:val="40"/>
          <w:szCs w:val="40"/>
        </w:rPr>
        <w:t>Factorii contribuabili în formarea prețului automobilului</w:t>
      </w:r>
    </w:p>
    <w:p w14:paraId="0C8A068C" w14:textId="2629D8AA" w:rsidR="00CC6207" w:rsidRDefault="00CC6207" w:rsidP="00663D27">
      <w:pPr>
        <w:spacing w:before="240" w:after="240" w:line="360" w:lineRule="auto"/>
        <w:jc w:val="center"/>
        <w:rPr>
          <w:rFonts w:ascii="Times New Roman" w:eastAsia="Times New Roman" w:hAnsi="Times New Roman" w:cs="Times New Roman"/>
          <w:sz w:val="40"/>
          <w:szCs w:val="40"/>
        </w:rPr>
      </w:pPr>
    </w:p>
    <w:p w14:paraId="4A685F58" w14:textId="77777777" w:rsidR="00CC6207" w:rsidRPr="00CC6207" w:rsidRDefault="00CC6207" w:rsidP="00663D27">
      <w:pPr>
        <w:spacing w:before="240" w:after="240" w:line="360" w:lineRule="auto"/>
        <w:jc w:val="center"/>
        <w:rPr>
          <w:rFonts w:ascii="Times New Roman" w:eastAsia="Times New Roman" w:hAnsi="Times New Roman" w:cs="Times New Roman"/>
          <w:sz w:val="40"/>
          <w:szCs w:val="40"/>
        </w:rPr>
      </w:pPr>
    </w:p>
    <w:p w14:paraId="1B8FF838" w14:textId="6C6F98EB" w:rsidR="00C34B4D" w:rsidRPr="00C34B4D" w:rsidRDefault="00AE5433" w:rsidP="00663D27">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lang w:val="ro-RO"/>
        </w:rPr>
        <w:t>Profesor c</w:t>
      </w:r>
      <w:r w:rsidR="00C34B4D" w:rsidRPr="00C34B4D">
        <w:rPr>
          <w:rFonts w:ascii="Times New Roman" w:eastAsia="Times New Roman" w:hAnsi="Times New Roman" w:cs="Times New Roman"/>
          <w:b/>
          <w:bCs/>
          <w:color w:val="000000"/>
          <w:sz w:val="28"/>
          <w:szCs w:val="28"/>
        </w:rPr>
        <w:t xml:space="preserve">oordonator                                                                         </w:t>
      </w:r>
      <w:r w:rsidR="00C34B4D" w:rsidRPr="00C34B4D">
        <w:rPr>
          <w:rFonts w:ascii="Times New Roman" w:eastAsia="Times New Roman" w:hAnsi="Times New Roman" w:cs="Times New Roman"/>
          <w:b/>
          <w:bCs/>
          <w:color w:val="000000"/>
          <w:sz w:val="28"/>
          <w:szCs w:val="28"/>
        </w:rPr>
        <w:tab/>
      </w:r>
    </w:p>
    <w:p w14:paraId="7D324EB0" w14:textId="77777777" w:rsidR="00C34B4D" w:rsidRPr="00C34B4D" w:rsidRDefault="00C34B4D" w:rsidP="00663D27">
      <w:pPr>
        <w:spacing w:before="240" w:after="240" w:line="360" w:lineRule="auto"/>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8"/>
          <w:szCs w:val="28"/>
        </w:rPr>
        <w:t xml:space="preserve">Conf. Univ. Dr. Adriana Ana Maria DAVIDESCU               </w:t>
      </w:r>
      <w:r w:rsidRPr="00C34B4D">
        <w:rPr>
          <w:rFonts w:ascii="Times New Roman" w:eastAsia="Times New Roman" w:hAnsi="Times New Roman" w:cs="Times New Roman"/>
          <w:color w:val="000000"/>
          <w:sz w:val="28"/>
          <w:szCs w:val="28"/>
        </w:rPr>
        <w:tab/>
      </w:r>
    </w:p>
    <w:p w14:paraId="0E01A7AF" w14:textId="77777777" w:rsidR="00C34B4D" w:rsidRPr="00C34B4D" w:rsidRDefault="00C34B4D" w:rsidP="00663D27">
      <w:pPr>
        <w:spacing w:before="240" w:after="240" w:line="360" w:lineRule="auto"/>
        <w:jc w:val="right"/>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8"/>
          <w:szCs w:val="28"/>
        </w:rPr>
        <w:t>                                                                 </w:t>
      </w:r>
      <w:r w:rsidRPr="00C34B4D">
        <w:rPr>
          <w:rFonts w:ascii="Times New Roman" w:eastAsia="Times New Roman" w:hAnsi="Times New Roman" w:cs="Times New Roman"/>
          <w:color w:val="000000"/>
          <w:sz w:val="28"/>
          <w:szCs w:val="28"/>
        </w:rPr>
        <w:tab/>
      </w:r>
      <w:r w:rsidRPr="00C34B4D">
        <w:rPr>
          <w:rFonts w:ascii="Times New Roman" w:eastAsia="Times New Roman" w:hAnsi="Times New Roman" w:cs="Times New Roman"/>
          <w:b/>
          <w:bCs/>
          <w:color w:val="000000"/>
          <w:sz w:val="28"/>
          <w:szCs w:val="28"/>
        </w:rPr>
        <w:t>Studenţi</w:t>
      </w:r>
    </w:p>
    <w:p w14:paraId="708A8DDB" w14:textId="77777777" w:rsidR="00C34B4D" w:rsidRPr="00C34B4D" w:rsidRDefault="00C34B4D" w:rsidP="00663D27">
      <w:pPr>
        <w:spacing w:before="240" w:after="240" w:line="360" w:lineRule="auto"/>
        <w:jc w:val="right"/>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8"/>
          <w:szCs w:val="28"/>
        </w:rPr>
        <w:t>                                                                        </w:t>
      </w:r>
      <w:r w:rsidRPr="00C34B4D">
        <w:rPr>
          <w:rFonts w:ascii="Times New Roman" w:eastAsia="Times New Roman" w:hAnsi="Times New Roman" w:cs="Times New Roman"/>
          <w:color w:val="000000"/>
          <w:sz w:val="28"/>
          <w:szCs w:val="28"/>
        </w:rPr>
        <w:tab/>
        <w:t xml:space="preserve"> </w:t>
      </w:r>
      <w:r w:rsidRPr="00C34B4D">
        <w:rPr>
          <w:rFonts w:ascii="Times New Roman" w:eastAsia="Times New Roman" w:hAnsi="Times New Roman" w:cs="Times New Roman"/>
          <w:color w:val="000000"/>
          <w:sz w:val="30"/>
          <w:szCs w:val="30"/>
        </w:rPr>
        <w:tab/>
        <w:t>Crețu Costin-Răzvan</w:t>
      </w:r>
    </w:p>
    <w:p w14:paraId="0E710DFC" w14:textId="77777777" w:rsidR="00C34B4D" w:rsidRPr="00C34B4D" w:rsidRDefault="00C34B4D" w:rsidP="00663D27">
      <w:pPr>
        <w:spacing w:before="240" w:after="240" w:line="360" w:lineRule="auto"/>
        <w:jc w:val="right"/>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30"/>
          <w:szCs w:val="30"/>
        </w:rPr>
        <w:t>                                                                           </w:t>
      </w:r>
      <w:r w:rsidRPr="00C34B4D">
        <w:rPr>
          <w:rFonts w:ascii="Times New Roman" w:eastAsia="Times New Roman" w:hAnsi="Times New Roman" w:cs="Times New Roman"/>
          <w:color w:val="000000"/>
          <w:sz w:val="30"/>
          <w:szCs w:val="30"/>
        </w:rPr>
        <w:tab/>
        <w:t xml:space="preserve"> </w:t>
      </w:r>
      <w:r w:rsidRPr="00C34B4D">
        <w:rPr>
          <w:rFonts w:ascii="Times New Roman" w:eastAsia="Times New Roman" w:hAnsi="Times New Roman" w:cs="Times New Roman"/>
          <w:color w:val="000000"/>
          <w:sz w:val="30"/>
          <w:szCs w:val="30"/>
        </w:rPr>
        <w:tab/>
        <w:t>Dan Alex-Silviu</w:t>
      </w:r>
    </w:p>
    <w:p w14:paraId="02EA13C0" w14:textId="17CCBE34" w:rsidR="005E67EC" w:rsidRDefault="00C34B4D" w:rsidP="00663D27">
      <w:pPr>
        <w:spacing w:before="240" w:after="240" w:line="360" w:lineRule="auto"/>
        <w:jc w:val="right"/>
        <w:rPr>
          <w:rFonts w:ascii="Times New Roman" w:eastAsia="Times New Roman" w:hAnsi="Times New Roman" w:cs="Times New Roman"/>
          <w:color w:val="000000"/>
          <w:sz w:val="30"/>
          <w:szCs w:val="30"/>
        </w:rPr>
      </w:pPr>
      <w:r w:rsidRPr="00C34B4D">
        <w:rPr>
          <w:rFonts w:ascii="Times New Roman" w:eastAsia="Times New Roman" w:hAnsi="Times New Roman" w:cs="Times New Roman"/>
          <w:color w:val="000000"/>
          <w:sz w:val="30"/>
          <w:szCs w:val="30"/>
        </w:rPr>
        <w:t>Diță Alexandru</w:t>
      </w:r>
    </w:p>
    <w:p w14:paraId="24A99C32" w14:textId="77777777" w:rsidR="00CC6207" w:rsidRPr="00C34B4D" w:rsidRDefault="00CC6207" w:rsidP="00663D27">
      <w:pPr>
        <w:spacing w:before="240" w:after="240" w:line="360" w:lineRule="auto"/>
        <w:jc w:val="right"/>
        <w:rPr>
          <w:rFonts w:ascii="Times New Roman" w:eastAsia="Times New Roman" w:hAnsi="Times New Roman" w:cs="Times New Roman"/>
          <w:sz w:val="24"/>
          <w:szCs w:val="24"/>
        </w:rPr>
      </w:pPr>
    </w:p>
    <w:p w14:paraId="5BE215E8" w14:textId="77777777" w:rsidR="00C34B4D" w:rsidRPr="00C34B4D" w:rsidRDefault="00C34B4D" w:rsidP="00663D27">
      <w:pPr>
        <w:spacing w:before="240" w:after="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b/>
          <w:bCs/>
          <w:color w:val="000000"/>
          <w:sz w:val="28"/>
          <w:szCs w:val="28"/>
        </w:rPr>
        <w:t>Bucureşti</w:t>
      </w:r>
    </w:p>
    <w:p w14:paraId="1479BBA3" w14:textId="59DC48F8" w:rsidR="00C34B4D" w:rsidRPr="00201931" w:rsidRDefault="00C34B4D" w:rsidP="00201931">
      <w:pPr>
        <w:spacing w:before="240" w:after="240" w:line="360" w:lineRule="auto"/>
        <w:jc w:val="center"/>
        <w:rPr>
          <w:rFonts w:ascii="Times New Roman" w:eastAsia="Times New Roman" w:hAnsi="Times New Roman" w:cs="Times New Roman"/>
          <w:b/>
          <w:bCs/>
          <w:color w:val="000000"/>
          <w:sz w:val="28"/>
          <w:szCs w:val="28"/>
        </w:rPr>
      </w:pPr>
      <w:r w:rsidRPr="00C34B4D">
        <w:rPr>
          <w:rFonts w:ascii="Times New Roman" w:eastAsia="Times New Roman" w:hAnsi="Times New Roman" w:cs="Times New Roman"/>
          <w:b/>
          <w:bCs/>
          <w:color w:val="000000"/>
          <w:sz w:val="28"/>
          <w:szCs w:val="28"/>
        </w:rPr>
        <w:t>2022</w:t>
      </w:r>
    </w:p>
    <w:sdt>
      <w:sdtPr>
        <w:rPr>
          <w:rFonts w:ascii="Arial" w:eastAsia="Arial" w:hAnsi="Arial" w:cs="Arial"/>
          <w:color w:val="auto"/>
          <w:sz w:val="22"/>
          <w:szCs w:val="22"/>
          <w:lang w:val="ro" w:eastAsia="en-GB"/>
        </w:rPr>
        <w:id w:val="-838381893"/>
        <w:docPartObj>
          <w:docPartGallery w:val="Table of Contents"/>
          <w:docPartUnique/>
        </w:docPartObj>
      </w:sdtPr>
      <w:sdtEndPr>
        <w:rPr>
          <w:b/>
          <w:bCs/>
          <w:noProof/>
        </w:rPr>
      </w:sdtEndPr>
      <w:sdtContent>
        <w:p w14:paraId="00403458" w14:textId="431467EB" w:rsidR="00503DF7" w:rsidRDefault="00374675" w:rsidP="00663D27">
          <w:pPr>
            <w:pStyle w:val="TOCHeading"/>
            <w:spacing w:line="360" w:lineRule="auto"/>
            <w:jc w:val="center"/>
          </w:pPr>
          <w:r w:rsidRPr="0032664D">
            <w:rPr>
              <w:rFonts w:ascii="Times New Roman" w:hAnsi="Times New Roman" w:cs="Times New Roman"/>
              <w:b/>
              <w:bCs/>
              <w:color w:val="auto"/>
              <w:sz w:val="40"/>
              <w:szCs w:val="40"/>
            </w:rPr>
            <w:t>Cuprins</w:t>
          </w:r>
        </w:p>
        <w:p w14:paraId="6968C6C5" w14:textId="1C7536E3" w:rsidR="00F25617" w:rsidRPr="00FF7491" w:rsidRDefault="00503DF7">
          <w:pPr>
            <w:pStyle w:val="TOC1"/>
            <w:rPr>
              <w:rFonts w:eastAsiaTheme="minorEastAsia"/>
              <w:b w:val="0"/>
              <w:bCs w:val="0"/>
              <w:sz w:val="28"/>
              <w:szCs w:val="28"/>
              <w:lang w:val="en-US" w:eastAsia="en-US"/>
            </w:rPr>
          </w:pPr>
          <w:r w:rsidRPr="00B62394">
            <w:rPr>
              <w:b w:val="0"/>
              <w:bCs w:val="0"/>
              <w:sz w:val="28"/>
              <w:szCs w:val="28"/>
            </w:rPr>
            <w:fldChar w:fldCharType="begin"/>
          </w:r>
          <w:r w:rsidRPr="00B62394">
            <w:rPr>
              <w:b w:val="0"/>
              <w:bCs w:val="0"/>
              <w:sz w:val="28"/>
              <w:szCs w:val="28"/>
            </w:rPr>
            <w:instrText xml:space="preserve"> TOC \o "1-3" \h \z \u </w:instrText>
          </w:r>
          <w:r w:rsidRPr="00B62394">
            <w:rPr>
              <w:b w:val="0"/>
              <w:bCs w:val="0"/>
              <w:sz w:val="28"/>
              <w:szCs w:val="28"/>
            </w:rPr>
            <w:fldChar w:fldCharType="separate"/>
          </w:r>
          <w:hyperlink w:anchor="_Toc122976719" w:history="1">
            <w:r w:rsidR="00F25617" w:rsidRPr="00FF7491">
              <w:rPr>
                <w:rStyle w:val="Hyperlink"/>
                <w:b w:val="0"/>
                <w:bCs w:val="0"/>
                <w:sz w:val="28"/>
                <w:szCs w:val="28"/>
              </w:rPr>
              <w:t>Introducere</w:t>
            </w:r>
            <w:r w:rsidR="00F25617" w:rsidRPr="00FF7491">
              <w:rPr>
                <w:b w:val="0"/>
                <w:bCs w:val="0"/>
                <w:webHidden/>
                <w:sz w:val="28"/>
                <w:szCs w:val="28"/>
              </w:rPr>
              <w:tab/>
            </w:r>
            <w:r w:rsidR="00F25617" w:rsidRPr="00FF7491">
              <w:rPr>
                <w:b w:val="0"/>
                <w:bCs w:val="0"/>
                <w:webHidden/>
                <w:sz w:val="28"/>
                <w:szCs w:val="28"/>
              </w:rPr>
              <w:fldChar w:fldCharType="begin"/>
            </w:r>
            <w:r w:rsidR="00F25617" w:rsidRPr="00FF7491">
              <w:rPr>
                <w:b w:val="0"/>
                <w:bCs w:val="0"/>
                <w:webHidden/>
                <w:sz w:val="28"/>
                <w:szCs w:val="28"/>
              </w:rPr>
              <w:instrText xml:space="preserve"> PAGEREF _Toc122976719 \h </w:instrText>
            </w:r>
            <w:r w:rsidR="00F25617" w:rsidRPr="00FF7491">
              <w:rPr>
                <w:b w:val="0"/>
                <w:bCs w:val="0"/>
                <w:webHidden/>
                <w:sz w:val="28"/>
                <w:szCs w:val="28"/>
              </w:rPr>
            </w:r>
            <w:r w:rsidR="00F25617" w:rsidRPr="00FF7491">
              <w:rPr>
                <w:b w:val="0"/>
                <w:bCs w:val="0"/>
                <w:webHidden/>
                <w:sz w:val="28"/>
                <w:szCs w:val="28"/>
              </w:rPr>
              <w:fldChar w:fldCharType="separate"/>
            </w:r>
            <w:r w:rsidR="006D7FCE">
              <w:rPr>
                <w:b w:val="0"/>
                <w:bCs w:val="0"/>
                <w:webHidden/>
                <w:sz w:val="28"/>
                <w:szCs w:val="28"/>
              </w:rPr>
              <w:t>3</w:t>
            </w:r>
            <w:r w:rsidR="00F25617" w:rsidRPr="00FF7491">
              <w:rPr>
                <w:b w:val="0"/>
                <w:bCs w:val="0"/>
                <w:webHidden/>
                <w:sz w:val="28"/>
                <w:szCs w:val="28"/>
              </w:rPr>
              <w:fldChar w:fldCharType="end"/>
            </w:r>
          </w:hyperlink>
        </w:p>
        <w:p w14:paraId="739E71E5" w14:textId="5543DF85" w:rsidR="00F25617" w:rsidRPr="00FF7491" w:rsidRDefault="00000000">
          <w:pPr>
            <w:pStyle w:val="TOC1"/>
            <w:rPr>
              <w:rFonts w:eastAsiaTheme="minorEastAsia"/>
              <w:b w:val="0"/>
              <w:bCs w:val="0"/>
              <w:sz w:val="28"/>
              <w:szCs w:val="28"/>
              <w:lang w:val="en-US" w:eastAsia="en-US"/>
            </w:rPr>
          </w:pPr>
          <w:hyperlink w:anchor="_Toc122976720" w:history="1">
            <w:r w:rsidR="00F25617" w:rsidRPr="00FF7491">
              <w:rPr>
                <w:rStyle w:val="Hyperlink"/>
                <w:b w:val="0"/>
                <w:bCs w:val="0"/>
                <w:sz w:val="28"/>
                <w:szCs w:val="28"/>
              </w:rPr>
              <w:t>APLICAȚIA 1: Modele de regresie</w:t>
            </w:r>
            <w:r w:rsidR="00F25617" w:rsidRPr="00FF7491">
              <w:rPr>
                <w:b w:val="0"/>
                <w:bCs w:val="0"/>
                <w:webHidden/>
                <w:sz w:val="28"/>
                <w:szCs w:val="28"/>
              </w:rPr>
              <w:tab/>
            </w:r>
            <w:r w:rsidR="00F25617" w:rsidRPr="00FF7491">
              <w:rPr>
                <w:b w:val="0"/>
                <w:bCs w:val="0"/>
                <w:webHidden/>
                <w:sz w:val="28"/>
                <w:szCs w:val="28"/>
              </w:rPr>
              <w:fldChar w:fldCharType="begin"/>
            </w:r>
            <w:r w:rsidR="00F25617" w:rsidRPr="00FF7491">
              <w:rPr>
                <w:b w:val="0"/>
                <w:bCs w:val="0"/>
                <w:webHidden/>
                <w:sz w:val="28"/>
                <w:szCs w:val="28"/>
              </w:rPr>
              <w:instrText xml:space="preserve"> PAGEREF _Toc122976720 \h </w:instrText>
            </w:r>
            <w:r w:rsidR="00F25617" w:rsidRPr="00FF7491">
              <w:rPr>
                <w:b w:val="0"/>
                <w:bCs w:val="0"/>
                <w:webHidden/>
                <w:sz w:val="28"/>
                <w:szCs w:val="28"/>
              </w:rPr>
            </w:r>
            <w:r w:rsidR="00F25617" w:rsidRPr="00FF7491">
              <w:rPr>
                <w:b w:val="0"/>
                <w:bCs w:val="0"/>
                <w:webHidden/>
                <w:sz w:val="28"/>
                <w:szCs w:val="28"/>
              </w:rPr>
              <w:fldChar w:fldCharType="separate"/>
            </w:r>
            <w:r w:rsidR="006D7FCE">
              <w:rPr>
                <w:b w:val="0"/>
                <w:bCs w:val="0"/>
                <w:webHidden/>
                <w:sz w:val="28"/>
                <w:szCs w:val="28"/>
              </w:rPr>
              <w:t>4</w:t>
            </w:r>
            <w:r w:rsidR="00F25617" w:rsidRPr="00FF7491">
              <w:rPr>
                <w:b w:val="0"/>
                <w:bCs w:val="0"/>
                <w:webHidden/>
                <w:sz w:val="28"/>
                <w:szCs w:val="28"/>
              </w:rPr>
              <w:fldChar w:fldCharType="end"/>
            </w:r>
          </w:hyperlink>
        </w:p>
        <w:p w14:paraId="20844179" w14:textId="55BB8EEB" w:rsidR="00F25617" w:rsidRPr="00FF7491" w:rsidRDefault="00000000">
          <w:pPr>
            <w:pStyle w:val="TOC2"/>
            <w:tabs>
              <w:tab w:val="right" w:leader="dot" w:pos="9395"/>
            </w:tabs>
            <w:rPr>
              <w:rFonts w:ascii="Times New Roman" w:eastAsiaTheme="minorEastAsia" w:hAnsi="Times New Roman" w:cs="Times New Roman"/>
              <w:noProof/>
              <w:sz w:val="28"/>
              <w:szCs w:val="28"/>
              <w:lang w:val="en-US" w:eastAsia="en-US"/>
            </w:rPr>
          </w:pPr>
          <w:hyperlink w:anchor="_Toc122976721" w:history="1">
            <w:r w:rsidR="00F25617" w:rsidRPr="00FF7491">
              <w:rPr>
                <w:rStyle w:val="Hyperlink"/>
                <w:rFonts w:ascii="Times New Roman" w:hAnsi="Times New Roman" w:cs="Times New Roman"/>
                <w:noProof/>
                <w:sz w:val="28"/>
                <w:szCs w:val="28"/>
              </w:rPr>
              <w:t>Capitolul teoretic</w:t>
            </w:r>
            <w:r w:rsidR="00F25617" w:rsidRPr="00FF7491">
              <w:rPr>
                <w:rFonts w:ascii="Times New Roman" w:hAnsi="Times New Roman" w:cs="Times New Roman"/>
                <w:noProof/>
                <w:webHidden/>
                <w:sz w:val="28"/>
                <w:szCs w:val="28"/>
              </w:rPr>
              <w:tab/>
            </w:r>
            <w:r w:rsidR="00F25617" w:rsidRPr="00FF7491">
              <w:rPr>
                <w:rFonts w:ascii="Times New Roman" w:hAnsi="Times New Roman" w:cs="Times New Roman"/>
                <w:noProof/>
                <w:webHidden/>
                <w:sz w:val="28"/>
                <w:szCs w:val="28"/>
              </w:rPr>
              <w:fldChar w:fldCharType="begin"/>
            </w:r>
            <w:r w:rsidR="00F25617" w:rsidRPr="00FF7491">
              <w:rPr>
                <w:rFonts w:ascii="Times New Roman" w:hAnsi="Times New Roman" w:cs="Times New Roman"/>
                <w:noProof/>
                <w:webHidden/>
                <w:sz w:val="28"/>
                <w:szCs w:val="28"/>
              </w:rPr>
              <w:instrText xml:space="preserve"> PAGEREF _Toc122976721 \h </w:instrText>
            </w:r>
            <w:r w:rsidR="00F25617" w:rsidRPr="00FF7491">
              <w:rPr>
                <w:rFonts w:ascii="Times New Roman" w:hAnsi="Times New Roman" w:cs="Times New Roman"/>
                <w:noProof/>
                <w:webHidden/>
                <w:sz w:val="28"/>
                <w:szCs w:val="28"/>
              </w:rPr>
            </w:r>
            <w:r w:rsidR="00F25617" w:rsidRPr="00FF7491">
              <w:rPr>
                <w:rFonts w:ascii="Times New Roman" w:hAnsi="Times New Roman" w:cs="Times New Roman"/>
                <w:noProof/>
                <w:webHidden/>
                <w:sz w:val="28"/>
                <w:szCs w:val="28"/>
              </w:rPr>
              <w:fldChar w:fldCharType="separate"/>
            </w:r>
            <w:r w:rsidR="006D7FCE">
              <w:rPr>
                <w:rFonts w:ascii="Times New Roman" w:hAnsi="Times New Roman" w:cs="Times New Roman"/>
                <w:noProof/>
                <w:webHidden/>
                <w:sz w:val="28"/>
                <w:szCs w:val="28"/>
              </w:rPr>
              <w:t>4</w:t>
            </w:r>
            <w:r w:rsidR="00F25617" w:rsidRPr="00FF7491">
              <w:rPr>
                <w:rFonts w:ascii="Times New Roman" w:hAnsi="Times New Roman" w:cs="Times New Roman"/>
                <w:noProof/>
                <w:webHidden/>
                <w:sz w:val="28"/>
                <w:szCs w:val="28"/>
              </w:rPr>
              <w:fldChar w:fldCharType="end"/>
            </w:r>
          </w:hyperlink>
        </w:p>
        <w:p w14:paraId="0CD08C5D" w14:textId="2B7BF3C9" w:rsidR="00F25617" w:rsidRPr="00FF7491" w:rsidRDefault="00000000">
          <w:pPr>
            <w:pStyle w:val="TOC3"/>
            <w:tabs>
              <w:tab w:val="right" w:leader="dot" w:pos="9395"/>
            </w:tabs>
            <w:rPr>
              <w:rFonts w:ascii="Times New Roman" w:eastAsiaTheme="minorEastAsia" w:hAnsi="Times New Roman" w:cs="Times New Roman"/>
              <w:noProof/>
              <w:sz w:val="28"/>
              <w:szCs w:val="28"/>
              <w:lang w:val="en-US" w:eastAsia="en-US"/>
            </w:rPr>
          </w:pPr>
          <w:hyperlink w:anchor="_Toc122976722" w:history="1">
            <w:r w:rsidR="00F25617" w:rsidRPr="00FF7491">
              <w:rPr>
                <w:rStyle w:val="Hyperlink"/>
                <w:rFonts w:ascii="Times New Roman" w:eastAsia="Times New Roman" w:hAnsi="Times New Roman" w:cs="Times New Roman"/>
                <w:i/>
                <w:iCs/>
                <w:noProof/>
                <w:sz w:val="28"/>
                <w:szCs w:val="28"/>
              </w:rPr>
              <w:t>1.1. Literature review</w:t>
            </w:r>
            <w:r w:rsidR="00F25617" w:rsidRPr="00FF7491">
              <w:rPr>
                <w:rFonts w:ascii="Times New Roman" w:hAnsi="Times New Roman" w:cs="Times New Roman"/>
                <w:noProof/>
                <w:webHidden/>
                <w:sz w:val="28"/>
                <w:szCs w:val="28"/>
              </w:rPr>
              <w:tab/>
            </w:r>
            <w:r w:rsidR="00F25617" w:rsidRPr="00FF7491">
              <w:rPr>
                <w:rFonts w:ascii="Times New Roman" w:hAnsi="Times New Roman" w:cs="Times New Roman"/>
                <w:noProof/>
                <w:webHidden/>
                <w:sz w:val="28"/>
                <w:szCs w:val="28"/>
              </w:rPr>
              <w:fldChar w:fldCharType="begin"/>
            </w:r>
            <w:r w:rsidR="00F25617" w:rsidRPr="00FF7491">
              <w:rPr>
                <w:rFonts w:ascii="Times New Roman" w:hAnsi="Times New Roman" w:cs="Times New Roman"/>
                <w:noProof/>
                <w:webHidden/>
                <w:sz w:val="28"/>
                <w:szCs w:val="28"/>
              </w:rPr>
              <w:instrText xml:space="preserve"> PAGEREF _Toc122976722 \h </w:instrText>
            </w:r>
            <w:r w:rsidR="00F25617" w:rsidRPr="00FF7491">
              <w:rPr>
                <w:rFonts w:ascii="Times New Roman" w:hAnsi="Times New Roman" w:cs="Times New Roman"/>
                <w:noProof/>
                <w:webHidden/>
                <w:sz w:val="28"/>
                <w:szCs w:val="28"/>
              </w:rPr>
            </w:r>
            <w:r w:rsidR="00F25617" w:rsidRPr="00FF7491">
              <w:rPr>
                <w:rFonts w:ascii="Times New Roman" w:hAnsi="Times New Roman" w:cs="Times New Roman"/>
                <w:noProof/>
                <w:webHidden/>
                <w:sz w:val="28"/>
                <w:szCs w:val="28"/>
              </w:rPr>
              <w:fldChar w:fldCharType="separate"/>
            </w:r>
            <w:r w:rsidR="006D7FCE">
              <w:rPr>
                <w:rFonts w:ascii="Times New Roman" w:hAnsi="Times New Roman" w:cs="Times New Roman"/>
                <w:noProof/>
                <w:webHidden/>
                <w:sz w:val="28"/>
                <w:szCs w:val="28"/>
              </w:rPr>
              <w:t>4</w:t>
            </w:r>
            <w:r w:rsidR="00F25617" w:rsidRPr="00FF7491">
              <w:rPr>
                <w:rFonts w:ascii="Times New Roman" w:hAnsi="Times New Roman" w:cs="Times New Roman"/>
                <w:noProof/>
                <w:webHidden/>
                <w:sz w:val="28"/>
                <w:szCs w:val="28"/>
              </w:rPr>
              <w:fldChar w:fldCharType="end"/>
            </w:r>
          </w:hyperlink>
        </w:p>
        <w:p w14:paraId="37A57140" w14:textId="38888500" w:rsidR="00F25617" w:rsidRPr="00FF7491" w:rsidRDefault="00000000">
          <w:pPr>
            <w:pStyle w:val="TOC3"/>
            <w:tabs>
              <w:tab w:val="right" w:leader="dot" w:pos="9395"/>
            </w:tabs>
            <w:rPr>
              <w:rFonts w:ascii="Times New Roman" w:eastAsiaTheme="minorEastAsia" w:hAnsi="Times New Roman" w:cs="Times New Roman"/>
              <w:noProof/>
              <w:sz w:val="28"/>
              <w:szCs w:val="28"/>
              <w:lang w:val="en-US" w:eastAsia="en-US"/>
            </w:rPr>
          </w:pPr>
          <w:hyperlink w:anchor="_Toc122976723" w:history="1">
            <w:r w:rsidR="00F25617" w:rsidRPr="00FF7491">
              <w:rPr>
                <w:rStyle w:val="Hyperlink"/>
                <w:rFonts w:ascii="Times New Roman" w:eastAsia="Times New Roman" w:hAnsi="Times New Roman" w:cs="Times New Roman"/>
                <w:i/>
                <w:iCs/>
                <w:noProof/>
                <w:sz w:val="28"/>
                <w:szCs w:val="28"/>
              </w:rPr>
              <w:t>1.2. Metodologia cercetării</w:t>
            </w:r>
            <w:r w:rsidR="00F25617" w:rsidRPr="00FF7491">
              <w:rPr>
                <w:rFonts w:ascii="Times New Roman" w:hAnsi="Times New Roman" w:cs="Times New Roman"/>
                <w:noProof/>
                <w:webHidden/>
                <w:sz w:val="28"/>
                <w:szCs w:val="28"/>
              </w:rPr>
              <w:tab/>
            </w:r>
            <w:r w:rsidR="00F25617" w:rsidRPr="00FF7491">
              <w:rPr>
                <w:rFonts w:ascii="Times New Roman" w:hAnsi="Times New Roman" w:cs="Times New Roman"/>
                <w:noProof/>
                <w:webHidden/>
                <w:sz w:val="28"/>
                <w:szCs w:val="28"/>
              </w:rPr>
              <w:fldChar w:fldCharType="begin"/>
            </w:r>
            <w:r w:rsidR="00F25617" w:rsidRPr="00FF7491">
              <w:rPr>
                <w:rFonts w:ascii="Times New Roman" w:hAnsi="Times New Roman" w:cs="Times New Roman"/>
                <w:noProof/>
                <w:webHidden/>
                <w:sz w:val="28"/>
                <w:szCs w:val="28"/>
              </w:rPr>
              <w:instrText xml:space="preserve"> PAGEREF _Toc122976723 \h </w:instrText>
            </w:r>
            <w:r w:rsidR="00F25617" w:rsidRPr="00FF7491">
              <w:rPr>
                <w:rFonts w:ascii="Times New Roman" w:hAnsi="Times New Roman" w:cs="Times New Roman"/>
                <w:noProof/>
                <w:webHidden/>
                <w:sz w:val="28"/>
                <w:szCs w:val="28"/>
              </w:rPr>
            </w:r>
            <w:r w:rsidR="00F25617" w:rsidRPr="00FF7491">
              <w:rPr>
                <w:rFonts w:ascii="Times New Roman" w:hAnsi="Times New Roman" w:cs="Times New Roman"/>
                <w:noProof/>
                <w:webHidden/>
                <w:sz w:val="28"/>
                <w:szCs w:val="28"/>
              </w:rPr>
              <w:fldChar w:fldCharType="separate"/>
            </w:r>
            <w:r w:rsidR="006D7FCE">
              <w:rPr>
                <w:rFonts w:ascii="Times New Roman" w:hAnsi="Times New Roman" w:cs="Times New Roman"/>
                <w:noProof/>
                <w:webHidden/>
                <w:sz w:val="28"/>
                <w:szCs w:val="28"/>
              </w:rPr>
              <w:t>6</w:t>
            </w:r>
            <w:r w:rsidR="00F25617" w:rsidRPr="00FF7491">
              <w:rPr>
                <w:rFonts w:ascii="Times New Roman" w:hAnsi="Times New Roman" w:cs="Times New Roman"/>
                <w:noProof/>
                <w:webHidden/>
                <w:sz w:val="28"/>
                <w:szCs w:val="28"/>
              </w:rPr>
              <w:fldChar w:fldCharType="end"/>
            </w:r>
          </w:hyperlink>
        </w:p>
        <w:p w14:paraId="60F67732" w14:textId="3FA15AC2" w:rsidR="00F25617" w:rsidRPr="00FF7491" w:rsidRDefault="00000000">
          <w:pPr>
            <w:pStyle w:val="TOC2"/>
            <w:tabs>
              <w:tab w:val="right" w:leader="dot" w:pos="9395"/>
            </w:tabs>
            <w:rPr>
              <w:rFonts w:ascii="Times New Roman" w:eastAsiaTheme="minorEastAsia" w:hAnsi="Times New Roman" w:cs="Times New Roman"/>
              <w:noProof/>
              <w:sz w:val="28"/>
              <w:szCs w:val="28"/>
              <w:lang w:val="en-US" w:eastAsia="en-US"/>
            </w:rPr>
          </w:pPr>
          <w:hyperlink w:anchor="_Toc122976724" w:history="1">
            <w:r w:rsidR="00F25617" w:rsidRPr="00FF7491">
              <w:rPr>
                <w:rStyle w:val="Hyperlink"/>
                <w:rFonts w:ascii="Times New Roman" w:hAnsi="Times New Roman" w:cs="Times New Roman"/>
                <w:noProof/>
                <w:sz w:val="28"/>
                <w:szCs w:val="28"/>
              </w:rPr>
              <w:t>Capitolul aplicativ</w:t>
            </w:r>
            <w:r w:rsidR="00F25617" w:rsidRPr="00FF7491">
              <w:rPr>
                <w:rFonts w:ascii="Times New Roman" w:hAnsi="Times New Roman" w:cs="Times New Roman"/>
                <w:noProof/>
                <w:webHidden/>
                <w:sz w:val="28"/>
                <w:szCs w:val="28"/>
              </w:rPr>
              <w:tab/>
            </w:r>
            <w:r w:rsidR="00F25617" w:rsidRPr="00FF7491">
              <w:rPr>
                <w:rFonts w:ascii="Times New Roman" w:hAnsi="Times New Roman" w:cs="Times New Roman"/>
                <w:noProof/>
                <w:webHidden/>
                <w:sz w:val="28"/>
                <w:szCs w:val="28"/>
              </w:rPr>
              <w:fldChar w:fldCharType="begin"/>
            </w:r>
            <w:r w:rsidR="00F25617" w:rsidRPr="00FF7491">
              <w:rPr>
                <w:rFonts w:ascii="Times New Roman" w:hAnsi="Times New Roman" w:cs="Times New Roman"/>
                <w:noProof/>
                <w:webHidden/>
                <w:sz w:val="28"/>
                <w:szCs w:val="28"/>
              </w:rPr>
              <w:instrText xml:space="preserve"> PAGEREF _Toc122976724 \h </w:instrText>
            </w:r>
            <w:r w:rsidR="00F25617" w:rsidRPr="00FF7491">
              <w:rPr>
                <w:rFonts w:ascii="Times New Roman" w:hAnsi="Times New Roman" w:cs="Times New Roman"/>
                <w:noProof/>
                <w:webHidden/>
                <w:sz w:val="28"/>
                <w:szCs w:val="28"/>
              </w:rPr>
            </w:r>
            <w:r w:rsidR="00F25617" w:rsidRPr="00FF7491">
              <w:rPr>
                <w:rFonts w:ascii="Times New Roman" w:hAnsi="Times New Roman" w:cs="Times New Roman"/>
                <w:noProof/>
                <w:webHidden/>
                <w:sz w:val="28"/>
                <w:szCs w:val="28"/>
              </w:rPr>
              <w:fldChar w:fldCharType="separate"/>
            </w:r>
            <w:r w:rsidR="006D7FCE">
              <w:rPr>
                <w:rFonts w:ascii="Times New Roman" w:hAnsi="Times New Roman" w:cs="Times New Roman"/>
                <w:noProof/>
                <w:webHidden/>
                <w:sz w:val="28"/>
                <w:szCs w:val="28"/>
              </w:rPr>
              <w:t>8</w:t>
            </w:r>
            <w:r w:rsidR="00F25617" w:rsidRPr="00FF7491">
              <w:rPr>
                <w:rFonts w:ascii="Times New Roman" w:hAnsi="Times New Roman" w:cs="Times New Roman"/>
                <w:noProof/>
                <w:webHidden/>
                <w:sz w:val="28"/>
                <w:szCs w:val="28"/>
              </w:rPr>
              <w:fldChar w:fldCharType="end"/>
            </w:r>
          </w:hyperlink>
        </w:p>
        <w:p w14:paraId="6A4795EC" w14:textId="589653F5" w:rsidR="00F25617" w:rsidRPr="00FF7491" w:rsidRDefault="00000000">
          <w:pPr>
            <w:pStyle w:val="TOC3"/>
            <w:tabs>
              <w:tab w:val="right" w:leader="dot" w:pos="9395"/>
            </w:tabs>
            <w:rPr>
              <w:rFonts w:ascii="Times New Roman" w:eastAsiaTheme="minorEastAsia" w:hAnsi="Times New Roman" w:cs="Times New Roman"/>
              <w:noProof/>
              <w:sz w:val="28"/>
              <w:szCs w:val="28"/>
              <w:lang w:val="en-US" w:eastAsia="en-US"/>
            </w:rPr>
          </w:pPr>
          <w:hyperlink w:anchor="_Toc122976725" w:history="1">
            <w:r w:rsidR="00F25617" w:rsidRPr="00FF7491">
              <w:rPr>
                <w:rStyle w:val="Hyperlink"/>
                <w:rFonts w:ascii="Times New Roman" w:hAnsi="Times New Roman" w:cs="Times New Roman"/>
                <w:i/>
                <w:iCs/>
                <w:noProof/>
                <w:sz w:val="28"/>
                <w:szCs w:val="28"/>
              </w:rPr>
              <w:t>2.1. Date utilizate</w:t>
            </w:r>
            <w:r w:rsidR="00F25617" w:rsidRPr="00FF7491">
              <w:rPr>
                <w:rFonts w:ascii="Times New Roman" w:hAnsi="Times New Roman" w:cs="Times New Roman"/>
                <w:noProof/>
                <w:webHidden/>
                <w:sz w:val="28"/>
                <w:szCs w:val="28"/>
              </w:rPr>
              <w:tab/>
            </w:r>
            <w:r w:rsidR="00F25617" w:rsidRPr="00FF7491">
              <w:rPr>
                <w:rFonts w:ascii="Times New Roman" w:hAnsi="Times New Roman" w:cs="Times New Roman"/>
                <w:noProof/>
                <w:webHidden/>
                <w:sz w:val="28"/>
                <w:szCs w:val="28"/>
              </w:rPr>
              <w:fldChar w:fldCharType="begin"/>
            </w:r>
            <w:r w:rsidR="00F25617" w:rsidRPr="00FF7491">
              <w:rPr>
                <w:rFonts w:ascii="Times New Roman" w:hAnsi="Times New Roman" w:cs="Times New Roman"/>
                <w:noProof/>
                <w:webHidden/>
                <w:sz w:val="28"/>
                <w:szCs w:val="28"/>
              </w:rPr>
              <w:instrText xml:space="preserve"> PAGEREF _Toc122976725 \h </w:instrText>
            </w:r>
            <w:r w:rsidR="00F25617" w:rsidRPr="00FF7491">
              <w:rPr>
                <w:rFonts w:ascii="Times New Roman" w:hAnsi="Times New Roman" w:cs="Times New Roman"/>
                <w:noProof/>
                <w:webHidden/>
                <w:sz w:val="28"/>
                <w:szCs w:val="28"/>
              </w:rPr>
            </w:r>
            <w:r w:rsidR="00F25617" w:rsidRPr="00FF7491">
              <w:rPr>
                <w:rFonts w:ascii="Times New Roman" w:hAnsi="Times New Roman" w:cs="Times New Roman"/>
                <w:noProof/>
                <w:webHidden/>
                <w:sz w:val="28"/>
                <w:szCs w:val="28"/>
              </w:rPr>
              <w:fldChar w:fldCharType="separate"/>
            </w:r>
            <w:r w:rsidR="006D7FCE">
              <w:rPr>
                <w:rFonts w:ascii="Times New Roman" w:hAnsi="Times New Roman" w:cs="Times New Roman"/>
                <w:noProof/>
                <w:webHidden/>
                <w:sz w:val="28"/>
                <w:szCs w:val="28"/>
              </w:rPr>
              <w:t>8</w:t>
            </w:r>
            <w:r w:rsidR="00F25617" w:rsidRPr="00FF7491">
              <w:rPr>
                <w:rFonts w:ascii="Times New Roman" w:hAnsi="Times New Roman" w:cs="Times New Roman"/>
                <w:noProof/>
                <w:webHidden/>
                <w:sz w:val="28"/>
                <w:szCs w:val="28"/>
              </w:rPr>
              <w:fldChar w:fldCharType="end"/>
            </w:r>
          </w:hyperlink>
        </w:p>
        <w:p w14:paraId="574F79FE" w14:textId="13EFFF65" w:rsidR="00F25617" w:rsidRPr="00FF7491" w:rsidRDefault="00000000">
          <w:pPr>
            <w:pStyle w:val="TOC3"/>
            <w:tabs>
              <w:tab w:val="right" w:leader="dot" w:pos="9395"/>
            </w:tabs>
            <w:rPr>
              <w:rFonts w:ascii="Times New Roman" w:eastAsiaTheme="minorEastAsia" w:hAnsi="Times New Roman" w:cs="Times New Roman"/>
              <w:noProof/>
              <w:sz w:val="28"/>
              <w:szCs w:val="28"/>
              <w:lang w:val="en-US" w:eastAsia="en-US"/>
            </w:rPr>
          </w:pPr>
          <w:hyperlink w:anchor="_Toc122976726" w:history="1">
            <w:r w:rsidR="00F25617" w:rsidRPr="00FF7491">
              <w:rPr>
                <w:rStyle w:val="Hyperlink"/>
                <w:rFonts w:ascii="Times New Roman" w:eastAsia="Times New Roman" w:hAnsi="Times New Roman" w:cs="Times New Roman"/>
                <w:i/>
                <w:iCs/>
                <w:noProof/>
                <w:sz w:val="28"/>
                <w:szCs w:val="28"/>
              </w:rPr>
              <w:t>2.2.Rezultate empirice ale cercetării</w:t>
            </w:r>
            <w:r w:rsidR="00F25617" w:rsidRPr="00FF7491">
              <w:rPr>
                <w:rFonts w:ascii="Times New Roman" w:hAnsi="Times New Roman" w:cs="Times New Roman"/>
                <w:noProof/>
                <w:webHidden/>
                <w:sz w:val="28"/>
                <w:szCs w:val="28"/>
              </w:rPr>
              <w:tab/>
            </w:r>
            <w:r w:rsidR="00F25617" w:rsidRPr="00FF7491">
              <w:rPr>
                <w:rFonts w:ascii="Times New Roman" w:hAnsi="Times New Roman" w:cs="Times New Roman"/>
                <w:noProof/>
                <w:webHidden/>
                <w:sz w:val="28"/>
                <w:szCs w:val="28"/>
              </w:rPr>
              <w:fldChar w:fldCharType="begin"/>
            </w:r>
            <w:r w:rsidR="00F25617" w:rsidRPr="00FF7491">
              <w:rPr>
                <w:rFonts w:ascii="Times New Roman" w:hAnsi="Times New Roman" w:cs="Times New Roman"/>
                <w:noProof/>
                <w:webHidden/>
                <w:sz w:val="28"/>
                <w:szCs w:val="28"/>
              </w:rPr>
              <w:instrText xml:space="preserve"> PAGEREF _Toc122976726 \h </w:instrText>
            </w:r>
            <w:r w:rsidR="00F25617" w:rsidRPr="00FF7491">
              <w:rPr>
                <w:rFonts w:ascii="Times New Roman" w:hAnsi="Times New Roman" w:cs="Times New Roman"/>
                <w:noProof/>
                <w:webHidden/>
                <w:sz w:val="28"/>
                <w:szCs w:val="28"/>
              </w:rPr>
            </w:r>
            <w:r w:rsidR="00F25617" w:rsidRPr="00FF7491">
              <w:rPr>
                <w:rFonts w:ascii="Times New Roman" w:hAnsi="Times New Roman" w:cs="Times New Roman"/>
                <w:noProof/>
                <w:webHidden/>
                <w:sz w:val="28"/>
                <w:szCs w:val="28"/>
              </w:rPr>
              <w:fldChar w:fldCharType="separate"/>
            </w:r>
            <w:r w:rsidR="006D7FCE">
              <w:rPr>
                <w:rFonts w:ascii="Times New Roman" w:hAnsi="Times New Roman" w:cs="Times New Roman"/>
                <w:noProof/>
                <w:webHidden/>
                <w:sz w:val="28"/>
                <w:szCs w:val="28"/>
              </w:rPr>
              <w:t>12</w:t>
            </w:r>
            <w:r w:rsidR="00F25617" w:rsidRPr="00FF7491">
              <w:rPr>
                <w:rFonts w:ascii="Times New Roman" w:hAnsi="Times New Roman" w:cs="Times New Roman"/>
                <w:noProof/>
                <w:webHidden/>
                <w:sz w:val="28"/>
                <w:szCs w:val="28"/>
              </w:rPr>
              <w:fldChar w:fldCharType="end"/>
            </w:r>
          </w:hyperlink>
        </w:p>
        <w:p w14:paraId="1F07D766" w14:textId="7A11CB5B" w:rsidR="00F25617" w:rsidRPr="00FF7491" w:rsidRDefault="00000000">
          <w:pPr>
            <w:pStyle w:val="TOC1"/>
            <w:rPr>
              <w:rFonts w:eastAsiaTheme="minorEastAsia"/>
              <w:b w:val="0"/>
              <w:bCs w:val="0"/>
              <w:sz w:val="28"/>
              <w:szCs w:val="28"/>
              <w:lang w:val="en-US" w:eastAsia="en-US"/>
            </w:rPr>
          </w:pPr>
          <w:hyperlink w:anchor="_Toc122976727" w:history="1">
            <w:r w:rsidR="00F25617" w:rsidRPr="00FF7491">
              <w:rPr>
                <w:rStyle w:val="Hyperlink"/>
                <w:b w:val="0"/>
                <w:bCs w:val="0"/>
                <w:sz w:val="28"/>
                <w:szCs w:val="28"/>
              </w:rPr>
              <w:t>Concluzii</w:t>
            </w:r>
            <w:r w:rsidR="00F25617" w:rsidRPr="00FF7491">
              <w:rPr>
                <w:b w:val="0"/>
                <w:bCs w:val="0"/>
                <w:webHidden/>
                <w:sz w:val="28"/>
                <w:szCs w:val="28"/>
              </w:rPr>
              <w:tab/>
            </w:r>
            <w:r w:rsidR="00F25617" w:rsidRPr="00FF7491">
              <w:rPr>
                <w:b w:val="0"/>
                <w:bCs w:val="0"/>
                <w:webHidden/>
                <w:sz w:val="28"/>
                <w:szCs w:val="28"/>
              </w:rPr>
              <w:fldChar w:fldCharType="begin"/>
            </w:r>
            <w:r w:rsidR="00F25617" w:rsidRPr="00FF7491">
              <w:rPr>
                <w:b w:val="0"/>
                <w:bCs w:val="0"/>
                <w:webHidden/>
                <w:sz w:val="28"/>
                <w:szCs w:val="28"/>
              </w:rPr>
              <w:instrText xml:space="preserve"> PAGEREF _Toc122976727 \h </w:instrText>
            </w:r>
            <w:r w:rsidR="00F25617" w:rsidRPr="00FF7491">
              <w:rPr>
                <w:b w:val="0"/>
                <w:bCs w:val="0"/>
                <w:webHidden/>
                <w:sz w:val="28"/>
                <w:szCs w:val="28"/>
              </w:rPr>
            </w:r>
            <w:r w:rsidR="00F25617" w:rsidRPr="00FF7491">
              <w:rPr>
                <w:b w:val="0"/>
                <w:bCs w:val="0"/>
                <w:webHidden/>
                <w:sz w:val="28"/>
                <w:szCs w:val="28"/>
              </w:rPr>
              <w:fldChar w:fldCharType="separate"/>
            </w:r>
            <w:r w:rsidR="006D7FCE">
              <w:rPr>
                <w:b w:val="0"/>
                <w:bCs w:val="0"/>
                <w:webHidden/>
                <w:sz w:val="28"/>
                <w:szCs w:val="28"/>
              </w:rPr>
              <w:t>27</w:t>
            </w:r>
            <w:r w:rsidR="00F25617" w:rsidRPr="00FF7491">
              <w:rPr>
                <w:b w:val="0"/>
                <w:bCs w:val="0"/>
                <w:webHidden/>
                <w:sz w:val="28"/>
                <w:szCs w:val="28"/>
              </w:rPr>
              <w:fldChar w:fldCharType="end"/>
            </w:r>
          </w:hyperlink>
        </w:p>
        <w:p w14:paraId="0ADF1A88" w14:textId="7BF02988" w:rsidR="00F25617" w:rsidRPr="00FF7491" w:rsidRDefault="00000000">
          <w:pPr>
            <w:pStyle w:val="TOC1"/>
            <w:rPr>
              <w:rFonts w:eastAsiaTheme="minorEastAsia"/>
              <w:b w:val="0"/>
              <w:bCs w:val="0"/>
              <w:sz w:val="28"/>
              <w:szCs w:val="28"/>
              <w:lang w:val="en-US" w:eastAsia="en-US"/>
            </w:rPr>
          </w:pPr>
          <w:hyperlink w:anchor="_Toc122976728" w:history="1">
            <w:r w:rsidR="00F25617" w:rsidRPr="00FF7491">
              <w:rPr>
                <w:rStyle w:val="Hyperlink"/>
                <w:b w:val="0"/>
                <w:bCs w:val="0"/>
                <w:sz w:val="28"/>
                <w:szCs w:val="28"/>
              </w:rPr>
              <w:t>Bibliografie</w:t>
            </w:r>
            <w:r w:rsidR="00F25617" w:rsidRPr="00FF7491">
              <w:rPr>
                <w:b w:val="0"/>
                <w:bCs w:val="0"/>
                <w:webHidden/>
                <w:sz w:val="28"/>
                <w:szCs w:val="28"/>
              </w:rPr>
              <w:tab/>
            </w:r>
            <w:r w:rsidR="00F25617" w:rsidRPr="00FF7491">
              <w:rPr>
                <w:b w:val="0"/>
                <w:bCs w:val="0"/>
                <w:webHidden/>
                <w:sz w:val="28"/>
                <w:szCs w:val="28"/>
              </w:rPr>
              <w:fldChar w:fldCharType="begin"/>
            </w:r>
            <w:r w:rsidR="00F25617" w:rsidRPr="00FF7491">
              <w:rPr>
                <w:b w:val="0"/>
                <w:bCs w:val="0"/>
                <w:webHidden/>
                <w:sz w:val="28"/>
                <w:szCs w:val="28"/>
              </w:rPr>
              <w:instrText xml:space="preserve"> PAGEREF _Toc122976728 \h </w:instrText>
            </w:r>
            <w:r w:rsidR="00F25617" w:rsidRPr="00FF7491">
              <w:rPr>
                <w:b w:val="0"/>
                <w:bCs w:val="0"/>
                <w:webHidden/>
                <w:sz w:val="28"/>
                <w:szCs w:val="28"/>
              </w:rPr>
            </w:r>
            <w:r w:rsidR="00F25617" w:rsidRPr="00FF7491">
              <w:rPr>
                <w:b w:val="0"/>
                <w:bCs w:val="0"/>
                <w:webHidden/>
                <w:sz w:val="28"/>
                <w:szCs w:val="28"/>
              </w:rPr>
              <w:fldChar w:fldCharType="separate"/>
            </w:r>
            <w:r w:rsidR="006D7FCE">
              <w:rPr>
                <w:b w:val="0"/>
                <w:bCs w:val="0"/>
                <w:webHidden/>
                <w:sz w:val="28"/>
                <w:szCs w:val="28"/>
              </w:rPr>
              <w:t>29</w:t>
            </w:r>
            <w:r w:rsidR="00F25617" w:rsidRPr="00FF7491">
              <w:rPr>
                <w:b w:val="0"/>
                <w:bCs w:val="0"/>
                <w:webHidden/>
                <w:sz w:val="28"/>
                <w:szCs w:val="28"/>
              </w:rPr>
              <w:fldChar w:fldCharType="end"/>
            </w:r>
          </w:hyperlink>
        </w:p>
        <w:p w14:paraId="3A24BE27" w14:textId="2C0988E8" w:rsidR="00503DF7" w:rsidRDefault="00503DF7" w:rsidP="00663D27">
          <w:pPr>
            <w:spacing w:line="360" w:lineRule="auto"/>
          </w:pPr>
          <w:r w:rsidRPr="00B62394">
            <w:rPr>
              <w:rFonts w:ascii="Times New Roman" w:hAnsi="Times New Roman" w:cs="Times New Roman"/>
              <w:noProof/>
              <w:sz w:val="28"/>
              <w:szCs w:val="28"/>
            </w:rPr>
            <w:fldChar w:fldCharType="end"/>
          </w:r>
        </w:p>
      </w:sdtContent>
    </w:sdt>
    <w:p w14:paraId="4CD6CBCD" w14:textId="77777777" w:rsidR="00C34B4D" w:rsidRDefault="00C34B4D" w:rsidP="00663D27">
      <w:pPr>
        <w:spacing w:after="240" w:line="360" w:lineRule="auto"/>
        <w:rPr>
          <w:rFonts w:ascii="Times New Roman" w:eastAsia="Times New Roman" w:hAnsi="Times New Roman" w:cs="Times New Roman"/>
          <w:sz w:val="24"/>
          <w:szCs w:val="24"/>
        </w:rPr>
      </w:pPr>
      <w:r w:rsidRPr="00C34B4D">
        <w:rPr>
          <w:rFonts w:ascii="Times New Roman" w:eastAsia="Times New Roman" w:hAnsi="Times New Roman" w:cs="Times New Roman"/>
          <w:sz w:val="24"/>
          <w:szCs w:val="24"/>
        </w:rPr>
        <w:br/>
      </w:r>
      <w:r w:rsidRPr="00C34B4D">
        <w:rPr>
          <w:rFonts w:ascii="Times New Roman" w:eastAsia="Times New Roman" w:hAnsi="Times New Roman" w:cs="Times New Roman"/>
          <w:sz w:val="24"/>
          <w:szCs w:val="24"/>
        </w:rPr>
        <w:br/>
      </w:r>
      <w:r w:rsidRPr="00C34B4D">
        <w:rPr>
          <w:rFonts w:ascii="Times New Roman" w:eastAsia="Times New Roman" w:hAnsi="Times New Roman" w:cs="Times New Roman"/>
          <w:sz w:val="24"/>
          <w:szCs w:val="24"/>
        </w:rPr>
        <w:br/>
      </w:r>
      <w:r w:rsidRPr="00C34B4D">
        <w:rPr>
          <w:rFonts w:ascii="Times New Roman" w:eastAsia="Times New Roman" w:hAnsi="Times New Roman" w:cs="Times New Roman"/>
          <w:sz w:val="24"/>
          <w:szCs w:val="24"/>
        </w:rPr>
        <w:br/>
      </w:r>
      <w:r w:rsidRPr="00C34B4D">
        <w:rPr>
          <w:rFonts w:ascii="Times New Roman" w:eastAsia="Times New Roman" w:hAnsi="Times New Roman" w:cs="Times New Roman"/>
          <w:sz w:val="24"/>
          <w:szCs w:val="24"/>
        </w:rPr>
        <w:br/>
      </w:r>
      <w:r w:rsidRPr="00C34B4D">
        <w:rPr>
          <w:rFonts w:ascii="Times New Roman" w:eastAsia="Times New Roman" w:hAnsi="Times New Roman" w:cs="Times New Roman"/>
          <w:sz w:val="24"/>
          <w:szCs w:val="24"/>
        </w:rPr>
        <w:br/>
      </w:r>
      <w:r w:rsidRPr="00C34B4D">
        <w:rPr>
          <w:rFonts w:ascii="Times New Roman" w:eastAsia="Times New Roman" w:hAnsi="Times New Roman" w:cs="Times New Roman"/>
          <w:sz w:val="24"/>
          <w:szCs w:val="24"/>
        </w:rPr>
        <w:br/>
      </w:r>
      <w:r w:rsidRPr="00C34B4D">
        <w:rPr>
          <w:rFonts w:ascii="Times New Roman" w:eastAsia="Times New Roman" w:hAnsi="Times New Roman" w:cs="Times New Roman"/>
          <w:sz w:val="24"/>
          <w:szCs w:val="24"/>
        </w:rPr>
        <w:br/>
      </w:r>
      <w:r w:rsidRPr="00C34B4D">
        <w:rPr>
          <w:rFonts w:ascii="Times New Roman" w:eastAsia="Times New Roman" w:hAnsi="Times New Roman" w:cs="Times New Roman"/>
          <w:sz w:val="24"/>
          <w:szCs w:val="24"/>
        </w:rPr>
        <w:br/>
      </w:r>
      <w:r w:rsidRPr="00C34B4D">
        <w:rPr>
          <w:rFonts w:ascii="Times New Roman" w:eastAsia="Times New Roman" w:hAnsi="Times New Roman" w:cs="Times New Roman"/>
          <w:sz w:val="24"/>
          <w:szCs w:val="24"/>
        </w:rPr>
        <w:br/>
      </w:r>
      <w:r w:rsidRPr="00C34B4D">
        <w:rPr>
          <w:rFonts w:ascii="Times New Roman" w:eastAsia="Times New Roman" w:hAnsi="Times New Roman" w:cs="Times New Roman"/>
          <w:sz w:val="24"/>
          <w:szCs w:val="24"/>
        </w:rPr>
        <w:br/>
      </w:r>
    </w:p>
    <w:p w14:paraId="4EFABD49" w14:textId="619F5574" w:rsidR="00C34B4D" w:rsidRDefault="00C34B4D" w:rsidP="00663D27">
      <w:pPr>
        <w:spacing w:after="240" w:line="360" w:lineRule="auto"/>
        <w:rPr>
          <w:rFonts w:ascii="Times New Roman" w:eastAsia="Times New Roman" w:hAnsi="Times New Roman" w:cs="Times New Roman"/>
          <w:sz w:val="24"/>
          <w:szCs w:val="24"/>
        </w:rPr>
      </w:pPr>
    </w:p>
    <w:p w14:paraId="389E4059" w14:textId="77777777" w:rsidR="009C5912" w:rsidRDefault="009C5912" w:rsidP="00663D27">
      <w:pPr>
        <w:spacing w:after="240" w:line="360" w:lineRule="auto"/>
        <w:rPr>
          <w:rFonts w:ascii="Times New Roman" w:eastAsia="Times New Roman" w:hAnsi="Times New Roman" w:cs="Times New Roman"/>
          <w:sz w:val="24"/>
          <w:szCs w:val="24"/>
        </w:rPr>
      </w:pPr>
    </w:p>
    <w:p w14:paraId="1D20189C" w14:textId="0EDC0594" w:rsidR="00C34B4D" w:rsidRPr="00C34B4D" w:rsidRDefault="00C34B4D" w:rsidP="00663D27">
      <w:pPr>
        <w:spacing w:after="240" w:line="360" w:lineRule="auto"/>
        <w:rPr>
          <w:rFonts w:ascii="Times New Roman" w:eastAsia="Times New Roman" w:hAnsi="Times New Roman" w:cs="Times New Roman"/>
          <w:sz w:val="24"/>
          <w:szCs w:val="24"/>
        </w:rPr>
      </w:pPr>
    </w:p>
    <w:p w14:paraId="67B3E421" w14:textId="526F3FC7" w:rsidR="00C34B4D" w:rsidRPr="004C39D5" w:rsidRDefault="00C34B4D" w:rsidP="00663D27">
      <w:pPr>
        <w:pStyle w:val="Heading1"/>
        <w:spacing w:line="360" w:lineRule="auto"/>
        <w:jc w:val="center"/>
        <w:rPr>
          <w:rFonts w:ascii="Times New Roman" w:eastAsia="Times New Roman" w:hAnsi="Times New Roman" w:cs="Times New Roman"/>
          <w:b/>
          <w:bCs/>
          <w:color w:val="auto"/>
          <w:sz w:val="40"/>
          <w:szCs w:val="40"/>
        </w:rPr>
      </w:pPr>
      <w:bookmarkStart w:id="0" w:name="_Toc122976719"/>
      <w:r w:rsidRPr="004C39D5">
        <w:rPr>
          <w:rFonts w:ascii="Times New Roman" w:eastAsia="Times New Roman" w:hAnsi="Times New Roman" w:cs="Times New Roman"/>
          <w:b/>
          <w:bCs/>
          <w:color w:val="auto"/>
          <w:sz w:val="40"/>
          <w:szCs w:val="40"/>
        </w:rPr>
        <w:lastRenderedPageBreak/>
        <w:t>Introducere</w:t>
      </w:r>
      <w:bookmarkEnd w:id="0"/>
    </w:p>
    <w:p w14:paraId="4C60C4D6" w14:textId="0EC2AA4C" w:rsidR="00C34B4D" w:rsidRPr="00C34B4D" w:rsidRDefault="00C34B4D" w:rsidP="00663D27">
      <w:pPr>
        <w:spacing w:before="240" w:after="240" w:line="360" w:lineRule="auto"/>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rPr>
        <w:tab/>
      </w:r>
      <w:r w:rsidRPr="00C34B4D">
        <w:rPr>
          <w:rFonts w:ascii="Times New Roman" w:eastAsia="Times New Roman" w:hAnsi="Times New Roman" w:cs="Times New Roman"/>
          <w:color w:val="000000"/>
          <w:sz w:val="24"/>
          <w:szCs w:val="24"/>
        </w:rPr>
        <w:t xml:space="preserve">Oamenii sunt diferiți, fiecare simte emoția în felul lui, pentru fiecare o pasiune se simte diferit, poate </w:t>
      </w:r>
      <w:r w:rsidR="00E04AAF">
        <w:rPr>
          <w:rFonts w:ascii="Times New Roman" w:eastAsia="Times New Roman" w:hAnsi="Times New Roman" w:cs="Times New Roman"/>
          <w:color w:val="000000"/>
          <w:sz w:val="24"/>
          <w:szCs w:val="24"/>
        </w:rPr>
        <w:t>ap</w:t>
      </w:r>
      <w:r w:rsidR="00E04AAF">
        <w:rPr>
          <w:rFonts w:ascii="Times New Roman" w:eastAsia="Times New Roman" w:hAnsi="Times New Roman" w:cs="Times New Roman"/>
          <w:color w:val="000000"/>
          <w:sz w:val="24"/>
          <w:szCs w:val="24"/>
          <w:lang w:val="ro-RO"/>
        </w:rPr>
        <w:t>ărea</w:t>
      </w:r>
      <w:r w:rsidRPr="00C34B4D">
        <w:rPr>
          <w:rFonts w:ascii="Times New Roman" w:eastAsia="Times New Roman" w:hAnsi="Times New Roman" w:cs="Times New Roman"/>
          <w:color w:val="000000"/>
          <w:sz w:val="24"/>
          <w:szCs w:val="24"/>
        </w:rPr>
        <w:t xml:space="preserve"> la o vârstă fragedă și să dureze toată viața sau </w:t>
      </w:r>
      <w:r w:rsidR="00E04AAF">
        <w:rPr>
          <w:rFonts w:ascii="Times New Roman" w:eastAsia="Times New Roman" w:hAnsi="Times New Roman" w:cs="Times New Roman"/>
          <w:color w:val="000000"/>
          <w:sz w:val="24"/>
          <w:szCs w:val="24"/>
        </w:rPr>
        <w:t>se poate ivi</w:t>
      </w:r>
      <w:r w:rsidRPr="00C34B4D">
        <w:rPr>
          <w:rFonts w:ascii="Times New Roman" w:eastAsia="Times New Roman" w:hAnsi="Times New Roman" w:cs="Times New Roman"/>
          <w:color w:val="000000"/>
          <w:sz w:val="24"/>
          <w:szCs w:val="24"/>
        </w:rPr>
        <w:t xml:space="preserve"> și flacăra ei să se stingă într-un timp foarte scurt. Lucrurile nu sunt diferite nici în privința mașinilor, astfel atenția fiecăruia este distribuită diferit atunci când privesc o mașină, unele persoane sunt fascinate de putere, altele de aspect, ‘vechime’, numărul de kilometri, marca sau chiar prețul acestora. Pentru unii oameni mașinile sunt simple obiecte care </w:t>
      </w:r>
      <w:r w:rsidR="00E04AAF">
        <w:rPr>
          <w:rFonts w:ascii="Times New Roman" w:eastAsia="Times New Roman" w:hAnsi="Times New Roman" w:cs="Times New Roman"/>
          <w:color w:val="000000"/>
          <w:sz w:val="24"/>
          <w:szCs w:val="24"/>
        </w:rPr>
        <w:t xml:space="preserve">îi pot </w:t>
      </w:r>
      <w:r w:rsidRPr="00C34B4D">
        <w:rPr>
          <w:rFonts w:ascii="Times New Roman" w:eastAsia="Times New Roman" w:hAnsi="Times New Roman" w:cs="Times New Roman"/>
          <w:color w:val="000000"/>
          <w:sz w:val="24"/>
          <w:szCs w:val="24"/>
        </w:rPr>
        <w:t>ajut</w:t>
      </w:r>
      <w:r w:rsidR="00E04AAF">
        <w:rPr>
          <w:rFonts w:ascii="Times New Roman" w:eastAsia="Times New Roman" w:hAnsi="Times New Roman" w:cs="Times New Roman"/>
          <w:color w:val="000000"/>
          <w:sz w:val="24"/>
          <w:szCs w:val="24"/>
        </w:rPr>
        <w:t>a</w:t>
      </w:r>
      <w:r w:rsidRPr="00C34B4D">
        <w:rPr>
          <w:rFonts w:ascii="Times New Roman" w:eastAsia="Times New Roman" w:hAnsi="Times New Roman" w:cs="Times New Roman"/>
          <w:color w:val="000000"/>
          <w:sz w:val="24"/>
          <w:szCs w:val="24"/>
        </w:rPr>
        <w:t xml:space="preserve"> să </w:t>
      </w:r>
      <w:r w:rsidR="00E04AAF">
        <w:rPr>
          <w:rFonts w:ascii="Times New Roman" w:eastAsia="Times New Roman" w:hAnsi="Times New Roman" w:cs="Times New Roman"/>
          <w:color w:val="000000"/>
          <w:sz w:val="24"/>
          <w:szCs w:val="24"/>
        </w:rPr>
        <w:t>se</w:t>
      </w:r>
      <w:r w:rsidRPr="00C34B4D">
        <w:rPr>
          <w:rFonts w:ascii="Times New Roman" w:eastAsia="Times New Roman" w:hAnsi="Times New Roman" w:cs="Times New Roman"/>
          <w:color w:val="000000"/>
          <w:sz w:val="24"/>
          <w:szCs w:val="24"/>
        </w:rPr>
        <w:t xml:space="preserve"> deplasez</w:t>
      </w:r>
      <w:r w:rsidR="00E04AAF">
        <w:rPr>
          <w:rFonts w:ascii="Times New Roman" w:eastAsia="Times New Roman" w:hAnsi="Times New Roman" w:cs="Times New Roman"/>
          <w:color w:val="000000"/>
          <w:sz w:val="24"/>
          <w:szCs w:val="24"/>
        </w:rPr>
        <w:t>e</w:t>
      </w:r>
      <w:r w:rsidRPr="00C34B4D">
        <w:rPr>
          <w:rFonts w:ascii="Times New Roman" w:eastAsia="Times New Roman" w:hAnsi="Times New Roman" w:cs="Times New Roman"/>
          <w:color w:val="000000"/>
          <w:sz w:val="24"/>
          <w:szCs w:val="24"/>
        </w:rPr>
        <w:t xml:space="preserve"> dintr-un loc în altul în timp ce pentru alții mașinile au devenit un simbol al pasiunii lor pentru succes, putere și libertate.</w:t>
      </w:r>
    </w:p>
    <w:p w14:paraId="376C1A30" w14:textId="7E594E64" w:rsidR="00C34B4D" w:rsidRPr="00C34B4D" w:rsidRDefault="00C34B4D" w:rsidP="00663D27">
      <w:pPr>
        <w:spacing w:before="240" w:after="240" w:line="360" w:lineRule="auto"/>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ab/>
        <w:t xml:space="preserve">În cadrul acestui proiect, punem accentul pe factorii decizionali care influențează prețul unui autoturism, factori bazați în principal pe prețul de </w:t>
      </w:r>
      <w:r w:rsidR="00B4139F" w:rsidRPr="00C34B4D">
        <w:rPr>
          <w:rFonts w:ascii="Times New Roman" w:eastAsia="Times New Roman" w:hAnsi="Times New Roman" w:cs="Times New Roman"/>
          <w:color w:val="000000"/>
          <w:sz w:val="24"/>
          <w:szCs w:val="24"/>
        </w:rPr>
        <w:t>vânzare</w:t>
      </w:r>
      <w:r w:rsidRPr="00C34B4D">
        <w:rPr>
          <w:rFonts w:ascii="Times New Roman" w:eastAsia="Times New Roman" w:hAnsi="Times New Roman" w:cs="Times New Roman"/>
          <w:color w:val="000000"/>
          <w:sz w:val="24"/>
          <w:szCs w:val="24"/>
        </w:rPr>
        <w:t>, persoana/instituția care vinde autoturismul, tipul de motor, cilindreea motorului și puterea autoturismului. Această analiză va fi realizată pe un set de date care conține 205 de autoturisme de diferite mărci, preț, consumul în oraș, caii putere și alte variabile.</w:t>
      </w:r>
    </w:p>
    <w:p w14:paraId="4935721D" w14:textId="0FC794BD" w:rsidR="00C34B4D" w:rsidRPr="00C34B4D" w:rsidRDefault="00C34B4D" w:rsidP="00663D27">
      <w:pPr>
        <w:spacing w:before="240" w:after="240" w:line="360" w:lineRule="auto"/>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ab/>
        <w:t xml:space="preserve">În prima aplicație a proiectului, va fi reprezentat un model de regresie simplă care se va realiza pe baza a două variabile, prețul de </w:t>
      </w:r>
      <w:r w:rsidR="00B4139F" w:rsidRPr="00C34B4D">
        <w:rPr>
          <w:rFonts w:ascii="Times New Roman" w:eastAsia="Times New Roman" w:hAnsi="Times New Roman" w:cs="Times New Roman"/>
          <w:color w:val="000000"/>
          <w:sz w:val="24"/>
          <w:szCs w:val="24"/>
        </w:rPr>
        <w:t>vânzare</w:t>
      </w:r>
      <w:r w:rsidR="00B4139F">
        <w:rPr>
          <w:rFonts w:ascii="Times New Roman" w:eastAsia="Times New Roman" w:hAnsi="Times New Roman" w:cs="Times New Roman"/>
          <w:color w:val="000000"/>
          <w:sz w:val="24"/>
          <w:szCs w:val="24"/>
        </w:rPr>
        <w:t xml:space="preserve"> </w:t>
      </w:r>
      <w:r w:rsidRPr="00C34B4D">
        <w:rPr>
          <w:rFonts w:ascii="Times New Roman" w:eastAsia="Times New Roman" w:hAnsi="Times New Roman" w:cs="Times New Roman"/>
          <w:color w:val="000000"/>
          <w:sz w:val="24"/>
          <w:szCs w:val="24"/>
        </w:rPr>
        <w:t>fiind o variabilă dependentă și puterea autoturismului, o variabilă independentă. De asemenea, se estimează parametrii implicați în modelele econometrice, se examinează proprietățile estimatorilor rezultați și se generalizează rezultatele analitice la modele</w:t>
      </w:r>
      <w:r w:rsidR="00E04AAF">
        <w:rPr>
          <w:rFonts w:ascii="Times New Roman" w:eastAsia="Times New Roman" w:hAnsi="Times New Roman" w:cs="Times New Roman"/>
          <w:color w:val="000000"/>
          <w:sz w:val="24"/>
          <w:szCs w:val="24"/>
        </w:rPr>
        <w:t>le</w:t>
      </w:r>
      <w:r w:rsidRPr="00C34B4D">
        <w:rPr>
          <w:rFonts w:ascii="Times New Roman" w:eastAsia="Times New Roman" w:hAnsi="Times New Roman" w:cs="Times New Roman"/>
          <w:color w:val="000000"/>
          <w:sz w:val="24"/>
          <w:szCs w:val="24"/>
        </w:rPr>
        <w:t xml:space="preserve"> mai complexe.</w:t>
      </w:r>
    </w:p>
    <w:p w14:paraId="7F9427BE" w14:textId="7B8F6E6C" w:rsidR="009F5626" w:rsidRDefault="00C34B4D" w:rsidP="00663D27">
      <w:pPr>
        <w:spacing w:before="240" w:after="240" w:line="360" w:lineRule="auto"/>
        <w:jc w:val="both"/>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ab/>
        <w:t>În plus, ilustrăm și un model de regresie multiplă în care vom folosi variabilele din cadrul primei aplicații și la care vom adăuga dimensiunea motorului și consumul mediu urban ca variabile independente. De asemenea, pe lângă toate aceste variabile se va adăuga și o variabil</w:t>
      </w:r>
      <w:r w:rsidR="00B4139F">
        <w:rPr>
          <w:rFonts w:ascii="Times New Roman" w:eastAsia="Times New Roman" w:hAnsi="Times New Roman" w:cs="Times New Roman"/>
          <w:color w:val="000000"/>
          <w:sz w:val="24"/>
          <w:szCs w:val="24"/>
        </w:rPr>
        <w:t>ă</w:t>
      </w:r>
      <w:r w:rsidRPr="00C34B4D">
        <w:rPr>
          <w:rFonts w:ascii="Times New Roman" w:eastAsia="Times New Roman" w:hAnsi="Times New Roman" w:cs="Times New Roman"/>
          <w:color w:val="000000"/>
          <w:sz w:val="24"/>
          <w:szCs w:val="24"/>
        </w:rPr>
        <w:t xml:space="preserve"> dummy, o variabil</w:t>
      </w:r>
      <w:r w:rsidR="00B4139F">
        <w:rPr>
          <w:rFonts w:ascii="Times New Roman" w:eastAsia="Times New Roman" w:hAnsi="Times New Roman" w:cs="Times New Roman"/>
          <w:color w:val="000000"/>
          <w:sz w:val="24"/>
          <w:szCs w:val="24"/>
        </w:rPr>
        <w:t>ă</w:t>
      </w:r>
      <w:r w:rsidRPr="00C34B4D">
        <w:rPr>
          <w:rFonts w:ascii="Times New Roman" w:eastAsia="Times New Roman" w:hAnsi="Times New Roman" w:cs="Times New Roman"/>
          <w:color w:val="000000"/>
          <w:sz w:val="24"/>
          <w:szCs w:val="24"/>
        </w:rPr>
        <w:t xml:space="preserve"> ce este populată cu valoarea 0 sau 1, și care indică prezența altor factori de influență în modelul analizat, putând să modifice semnificativ output-ul analizei. ‘Fuel type’ este variabila dummy adăugată și reprezintă tipul de combustibil pe care îl folosește autoturismul, 1 pentru benzină iar 0 pentru diesel</w:t>
      </w:r>
      <w:r w:rsidR="00A30CAD">
        <w:rPr>
          <w:rFonts w:ascii="Times New Roman" w:eastAsia="Times New Roman" w:hAnsi="Times New Roman" w:cs="Times New Roman"/>
          <w:color w:val="000000"/>
          <w:sz w:val="24"/>
          <w:szCs w:val="24"/>
        </w:rPr>
        <w:t>.</w:t>
      </w:r>
    </w:p>
    <w:p w14:paraId="488C1447" w14:textId="77777777" w:rsidR="00FD596F" w:rsidRPr="00193D30" w:rsidRDefault="00FD596F" w:rsidP="00663D27">
      <w:pPr>
        <w:spacing w:before="240" w:after="240" w:line="360" w:lineRule="auto"/>
        <w:jc w:val="both"/>
        <w:rPr>
          <w:rFonts w:ascii="Times New Roman" w:eastAsia="Times New Roman" w:hAnsi="Times New Roman" w:cs="Times New Roman"/>
          <w:color w:val="000000"/>
          <w:sz w:val="24"/>
          <w:szCs w:val="24"/>
        </w:rPr>
      </w:pPr>
    </w:p>
    <w:p w14:paraId="722309C5" w14:textId="7BA409C7" w:rsidR="00C34B4D" w:rsidRDefault="00C34B4D" w:rsidP="00663D27">
      <w:pPr>
        <w:pStyle w:val="Heading1"/>
        <w:spacing w:line="360" w:lineRule="auto"/>
        <w:jc w:val="center"/>
        <w:rPr>
          <w:rFonts w:ascii="Times New Roman" w:eastAsia="Times New Roman" w:hAnsi="Times New Roman" w:cs="Times New Roman"/>
          <w:b/>
          <w:bCs/>
          <w:color w:val="auto"/>
          <w:sz w:val="40"/>
          <w:szCs w:val="40"/>
        </w:rPr>
      </w:pPr>
      <w:bookmarkStart w:id="1" w:name="_Toc122976720"/>
      <w:r w:rsidRPr="0052464D">
        <w:rPr>
          <w:rFonts w:ascii="Times New Roman" w:eastAsia="Times New Roman" w:hAnsi="Times New Roman" w:cs="Times New Roman"/>
          <w:b/>
          <w:bCs/>
          <w:color w:val="auto"/>
          <w:sz w:val="40"/>
          <w:szCs w:val="40"/>
        </w:rPr>
        <w:lastRenderedPageBreak/>
        <w:t>APLICAȚIA 1: Modele de regresie</w:t>
      </w:r>
      <w:bookmarkEnd w:id="1"/>
    </w:p>
    <w:p w14:paraId="5F181805" w14:textId="35118D7A" w:rsidR="002B16C8" w:rsidRPr="00B0190B" w:rsidRDefault="002B16C8" w:rsidP="00663D27">
      <w:pPr>
        <w:pStyle w:val="Heading2"/>
        <w:spacing w:line="360" w:lineRule="auto"/>
        <w:rPr>
          <w:rFonts w:ascii="Times New Roman" w:hAnsi="Times New Roman" w:cs="Times New Roman"/>
          <w:b/>
          <w:bCs/>
          <w:color w:val="auto"/>
          <w:sz w:val="32"/>
          <w:szCs w:val="32"/>
        </w:rPr>
      </w:pPr>
      <w:bookmarkStart w:id="2" w:name="_Toc122976721"/>
      <w:r w:rsidRPr="00B0190B">
        <w:rPr>
          <w:rFonts w:ascii="Times New Roman" w:hAnsi="Times New Roman" w:cs="Times New Roman"/>
          <w:b/>
          <w:bCs/>
          <w:color w:val="auto"/>
          <w:sz w:val="32"/>
          <w:szCs w:val="32"/>
        </w:rPr>
        <w:t>Capitolul teoretic</w:t>
      </w:r>
      <w:bookmarkEnd w:id="2"/>
    </w:p>
    <w:p w14:paraId="7D6D5E74" w14:textId="362641E3" w:rsidR="002B16C8" w:rsidRPr="00AA530A" w:rsidRDefault="003E4C3F" w:rsidP="00663D27">
      <w:pPr>
        <w:pStyle w:val="Heading3"/>
        <w:spacing w:line="360" w:lineRule="auto"/>
        <w:rPr>
          <w:rFonts w:ascii="Times New Roman" w:eastAsia="Times New Roman" w:hAnsi="Times New Roman" w:cs="Times New Roman"/>
          <w:b/>
          <w:bCs/>
          <w:i/>
          <w:iCs/>
          <w:sz w:val="28"/>
          <w:szCs w:val="28"/>
        </w:rPr>
      </w:pPr>
      <w:bookmarkStart w:id="3" w:name="_Toc122976722"/>
      <w:r w:rsidRPr="00AA530A">
        <w:rPr>
          <w:rFonts w:ascii="Times New Roman" w:eastAsia="Times New Roman" w:hAnsi="Times New Roman" w:cs="Times New Roman"/>
          <w:b/>
          <w:bCs/>
          <w:i/>
          <w:iCs/>
          <w:color w:val="auto"/>
          <w:sz w:val="28"/>
          <w:szCs w:val="28"/>
        </w:rPr>
        <w:t>1.1</w:t>
      </w:r>
      <w:r w:rsidR="003C7308" w:rsidRPr="00AA530A">
        <w:rPr>
          <w:rFonts w:ascii="Times New Roman" w:eastAsia="Times New Roman" w:hAnsi="Times New Roman" w:cs="Times New Roman"/>
          <w:b/>
          <w:bCs/>
          <w:i/>
          <w:iCs/>
          <w:color w:val="auto"/>
          <w:sz w:val="28"/>
          <w:szCs w:val="28"/>
        </w:rPr>
        <w:t>.</w:t>
      </w:r>
      <w:r w:rsidRPr="00AA530A">
        <w:rPr>
          <w:rFonts w:ascii="Times New Roman" w:eastAsia="Times New Roman" w:hAnsi="Times New Roman" w:cs="Times New Roman"/>
          <w:b/>
          <w:bCs/>
          <w:i/>
          <w:iCs/>
          <w:color w:val="auto"/>
          <w:sz w:val="28"/>
          <w:szCs w:val="28"/>
        </w:rPr>
        <w:t xml:space="preserve"> Literature review</w:t>
      </w:r>
      <w:bookmarkEnd w:id="3"/>
    </w:p>
    <w:p w14:paraId="7D6FD386" w14:textId="77777777" w:rsidR="007C57F0" w:rsidRPr="00C34B4D" w:rsidRDefault="007C57F0" w:rsidP="00663D27">
      <w:pPr>
        <w:spacing w:before="240" w:after="240" w:line="360" w:lineRule="auto"/>
        <w:ind w:firstLine="720"/>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Piața de mașini se află într-o creștere continuă, și cu toate acestea producătorii de mașini se confruntă cu mai multe provocări pe piața de autoturisme noi și second-hand. Un exemplu în acest sens este tendința către mașinile mai ecologice, un factor care scade marjele de vânzări. Potrivit datelor Autovista (FleetEurope.com), cererea de mașini a scăzut și pe piețele europene cu preponderență în Germania, înregistrând un procent de peste 14% și cu peste 12% în Franța în primele șase luni ale anului 2022, având repercusiuni și în urma contextului pandemic. Cu toate acestea, prețurile mașinilor nu au început să scadă, iar în următoarea perioadă datele au arătat creșteri lunare ale prețurilor de la 0,1% în Spania la 1,3% în Austria. România este una dintre cele mai ieftine piețe, dar prețurile mașinilor noi în Europa sunt cu aproximativ 15% mai mari decât media globală.</w:t>
      </w:r>
      <w:r>
        <w:rPr>
          <w:rStyle w:val="FootnoteReference"/>
          <w:rFonts w:ascii="Times New Roman" w:eastAsia="Times New Roman" w:hAnsi="Times New Roman" w:cs="Times New Roman"/>
          <w:color w:val="000000"/>
          <w:sz w:val="24"/>
          <w:szCs w:val="24"/>
        </w:rPr>
        <w:footnoteReference w:id="1"/>
      </w:r>
    </w:p>
    <w:p w14:paraId="4612B523" w14:textId="38362DFE" w:rsidR="007C57F0" w:rsidRPr="00C34B4D" w:rsidRDefault="007C57F0" w:rsidP="00663D27">
      <w:pPr>
        <w:spacing w:before="240" w:after="240" w:line="360" w:lineRule="auto"/>
        <w:ind w:firstLine="720"/>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Un alt articol științific relevant pentru tema aleasă a fost publicat pe Econ Stor și arată cum autovehiculele, bunuri de consum moderne, înglobează o multitudine de caracteristici care relevă valoarea lor pe piața. Evaluăm aceste bunuri pe baza unor diverse atribute, astfel în contextul dezvoltării accelerate a tehnologiei, internetul a oferit o modalitate mai ușoară pentru achiziționarea autoturismelor, clienții având acces la o multitudine de informații legate de istoricul unui autoturism evitând în acest fel majoritatea riscurilor de achiziție a un</w:t>
      </w:r>
      <w:r w:rsidR="00E04AAF">
        <w:rPr>
          <w:rFonts w:ascii="Times New Roman" w:eastAsia="Times New Roman" w:hAnsi="Times New Roman" w:cs="Times New Roman"/>
          <w:color w:val="000000"/>
          <w:sz w:val="24"/>
          <w:szCs w:val="24"/>
        </w:rPr>
        <w:t>e</w:t>
      </w:r>
      <w:r w:rsidRPr="00C34B4D">
        <w:rPr>
          <w:rFonts w:ascii="Times New Roman" w:eastAsia="Times New Roman" w:hAnsi="Times New Roman" w:cs="Times New Roman"/>
          <w:color w:val="000000"/>
          <w:sz w:val="24"/>
          <w:szCs w:val="24"/>
        </w:rPr>
        <w:t>i autoturism indiferent dacă este nou sau second-hand.</w:t>
      </w:r>
      <w:r w:rsidRPr="00801CB2">
        <w:rPr>
          <w:rStyle w:val="FootnoteReference"/>
          <w:rFonts w:ascii="Times New Roman" w:eastAsia="Times New Roman" w:hAnsi="Times New Roman" w:cs="Times New Roman"/>
          <w:color w:val="000000"/>
          <w:sz w:val="24"/>
          <w:szCs w:val="24"/>
        </w:rPr>
        <w:t xml:space="preserve"> </w:t>
      </w:r>
      <w:r>
        <w:rPr>
          <w:rStyle w:val="FootnoteReference"/>
          <w:rFonts w:ascii="Times New Roman" w:eastAsia="Times New Roman" w:hAnsi="Times New Roman" w:cs="Times New Roman"/>
          <w:color w:val="000000"/>
          <w:sz w:val="24"/>
          <w:szCs w:val="24"/>
        </w:rPr>
        <w:footnoteReference w:id="2"/>
      </w:r>
    </w:p>
    <w:p w14:paraId="56BBEA7D" w14:textId="3D33B20D" w:rsidR="007C57F0" w:rsidRDefault="007C57F0" w:rsidP="00663D27">
      <w:pPr>
        <w:spacing w:before="240" w:after="240" w:line="360" w:lineRule="auto"/>
        <w:jc w:val="both"/>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ab/>
        <w:t>Conform articolului “Anatomy and Physiology of the Used Car Business” puterea pieței auto variază în funcție de țar</w:t>
      </w:r>
      <w:r>
        <w:rPr>
          <w:rFonts w:ascii="Times New Roman" w:eastAsia="Times New Roman" w:hAnsi="Times New Roman" w:cs="Times New Roman"/>
          <w:color w:val="000000"/>
          <w:sz w:val="24"/>
          <w:szCs w:val="24"/>
        </w:rPr>
        <w:t>ă</w:t>
      </w:r>
      <w:r w:rsidRPr="00C34B4D">
        <w:rPr>
          <w:rFonts w:ascii="Times New Roman" w:eastAsia="Times New Roman" w:hAnsi="Times New Roman" w:cs="Times New Roman"/>
          <w:color w:val="000000"/>
          <w:sz w:val="24"/>
          <w:szCs w:val="24"/>
        </w:rPr>
        <w:t>, de zona geografică și de percepția cetățenilor. Așa cum se poate observa și în tabelul de mai jos, în toate țările prezentate, rata vânzărilor de mașini second</w:t>
      </w:r>
      <w:r>
        <w:rPr>
          <w:rFonts w:ascii="Times New Roman" w:eastAsia="Times New Roman" w:hAnsi="Times New Roman" w:cs="Times New Roman"/>
          <w:color w:val="000000"/>
          <w:sz w:val="24"/>
          <w:szCs w:val="24"/>
        </w:rPr>
        <w:t>-</w:t>
      </w:r>
      <w:r w:rsidRPr="00C34B4D">
        <w:rPr>
          <w:rFonts w:ascii="Times New Roman" w:eastAsia="Times New Roman" w:hAnsi="Times New Roman" w:cs="Times New Roman"/>
          <w:color w:val="000000"/>
          <w:sz w:val="24"/>
          <w:szCs w:val="24"/>
        </w:rPr>
        <w:t xml:space="preserve">hand este semnificativ mai mare decât cea a vânzărilor de mașini noi. O excepție de la această regulă o </w:t>
      </w:r>
      <w:r w:rsidRPr="00C34B4D">
        <w:rPr>
          <w:rFonts w:ascii="Times New Roman" w:eastAsia="Times New Roman" w:hAnsi="Times New Roman" w:cs="Times New Roman"/>
          <w:color w:val="000000"/>
          <w:sz w:val="24"/>
          <w:szCs w:val="24"/>
        </w:rPr>
        <w:lastRenderedPageBreak/>
        <w:t>reprezintă Japonia, țara în care deținerea de autovehicule second</w:t>
      </w:r>
      <w:r>
        <w:rPr>
          <w:rFonts w:ascii="Times New Roman" w:eastAsia="Times New Roman" w:hAnsi="Times New Roman" w:cs="Times New Roman"/>
          <w:color w:val="000000"/>
          <w:sz w:val="24"/>
          <w:szCs w:val="24"/>
        </w:rPr>
        <w:t>-</w:t>
      </w:r>
      <w:r w:rsidRPr="00C34B4D">
        <w:rPr>
          <w:rFonts w:ascii="Times New Roman" w:eastAsia="Times New Roman" w:hAnsi="Times New Roman" w:cs="Times New Roman"/>
          <w:color w:val="000000"/>
          <w:sz w:val="24"/>
          <w:szCs w:val="24"/>
        </w:rPr>
        <w:t>hand generează costuri suplimentare pentru deținător și astfel este încurajată achiziționarea de autoturisme noi.</w:t>
      </w:r>
      <w:r w:rsidRPr="00801CB2">
        <w:rPr>
          <w:rStyle w:val="FootnoteReference"/>
          <w:rFonts w:ascii="Times New Roman" w:eastAsia="Times New Roman" w:hAnsi="Times New Roman" w:cs="Times New Roman"/>
          <w:color w:val="000000"/>
          <w:sz w:val="24"/>
          <w:szCs w:val="24"/>
        </w:rPr>
        <w:t xml:space="preserve"> </w:t>
      </w:r>
      <w:r>
        <w:rPr>
          <w:rStyle w:val="FootnoteReference"/>
          <w:rFonts w:ascii="Times New Roman" w:eastAsia="Times New Roman" w:hAnsi="Times New Roman" w:cs="Times New Roman"/>
          <w:color w:val="000000"/>
          <w:sz w:val="24"/>
          <w:szCs w:val="24"/>
        </w:rPr>
        <w:footnoteReference w:id="3"/>
      </w:r>
    </w:p>
    <w:p w14:paraId="1B294FBD" w14:textId="53E0D943" w:rsidR="00C81FAA" w:rsidRDefault="00C81FAA" w:rsidP="00663D27">
      <w:pPr>
        <w:spacing w:before="240" w:after="240" w:line="360" w:lineRule="auto"/>
        <w:jc w:val="center"/>
        <w:rPr>
          <w:rFonts w:ascii="Times New Roman" w:eastAsia="Times New Roman" w:hAnsi="Times New Roman" w:cs="Times New Roman"/>
          <w:color w:val="000000"/>
          <w:sz w:val="24"/>
          <w:szCs w:val="24"/>
        </w:rPr>
      </w:pPr>
      <w:r>
        <w:rPr>
          <w:noProof/>
        </w:rPr>
        <w:drawing>
          <wp:inline distT="0" distB="0" distL="0" distR="0" wp14:anchorId="635C0564" wp14:editId="1FD1976B">
            <wp:extent cx="5972175" cy="1448435"/>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1448435"/>
                    </a:xfrm>
                    <a:prstGeom prst="rect">
                      <a:avLst/>
                    </a:prstGeom>
                  </pic:spPr>
                </pic:pic>
              </a:graphicData>
            </a:graphic>
          </wp:inline>
        </w:drawing>
      </w:r>
      <w:r>
        <w:rPr>
          <w:rFonts w:ascii="Times New Roman" w:eastAsia="Times New Roman" w:hAnsi="Times New Roman" w:cs="Times New Roman"/>
          <w:color w:val="000000"/>
          <w:sz w:val="24"/>
          <w:szCs w:val="24"/>
        </w:rPr>
        <w:t xml:space="preserve">Figura 1. </w:t>
      </w:r>
      <w:r w:rsidR="00C30600" w:rsidRPr="00C30600">
        <w:rPr>
          <w:rFonts w:ascii="Times New Roman" w:eastAsia="Times New Roman" w:hAnsi="Times New Roman" w:cs="Times New Roman"/>
          <w:color w:val="000000"/>
          <w:sz w:val="24"/>
          <w:szCs w:val="24"/>
        </w:rPr>
        <w:t xml:space="preserve">Vânzări pe piața de vehicule uzate vs vehicule noi </w:t>
      </w:r>
      <w:r w:rsidRPr="00C81FAA">
        <w:rPr>
          <w:rFonts w:ascii="Times New Roman" w:eastAsia="Times New Roman" w:hAnsi="Times New Roman" w:cs="Times New Roman"/>
          <w:color w:val="000000"/>
          <w:sz w:val="24"/>
          <w:szCs w:val="24"/>
        </w:rPr>
        <w:t>[3]</w:t>
      </w:r>
      <w:r w:rsidR="00FB2A00">
        <w:rPr>
          <w:rFonts w:ascii="Times New Roman" w:eastAsia="Times New Roman" w:hAnsi="Times New Roman" w:cs="Times New Roman"/>
          <w:color w:val="000000"/>
          <w:sz w:val="24"/>
          <w:szCs w:val="24"/>
        </w:rPr>
        <w:t xml:space="preserve"> (sursa:</w:t>
      </w:r>
      <w:r w:rsidR="00314CED">
        <w:rPr>
          <w:rFonts w:ascii="Times New Roman" w:eastAsia="Times New Roman" w:hAnsi="Times New Roman" w:cs="Times New Roman"/>
          <w:color w:val="000000"/>
          <w:sz w:val="24"/>
          <w:szCs w:val="24"/>
        </w:rPr>
        <w:t xml:space="preserve"> </w:t>
      </w:r>
      <w:r w:rsidR="00FB2A00">
        <w:rPr>
          <w:rFonts w:ascii="Times New Roman" w:eastAsia="Times New Roman" w:hAnsi="Times New Roman" w:cs="Times New Roman"/>
          <w:color w:val="000000"/>
          <w:sz w:val="24"/>
          <w:szCs w:val="24"/>
        </w:rPr>
        <w:t>Google Academics)</w:t>
      </w:r>
    </w:p>
    <w:p w14:paraId="5BDA78AA" w14:textId="77777777" w:rsidR="002204B3" w:rsidRPr="00C34B4D" w:rsidRDefault="002204B3" w:rsidP="00663D27">
      <w:pPr>
        <w:spacing w:before="240" w:after="240" w:line="360" w:lineRule="auto"/>
        <w:ind w:firstLine="720"/>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 xml:space="preserve">Alți factori care influențează rata vânzărilor de autoturisme </w:t>
      </w:r>
      <w:r>
        <w:rPr>
          <w:rFonts w:ascii="Times New Roman" w:eastAsia="Times New Roman" w:hAnsi="Times New Roman" w:cs="Times New Roman"/>
          <w:color w:val="000000"/>
          <w:sz w:val="24"/>
          <w:szCs w:val="24"/>
        </w:rPr>
        <w:t>sunt</w:t>
      </w:r>
      <w:r w:rsidRPr="00C34B4D">
        <w:rPr>
          <w:rFonts w:ascii="Times New Roman" w:eastAsia="Times New Roman" w:hAnsi="Times New Roman" w:cs="Times New Roman"/>
          <w:color w:val="000000"/>
          <w:sz w:val="24"/>
          <w:szCs w:val="24"/>
        </w:rPr>
        <w:t xml:space="preserve"> puterea motorului, dimensiunea motorului și prețul autoturismului. Automat, o persoană care dorește să își achiziționeze un autoturism va lua în calcul atât prețul autoturismului cât și puterea acestuia. Cu cât puterea motorului este mai mică și dimensiunea direct proporțională cu puterea, cu atât prețul de achiziție este mai mic.</w:t>
      </w:r>
      <w:r w:rsidRPr="00801CB2">
        <w:rPr>
          <w:rStyle w:val="FootnoteReference"/>
          <w:rFonts w:ascii="Times New Roman" w:eastAsia="Times New Roman" w:hAnsi="Times New Roman" w:cs="Times New Roman"/>
          <w:color w:val="000000"/>
          <w:sz w:val="24"/>
          <w:szCs w:val="24"/>
        </w:rPr>
        <w:t xml:space="preserve"> </w:t>
      </w:r>
      <w:r>
        <w:rPr>
          <w:rStyle w:val="FootnoteReference"/>
          <w:rFonts w:ascii="Times New Roman" w:eastAsia="Times New Roman" w:hAnsi="Times New Roman" w:cs="Times New Roman"/>
          <w:color w:val="000000"/>
          <w:sz w:val="24"/>
          <w:szCs w:val="24"/>
        </w:rPr>
        <w:footnoteReference w:id="4"/>
      </w:r>
    </w:p>
    <w:p w14:paraId="74BA851E" w14:textId="513B4CD5" w:rsidR="00022C00" w:rsidRDefault="002204B3" w:rsidP="00663D27">
      <w:pPr>
        <w:spacing w:before="240" w:after="240" w:line="360" w:lineRule="auto"/>
        <w:ind w:firstLine="720"/>
        <w:jc w:val="both"/>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De asemenea, piața de automobile începe să devină o sursă profitabilă de investiții, fiind luați în calcul factori precum fluxul comercial, cererea de energie și poluarea aerului. De asemenea, prin încercarea de a aduce inovații noi pe piață, eșecul nu a ezitat să-și facă simțită prezența, astfel guvernul a intervenit pe piața auto</w:t>
      </w:r>
      <w:r>
        <w:rPr>
          <w:rFonts w:ascii="Times New Roman" w:eastAsia="Times New Roman" w:hAnsi="Times New Roman" w:cs="Times New Roman"/>
          <w:color w:val="000000"/>
          <w:sz w:val="24"/>
          <w:szCs w:val="24"/>
        </w:rPr>
        <w:t xml:space="preserve"> prin adăugarea diferitor taxe și impozite</w:t>
      </w:r>
      <w:r w:rsidRPr="00C34B4D">
        <w:rPr>
          <w:rFonts w:ascii="Times New Roman" w:eastAsia="Times New Roman" w:hAnsi="Times New Roman" w:cs="Times New Roman"/>
          <w:color w:val="000000"/>
          <w:sz w:val="24"/>
          <w:szCs w:val="24"/>
        </w:rPr>
        <w:t xml:space="preserve"> pentru a corecta divergențele financiare apărute în urma reglementărilor menite să sporească siguranța autovehiculelor, reducând în același timp poluarea aerului și consumul de energie.</w:t>
      </w:r>
      <w:r w:rsidRPr="00801CB2">
        <w:rPr>
          <w:rStyle w:val="FootnoteReference"/>
          <w:rFonts w:ascii="Times New Roman" w:eastAsia="Times New Roman" w:hAnsi="Times New Roman" w:cs="Times New Roman"/>
          <w:color w:val="000000"/>
          <w:sz w:val="24"/>
          <w:szCs w:val="24"/>
        </w:rPr>
        <w:t xml:space="preserve"> </w:t>
      </w:r>
      <w:r>
        <w:rPr>
          <w:rStyle w:val="FootnoteReference"/>
          <w:rFonts w:ascii="Times New Roman" w:eastAsia="Times New Roman" w:hAnsi="Times New Roman" w:cs="Times New Roman"/>
          <w:color w:val="000000"/>
          <w:sz w:val="24"/>
          <w:szCs w:val="24"/>
        </w:rPr>
        <w:footnoteReference w:id="5"/>
      </w:r>
      <w:r w:rsidRPr="00C34B4D">
        <w:rPr>
          <w:rFonts w:ascii="Times New Roman" w:eastAsia="Times New Roman" w:hAnsi="Times New Roman" w:cs="Times New Roman"/>
          <w:color w:val="000000"/>
          <w:sz w:val="24"/>
          <w:szCs w:val="24"/>
        </w:rPr>
        <w:t xml:space="preserve"> În plus, în contextul pandemic și ulterior acestuia, au apărut și persistat probleme legate de aprovizionarea cu diverse materii prime pentru construcția de autoturisme. Astfel cumpărătorii au întâmpinat dificultăți în achiziționarea de autoturisme noi și s-au îndreptat către autoturismele second</w:t>
      </w:r>
      <w:r>
        <w:rPr>
          <w:rFonts w:ascii="Times New Roman" w:eastAsia="Times New Roman" w:hAnsi="Times New Roman" w:cs="Times New Roman"/>
          <w:color w:val="000000"/>
          <w:sz w:val="24"/>
          <w:szCs w:val="24"/>
        </w:rPr>
        <w:t>-</w:t>
      </w:r>
      <w:r w:rsidRPr="00C34B4D">
        <w:rPr>
          <w:rFonts w:ascii="Times New Roman" w:eastAsia="Times New Roman" w:hAnsi="Times New Roman" w:cs="Times New Roman"/>
          <w:color w:val="000000"/>
          <w:sz w:val="24"/>
          <w:szCs w:val="24"/>
        </w:rPr>
        <w:t>hand care uneori au fost vândute la un preț mai mare decât cele noi.</w:t>
      </w:r>
    </w:p>
    <w:p w14:paraId="5CFBBE00" w14:textId="77777777" w:rsidR="002E3195" w:rsidRPr="00265732" w:rsidRDefault="002E3195" w:rsidP="00663D27">
      <w:pPr>
        <w:spacing w:before="240" w:after="240" w:line="360" w:lineRule="auto"/>
        <w:jc w:val="both"/>
        <w:rPr>
          <w:rFonts w:ascii="Times New Roman" w:eastAsia="Times New Roman" w:hAnsi="Times New Roman" w:cs="Times New Roman"/>
          <w:color w:val="000000"/>
          <w:sz w:val="24"/>
          <w:szCs w:val="24"/>
        </w:rPr>
      </w:pPr>
    </w:p>
    <w:p w14:paraId="6D2B9620" w14:textId="51CCFAFB" w:rsidR="003C7308" w:rsidRPr="00AA530A" w:rsidRDefault="003C7308" w:rsidP="00663D27">
      <w:pPr>
        <w:pStyle w:val="Heading3"/>
        <w:spacing w:line="360" w:lineRule="auto"/>
        <w:rPr>
          <w:rFonts w:ascii="Times New Roman" w:eastAsia="Times New Roman" w:hAnsi="Times New Roman" w:cs="Times New Roman"/>
          <w:b/>
          <w:bCs/>
          <w:i/>
          <w:iCs/>
          <w:color w:val="auto"/>
          <w:sz w:val="28"/>
          <w:szCs w:val="28"/>
        </w:rPr>
      </w:pPr>
      <w:bookmarkStart w:id="4" w:name="_Toc122976723"/>
      <w:r w:rsidRPr="00AA530A">
        <w:rPr>
          <w:rFonts w:ascii="Times New Roman" w:eastAsia="Times New Roman" w:hAnsi="Times New Roman" w:cs="Times New Roman"/>
          <w:b/>
          <w:bCs/>
          <w:i/>
          <w:iCs/>
          <w:color w:val="auto"/>
          <w:sz w:val="28"/>
          <w:szCs w:val="28"/>
        </w:rPr>
        <w:lastRenderedPageBreak/>
        <w:t>1.2. Metodologia cercetării</w:t>
      </w:r>
      <w:bookmarkEnd w:id="4"/>
    </w:p>
    <w:p w14:paraId="4F462BA7" w14:textId="77777777" w:rsidR="00BC48D0" w:rsidRDefault="00BC48D0" w:rsidP="00663D27">
      <w:pPr>
        <w:spacing w:before="240" w:after="240" w:line="360" w:lineRule="auto"/>
        <w:ind w:firstLine="720"/>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Metodele folosite în ceea ce prive</w:t>
      </w:r>
      <w:r>
        <w:rPr>
          <w:rFonts w:ascii="Times New Roman" w:eastAsia="Times New Roman" w:hAnsi="Times New Roman" w:cs="Times New Roman"/>
          <w:color w:val="000000"/>
          <w:sz w:val="24"/>
          <w:szCs w:val="24"/>
          <w:lang w:val="ro-RO"/>
        </w:rPr>
        <w:t>ște metodologia cercetării sunt regresia simplă și cea multiplă în cadrul aplicației 1, urmărind factorii ce alcătuiesc prețul de achiziție al automobilului.</w:t>
      </w:r>
    </w:p>
    <w:p w14:paraId="52059203" w14:textId="7D94FCDA" w:rsidR="00BC48D0" w:rsidRDefault="00BC48D0" w:rsidP="00663D27">
      <w:pPr>
        <w:spacing w:before="240" w:after="240" w:line="360" w:lineRule="auto"/>
        <w:ind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ro-RO"/>
        </w:rPr>
        <w:t>Forma modelului de regresie simplă este</w:t>
      </w:r>
      <w:r>
        <w:rPr>
          <w:rFonts w:ascii="Times New Roman" w:eastAsia="Times New Roman" w:hAnsi="Times New Roman" w:cs="Times New Roman"/>
          <w:color w:val="000000"/>
          <w:sz w:val="24"/>
          <w:szCs w:val="24"/>
          <w:lang w:val="en-US"/>
        </w:rPr>
        <w:t xml:space="preserve">: </w:t>
      </w:r>
    </w:p>
    <w:p w14:paraId="3FC551CA" w14:textId="017C03F4" w:rsidR="00265732" w:rsidRDefault="00BC48D0" w:rsidP="00663D27">
      <w:pPr>
        <w:spacing w:before="240" w:after="240" w:line="360" w:lineRule="auto"/>
        <w:jc w:val="cente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 xml:space="preserve">Y=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 xml:space="preserve"> +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 xml:space="preserve"> * X</m:t>
        </m:r>
      </m:oMath>
      <w:r w:rsidRPr="00537289">
        <w:rPr>
          <w:rFonts w:ascii="Times New Roman" w:eastAsia="Times New Roman" w:hAnsi="Times New Roman" w:cs="Times New Roman"/>
          <w:color w:val="000000"/>
          <w:sz w:val="24"/>
          <w:szCs w:val="24"/>
        </w:rPr>
        <w:t>.</w:t>
      </w:r>
    </w:p>
    <w:p w14:paraId="4A15A2D0" w14:textId="6D0981C3" w:rsidR="00271CB7" w:rsidRDefault="00317C0E" w:rsidP="00663D27">
      <w:pPr>
        <w:spacing w:before="240" w:after="24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753C2E">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nde</w:t>
      </w:r>
      <w:r w:rsidR="00753C2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variabila dependentă este prețul de vânzare, iar cea independentă este puterea motorului.</w:t>
      </w:r>
    </w:p>
    <w:p w14:paraId="539B837A" w14:textId="77777777" w:rsidR="007509D6" w:rsidRDefault="007509D6" w:rsidP="00663D27">
      <w:pPr>
        <w:spacing w:line="360" w:lineRule="auto"/>
        <w:ind w:firstLine="720"/>
        <w:jc w:val="both"/>
        <w:rPr>
          <w:rFonts w:ascii="Times New Roman" w:eastAsia="Times New Roman" w:hAnsi="Times New Roman" w:cs="Times New Roman"/>
          <w:color w:val="000000"/>
          <w:sz w:val="24"/>
          <w:szCs w:val="24"/>
          <w:shd w:val="clear" w:color="auto" w:fill="FFFFFF"/>
        </w:rPr>
      </w:pPr>
      <w:r w:rsidRPr="00C34B4D">
        <w:rPr>
          <w:rFonts w:ascii="Times New Roman" w:eastAsia="Times New Roman" w:hAnsi="Times New Roman" w:cs="Times New Roman"/>
          <w:color w:val="000000"/>
          <w:sz w:val="24"/>
          <w:szCs w:val="24"/>
          <w:shd w:val="clear" w:color="auto" w:fill="FFFFFF"/>
        </w:rPr>
        <w:t>Formula regresiei multiple este</w:t>
      </w:r>
      <w:r>
        <w:rPr>
          <w:rFonts w:ascii="Times New Roman" w:eastAsia="Times New Roman" w:hAnsi="Times New Roman" w:cs="Times New Roman"/>
          <w:color w:val="000000"/>
          <w:sz w:val="24"/>
          <w:szCs w:val="24"/>
          <w:shd w:val="clear" w:color="auto" w:fill="FFFFFF"/>
        </w:rPr>
        <w:t>:</w:t>
      </w:r>
    </w:p>
    <w:p w14:paraId="100FC0F5" w14:textId="77777777" w:rsidR="007509D6" w:rsidRDefault="007509D6" w:rsidP="00663D27">
      <w:pPr>
        <w:spacing w:line="36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color w:val="000000"/>
              <w:sz w:val="24"/>
              <w:szCs w:val="24"/>
              <w:shd w:val="clear" w:color="auto" w:fill="FFFFFF"/>
            </w:rPr>
            <m:t xml:space="preserve">Y = </m:t>
          </m:r>
          <m:sSub>
            <m:sSubPr>
              <m:ctrlPr>
                <w:rPr>
                  <w:rFonts w:ascii="Cambria Math" w:eastAsia="Times New Roman" w:hAnsi="Cambria Math" w:cs="Times New Roman"/>
                  <w:i/>
                  <w:color w:val="000000"/>
                  <w:sz w:val="24"/>
                  <w:szCs w:val="24"/>
                  <w:shd w:val="clear" w:color="auto" w:fill="FFFFFF"/>
                </w:rPr>
              </m:ctrlPr>
            </m:sSubPr>
            <m:e>
              <m:r>
                <w:rPr>
                  <w:rFonts w:ascii="Cambria Math" w:eastAsia="Times New Roman" w:hAnsi="Cambria Math" w:cs="Times New Roman"/>
                  <w:color w:val="000000"/>
                  <w:sz w:val="24"/>
                  <w:szCs w:val="24"/>
                  <w:shd w:val="clear" w:color="auto" w:fill="FFFFFF"/>
                </w:rPr>
                <m:t>β</m:t>
              </m:r>
            </m:e>
            <m:sub>
              <m:r>
                <w:rPr>
                  <w:rFonts w:ascii="Cambria Math" w:eastAsia="Times New Roman" w:hAnsi="Cambria Math" w:cs="Times New Roman"/>
                  <w:color w:val="000000"/>
                  <w:sz w:val="24"/>
                  <w:szCs w:val="24"/>
                  <w:shd w:val="clear" w:color="auto" w:fill="FFFFFF"/>
                </w:rPr>
                <m:t>0</m:t>
              </m:r>
            </m:sub>
          </m:sSub>
          <m:r>
            <w:rPr>
              <w:rFonts w:ascii="Cambria Math" w:eastAsia="Times New Roman" w:hAnsi="Cambria Math" w:cs="Times New Roman"/>
              <w:color w:val="000000"/>
              <w:sz w:val="24"/>
              <w:szCs w:val="24"/>
              <w:shd w:val="clear" w:color="auto" w:fill="FFFFFF"/>
            </w:rPr>
            <m:t xml:space="preserve">+ </m:t>
          </m:r>
          <m:sSub>
            <m:sSubPr>
              <m:ctrlPr>
                <w:rPr>
                  <w:rFonts w:ascii="Cambria Math" w:eastAsia="Times New Roman" w:hAnsi="Cambria Math" w:cs="Times New Roman"/>
                  <w:i/>
                  <w:color w:val="000000"/>
                  <w:sz w:val="24"/>
                  <w:szCs w:val="24"/>
                  <w:shd w:val="clear" w:color="auto" w:fill="FFFFFF"/>
                </w:rPr>
              </m:ctrlPr>
            </m:sSubPr>
            <m:e>
              <m:r>
                <w:rPr>
                  <w:rFonts w:ascii="Cambria Math" w:eastAsia="Times New Roman" w:hAnsi="Cambria Math" w:cs="Times New Roman"/>
                  <w:color w:val="000000"/>
                  <w:sz w:val="24"/>
                  <w:szCs w:val="24"/>
                  <w:shd w:val="clear" w:color="auto" w:fill="FFFFFF"/>
                </w:rPr>
                <m:t>β</m:t>
              </m:r>
            </m:e>
            <m:sub>
              <m:r>
                <w:rPr>
                  <w:rFonts w:ascii="Cambria Math" w:eastAsia="Times New Roman" w:hAnsi="Cambria Math" w:cs="Times New Roman"/>
                  <w:color w:val="000000"/>
                  <w:sz w:val="24"/>
                  <w:szCs w:val="24"/>
                  <w:shd w:val="clear" w:color="auto" w:fill="FFFFFF"/>
                </w:rPr>
                <m:t>1</m:t>
              </m:r>
            </m:sub>
          </m:sSub>
          <m:r>
            <w:rPr>
              <w:rFonts w:ascii="Cambria Math" w:eastAsia="Times New Roman" w:hAnsi="Cambria Math" w:cs="Times New Roman"/>
              <w:color w:val="000000"/>
              <w:sz w:val="24"/>
              <w:szCs w:val="24"/>
              <w:shd w:val="clear" w:color="auto" w:fill="FFFFFF"/>
            </w:rPr>
            <m:t xml:space="preserve">* </m:t>
          </m:r>
          <m:sSub>
            <m:sSubPr>
              <m:ctrlPr>
                <w:rPr>
                  <w:rFonts w:ascii="Cambria Math" w:eastAsia="Times New Roman" w:hAnsi="Cambria Math" w:cs="Times New Roman"/>
                  <w:i/>
                  <w:color w:val="000000"/>
                  <w:sz w:val="24"/>
                  <w:szCs w:val="24"/>
                  <w:shd w:val="clear" w:color="auto" w:fill="FFFFFF"/>
                </w:rPr>
              </m:ctrlPr>
            </m:sSubPr>
            <m:e>
              <m:r>
                <w:rPr>
                  <w:rFonts w:ascii="Cambria Math" w:eastAsia="Times New Roman" w:hAnsi="Cambria Math" w:cs="Times New Roman"/>
                  <w:color w:val="000000"/>
                  <w:sz w:val="24"/>
                  <w:szCs w:val="24"/>
                  <w:shd w:val="clear" w:color="auto" w:fill="FFFFFF"/>
                </w:rPr>
                <m:t>X</m:t>
              </m:r>
            </m:e>
            <m:sub>
              <m:r>
                <w:rPr>
                  <w:rFonts w:ascii="Cambria Math" w:eastAsia="Times New Roman" w:hAnsi="Cambria Math" w:cs="Times New Roman"/>
                  <w:color w:val="000000"/>
                  <w:sz w:val="24"/>
                  <w:szCs w:val="24"/>
                  <w:shd w:val="clear" w:color="auto" w:fill="FFFFFF"/>
                </w:rPr>
                <m:t>1</m:t>
              </m:r>
            </m:sub>
          </m:sSub>
          <m:r>
            <w:rPr>
              <w:rFonts w:ascii="Cambria Math" w:eastAsia="Times New Roman" w:hAnsi="Cambria Math" w:cs="Times New Roman"/>
              <w:color w:val="000000"/>
              <w:sz w:val="24"/>
              <w:szCs w:val="24"/>
              <w:shd w:val="clear" w:color="auto" w:fill="FFFFFF"/>
            </w:rPr>
            <m:t xml:space="preserve">+ </m:t>
          </m:r>
          <m:sSub>
            <m:sSubPr>
              <m:ctrlPr>
                <w:rPr>
                  <w:rFonts w:ascii="Cambria Math" w:eastAsia="Times New Roman" w:hAnsi="Cambria Math" w:cs="Times New Roman"/>
                  <w:i/>
                  <w:color w:val="000000"/>
                  <w:sz w:val="24"/>
                  <w:szCs w:val="24"/>
                  <w:shd w:val="clear" w:color="auto" w:fill="FFFFFF"/>
                </w:rPr>
              </m:ctrlPr>
            </m:sSubPr>
            <m:e>
              <m:r>
                <w:rPr>
                  <w:rFonts w:ascii="Cambria Math" w:eastAsia="Times New Roman" w:hAnsi="Cambria Math" w:cs="Times New Roman"/>
                  <w:color w:val="000000"/>
                  <w:sz w:val="24"/>
                  <w:szCs w:val="24"/>
                  <w:shd w:val="clear" w:color="auto" w:fill="FFFFFF"/>
                </w:rPr>
                <m:t>β</m:t>
              </m:r>
            </m:e>
            <m:sub>
              <m:r>
                <w:rPr>
                  <w:rFonts w:ascii="Cambria Math" w:eastAsia="Times New Roman" w:hAnsi="Cambria Math" w:cs="Times New Roman"/>
                  <w:color w:val="000000"/>
                  <w:sz w:val="24"/>
                  <w:szCs w:val="24"/>
                  <w:shd w:val="clear" w:color="auto" w:fill="FFFFFF"/>
                </w:rPr>
                <m:t>2</m:t>
              </m:r>
            </m:sub>
          </m:sSub>
          <m:r>
            <w:rPr>
              <w:rFonts w:ascii="Cambria Math" w:eastAsia="Times New Roman" w:hAnsi="Cambria Math" w:cs="Times New Roman"/>
              <w:color w:val="000000"/>
              <w:sz w:val="24"/>
              <w:szCs w:val="24"/>
              <w:shd w:val="clear" w:color="auto" w:fill="FFFFFF"/>
            </w:rPr>
            <m:t xml:space="preserve">* </m:t>
          </m:r>
          <m:sSub>
            <m:sSubPr>
              <m:ctrlPr>
                <w:rPr>
                  <w:rFonts w:ascii="Cambria Math" w:eastAsia="Times New Roman" w:hAnsi="Cambria Math" w:cs="Times New Roman"/>
                  <w:i/>
                  <w:color w:val="000000"/>
                  <w:sz w:val="24"/>
                  <w:szCs w:val="24"/>
                  <w:shd w:val="clear" w:color="auto" w:fill="FFFFFF"/>
                </w:rPr>
              </m:ctrlPr>
            </m:sSubPr>
            <m:e>
              <m:r>
                <w:rPr>
                  <w:rFonts w:ascii="Cambria Math" w:eastAsia="Times New Roman" w:hAnsi="Cambria Math" w:cs="Times New Roman"/>
                  <w:color w:val="000000"/>
                  <w:sz w:val="24"/>
                  <w:szCs w:val="24"/>
                  <w:shd w:val="clear" w:color="auto" w:fill="FFFFFF"/>
                </w:rPr>
                <m:t>X</m:t>
              </m:r>
            </m:e>
            <m:sub>
              <m:r>
                <w:rPr>
                  <w:rFonts w:ascii="Cambria Math" w:eastAsia="Times New Roman" w:hAnsi="Cambria Math" w:cs="Times New Roman"/>
                  <w:color w:val="000000"/>
                  <w:sz w:val="24"/>
                  <w:szCs w:val="24"/>
                  <w:shd w:val="clear" w:color="auto" w:fill="FFFFFF"/>
                </w:rPr>
                <m:t>2</m:t>
              </m:r>
            </m:sub>
          </m:sSub>
          <m:r>
            <w:rPr>
              <w:rFonts w:ascii="Cambria Math" w:eastAsia="Times New Roman" w:hAnsi="Cambria Math" w:cs="Times New Roman"/>
              <w:color w:val="000000"/>
              <w:sz w:val="24"/>
              <w:szCs w:val="24"/>
              <w:shd w:val="clear" w:color="auto" w:fill="FFFFFF"/>
            </w:rPr>
            <m:t>*</m:t>
          </m:r>
          <m:sSub>
            <m:sSubPr>
              <m:ctrlPr>
                <w:rPr>
                  <w:rFonts w:ascii="Cambria Math" w:eastAsia="Times New Roman" w:hAnsi="Cambria Math" w:cs="Times New Roman"/>
                  <w:i/>
                  <w:color w:val="000000"/>
                  <w:sz w:val="24"/>
                  <w:szCs w:val="24"/>
                  <w:shd w:val="clear" w:color="auto" w:fill="FFFFFF"/>
                </w:rPr>
              </m:ctrlPr>
            </m:sSubPr>
            <m:e>
              <m:r>
                <w:rPr>
                  <w:rFonts w:ascii="Cambria Math" w:eastAsia="Times New Roman" w:hAnsi="Cambria Math" w:cs="Times New Roman"/>
                  <w:color w:val="000000"/>
                  <w:sz w:val="24"/>
                  <w:szCs w:val="24"/>
                  <w:shd w:val="clear" w:color="auto" w:fill="FFFFFF"/>
                </w:rPr>
                <m:t>β</m:t>
              </m:r>
            </m:e>
            <m:sub>
              <m:r>
                <w:rPr>
                  <w:rFonts w:ascii="Cambria Math" w:eastAsia="Times New Roman" w:hAnsi="Cambria Math" w:cs="Times New Roman"/>
                  <w:color w:val="000000"/>
                  <w:sz w:val="24"/>
                  <w:szCs w:val="24"/>
                  <w:shd w:val="clear" w:color="auto" w:fill="FFFFFF"/>
                </w:rPr>
                <m:t>3</m:t>
              </m:r>
            </m:sub>
          </m:sSub>
          <m:r>
            <w:rPr>
              <w:rFonts w:ascii="Cambria Math" w:eastAsia="Times New Roman" w:hAnsi="Cambria Math" w:cs="Times New Roman"/>
              <w:color w:val="000000"/>
              <w:sz w:val="24"/>
              <w:szCs w:val="24"/>
              <w:shd w:val="clear" w:color="auto" w:fill="FFFFFF"/>
            </w:rPr>
            <m:t>*</m:t>
          </m:r>
          <m:sSub>
            <m:sSubPr>
              <m:ctrlPr>
                <w:rPr>
                  <w:rFonts w:ascii="Cambria Math" w:eastAsia="Times New Roman" w:hAnsi="Cambria Math" w:cs="Times New Roman"/>
                  <w:i/>
                  <w:color w:val="000000"/>
                  <w:sz w:val="24"/>
                  <w:szCs w:val="24"/>
                  <w:shd w:val="clear" w:color="auto" w:fill="FFFFFF"/>
                </w:rPr>
              </m:ctrlPr>
            </m:sSubPr>
            <m:e>
              <m:r>
                <w:rPr>
                  <w:rFonts w:ascii="Cambria Math" w:eastAsia="Times New Roman" w:hAnsi="Cambria Math" w:cs="Times New Roman"/>
                  <w:color w:val="000000"/>
                  <w:sz w:val="24"/>
                  <w:szCs w:val="24"/>
                  <w:shd w:val="clear" w:color="auto" w:fill="FFFFFF"/>
                </w:rPr>
                <m:t>X</m:t>
              </m:r>
            </m:e>
            <m:sub>
              <m:r>
                <w:rPr>
                  <w:rFonts w:ascii="Cambria Math" w:eastAsia="Times New Roman" w:hAnsi="Cambria Math" w:cs="Times New Roman"/>
                  <w:color w:val="000000"/>
                  <w:sz w:val="24"/>
                  <w:szCs w:val="24"/>
                  <w:shd w:val="clear" w:color="auto" w:fill="FFFFFF"/>
                </w:rPr>
                <m:t>3</m:t>
              </m:r>
            </m:sub>
          </m:sSub>
        </m:oMath>
      </m:oMathPara>
    </w:p>
    <w:p w14:paraId="20C40004" w14:textId="42CBC1F0" w:rsidR="007509D6" w:rsidRDefault="001C5E78" w:rsidP="00663D27">
      <w:pPr>
        <w:spacing w:before="240" w:after="24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Unde, variabila dependentă este prețul de vânzare, iar cele independente sunt puterea motorului, dimensiunea motorului și consumul în mediul urban.</w:t>
      </w:r>
    </w:p>
    <w:p w14:paraId="1DDBFB4B" w14:textId="05396E1C" w:rsidR="007D39E5" w:rsidRDefault="007D39E5" w:rsidP="00663D27">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Intensitatea legăturii dintre variabile va fi măsurată prin indicele de corelație.</w:t>
      </w:r>
    </w:p>
    <w:p w14:paraId="6C42E699" w14:textId="77777777" w:rsidR="00FE7E28" w:rsidRPr="00C34B4D" w:rsidRDefault="00FE7E28" w:rsidP="00663D27">
      <w:pPr>
        <w:spacing w:line="360" w:lineRule="auto"/>
        <w:ind w:firstLine="720"/>
        <w:jc w:val="both"/>
        <w:rPr>
          <w:rFonts w:ascii="Times New Roman" w:eastAsia="Times New Roman" w:hAnsi="Times New Roman" w:cs="Times New Roman"/>
          <w:sz w:val="24"/>
          <w:szCs w:val="24"/>
        </w:rPr>
      </w:pPr>
      <w:r w:rsidRPr="002D5190">
        <w:rPr>
          <w:rFonts w:ascii="Times New Roman" w:eastAsia="Times New Roman" w:hAnsi="Times New Roman" w:cs="Times New Roman"/>
          <w:color w:val="000000"/>
          <w:sz w:val="24"/>
          <w:szCs w:val="24"/>
        </w:rPr>
        <w:t>Validitatea modelului</w:t>
      </w:r>
      <w:r>
        <w:rPr>
          <w:rFonts w:ascii="Times New Roman" w:eastAsia="Times New Roman" w:hAnsi="Times New Roman" w:cs="Times New Roman"/>
          <w:color w:val="000000"/>
          <w:sz w:val="24"/>
          <w:szCs w:val="24"/>
        </w:rPr>
        <w:t xml:space="preserve"> va fi testată </w:t>
      </w:r>
      <w:r w:rsidRPr="00C34B4D">
        <w:rPr>
          <w:rFonts w:ascii="Times New Roman" w:eastAsia="Times New Roman" w:hAnsi="Times New Roman" w:cs="Times New Roman"/>
          <w:color w:val="000000"/>
          <w:sz w:val="24"/>
          <w:szCs w:val="24"/>
        </w:rPr>
        <w:t>folosind testul Fisher ale cărui ipoteze sunt:</w:t>
      </w:r>
    </w:p>
    <w:p w14:paraId="5D95787C" w14:textId="77777777" w:rsidR="00FE7E28" w:rsidRPr="009F232C" w:rsidRDefault="00FE7E28" w:rsidP="00663D27">
      <w:pPr>
        <w:numPr>
          <w:ilvl w:val="0"/>
          <w:numId w:val="4"/>
        </w:numPr>
        <w:spacing w:line="360" w:lineRule="auto"/>
        <w:jc w:val="both"/>
        <w:textAlignment w:val="baseline"/>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 xml:space="preserve">din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oMath>
      <w:r w:rsidRPr="009F232C">
        <w:rPr>
          <w:rFonts w:ascii="Times New Roman" w:eastAsia="Times New Roman" w:hAnsi="Times New Roman" w:cs="Times New Roman"/>
          <w:color w:val="000000"/>
          <w:sz w:val="24"/>
          <w:szCs w:val="24"/>
        </w:rPr>
        <w:t xml:space="preserve"> rezultă că modelul nu este valid din punct de vedere statistic</w:t>
      </w:r>
    </w:p>
    <w:p w14:paraId="4A3C2575" w14:textId="77777777" w:rsidR="00FE7E28" w:rsidRPr="00C34B4D" w:rsidRDefault="00FE7E28" w:rsidP="00663D27">
      <w:pPr>
        <w:numPr>
          <w:ilvl w:val="0"/>
          <w:numId w:val="4"/>
        </w:numPr>
        <w:spacing w:line="360" w:lineRule="auto"/>
        <w:jc w:val="both"/>
        <w:textAlignment w:val="baseline"/>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 xml:space="preserve">din </w:t>
      </w:r>
      <m:oMath>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 xml:space="preserve"> </m:t>
        </m:r>
      </m:oMath>
      <w:r w:rsidRPr="00C34B4D">
        <w:rPr>
          <w:rFonts w:ascii="Times New Roman" w:eastAsia="Times New Roman" w:hAnsi="Times New Roman" w:cs="Times New Roman"/>
          <w:color w:val="000000"/>
          <w:sz w:val="24"/>
          <w:szCs w:val="24"/>
        </w:rPr>
        <w:t>rezultă că modelul este valid din punct de vedere statistic</w:t>
      </w:r>
    </w:p>
    <w:p w14:paraId="0075CF60" w14:textId="77777777" w:rsidR="00FE7E28" w:rsidRDefault="00FE7E28" w:rsidP="00663D27">
      <w:pPr>
        <w:spacing w:line="360" w:lineRule="auto"/>
        <w:ind w:firstLine="720"/>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V</w:t>
      </w:r>
      <w:r w:rsidRPr="001270C9">
        <w:rPr>
          <w:rFonts w:ascii="Times New Roman" w:eastAsia="Times New Roman" w:hAnsi="Times New Roman" w:cs="Times New Roman"/>
          <w:color w:val="000000"/>
          <w:sz w:val="24"/>
          <w:szCs w:val="24"/>
          <w:lang w:val="ro-RO"/>
        </w:rPr>
        <w:t>aliditatea parametrilor</w:t>
      </w:r>
      <w:r>
        <w:rPr>
          <w:rFonts w:ascii="Times New Roman" w:eastAsia="Times New Roman" w:hAnsi="Times New Roman" w:cs="Times New Roman"/>
          <w:color w:val="000000"/>
          <w:sz w:val="24"/>
          <w:szCs w:val="24"/>
          <w:lang w:val="ro-RO"/>
        </w:rPr>
        <w:t xml:space="preserve">va fi testată </w:t>
      </w:r>
      <w:r w:rsidRPr="001270C9">
        <w:rPr>
          <w:rFonts w:ascii="Times New Roman" w:eastAsia="Times New Roman" w:hAnsi="Times New Roman" w:cs="Times New Roman"/>
          <w:color w:val="000000"/>
          <w:sz w:val="24"/>
          <w:szCs w:val="24"/>
          <w:lang w:val="ro-RO"/>
        </w:rPr>
        <w:t>folosind</w:t>
      </w:r>
      <w:r>
        <w:rPr>
          <w:rFonts w:ascii="Times New Roman" w:eastAsia="Times New Roman" w:hAnsi="Times New Roman" w:cs="Times New Roman"/>
          <w:color w:val="000000"/>
          <w:sz w:val="24"/>
          <w:szCs w:val="24"/>
          <w:lang w:val="ro-RO"/>
        </w:rPr>
        <w:t xml:space="preserve"> </w:t>
      </w:r>
      <w:r w:rsidRPr="001270C9">
        <w:rPr>
          <w:rFonts w:ascii="Times New Roman" w:eastAsia="Times New Roman" w:hAnsi="Times New Roman" w:cs="Times New Roman"/>
          <w:color w:val="000000"/>
          <w:sz w:val="24"/>
          <w:szCs w:val="24"/>
          <w:lang w:val="ro-RO"/>
        </w:rPr>
        <w:t>testul T cu ipotezele următoare:</w:t>
      </w:r>
    </w:p>
    <w:p w14:paraId="42A14F7F" w14:textId="74F84CEE" w:rsidR="00FE7E28" w:rsidRDefault="00000000" w:rsidP="00663D27">
      <w:pPr>
        <w:pStyle w:val="ListParagraph"/>
        <w:numPr>
          <w:ilvl w:val="0"/>
          <w:numId w:val="15"/>
        </w:numPr>
        <w:spacing w:line="360" w:lineRule="auto"/>
        <w:rPr>
          <w:rFonts w:ascii="Times New Roman" w:eastAsia="Times New Roman" w:hAnsi="Times New Roman" w:cs="Times New Roman"/>
          <w:color w:val="000000"/>
          <w:sz w:val="24"/>
          <w:szCs w:val="24"/>
          <w:lang w:val="ro-RO"/>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oMath>
      <w:r w:rsidR="00FE7E28" w:rsidRPr="007F19C8">
        <w:rPr>
          <w:rFonts w:ascii="Times New Roman" w:eastAsia="Times New Roman" w:hAnsi="Times New Roman" w:cs="Times New Roman"/>
          <w:color w:val="000000"/>
          <w:sz w:val="24"/>
          <w:szCs w:val="24"/>
          <w:lang w:val="ro-RO"/>
        </w:rPr>
        <w:t xml:space="preserve">: </w:t>
      </w:r>
      <m:oMath>
        <m:sSub>
          <m:sSubPr>
            <m:ctrlPr>
              <w:rPr>
                <w:rFonts w:ascii="Cambria Math" w:eastAsia="Times New Roman" w:hAnsi="Cambria Math" w:cs="Times New Roman"/>
                <w:i/>
                <w:color w:val="000000"/>
                <w:sz w:val="24"/>
                <w:szCs w:val="24"/>
                <w:lang w:val="ro-RO"/>
              </w:rPr>
            </m:ctrlPr>
          </m:sSubPr>
          <m:e>
            <m:r>
              <w:rPr>
                <w:rFonts w:ascii="Cambria Math" w:eastAsia="Times New Roman" w:hAnsi="Cambria Math" w:cs="Times New Roman"/>
                <w:color w:val="000000"/>
                <w:sz w:val="24"/>
                <w:szCs w:val="24"/>
                <w:lang w:val="ro-RO"/>
              </w:rPr>
              <m:t>β</m:t>
            </m:r>
          </m:e>
          <m:sub>
            <m:r>
              <w:rPr>
                <w:rFonts w:ascii="Cambria Math" w:eastAsia="Times New Roman" w:hAnsi="Cambria Math" w:cs="Times New Roman"/>
                <w:color w:val="000000"/>
                <w:sz w:val="24"/>
                <w:szCs w:val="24"/>
                <w:lang w:val="ro-RO"/>
              </w:rPr>
              <m:t>0</m:t>
            </m:r>
          </m:sub>
        </m:sSub>
      </m:oMath>
      <w:r w:rsidR="00FE7E28" w:rsidRPr="007F19C8">
        <w:rPr>
          <w:rFonts w:ascii="Times New Roman" w:eastAsia="Times New Roman" w:hAnsi="Times New Roman" w:cs="Times New Roman"/>
          <w:color w:val="000000"/>
          <w:sz w:val="24"/>
          <w:szCs w:val="24"/>
          <w:lang w:val="ro-RO"/>
        </w:rPr>
        <w:t xml:space="preserve">= 0; </w:t>
      </w:r>
      <m:oMath>
        <m:sSub>
          <m:sSubPr>
            <m:ctrlPr>
              <w:rPr>
                <w:rFonts w:ascii="Cambria Math" w:eastAsia="Times New Roman" w:hAnsi="Cambria Math" w:cs="Times New Roman"/>
                <w:i/>
                <w:color w:val="000000"/>
                <w:sz w:val="24"/>
                <w:szCs w:val="24"/>
                <w:lang w:val="ro-RO"/>
              </w:rPr>
            </m:ctrlPr>
          </m:sSubPr>
          <m:e>
            <m:r>
              <w:rPr>
                <w:rFonts w:ascii="Cambria Math" w:eastAsia="Times New Roman" w:hAnsi="Cambria Math" w:cs="Times New Roman"/>
                <w:color w:val="000000"/>
                <w:sz w:val="24"/>
                <w:szCs w:val="24"/>
                <w:lang w:val="ro-RO"/>
              </w:rPr>
              <m:t>β</m:t>
            </m:r>
          </m:e>
          <m:sub>
            <m:r>
              <w:rPr>
                <w:rFonts w:ascii="Cambria Math" w:eastAsia="Times New Roman" w:hAnsi="Cambria Math" w:cs="Times New Roman"/>
                <w:color w:val="000000"/>
                <w:sz w:val="24"/>
                <w:szCs w:val="24"/>
                <w:lang w:val="ro-RO"/>
              </w:rPr>
              <m:t>1</m:t>
            </m:r>
          </m:sub>
        </m:sSub>
      </m:oMath>
      <w:r w:rsidR="00FE7E28" w:rsidRPr="007F19C8">
        <w:rPr>
          <w:rFonts w:ascii="Times New Roman" w:eastAsia="Times New Roman" w:hAnsi="Times New Roman" w:cs="Times New Roman"/>
          <w:color w:val="000000"/>
          <w:sz w:val="24"/>
          <w:szCs w:val="24"/>
          <w:lang w:val="ro-RO"/>
        </w:rPr>
        <w:t xml:space="preserve"> = 0 &gt; parametrii nu sunt semnificativi din punct de vedere statistic</w:t>
      </w:r>
    </w:p>
    <w:p w14:paraId="417388C4" w14:textId="10960032" w:rsidR="00FE7E28" w:rsidRDefault="00000000" w:rsidP="00663D27">
      <w:pPr>
        <w:pStyle w:val="ListParagraph"/>
        <w:numPr>
          <w:ilvl w:val="0"/>
          <w:numId w:val="15"/>
        </w:numPr>
        <w:spacing w:line="360" w:lineRule="auto"/>
        <w:rPr>
          <w:rFonts w:ascii="Times New Roman" w:eastAsia="Times New Roman" w:hAnsi="Times New Roman" w:cs="Times New Roman"/>
          <w:color w:val="000000"/>
          <w:sz w:val="24"/>
          <w:szCs w:val="24"/>
          <w:lang w:val="ro-RO"/>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1</m:t>
            </m:r>
          </m:sub>
        </m:sSub>
      </m:oMath>
      <w:r w:rsidR="00FE7E28" w:rsidRPr="007F19C8">
        <w:rPr>
          <w:rFonts w:ascii="Times New Roman" w:eastAsia="Times New Roman" w:hAnsi="Times New Roman" w:cs="Times New Roman"/>
          <w:color w:val="000000"/>
          <w:sz w:val="24"/>
          <w:szCs w:val="24"/>
          <w:lang w:val="ro-RO"/>
        </w:rPr>
        <w:t xml:space="preserve">: </w:t>
      </w:r>
      <m:oMath>
        <m:sSub>
          <m:sSubPr>
            <m:ctrlPr>
              <w:rPr>
                <w:rFonts w:ascii="Cambria Math" w:eastAsia="Times New Roman" w:hAnsi="Cambria Math" w:cs="Times New Roman"/>
                <w:i/>
                <w:color w:val="000000"/>
                <w:sz w:val="24"/>
                <w:szCs w:val="24"/>
                <w:lang w:val="ro-RO"/>
              </w:rPr>
            </m:ctrlPr>
          </m:sSubPr>
          <m:e>
            <m:r>
              <w:rPr>
                <w:rFonts w:ascii="Cambria Math" w:eastAsia="Times New Roman" w:hAnsi="Cambria Math" w:cs="Times New Roman"/>
                <w:color w:val="000000"/>
                <w:sz w:val="24"/>
                <w:szCs w:val="24"/>
                <w:lang w:val="ro-RO"/>
              </w:rPr>
              <m:t>β</m:t>
            </m:r>
          </m:e>
          <m:sub>
            <m:r>
              <w:rPr>
                <w:rFonts w:ascii="Cambria Math" w:eastAsia="Times New Roman" w:hAnsi="Cambria Math" w:cs="Times New Roman"/>
                <w:color w:val="000000"/>
                <w:sz w:val="24"/>
                <w:szCs w:val="24"/>
                <w:lang w:val="ro-RO"/>
              </w:rPr>
              <m:t>0</m:t>
            </m:r>
          </m:sub>
        </m:sSub>
      </m:oMath>
      <w:r w:rsidR="00FE7E28" w:rsidRPr="007F19C8">
        <w:rPr>
          <w:rFonts w:ascii="Times New Roman" w:eastAsia="Times New Roman" w:hAnsi="Times New Roman" w:cs="Times New Roman"/>
          <w:color w:val="000000"/>
          <w:sz w:val="24"/>
          <w:szCs w:val="24"/>
          <w:lang w:val="ro-RO"/>
        </w:rPr>
        <w:t xml:space="preserve"> ≠ 0; </w:t>
      </w:r>
      <m:oMath>
        <m:sSub>
          <m:sSubPr>
            <m:ctrlPr>
              <w:rPr>
                <w:rFonts w:ascii="Cambria Math" w:eastAsia="Times New Roman" w:hAnsi="Cambria Math" w:cs="Times New Roman"/>
                <w:i/>
                <w:color w:val="000000"/>
                <w:sz w:val="24"/>
                <w:szCs w:val="24"/>
                <w:lang w:val="ro-RO"/>
              </w:rPr>
            </m:ctrlPr>
          </m:sSubPr>
          <m:e>
            <m:r>
              <w:rPr>
                <w:rFonts w:ascii="Cambria Math" w:eastAsia="Times New Roman" w:hAnsi="Cambria Math" w:cs="Times New Roman"/>
                <w:color w:val="000000"/>
                <w:sz w:val="24"/>
                <w:szCs w:val="24"/>
                <w:lang w:val="ro-RO"/>
              </w:rPr>
              <m:t>β</m:t>
            </m:r>
          </m:e>
          <m:sub>
            <m:r>
              <w:rPr>
                <w:rFonts w:ascii="Cambria Math" w:eastAsia="Times New Roman" w:hAnsi="Cambria Math" w:cs="Times New Roman"/>
                <w:color w:val="000000"/>
                <w:sz w:val="24"/>
                <w:szCs w:val="24"/>
                <w:lang w:val="ro-RO"/>
              </w:rPr>
              <m:t>1</m:t>
            </m:r>
          </m:sub>
        </m:sSub>
      </m:oMath>
      <w:r w:rsidR="00FE7E28" w:rsidRPr="007F19C8">
        <w:rPr>
          <w:rFonts w:ascii="Times New Roman" w:eastAsia="Times New Roman" w:hAnsi="Times New Roman" w:cs="Times New Roman"/>
          <w:color w:val="000000"/>
          <w:sz w:val="24"/>
          <w:szCs w:val="24"/>
          <w:lang w:val="ro-RO"/>
        </w:rPr>
        <w:t>≠ 0 &gt; parametrii sunt semnificativi din punct de vedere statistic</w:t>
      </w:r>
    </w:p>
    <w:p w14:paraId="08528D0A" w14:textId="77777777" w:rsidR="00FE7E28" w:rsidRPr="00AE3E17" w:rsidRDefault="00FE7E28" w:rsidP="00663D27">
      <w:pPr>
        <w:pStyle w:val="ListParagraph"/>
        <w:spacing w:line="360" w:lineRule="auto"/>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Ipoteza </w:t>
      </w:r>
      <w:r w:rsidRPr="00AE3E17">
        <w:rPr>
          <w:rFonts w:ascii="Times New Roman" w:eastAsia="Times New Roman" w:hAnsi="Times New Roman" w:cs="Times New Roman"/>
          <w:color w:val="000000"/>
          <w:sz w:val="24"/>
          <w:szCs w:val="24"/>
          <w:lang w:val="ro-RO"/>
        </w:rPr>
        <w:t>de homoscedasticitate ce constă în următoarele:</w:t>
      </w:r>
    </w:p>
    <w:p w14:paraId="61F97732" w14:textId="2812C288" w:rsidR="00FE7E28" w:rsidRPr="00AE3E17" w:rsidRDefault="00000000" w:rsidP="00663D27">
      <w:pPr>
        <w:pStyle w:val="ListParagraph"/>
        <w:numPr>
          <w:ilvl w:val="0"/>
          <w:numId w:val="15"/>
        </w:numPr>
        <w:spacing w:line="360" w:lineRule="auto"/>
        <w:rPr>
          <w:rFonts w:ascii="Times New Roman" w:eastAsia="Times New Roman" w:hAnsi="Times New Roman" w:cs="Times New Roman"/>
          <w:color w:val="000000"/>
          <w:sz w:val="24"/>
          <w:szCs w:val="24"/>
          <w:lang w:val="ro-RO"/>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oMath>
      <w:r w:rsidR="00FE7E28" w:rsidRPr="00AE3E17">
        <w:rPr>
          <w:rFonts w:ascii="Times New Roman" w:eastAsia="Times New Roman" w:hAnsi="Times New Roman" w:cs="Times New Roman"/>
          <w:color w:val="000000"/>
          <w:sz w:val="24"/>
          <w:szCs w:val="24"/>
          <w:lang w:val="ro-RO"/>
        </w:rPr>
        <w:t>: erorile aleatoare sunt homoscedastice</w:t>
      </w:r>
    </w:p>
    <w:p w14:paraId="3A5EACB4" w14:textId="474366E1" w:rsidR="00FE7E28" w:rsidRDefault="00000000" w:rsidP="00663D27">
      <w:pPr>
        <w:pStyle w:val="ListParagraph"/>
        <w:numPr>
          <w:ilvl w:val="0"/>
          <w:numId w:val="16"/>
        </w:numPr>
        <w:spacing w:line="360" w:lineRule="auto"/>
        <w:rPr>
          <w:rFonts w:ascii="Times New Roman" w:eastAsia="Times New Roman" w:hAnsi="Times New Roman" w:cs="Times New Roman"/>
          <w:color w:val="000000"/>
          <w:sz w:val="24"/>
          <w:szCs w:val="24"/>
          <w:lang w:val="ro-RO"/>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1</m:t>
            </m:r>
          </m:sub>
        </m:sSub>
      </m:oMath>
      <w:r w:rsidR="00FE7E28" w:rsidRPr="00AE3E17">
        <w:rPr>
          <w:rFonts w:ascii="Times New Roman" w:eastAsia="Times New Roman" w:hAnsi="Times New Roman" w:cs="Times New Roman"/>
          <w:color w:val="000000"/>
          <w:sz w:val="24"/>
          <w:szCs w:val="24"/>
          <w:lang w:val="ro-RO"/>
        </w:rPr>
        <w:t>: erorile aleatoare sunt heteroscedastice</w:t>
      </w:r>
    </w:p>
    <w:p w14:paraId="322F0092" w14:textId="2F5DDECF" w:rsidR="008C0BA6" w:rsidRPr="008C0BA6" w:rsidRDefault="008C0BA6" w:rsidP="008C0BA6">
      <w:pPr>
        <w:pStyle w:val="ListParagraph"/>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Testul </w:t>
      </w:r>
      <w:r w:rsidRPr="008C0BA6">
        <w:rPr>
          <w:rFonts w:ascii="Times New Roman" w:eastAsia="Times New Roman" w:hAnsi="Times New Roman" w:cs="Times New Roman"/>
          <w:color w:val="000000"/>
          <w:sz w:val="24"/>
          <w:szCs w:val="24"/>
          <w:shd w:val="clear" w:color="auto" w:fill="FFFFFF"/>
        </w:rPr>
        <w:t>Breusch-Pagan având ipotezele următoare: </w:t>
      </w:r>
    </w:p>
    <w:p w14:paraId="5035BBA0" w14:textId="77777777" w:rsidR="008C0BA6" w:rsidRPr="008C0BA6" w:rsidRDefault="00000000" w:rsidP="008C0BA6">
      <w:pPr>
        <w:pStyle w:val="ListParagraph"/>
        <w:numPr>
          <w:ilvl w:val="0"/>
          <w:numId w:val="16"/>
        </w:numPr>
        <w:spacing w:line="36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oMath>
      <w:r w:rsidR="008C0BA6" w:rsidRPr="008C0BA6">
        <w:rPr>
          <w:rFonts w:ascii="Times New Roman" w:eastAsia="Times New Roman" w:hAnsi="Times New Roman" w:cs="Times New Roman"/>
          <w:color w:val="000000"/>
          <w:sz w:val="24"/>
          <w:szCs w:val="24"/>
          <w:shd w:val="clear" w:color="auto" w:fill="FFFFFF"/>
        </w:rPr>
        <w:t>: reziduurile sunt distribuite cu varianță egală</w:t>
      </w:r>
    </w:p>
    <w:p w14:paraId="386BDA1E" w14:textId="1CB3D8E8" w:rsidR="008C0BA6" w:rsidRPr="008C0BA6" w:rsidRDefault="00000000" w:rsidP="008C0BA6">
      <w:pPr>
        <w:pStyle w:val="ListParagraph"/>
        <w:numPr>
          <w:ilvl w:val="0"/>
          <w:numId w:val="16"/>
        </w:numPr>
        <w:spacing w:line="36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1</m:t>
            </m:r>
          </m:sub>
        </m:sSub>
      </m:oMath>
      <w:r w:rsidR="008C0BA6" w:rsidRPr="008C0BA6">
        <w:rPr>
          <w:rFonts w:ascii="Times New Roman" w:eastAsia="Times New Roman" w:hAnsi="Times New Roman" w:cs="Times New Roman"/>
          <w:color w:val="000000"/>
          <w:sz w:val="24"/>
          <w:szCs w:val="24"/>
          <w:shd w:val="clear" w:color="auto" w:fill="FFFFFF"/>
        </w:rPr>
        <w:t>: reziduurile nu sunt distribuite cu o variație egală</w:t>
      </w:r>
    </w:p>
    <w:p w14:paraId="1C9B8771" w14:textId="638EC5AF" w:rsidR="008C0BA6" w:rsidRPr="008C0BA6" w:rsidRDefault="008C0BA6" w:rsidP="008C0BA6">
      <w:pPr>
        <w:pStyle w:val="ListParagraph"/>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Testul </w:t>
      </w:r>
      <w:r w:rsidRPr="008C0BA6">
        <w:rPr>
          <w:rFonts w:ascii="Times New Roman" w:eastAsia="Times New Roman" w:hAnsi="Times New Roman" w:cs="Times New Roman"/>
          <w:color w:val="000000"/>
          <w:sz w:val="24"/>
          <w:szCs w:val="24"/>
          <w:shd w:val="clear" w:color="auto" w:fill="FFFFFF"/>
        </w:rPr>
        <w:t>White cu ipotezele respective:</w:t>
      </w:r>
    </w:p>
    <w:p w14:paraId="15A7CC06" w14:textId="31F96D6B" w:rsidR="008C0BA6" w:rsidRPr="008C0BA6" w:rsidRDefault="00000000" w:rsidP="008C0BA6">
      <w:pPr>
        <w:pStyle w:val="ListParagraph"/>
        <w:numPr>
          <w:ilvl w:val="0"/>
          <w:numId w:val="16"/>
        </w:numPr>
        <w:spacing w:line="36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oMath>
      <w:r w:rsidR="008C0BA6" w:rsidRPr="008C0BA6">
        <w:rPr>
          <w:rFonts w:ascii="Times New Roman" w:eastAsia="Times New Roman" w:hAnsi="Times New Roman" w:cs="Times New Roman"/>
          <w:color w:val="000000"/>
          <w:sz w:val="24"/>
          <w:szCs w:val="24"/>
          <w:shd w:val="clear" w:color="auto" w:fill="FFFFFF"/>
        </w:rPr>
        <w:t>: variațiile pentru erori sunt egale</w:t>
      </w:r>
    </w:p>
    <w:p w14:paraId="614AD114" w14:textId="48E7665B" w:rsidR="008C0BA6" w:rsidRPr="008C0BA6" w:rsidRDefault="00000000" w:rsidP="008C0BA6">
      <w:pPr>
        <w:pStyle w:val="ListParagraph"/>
        <w:numPr>
          <w:ilvl w:val="0"/>
          <w:numId w:val="16"/>
        </w:numPr>
        <w:spacing w:line="36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1</m:t>
            </m:r>
          </m:sub>
        </m:sSub>
      </m:oMath>
      <w:r w:rsidR="008C0BA6" w:rsidRPr="008C0BA6">
        <w:rPr>
          <w:rFonts w:ascii="Times New Roman" w:eastAsia="Times New Roman" w:hAnsi="Times New Roman" w:cs="Times New Roman"/>
          <w:color w:val="000000"/>
          <w:sz w:val="24"/>
          <w:szCs w:val="24"/>
          <w:shd w:val="clear" w:color="auto" w:fill="FFFFFF"/>
        </w:rPr>
        <w:t>: varianțele nu sunt egale</w:t>
      </w:r>
    </w:p>
    <w:p w14:paraId="7FCE8E1E" w14:textId="77777777" w:rsidR="008C0BA6" w:rsidRDefault="008C0BA6" w:rsidP="008C0BA6">
      <w:pPr>
        <w:pStyle w:val="ListParagraph"/>
        <w:spacing w:line="360" w:lineRule="auto"/>
        <w:rPr>
          <w:rFonts w:ascii="Times New Roman" w:eastAsia="Times New Roman" w:hAnsi="Times New Roman" w:cs="Times New Roman"/>
          <w:color w:val="000000"/>
          <w:sz w:val="24"/>
          <w:szCs w:val="24"/>
          <w:lang w:val="ro-RO"/>
        </w:rPr>
      </w:pPr>
    </w:p>
    <w:p w14:paraId="5D1452AD" w14:textId="77777777" w:rsidR="00FE7E28" w:rsidRPr="00B61809" w:rsidRDefault="00FE7E28" w:rsidP="00663D27">
      <w:pPr>
        <w:pStyle w:val="ListParagraph"/>
        <w:spacing w:line="360" w:lineRule="auto"/>
        <w:ind w:left="0" w:firstLine="720"/>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T</w:t>
      </w:r>
      <w:r w:rsidRPr="00B61809">
        <w:rPr>
          <w:rFonts w:ascii="Times New Roman" w:eastAsia="Times New Roman" w:hAnsi="Times New Roman" w:cs="Times New Roman"/>
          <w:color w:val="000000"/>
          <w:sz w:val="24"/>
          <w:szCs w:val="24"/>
          <w:lang w:val="ro-RO"/>
        </w:rPr>
        <w:t>estul Durbin-Watson de ordin 1 cu ipotezele aferente:</w:t>
      </w:r>
    </w:p>
    <w:p w14:paraId="6FB49627" w14:textId="5FB68C2D" w:rsidR="00FE7E28" w:rsidRPr="00B61809" w:rsidRDefault="00000000" w:rsidP="00663D27">
      <w:pPr>
        <w:pStyle w:val="ListParagraph"/>
        <w:numPr>
          <w:ilvl w:val="0"/>
          <w:numId w:val="16"/>
        </w:numPr>
        <w:spacing w:line="360" w:lineRule="auto"/>
        <w:rPr>
          <w:rFonts w:ascii="Times New Roman" w:eastAsia="Times New Roman" w:hAnsi="Times New Roman" w:cs="Times New Roman"/>
          <w:color w:val="000000"/>
          <w:sz w:val="24"/>
          <w:szCs w:val="24"/>
          <w:lang w:val="ro-RO"/>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oMath>
      <w:r w:rsidR="00FE7E28" w:rsidRPr="00B61809">
        <w:rPr>
          <w:rFonts w:ascii="Times New Roman" w:eastAsia="Times New Roman" w:hAnsi="Times New Roman" w:cs="Times New Roman"/>
          <w:color w:val="000000"/>
          <w:sz w:val="24"/>
          <w:szCs w:val="24"/>
          <w:lang w:val="ro-RO"/>
        </w:rPr>
        <w:t>: corelația de ordinul 1 nu există.</w:t>
      </w:r>
    </w:p>
    <w:p w14:paraId="7DF1582A" w14:textId="225049DE" w:rsidR="00FE7E28" w:rsidRDefault="00000000" w:rsidP="00663D27">
      <w:pPr>
        <w:pStyle w:val="ListParagraph"/>
        <w:numPr>
          <w:ilvl w:val="0"/>
          <w:numId w:val="16"/>
        </w:numPr>
        <w:spacing w:line="360" w:lineRule="auto"/>
        <w:rPr>
          <w:rFonts w:ascii="Times New Roman" w:eastAsia="Times New Roman" w:hAnsi="Times New Roman" w:cs="Times New Roman"/>
          <w:color w:val="000000"/>
          <w:sz w:val="24"/>
          <w:szCs w:val="24"/>
          <w:lang w:val="ro-RO"/>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1</m:t>
            </m:r>
          </m:sub>
        </m:sSub>
      </m:oMath>
      <w:r w:rsidR="00FE7E28" w:rsidRPr="00B61809">
        <w:rPr>
          <w:rFonts w:ascii="Times New Roman" w:eastAsia="Times New Roman" w:hAnsi="Times New Roman" w:cs="Times New Roman"/>
          <w:color w:val="000000"/>
          <w:sz w:val="24"/>
          <w:szCs w:val="24"/>
          <w:lang w:val="ro-RO"/>
        </w:rPr>
        <w:t>: corelația de ordinul întâi există.</w:t>
      </w:r>
    </w:p>
    <w:p w14:paraId="2ED04928" w14:textId="77777777" w:rsidR="00FE7E28" w:rsidRPr="0013346D" w:rsidRDefault="00FE7E28" w:rsidP="00663D27">
      <w:pPr>
        <w:pStyle w:val="ListParagraph"/>
        <w:spacing w:line="36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Pr="0013346D">
        <w:rPr>
          <w:rFonts w:ascii="Times New Roman" w:eastAsia="Times New Roman" w:hAnsi="Times New Roman" w:cs="Times New Roman"/>
          <w:color w:val="000000"/>
          <w:sz w:val="24"/>
          <w:szCs w:val="24"/>
        </w:rPr>
        <w:t>estul Breusch-Godfrey de ordin superior cu ipotezele următoare:</w:t>
      </w:r>
    </w:p>
    <w:p w14:paraId="07934DCA" w14:textId="77777777" w:rsidR="00FE7E28" w:rsidRPr="0013346D" w:rsidRDefault="00000000" w:rsidP="00663D27">
      <w:pPr>
        <w:pStyle w:val="ListParagraph"/>
        <w:numPr>
          <w:ilvl w:val="0"/>
          <w:numId w:val="16"/>
        </w:numPr>
        <w:spacing w:line="36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oMath>
      <w:r w:rsidR="00FE7E28" w:rsidRPr="0013346D">
        <w:rPr>
          <w:rFonts w:ascii="Times New Roman" w:eastAsia="Times New Roman" w:hAnsi="Times New Roman" w:cs="Times New Roman"/>
          <w:color w:val="000000"/>
          <w:sz w:val="24"/>
          <w:szCs w:val="24"/>
        </w:rPr>
        <w:t>: variațiile erorii sunt egale.</w:t>
      </w:r>
    </w:p>
    <w:p w14:paraId="391BF216" w14:textId="77777777" w:rsidR="00FE7E28" w:rsidRDefault="00000000" w:rsidP="00663D27">
      <w:pPr>
        <w:pStyle w:val="ListParagraph"/>
        <w:numPr>
          <w:ilvl w:val="0"/>
          <w:numId w:val="16"/>
        </w:numPr>
        <w:spacing w:line="360" w:lineRule="auto"/>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1</m:t>
            </m:r>
          </m:sub>
        </m:sSub>
      </m:oMath>
      <w:r w:rsidR="00FE7E28" w:rsidRPr="0013346D">
        <w:rPr>
          <w:rFonts w:ascii="Times New Roman" w:eastAsia="Times New Roman" w:hAnsi="Times New Roman" w:cs="Times New Roman"/>
          <w:color w:val="000000"/>
          <w:sz w:val="24"/>
          <w:szCs w:val="24"/>
        </w:rPr>
        <w:t>: variațiile erorii nu sunt egale.</w:t>
      </w:r>
    </w:p>
    <w:p w14:paraId="0022F636" w14:textId="77777777" w:rsidR="00FE7E28" w:rsidRPr="0029019A" w:rsidRDefault="00FE7E28" w:rsidP="00663D27">
      <w:pPr>
        <w:pStyle w:val="ListParagraph"/>
        <w:spacing w:line="360" w:lineRule="auto"/>
        <w:ind w:left="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Testul Shapiro-Wilk ce </w:t>
      </w:r>
      <w:r w:rsidRPr="0029019A">
        <w:rPr>
          <w:rFonts w:ascii="Times New Roman" w:eastAsia="Times New Roman" w:hAnsi="Times New Roman" w:cs="Times New Roman"/>
          <w:color w:val="000000"/>
          <w:sz w:val="24"/>
          <w:szCs w:val="24"/>
        </w:rPr>
        <w:t>constă în următoarele ipoteze:</w:t>
      </w:r>
    </w:p>
    <w:p w14:paraId="584C1C47" w14:textId="729D8D36" w:rsidR="00FE7E28" w:rsidRPr="007453F1" w:rsidRDefault="00000000" w:rsidP="00663D27">
      <w:pPr>
        <w:pStyle w:val="ListParagraph"/>
        <w:numPr>
          <w:ilvl w:val="0"/>
          <w:numId w:val="16"/>
        </w:numPr>
        <w:spacing w:line="360" w:lineRule="auto"/>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oMath>
      <w:r w:rsidR="00FE7E28" w:rsidRPr="007453F1">
        <w:rPr>
          <w:rFonts w:ascii="Times New Roman" w:eastAsia="Times New Roman" w:hAnsi="Times New Roman" w:cs="Times New Roman"/>
          <w:color w:val="000000"/>
          <w:sz w:val="24"/>
          <w:szCs w:val="24"/>
        </w:rPr>
        <w:t>: dacă p value &gt; 0.5, distribuția eșantionului nu este semnificativ diferită de o distribuție normală</w:t>
      </w:r>
    </w:p>
    <w:p w14:paraId="7AE5C581" w14:textId="5C9432FB" w:rsidR="00FE7E28" w:rsidRPr="007453F1" w:rsidRDefault="00000000" w:rsidP="00663D27">
      <w:pPr>
        <w:pStyle w:val="ListParagraph"/>
        <w:numPr>
          <w:ilvl w:val="0"/>
          <w:numId w:val="16"/>
        </w:numPr>
        <w:spacing w:line="360" w:lineRule="auto"/>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1</m:t>
            </m:r>
          </m:sub>
        </m:sSub>
      </m:oMath>
      <w:r w:rsidR="00FE7E28" w:rsidRPr="007453F1">
        <w:rPr>
          <w:rFonts w:ascii="Times New Roman" w:eastAsia="Times New Roman" w:hAnsi="Times New Roman" w:cs="Times New Roman"/>
          <w:color w:val="000000"/>
          <w:sz w:val="24"/>
          <w:szCs w:val="24"/>
        </w:rPr>
        <w:t>: dacă p value &lt; 0.5, testul este semnificativ, iar distribuția este semnificativ diferită de o distribuție normală</w:t>
      </w:r>
    </w:p>
    <w:p w14:paraId="5BD6DBCD" w14:textId="77777777" w:rsidR="00FE7E28" w:rsidRDefault="00FE7E28" w:rsidP="00663D27">
      <w:pPr>
        <w:pStyle w:val="ListParagraph"/>
        <w:spacing w:line="360" w:lineRule="auto"/>
        <w:ind w:left="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29019A">
        <w:rPr>
          <w:rFonts w:ascii="Times New Roman" w:eastAsia="Times New Roman" w:hAnsi="Times New Roman" w:cs="Times New Roman"/>
          <w:color w:val="000000"/>
          <w:sz w:val="24"/>
          <w:szCs w:val="24"/>
        </w:rPr>
        <w:t>estul Jarque-Bera având următoarele ipoteze:</w:t>
      </w:r>
    </w:p>
    <w:p w14:paraId="5CBB1DB7" w14:textId="366CDCC3" w:rsidR="00FE7E28" w:rsidRPr="007453F1" w:rsidRDefault="00000000" w:rsidP="00663D27">
      <w:pPr>
        <w:pStyle w:val="ListParagraph"/>
        <w:numPr>
          <w:ilvl w:val="0"/>
          <w:numId w:val="17"/>
        </w:numPr>
        <w:spacing w:line="360" w:lineRule="auto"/>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oMath>
      <w:r w:rsidR="00FE7E28" w:rsidRPr="007453F1">
        <w:rPr>
          <w:rFonts w:ascii="Times New Roman" w:eastAsia="Times New Roman" w:hAnsi="Times New Roman" w:cs="Times New Roman"/>
          <w:color w:val="000000"/>
          <w:sz w:val="24"/>
          <w:szCs w:val="24"/>
        </w:rPr>
        <w:t>: erorile aleatoare urmează o distribuție normală</w:t>
      </w:r>
    </w:p>
    <w:p w14:paraId="116FD1F2" w14:textId="5A4B2974" w:rsidR="00FE7E28" w:rsidRPr="001C04D5" w:rsidRDefault="00000000" w:rsidP="00663D27">
      <w:pPr>
        <w:pStyle w:val="ListParagraph"/>
        <w:numPr>
          <w:ilvl w:val="0"/>
          <w:numId w:val="17"/>
        </w:numPr>
        <w:spacing w:line="360" w:lineRule="auto"/>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1</m:t>
            </m:r>
          </m:sub>
        </m:sSub>
      </m:oMath>
      <w:r w:rsidR="00FE7E28" w:rsidRPr="007453F1">
        <w:rPr>
          <w:rFonts w:ascii="Times New Roman" w:eastAsia="Times New Roman" w:hAnsi="Times New Roman" w:cs="Times New Roman"/>
          <w:color w:val="000000"/>
          <w:sz w:val="24"/>
          <w:szCs w:val="24"/>
        </w:rPr>
        <w:t>: erorile aleatoare nu urmează o distribuție normală</w:t>
      </w:r>
    </w:p>
    <w:p w14:paraId="09D5E9F0" w14:textId="77777777" w:rsidR="00FE7E28" w:rsidRDefault="00FE7E28" w:rsidP="00663D27">
      <w:pPr>
        <w:pStyle w:val="ListParagraph"/>
        <w:spacing w:line="360" w:lineRule="auto"/>
        <w:ind w:left="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Testul RMSE - </w:t>
      </w:r>
      <w:r w:rsidRPr="006E77D9">
        <w:rPr>
          <w:rFonts w:ascii="Times New Roman" w:eastAsia="Times New Roman" w:hAnsi="Times New Roman" w:cs="Times New Roman"/>
          <w:color w:val="000000"/>
          <w:sz w:val="24"/>
          <w:szCs w:val="24"/>
        </w:rPr>
        <w:t>eroarea pătrată medie</w:t>
      </w:r>
      <w:r>
        <w:rPr>
          <w:rFonts w:ascii="Times New Roman" w:eastAsia="Times New Roman" w:hAnsi="Times New Roman" w:cs="Times New Roman"/>
          <w:color w:val="000000"/>
          <w:sz w:val="24"/>
          <w:szCs w:val="24"/>
        </w:rPr>
        <w:t xml:space="preserve"> a cărui formulă este următoarea:</w:t>
      </w:r>
    </w:p>
    <w:p w14:paraId="6E7C586D" w14:textId="77777777" w:rsidR="00FE7E28" w:rsidRDefault="00FE7E28" w:rsidP="00663D27">
      <w:pPr>
        <w:pStyle w:val="ListParagraph"/>
        <w:spacing w:line="360" w:lineRule="auto"/>
        <w:ind w:left="0"/>
        <w:jc w:val="center"/>
        <w:rPr>
          <w:rFonts w:ascii="Times New Roman" w:eastAsia="Times New Roman" w:hAnsi="Times New Roman" w:cs="Times New Roman"/>
          <w:color w:val="000000"/>
          <w:sz w:val="24"/>
          <w:szCs w:val="24"/>
        </w:rPr>
      </w:pPr>
      <w:r>
        <w:rPr>
          <w:noProof/>
        </w:rPr>
        <w:drawing>
          <wp:inline distT="0" distB="0" distL="0" distR="0" wp14:anchorId="0FFAF569" wp14:editId="179568DE">
            <wp:extent cx="1836751" cy="582539"/>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4907" cy="591469"/>
                    </a:xfrm>
                    <a:prstGeom prst="rect">
                      <a:avLst/>
                    </a:prstGeom>
                    <a:noFill/>
                    <a:ln>
                      <a:noFill/>
                    </a:ln>
                  </pic:spPr>
                </pic:pic>
              </a:graphicData>
            </a:graphic>
          </wp:inline>
        </w:drawing>
      </w:r>
    </w:p>
    <w:p w14:paraId="33594F4D" w14:textId="0C41D74B" w:rsidR="00FE7E28" w:rsidRDefault="00FE7E28" w:rsidP="00663D27">
      <w:pPr>
        <w:pStyle w:val="ListParagraph"/>
        <w:spacing w:line="36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Figura 2. Formula eroare pătrată medie</w:t>
      </w:r>
      <w:r w:rsidR="004819A2">
        <w:rPr>
          <w:rFonts w:ascii="Times New Roman" w:eastAsia="Times New Roman" w:hAnsi="Times New Roman" w:cs="Times New Roman"/>
          <w:color w:val="000000"/>
          <w:sz w:val="24"/>
          <w:szCs w:val="24"/>
        </w:rPr>
        <w:t xml:space="preserve"> (sursa:</w:t>
      </w:r>
      <w:r w:rsidR="00314CED">
        <w:rPr>
          <w:rFonts w:ascii="Times New Roman" w:eastAsia="Times New Roman" w:hAnsi="Times New Roman" w:cs="Times New Roman"/>
          <w:color w:val="000000"/>
          <w:sz w:val="24"/>
          <w:szCs w:val="24"/>
        </w:rPr>
        <w:t xml:space="preserve"> </w:t>
      </w:r>
      <w:r w:rsidR="004819A2">
        <w:rPr>
          <w:rFonts w:ascii="Times New Roman" w:eastAsia="Times New Roman" w:hAnsi="Times New Roman" w:cs="Times New Roman"/>
          <w:color w:val="000000"/>
          <w:sz w:val="24"/>
          <w:szCs w:val="24"/>
        </w:rPr>
        <w:t>Wikipedia)</w:t>
      </w:r>
    </w:p>
    <w:p w14:paraId="044400A3" w14:textId="77777777" w:rsidR="00FE7E28" w:rsidRDefault="00FE7E28" w:rsidP="00663D27">
      <w:pPr>
        <w:pStyle w:val="ListParagraph"/>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Testul MAE – eroarea absolută medie</w:t>
      </w:r>
    </w:p>
    <w:p w14:paraId="3FD92184" w14:textId="77777777" w:rsidR="00FE7E28" w:rsidRDefault="00FE7E28" w:rsidP="00663D27">
      <w:pPr>
        <w:pStyle w:val="ListParagraph"/>
        <w:spacing w:line="360" w:lineRule="auto"/>
        <w:ind w:left="0"/>
        <w:jc w:val="center"/>
        <w:rPr>
          <w:rFonts w:ascii="Times New Roman" w:eastAsia="Times New Roman" w:hAnsi="Times New Roman" w:cs="Times New Roman"/>
          <w:color w:val="000000"/>
          <w:sz w:val="24"/>
          <w:szCs w:val="24"/>
        </w:rPr>
      </w:pPr>
      <w:r>
        <w:rPr>
          <w:noProof/>
        </w:rPr>
        <w:drawing>
          <wp:inline distT="0" distB="0" distL="0" distR="0" wp14:anchorId="4CA777E0" wp14:editId="2C7297BC">
            <wp:extent cx="2003729" cy="44268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7660" cy="447971"/>
                    </a:xfrm>
                    <a:prstGeom prst="rect">
                      <a:avLst/>
                    </a:prstGeom>
                  </pic:spPr>
                </pic:pic>
              </a:graphicData>
            </a:graphic>
          </wp:inline>
        </w:drawing>
      </w:r>
    </w:p>
    <w:p w14:paraId="07E7968E" w14:textId="54ED1A08" w:rsidR="00FE7E28" w:rsidRDefault="00FE7E28" w:rsidP="00663D27">
      <w:pPr>
        <w:pStyle w:val="ListParagraph"/>
        <w:spacing w:line="36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Figura 3. Formula eroare absolută medie</w:t>
      </w:r>
      <w:r w:rsidR="00691B80">
        <w:rPr>
          <w:rFonts w:ascii="Times New Roman" w:eastAsia="Times New Roman" w:hAnsi="Times New Roman" w:cs="Times New Roman"/>
          <w:color w:val="000000"/>
          <w:sz w:val="24"/>
          <w:szCs w:val="24"/>
        </w:rPr>
        <w:t xml:space="preserve"> </w:t>
      </w:r>
      <w:r w:rsidR="00691B80" w:rsidRPr="00691B80">
        <w:rPr>
          <w:rFonts w:ascii="Times New Roman" w:eastAsia="Times New Roman" w:hAnsi="Times New Roman" w:cs="Times New Roman"/>
          <w:color w:val="000000"/>
          <w:sz w:val="24"/>
          <w:szCs w:val="24"/>
        </w:rPr>
        <w:t>(sursa:</w:t>
      </w:r>
      <w:r w:rsidR="00314CED">
        <w:rPr>
          <w:rFonts w:ascii="Times New Roman" w:eastAsia="Times New Roman" w:hAnsi="Times New Roman" w:cs="Times New Roman"/>
          <w:color w:val="000000"/>
          <w:sz w:val="24"/>
          <w:szCs w:val="24"/>
        </w:rPr>
        <w:t xml:space="preserve"> </w:t>
      </w:r>
      <w:r w:rsidR="00691B80" w:rsidRPr="00691B80">
        <w:rPr>
          <w:rFonts w:ascii="Times New Roman" w:eastAsia="Times New Roman" w:hAnsi="Times New Roman" w:cs="Times New Roman"/>
          <w:color w:val="000000"/>
          <w:sz w:val="24"/>
          <w:szCs w:val="24"/>
        </w:rPr>
        <w:t>Wikipedia)</w:t>
      </w:r>
    </w:p>
    <w:p w14:paraId="5A8771A4" w14:textId="77777777" w:rsidR="00FE7E28" w:rsidRDefault="00FE7E28" w:rsidP="00663D27">
      <w:pPr>
        <w:pStyle w:val="ListParagraph"/>
        <w:spacing w:line="36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Testul MSE – eroarea medie pătratică </w:t>
      </w:r>
    </w:p>
    <w:p w14:paraId="191F994A" w14:textId="77777777" w:rsidR="00FE7E28" w:rsidRDefault="00FE7E28" w:rsidP="00663D27">
      <w:pPr>
        <w:pStyle w:val="ListParagraph"/>
        <w:spacing w:line="360" w:lineRule="auto"/>
        <w:ind w:left="0"/>
        <w:jc w:val="center"/>
        <w:rPr>
          <w:rFonts w:ascii="Times New Roman" w:eastAsia="Times New Roman" w:hAnsi="Times New Roman" w:cs="Times New Roman"/>
          <w:color w:val="000000"/>
          <w:sz w:val="24"/>
          <w:szCs w:val="24"/>
        </w:rPr>
      </w:pPr>
      <w:r>
        <w:rPr>
          <w:noProof/>
        </w:rPr>
        <w:drawing>
          <wp:inline distT="0" distB="0" distL="0" distR="0" wp14:anchorId="78487360" wp14:editId="697DAAF7">
            <wp:extent cx="1876508" cy="49719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4540" cy="504622"/>
                    </a:xfrm>
                    <a:prstGeom prst="rect">
                      <a:avLst/>
                    </a:prstGeom>
                  </pic:spPr>
                </pic:pic>
              </a:graphicData>
            </a:graphic>
          </wp:inline>
        </w:drawing>
      </w:r>
    </w:p>
    <w:p w14:paraId="6C487742" w14:textId="270C912E" w:rsidR="00FE7E28" w:rsidRDefault="00FE7E28" w:rsidP="00663D27">
      <w:pPr>
        <w:pStyle w:val="ListParagraph"/>
        <w:spacing w:line="36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Figura 4. Formula eroare medie pătratică</w:t>
      </w:r>
      <w:r w:rsidR="00691B80">
        <w:rPr>
          <w:rFonts w:ascii="Times New Roman" w:eastAsia="Times New Roman" w:hAnsi="Times New Roman" w:cs="Times New Roman"/>
          <w:color w:val="000000"/>
          <w:sz w:val="24"/>
          <w:szCs w:val="24"/>
        </w:rPr>
        <w:t xml:space="preserve"> </w:t>
      </w:r>
      <w:r w:rsidR="00691B80" w:rsidRPr="00691B80">
        <w:rPr>
          <w:rFonts w:ascii="Times New Roman" w:eastAsia="Times New Roman" w:hAnsi="Times New Roman" w:cs="Times New Roman"/>
          <w:color w:val="000000"/>
          <w:sz w:val="24"/>
          <w:szCs w:val="24"/>
        </w:rPr>
        <w:t>(sursa:</w:t>
      </w:r>
      <w:r w:rsidR="00314CED">
        <w:rPr>
          <w:rFonts w:ascii="Times New Roman" w:eastAsia="Times New Roman" w:hAnsi="Times New Roman" w:cs="Times New Roman"/>
          <w:color w:val="000000"/>
          <w:sz w:val="24"/>
          <w:szCs w:val="24"/>
        </w:rPr>
        <w:t xml:space="preserve"> </w:t>
      </w:r>
      <w:r w:rsidR="00691B80" w:rsidRPr="00691B80">
        <w:rPr>
          <w:rFonts w:ascii="Times New Roman" w:eastAsia="Times New Roman" w:hAnsi="Times New Roman" w:cs="Times New Roman"/>
          <w:color w:val="000000"/>
          <w:sz w:val="24"/>
          <w:szCs w:val="24"/>
        </w:rPr>
        <w:t>Wikipedia)</w:t>
      </w:r>
    </w:p>
    <w:p w14:paraId="331414D7" w14:textId="77777777" w:rsidR="00FE7E28" w:rsidRDefault="00FE7E28" w:rsidP="00663D27">
      <w:pPr>
        <w:pStyle w:val="ListParagraph"/>
        <w:spacing w:line="36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Testul MAPE - e</w:t>
      </w:r>
      <w:r w:rsidRPr="00393F14">
        <w:rPr>
          <w:rFonts w:ascii="Times New Roman" w:eastAsia="Times New Roman" w:hAnsi="Times New Roman" w:cs="Times New Roman"/>
          <w:color w:val="000000"/>
          <w:sz w:val="24"/>
          <w:szCs w:val="24"/>
        </w:rPr>
        <w:t>roare</w:t>
      </w:r>
      <w:r>
        <w:rPr>
          <w:rFonts w:ascii="Times New Roman" w:eastAsia="Times New Roman" w:hAnsi="Times New Roman" w:cs="Times New Roman"/>
          <w:color w:val="000000"/>
          <w:sz w:val="24"/>
          <w:szCs w:val="24"/>
        </w:rPr>
        <w:t>a</w:t>
      </w:r>
      <w:r w:rsidRPr="00393F14">
        <w:rPr>
          <w:rFonts w:ascii="Times New Roman" w:eastAsia="Times New Roman" w:hAnsi="Times New Roman" w:cs="Times New Roman"/>
          <w:color w:val="000000"/>
          <w:sz w:val="24"/>
          <w:szCs w:val="24"/>
        </w:rPr>
        <w:t xml:space="preserve"> procentuală medie absolută</w:t>
      </w:r>
    </w:p>
    <w:p w14:paraId="24704B4F" w14:textId="77777777" w:rsidR="00FE7E28" w:rsidRDefault="00FE7E28" w:rsidP="00663D27">
      <w:pPr>
        <w:pStyle w:val="ListParagraph"/>
        <w:spacing w:line="360" w:lineRule="auto"/>
        <w:ind w:left="0"/>
        <w:jc w:val="center"/>
        <w:rPr>
          <w:rFonts w:ascii="Times New Roman" w:eastAsia="Times New Roman" w:hAnsi="Times New Roman" w:cs="Times New Roman"/>
          <w:color w:val="000000"/>
          <w:sz w:val="24"/>
          <w:szCs w:val="24"/>
        </w:rPr>
      </w:pPr>
      <w:r>
        <w:rPr>
          <w:noProof/>
        </w:rPr>
        <w:drawing>
          <wp:inline distT="0" distB="0" distL="0" distR="0" wp14:anchorId="3FB1D0AF" wp14:editId="78D59ACD">
            <wp:extent cx="1873800" cy="564542"/>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2953" cy="570312"/>
                    </a:xfrm>
                    <a:prstGeom prst="rect">
                      <a:avLst/>
                    </a:prstGeom>
                  </pic:spPr>
                </pic:pic>
              </a:graphicData>
            </a:graphic>
          </wp:inline>
        </w:drawing>
      </w:r>
    </w:p>
    <w:p w14:paraId="309DD522" w14:textId="282A573F" w:rsidR="00BD5149" w:rsidRPr="00317C0E" w:rsidRDefault="00FE7E28" w:rsidP="00890D59">
      <w:pPr>
        <w:pStyle w:val="ListParagraph"/>
        <w:spacing w:line="36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Figura 5. Formula eroare procentuală medie absolută</w:t>
      </w:r>
      <w:r w:rsidR="00691B80">
        <w:rPr>
          <w:rFonts w:ascii="Times New Roman" w:eastAsia="Times New Roman" w:hAnsi="Times New Roman" w:cs="Times New Roman"/>
          <w:color w:val="000000"/>
          <w:sz w:val="24"/>
          <w:szCs w:val="24"/>
        </w:rPr>
        <w:t xml:space="preserve"> </w:t>
      </w:r>
      <w:r w:rsidR="00691B80" w:rsidRPr="00691B80">
        <w:rPr>
          <w:rFonts w:ascii="Times New Roman" w:eastAsia="Times New Roman" w:hAnsi="Times New Roman" w:cs="Times New Roman"/>
          <w:color w:val="000000"/>
          <w:sz w:val="24"/>
          <w:szCs w:val="24"/>
        </w:rPr>
        <w:t>(sursa:</w:t>
      </w:r>
      <w:r w:rsidR="00314CED">
        <w:rPr>
          <w:rFonts w:ascii="Times New Roman" w:eastAsia="Times New Roman" w:hAnsi="Times New Roman" w:cs="Times New Roman"/>
          <w:color w:val="000000"/>
          <w:sz w:val="24"/>
          <w:szCs w:val="24"/>
        </w:rPr>
        <w:t xml:space="preserve"> </w:t>
      </w:r>
      <w:r w:rsidR="00691B80" w:rsidRPr="00691B80">
        <w:rPr>
          <w:rFonts w:ascii="Times New Roman" w:eastAsia="Times New Roman" w:hAnsi="Times New Roman" w:cs="Times New Roman"/>
          <w:color w:val="000000"/>
          <w:sz w:val="24"/>
          <w:szCs w:val="24"/>
        </w:rPr>
        <w:t>Wikipedia)</w:t>
      </w:r>
    </w:p>
    <w:p w14:paraId="73DC143B" w14:textId="0C359381" w:rsidR="003E4C3F" w:rsidRPr="003567C6" w:rsidRDefault="003C7308" w:rsidP="00663D27">
      <w:pPr>
        <w:pStyle w:val="Heading2"/>
        <w:spacing w:line="360" w:lineRule="auto"/>
        <w:rPr>
          <w:rFonts w:ascii="Times New Roman" w:hAnsi="Times New Roman" w:cs="Times New Roman"/>
          <w:b/>
          <w:bCs/>
          <w:sz w:val="32"/>
          <w:szCs w:val="32"/>
        </w:rPr>
      </w:pPr>
      <w:bookmarkStart w:id="5" w:name="_Toc122976724"/>
      <w:r w:rsidRPr="003567C6">
        <w:rPr>
          <w:rFonts w:ascii="Times New Roman" w:hAnsi="Times New Roman" w:cs="Times New Roman"/>
          <w:b/>
          <w:bCs/>
          <w:color w:val="auto"/>
          <w:sz w:val="32"/>
          <w:szCs w:val="32"/>
        </w:rPr>
        <w:lastRenderedPageBreak/>
        <w:t>Capitolul aplicativ</w:t>
      </w:r>
      <w:bookmarkEnd w:id="5"/>
    </w:p>
    <w:p w14:paraId="7E6864EC" w14:textId="27F40E31" w:rsidR="00704DDE" w:rsidRPr="00AA530A" w:rsidRDefault="00704DDE" w:rsidP="00663D27">
      <w:pPr>
        <w:pStyle w:val="Heading3"/>
        <w:spacing w:line="360" w:lineRule="auto"/>
        <w:rPr>
          <w:rFonts w:ascii="Times New Roman" w:hAnsi="Times New Roman" w:cs="Times New Roman"/>
          <w:b/>
          <w:bCs/>
          <w:i/>
          <w:iCs/>
          <w:color w:val="auto"/>
          <w:sz w:val="28"/>
          <w:szCs w:val="28"/>
        </w:rPr>
      </w:pPr>
      <w:bookmarkStart w:id="6" w:name="_Toc122976725"/>
      <w:r w:rsidRPr="00AA530A">
        <w:rPr>
          <w:rFonts w:ascii="Times New Roman" w:hAnsi="Times New Roman" w:cs="Times New Roman"/>
          <w:b/>
          <w:bCs/>
          <w:i/>
          <w:iCs/>
          <w:color w:val="auto"/>
          <w:sz w:val="28"/>
          <w:szCs w:val="28"/>
        </w:rPr>
        <w:t>2.1. Date utilizate</w:t>
      </w:r>
      <w:bookmarkEnd w:id="6"/>
    </w:p>
    <w:p w14:paraId="58D14624" w14:textId="0675968F" w:rsidR="00F20A61" w:rsidRDefault="00F20A61" w:rsidP="00663D27">
      <w:pPr>
        <w:spacing w:before="240" w:after="240" w:line="360" w:lineRule="auto"/>
        <w:ind w:firstLine="720"/>
        <w:jc w:val="both"/>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Din punct de vedere</w:t>
      </w:r>
      <w:r w:rsidR="00314CED">
        <w:rPr>
          <w:rFonts w:ascii="Times New Roman" w:eastAsia="Times New Roman" w:hAnsi="Times New Roman" w:cs="Times New Roman"/>
          <w:color w:val="000000"/>
          <w:sz w:val="24"/>
          <w:szCs w:val="24"/>
        </w:rPr>
        <w:t xml:space="preserve"> al</w:t>
      </w:r>
      <w:r w:rsidRPr="00C34B4D">
        <w:rPr>
          <w:rFonts w:ascii="Times New Roman" w:eastAsia="Times New Roman" w:hAnsi="Times New Roman" w:cs="Times New Roman"/>
          <w:color w:val="000000"/>
          <w:sz w:val="24"/>
          <w:szCs w:val="24"/>
        </w:rPr>
        <w:t xml:space="preserve"> sursei de colectare a datelor, am extras de pe plaftorma Kaggle următorul set de date cu variabilele aferente. Acest set de date pune în ecuație problema unei companii de automobile chineză Geely Auto ce dorește să se extindă pe piața din America prin crearea unei fabrici în zona respectivă. Înainte de a se extinde, compania dorește să înțeleagă ce factori sunt decizionali în privința prețului automobilelor pe piața americană, deoarece aceștia pot diferi față de cei de pe piața chineză.</w:t>
      </w:r>
    </w:p>
    <w:p w14:paraId="028EFCE5" w14:textId="681D9AA1" w:rsidR="001E05D9" w:rsidRPr="00C34B4D" w:rsidRDefault="001E05D9" w:rsidP="00663D27">
      <w:pPr>
        <w:spacing w:line="360" w:lineRule="auto"/>
        <w:ind w:firstLine="720"/>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Din punct de vedere al transfo</w:t>
      </w:r>
      <w:r w:rsidR="00314CED">
        <w:rPr>
          <w:rFonts w:ascii="Times New Roman" w:eastAsia="Times New Roman" w:hAnsi="Times New Roman" w:cs="Times New Roman"/>
          <w:color w:val="000000"/>
          <w:sz w:val="24"/>
          <w:szCs w:val="24"/>
        </w:rPr>
        <w:t>r</w:t>
      </w:r>
      <w:r w:rsidRPr="00C34B4D">
        <w:rPr>
          <w:rFonts w:ascii="Times New Roman" w:eastAsia="Times New Roman" w:hAnsi="Times New Roman" w:cs="Times New Roman"/>
          <w:color w:val="000000"/>
          <w:sz w:val="24"/>
          <w:szCs w:val="24"/>
        </w:rPr>
        <w:t>mării aduse datelor, tipul de combustibil (fueltype) a fost convertit într-o variabilă de tip TRUE și FALSE, respectiv 1 și 0, astfel: gas = 1 ; diesel = 0. Alimentarea cu benzină a fost considerată ca fiind TRUE, deoarece sunt mai numeroase decât cele pe motorină. Totodată, variabila enginelocation a fost convertită într-o variabilă de tip dummy: front = 1, rear = 0, deoarece automobilele cu motorul situat în partea frontală sunt cele mai răspândite.</w:t>
      </w:r>
    </w:p>
    <w:p w14:paraId="42889DDB" w14:textId="77777777" w:rsidR="001E05D9" w:rsidRPr="00C34B4D" w:rsidRDefault="001E05D9" w:rsidP="00663D27">
      <w:pPr>
        <w:spacing w:line="360" w:lineRule="auto"/>
        <w:ind w:firstLine="720"/>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Pentru a putea analiza cu acuratețe aceste date, am început cu prețul, unde se poate concluziona faptul că, cu cât crește mai mult, cu atât oferta pentru automobile devine mai slabă.</w:t>
      </w:r>
    </w:p>
    <w:p w14:paraId="0E1CAB0A" w14:textId="77777777" w:rsidR="001E05D9" w:rsidRPr="00C34B4D" w:rsidRDefault="001E05D9"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"https://lh3.googleusercontent.com/1fs0eEZYKwYn9x44QEIHgM9WK3mITTcO0kvahWbT09aybbCytdOsT_s16-ue1uhsFQyElzgP_p-NUvsI7FmrgyKZy7a2mnSM95l9jcqLiRePPzOZRDqfqp3cmUB1633EPjPcetT4_vvCZ1Zir2-wMp2wAcvl2BpUF4TOgaiBm_VIjZPTAdI_LHcZDB4FIA"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249B1CCA" wp14:editId="78822282">
            <wp:extent cx="5143240" cy="3076575"/>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5082" cy="3119549"/>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7CDA45E4" w14:textId="253AE64F" w:rsidR="001E05D9" w:rsidRPr="00782F48" w:rsidRDefault="001E05D9" w:rsidP="00663D27">
      <w:pPr>
        <w:spacing w:line="360" w:lineRule="auto"/>
        <w:ind w:left="-709" w:firstLine="720"/>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 xml:space="preserve">Figura </w:t>
      </w:r>
      <w:r w:rsidR="00F62834">
        <w:rPr>
          <w:rFonts w:ascii="Times New Roman" w:eastAsia="Times New Roman" w:hAnsi="Times New Roman" w:cs="Times New Roman"/>
          <w:color w:val="000000"/>
          <w:sz w:val="24"/>
          <w:szCs w:val="24"/>
        </w:rPr>
        <w:t>6</w:t>
      </w:r>
      <w:r w:rsidRPr="00C34B4D">
        <w:rPr>
          <w:rFonts w:ascii="Times New Roman" w:eastAsia="Times New Roman" w:hAnsi="Times New Roman" w:cs="Times New Roman"/>
          <w:color w:val="000000"/>
          <w:sz w:val="24"/>
          <w:szCs w:val="24"/>
        </w:rPr>
        <w:t>. Grafic privind analiza prețului de vânzare (sursa: Excel)</w:t>
      </w:r>
    </w:p>
    <w:p w14:paraId="5CB842EC" w14:textId="77777777" w:rsidR="001E05D9" w:rsidRDefault="001E05D9" w:rsidP="00663D27">
      <w:pPr>
        <w:spacing w:line="360" w:lineRule="auto"/>
        <w:ind w:firstLine="720"/>
        <w:jc w:val="both"/>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lastRenderedPageBreak/>
        <w:t>Continuând cu puterea dezvoltată de către motorizare, putem observa faptul că automobilele cu spectrul de putere situat între valorile de 94 și 117 cai putere sunt cele mai numeroase:</w:t>
      </w:r>
    </w:p>
    <w:p w14:paraId="23EC44C2" w14:textId="77777777" w:rsidR="001E05D9" w:rsidRPr="00C34B4D" w:rsidRDefault="001E05D9" w:rsidP="00663D27">
      <w:pPr>
        <w:spacing w:line="360" w:lineRule="auto"/>
        <w:ind w:left="-709" w:firstLine="720"/>
        <w:jc w:val="both"/>
        <w:rPr>
          <w:rFonts w:ascii="Times New Roman" w:eastAsia="Times New Roman" w:hAnsi="Times New Roman" w:cs="Times New Roman"/>
          <w:sz w:val="24"/>
          <w:szCs w:val="24"/>
        </w:rPr>
      </w:pPr>
    </w:p>
    <w:p w14:paraId="3A1684F8" w14:textId="77777777" w:rsidR="001E05D9" w:rsidRPr="00C34B4D" w:rsidRDefault="001E05D9"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"https://lh5.googleusercontent.com/tYiQz_RqW2xzZcNkpJV1y0vbWB9Fb7MFpEvg9utCDesks4Io4Su3JSrGmBx1YDfv_W7wIJelxxU9aoWSEjWnbRuslzsY0Rxqe5k8LHS96nTj2RDYFyP78nhlQNFPV3LJX_rcSW2JA7WSI5SvGZ4p7p5YHW8uwYP7-MNqT-fpq9dRI3_TEHOxNgSBaWzNuw"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05222324" wp14:editId="0B454D57">
            <wp:extent cx="4724020" cy="2838450"/>
            <wp:effectExtent l="0" t="0" r="63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61" cy="2855839"/>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0CF7E44E" w14:textId="2F9EDB9B" w:rsidR="001E05D9" w:rsidRPr="00782F48" w:rsidRDefault="001E05D9" w:rsidP="00663D27">
      <w:pPr>
        <w:spacing w:line="360" w:lineRule="auto"/>
        <w:ind w:left="-709" w:firstLine="720"/>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 xml:space="preserve">Figura </w:t>
      </w:r>
      <w:r w:rsidR="0031214E">
        <w:rPr>
          <w:rFonts w:ascii="Times New Roman" w:eastAsia="Times New Roman" w:hAnsi="Times New Roman" w:cs="Times New Roman"/>
          <w:color w:val="000000"/>
          <w:sz w:val="24"/>
          <w:szCs w:val="24"/>
        </w:rPr>
        <w:t>7</w:t>
      </w:r>
      <w:r w:rsidRPr="00C34B4D">
        <w:rPr>
          <w:rFonts w:ascii="Times New Roman" w:eastAsia="Times New Roman" w:hAnsi="Times New Roman" w:cs="Times New Roman"/>
          <w:color w:val="000000"/>
          <w:sz w:val="24"/>
          <w:szCs w:val="24"/>
        </w:rPr>
        <w:t>. Grafic privind analiza cailor putere (sursa: Excel)</w:t>
      </w:r>
    </w:p>
    <w:p w14:paraId="1CFE3F62" w14:textId="77777777" w:rsidR="001E05D9" w:rsidRPr="00C34B4D" w:rsidRDefault="001E05D9" w:rsidP="00663D27">
      <w:pPr>
        <w:spacing w:line="360" w:lineRule="auto"/>
        <w:ind w:firstLine="720"/>
        <w:jc w:val="both"/>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Cilindreea motorului se dovedește a fi unul din factorii importanți din motive economice, atât din punct de vedere al consumului, cât și a fabricației, cu cât aceasta este mai mare, cu atât motorul devine mai gurmand din punct de vedere al consumului, cât și a complexității:</w:t>
      </w:r>
    </w:p>
    <w:p w14:paraId="60D24B2C" w14:textId="77777777" w:rsidR="001E05D9" w:rsidRPr="00C34B4D" w:rsidRDefault="001E05D9"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"https://lh4.googleusercontent.com/KXVSvOXjfC_2YIA2cEmWwo38Sn2nrMk4cjtk4qkDO_GW0CBJa64V6WwxDdnDf7T6TictnZnptS-X9DjSN0o5Ob-mS2crFNRBr2rTVtIDODMBdvteoPNnKP7nT4gsHQZftRyHvqFXCEfelOEjZN3vMxJeyj5se22zd8MuT2ifIX6HxneVAP_BLEHG1VFHDQ"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7B6D2F49" wp14:editId="7B1D529F">
            <wp:extent cx="4657725" cy="2793142"/>
            <wp:effectExtent l="0" t="0" r="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7084" cy="2822741"/>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7E9AB624" w14:textId="2CEDB392" w:rsidR="001E05D9" w:rsidRPr="00782F48" w:rsidRDefault="001E05D9" w:rsidP="00663D27">
      <w:pPr>
        <w:spacing w:line="360" w:lineRule="auto"/>
        <w:ind w:left="-709" w:firstLine="720"/>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 xml:space="preserve">Figura </w:t>
      </w:r>
      <w:r w:rsidR="005F5B23">
        <w:rPr>
          <w:rFonts w:ascii="Times New Roman" w:eastAsia="Times New Roman" w:hAnsi="Times New Roman" w:cs="Times New Roman"/>
          <w:color w:val="000000"/>
          <w:sz w:val="24"/>
          <w:szCs w:val="24"/>
        </w:rPr>
        <w:t>8</w:t>
      </w:r>
      <w:r w:rsidRPr="00C34B4D">
        <w:rPr>
          <w:rFonts w:ascii="Times New Roman" w:eastAsia="Times New Roman" w:hAnsi="Times New Roman" w:cs="Times New Roman"/>
          <w:color w:val="000000"/>
          <w:sz w:val="24"/>
          <w:szCs w:val="24"/>
        </w:rPr>
        <w:t>. Grafic privind analiza dimensiunii motorului (sursa: Excel)</w:t>
      </w:r>
    </w:p>
    <w:p w14:paraId="104A7725" w14:textId="77777777" w:rsidR="001E05D9" w:rsidRPr="00C34B4D" w:rsidRDefault="001E05D9" w:rsidP="00663D27">
      <w:pPr>
        <w:spacing w:line="360" w:lineRule="auto"/>
        <w:ind w:firstLine="720"/>
        <w:jc w:val="both"/>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lastRenderedPageBreak/>
        <w:t>Din punct de vedere al carburantului cu care se alimentează motorul, autovehiculele alimentate cu benzină domină piața pe care activează în acest set de date:</w:t>
      </w:r>
    </w:p>
    <w:p w14:paraId="13C987DB" w14:textId="77777777" w:rsidR="001E05D9" w:rsidRPr="00C34B4D" w:rsidRDefault="001E05D9"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"https://lh4.googleusercontent.com/X_3z3iudRX2d1-zJXz8UJRlkr_AaQjQ7UdOH9p8RbDG56Zvw1jHC056QVELpWYVzX7-qBhGeQXDwDU68vMfdjmGvpQ5NHzjcKi_Ua7KtaTuxCgjltzKJ0DhL6a-B8OoJjWa1a6DKVDvtwXdmC69IMFTvkP_HGF6rhdV3LcstJyaDJ0OL6x5rQyLwfpzW3A"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157A66DF" wp14:editId="329E2629">
            <wp:extent cx="5130363" cy="307657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4765" cy="3091208"/>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356DA5FD" w14:textId="36D9A17E" w:rsidR="001E05D9" w:rsidRPr="00C34B4D" w:rsidRDefault="001E05D9" w:rsidP="00663D27">
      <w:pPr>
        <w:spacing w:line="360" w:lineRule="auto"/>
        <w:ind w:left="-709" w:firstLine="720"/>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 xml:space="preserve">Figura </w:t>
      </w:r>
      <w:r w:rsidR="00D067AC">
        <w:rPr>
          <w:rFonts w:ascii="Times New Roman" w:eastAsia="Times New Roman" w:hAnsi="Times New Roman" w:cs="Times New Roman"/>
          <w:color w:val="000000"/>
          <w:sz w:val="24"/>
          <w:szCs w:val="24"/>
        </w:rPr>
        <w:t>9</w:t>
      </w:r>
      <w:r w:rsidRPr="00C34B4D">
        <w:rPr>
          <w:rFonts w:ascii="Times New Roman" w:eastAsia="Times New Roman" w:hAnsi="Times New Roman" w:cs="Times New Roman"/>
          <w:color w:val="000000"/>
          <w:sz w:val="24"/>
          <w:szCs w:val="24"/>
        </w:rPr>
        <w:t>. Grafic privind analiza tipului de combustibil (sursa: Excel)</w:t>
      </w:r>
    </w:p>
    <w:p w14:paraId="4A85B50C" w14:textId="77777777" w:rsidR="001E05D9" w:rsidRPr="00C34B4D" w:rsidRDefault="001E05D9" w:rsidP="00663D27">
      <w:pPr>
        <w:spacing w:line="360" w:lineRule="auto"/>
        <w:ind w:left="11" w:firstLine="720"/>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În cele din urmă, prezența mașinilor cu motorul situat în față sunt în proporție de peste 95% pe setul acesta de date, cele cu motorul în spate fiind destul de rare:</w:t>
      </w:r>
    </w:p>
    <w:p w14:paraId="067F7AE9" w14:textId="77777777" w:rsidR="001E05D9" w:rsidRPr="00C34B4D" w:rsidRDefault="001E05D9"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"https://lh5.googleusercontent.com/LjKdMD46mshN6TItlZSW6aUlyVP--mLKFa8nrtfQHFbvzxUNm9nxYJIglSarqfle7Na5Tad7g_WbyNy5Rx-eQRdzVloL6LxyKO4qR5qlCWB9TGtJwGF6kWa3ve3PrsruBKoxAdcM1aBGheShBpnE0jNgA5D2Qu2M7817CyocuCQiRFOaWgrk-AQaDlA6wA"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292F5867" wp14:editId="695ABEE9">
            <wp:extent cx="5402312" cy="3238500"/>
            <wp:effectExtent l="0" t="0" r="825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8466" cy="3242189"/>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639ADF2F" w14:textId="58A7BA0B" w:rsidR="001E05D9" w:rsidRPr="00C34B4D" w:rsidRDefault="001E05D9" w:rsidP="00663D27">
      <w:pPr>
        <w:spacing w:line="360" w:lineRule="auto"/>
        <w:ind w:left="-709" w:firstLine="720"/>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 xml:space="preserve">Figura </w:t>
      </w:r>
      <w:r w:rsidR="00481A68">
        <w:rPr>
          <w:rFonts w:ascii="Times New Roman" w:eastAsia="Times New Roman" w:hAnsi="Times New Roman" w:cs="Times New Roman"/>
          <w:color w:val="000000"/>
          <w:sz w:val="24"/>
          <w:szCs w:val="24"/>
        </w:rPr>
        <w:t>10</w:t>
      </w:r>
      <w:r w:rsidRPr="00C34B4D">
        <w:rPr>
          <w:rFonts w:ascii="Times New Roman" w:eastAsia="Times New Roman" w:hAnsi="Times New Roman" w:cs="Times New Roman"/>
          <w:color w:val="000000"/>
          <w:sz w:val="24"/>
          <w:szCs w:val="24"/>
        </w:rPr>
        <w:t>. Grafic privind analiza poziției motorului (sursa: Excel)</w:t>
      </w:r>
    </w:p>
    <w:p w14:paraId="47710429" w14:textId="77777777" w:rsidR="001E05D9" w:rsidRPr="00C34B4D" w:rsidRDefault="001E05D9" w:rsidP="00663D27">
      <w:pPr>
        <w:spacing w:line="360" w:lineRule="auto"/>
        <w:ind w:right="-146" w:firstLine="720"/>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Pentru realizarea modelelor de tip log-log, log-lin, linear-log am creat variabilele lprice, lhorsepower, lenginesize folosindu-ne de formula LN() în Excel:</w:t>
      </w:r>
    </w:p>
    <w:tbl>
      <w:tblPr>
        <w:tblW w:w="9440" w:type="dxa"/>
        <w:jc w:val="center"/>
        <w:tblCellMar>
          <w:top w:w="15" w:type="dxa"/>
          <w:left w:w="15" w:type="dxa"/>
          <w:bottom w:w="15" w:type="dxa"/>
          <w:right w:w="15" w:type="dxa"/>
        </w:tblCellMar>
        <w:tblLook w:val="04A0" w:firstRow="1" w:lastRow="0" w:firstColumn="1" w:lastColumn="0" w:noHBand="0" w:noVBand="1"/>
      </w:tblPr>
      <w:tblGrid>
        <w:gridCol w:w="990"/>
        <w:gridCol w:w="1100"/>
        <w:gridCol w:w="1320"/>
        <w:gridCol w:w="1387"/>
        <w:gridCol w:w="1213"/>
        <w:gridCol w:w="1280"/>
        <w:gridCol w:w="990"/>
        <w:gridCol w:w="1160"/>
      </w:tblGrid>
      <w:tr w:rsidR="001E05D9" w:rsidRPr="00C34B4D" w14:paraId="6930A129" w14:textId="77777777" w:rsidTr="00441724">
        <w:trPr>
          <w:trHeight w:val="735"/>
          <w:jc w:val="center"/>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97CEC" w14:textId="694E4D94" w:rsidR="001E05D9" w:rsidRPr="00C34B4D" w:rsidRDefault="00314CED" w:rsidP="00314CED">
            <w:pPr>
              <w:spacing w:before="240" w:line="360" w:lineRule="auto"/>
              <w:ind w:left="-280" w:hanging="28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     </w:t>
            </w:r>
            <w:r w:rsidR="0044172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1E05D9" w:rsidRPr="00C34B4D">
              <w:rPr>
                <w:rFonts w:ascii="Times New Roman" w:eastAsia="Times New Roman" w:hAnsi="Times New Roman" w:cs="Times New Roman"/>
                <w:color w:val="000000"/>
                <w:sz w:val="24"/>
                <w:szCs w:val="24"/>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5661" w14:textId="77777777" w:rsidR="001E05D9" w:rsidRPr="00C34B4D" w:rsidRDefault="001E05D9" w:rsidP="00314CED">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lprice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0AF9C"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horsepower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DF4DA"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lhorsepower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085E"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enginesize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8C855"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lenginesize</w:t>
            </w:r>
          </w:p>
        </w:tc>
        <w:tc>
          <w:tcPr>
            <w:tcW w:w="99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6DA119D"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citympg</w:t>
            </w:r>
          </w:p>
        </w:tc>
        <w:tc>
          <w:tcPr>
            <w:tcW w:w="11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6E2785E"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lcitympg</w:t>
            </w:r>
          </w:p>
        </w:tc>
      </w:tr>
      <w:tr w:rsidR="001E05D9" w:rsidRPr="00C34B4D" w14:paraId="238B6713" w14:textId="77777777" w:rsidTr="00441724">
        <w:trPr>
          <w:trHeight w:val="735"/>
          <w:jc w:val="center"/>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39B35"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13495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5F6A6"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9.510075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43991"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1B6E"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4.70953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64E2A"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16DC2"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4.867534</w:t>
            </w:r>
          </w:p>
        </w:tc>
        <w:tc>
          <w:tcPr>
            <w:tcW w:w="99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B7C96C5"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21</w:t>
            </w:r>
          </w:p>
        </w:tc>
        <w:tc>
          <w:tcPr>
            <w:tcW w:w="11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5B107F6"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3.044522</w:t>
            </w:r>
          </w:p>
        </w:tc>
      </w:tr>
      <w:tr w:rsidR="001E05D9" w:rsidRPr="00C34B4D" w14:paraId="50A44329" w14:textId="77777777" w:rsidTr="00441724">
        <w:trPr>
          <w:trHeight w:val="735"/>
          <w:jc w:val="center"/>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DFD60"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16500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E0B90"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9.711116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E7C4A"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2E8CA"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4.70953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97948"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E8836"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4.867534</w:t>
            </w:r>
          </w:p>
        </w:tc>
        <w:tc>
          <w:tcPr>
            <w:tcW w:w="99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5CC5D48"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21</w:t>
            </w:r>
          </w:p>
        </w:tc>
        <w:tc>
          <w:tcPr>
            <w:tcW w:w="11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C234894"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3.044522</w:t>
            </w:r>
          </w:p>
        </w:tc>
      </w:tr>
      <w:tr w:rsidR="001E05D9" w:rsidRPr="00C34B4D" w14:paraId="5C8E1371" w14:textId="77777777" w:rsidTr="00441724">
        <w:trPr>
          <w:trHeight w:val="735"/>
          <w:jc w:val="center"/>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15D3A"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16500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25209"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9.711116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2068E"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21C8D"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5.036953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E1216"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886B2"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5.023881</w:t>
            </w:r>
          </w:p>
        </w:tc>
        <w:tc>
          <w:tcPr>
            <w:tcW w:w="99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994370D"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21</w:t>
            </w:r>
          </w:p>
        </w:tc>
        <w:tc>
          <w:tcPr>
            <w:tcW w:w="11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610C623"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3.044522</w:t>
            </w:r>
          </w:p>
        </w:tc>
      </w:tr>
      <w:tr w:rsidR="001E05D9" w:rsidRPr="00C34B4D" w14:paraId="1D5B05FF" w14:textId="77777777" w:rsidTr="00441724">
        <w:trPr>
          <w:trHeight w:val="735"/>
          <w:jc w:val="center"/>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CB103"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13950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FAD90"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9.543235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22F3F"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B7E19"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4.624973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4261"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C26AE"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4.691348</w:t>
            </w:r>
          </w:p>
        </w:tc>
        <w:tc>
          <w:tcPr>
            <w:tcW w:w="99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924B7D4"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21</w:t>
            </w:r>
          </w:p>
        </w:tc>
        <w:tc>
          <w:tcPr>
            <w:tcW w:w="11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0AD246B"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3.044522</w:t>
            </w:r>
          </w:p>
        </w:tc>
      </w:tr>
      <w:tr w:rsidR="001E05D9" w:rsidRPr="00C34B4D" w14:paraId="24AB77AE" w14:textId="77777777" w:rsidTr="00441724">
        <w:trPr>
          <w:trHeight w:val="735"/>
          <w:jc w:val="center"/>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1DB68"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17450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0179"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9.767095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42684"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6928F"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4.744932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1547C"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2FF66"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4.912655</w:t>
            </w:r>
          </w:p>
        </w:tc>
        <w:tc>
          <w:tcPr>
            <w:tcW w:w="99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44CCAB1"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21</w:t>
            </w:r>
          </w:p>
        </w:tc>
        <w:tc>
          <w:tcPr>
            <w:tcW w:w="11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108AB96"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3.044522</w:t>
            </w:r>
          </w:p>
        </w:tc>
      </w:tr>
      <w:tr w:rsidR="001E05D9" w:rsidRPr="00C34B4D" w14:paraId="638370C0" w14:textId="77777777" w:rsidTr="00441724">
        <w:trPr>
          <w:trHeight w:val="735"/>
          <w:jc w:val="center"/>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0E0C"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15250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6D945"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9.632335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A1005"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5757F"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4.70048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94F46"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2E482"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4.912655</w:t>
            </w:r>
          </w:p>
        </w:tc>
        <w:tc>
          <w:tcPr>
            <w:tcW w:w="99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DA50BEC"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21</w:t>
            </w:r>
          </w:p>
        </w:tc>
        <w:tc>
          <w:tcPr>
            <w:tcW w:w="11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FC71529"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3.044522</w:t>
            </w:r>
          </w:p>
        </w:tc>
      </w:tr>
      <w:tr w:rsidR="001E05D9" w:rsidRPr="00C34B4D" w14:paraId="593B3C7A" w14:textId="77777777" w:rsidTr="00441724">
        <w:trPr>
          <w:trHeight w:val="735"/>
          <w:jc w:val="center"/>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9720E"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17710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96A09"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9.781885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5CB24"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EDED3"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4.70048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707B7"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136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FCC43"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4.912655</w:t>
            </w:r>
          </w:p>
        </w:tc>
        <w:tc>
          <w:tcPr>
            <w:tcW w:w="99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65C0131"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21</w:t>
            </w:r>
          </w:p>
        </w:tc>
        <w:tc>
          <w:tcPr>
            <w:tcW w:w="11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2A684A3" w14:textId="77777777" w:rsidR="001E05D9" w:rsidRPr="00C34B4D" w:rsidRDefault="001E05D9" w:rsidP="00663D27">
            <w:pPr>
              <w:spacing w:before="240"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3.044522</w:t>
            </w:r>
          </w:p>
        </w:tc>
      </w:tr>
    </w:tbl>
    <w:p w14:paraId="4E6B5D8F" w14:textId="0C80ACA3" w:rsidR="00982BE0" w:rsidRPr="001E05D9" w:rsidRDefault="001E05D9" w:rsidP="002121B5">
      <w:pPr>
        <w:spacing w:line="360" w:lineRule="auto"/>
        <w:rPr>
          <w:rFonts w:ascii="Times New Roman" w:eastAsia="Times New Roman" w:hAnsi="Times New Roman" w:cs="Times New Roman"/>
          <w:color w:val="000000"/>
          <w:sz w:val="24"/>
          <w:szCs w:val="24"/>
          <w:lang w:val="en-US"/>
        </w:rPr>
      </w:pPr>
      <w:r w:rsidRPr="00AC7430">
        <w:rPr>
          <w:rFonts w:ascii="Times New Roman" w:eastAsia="Times New Roman" w:hAnsi="Times New Roman" w:cs="Times New Roman"/>
          <w:color w:val="000000"/>
          <w:sz w:val="24"/>
          <w:szCs w:val="24"/>
        </w:rPr>
        <w:t>Tabelul 1. Realizarea variabilelor necesare modelelor log-log, log-lin, linear-log (sursa: Excel)</w:t>
      </w:r>
    </w:p>
    <w:p w14:paraId="544E167E" w14:textId="77777777" w:rsidR="00E70526" w:rsidRPr="00C34B4D" w:rsidRDefault="00E70526" w:rsidP="00663D27">
      <w:pPr>
        <w:spacing w:line="360" w:lineRule="auto"/>
        <w:ind w:left="11" w:firstLine="720"/>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Valoarea mașinii este determinată de preț, iar prețul este de astfel, dependent de celelalte caracteristici ale automobilului, astfel,  variabilele pe care le-am luat în considerare în vederea realizării modelului de regresie simplă sunt prețul de vânzare și nivelul de putere, fiind variabila independentă, deoarece, cu cât o mașină este mai puternică, cu atât devine mai valoroasă.</w:t>
      </w:r>
    </w:p>
    <w:p w14:paraId="52C1C154" w14:textId="77777777" w:rsidR="00E70526" w:rsidRPr="00C34B4D" w:rsidRDefault="00E70526" w:rsidP="00663D27">
      <w:pPr>
        <w:numPr>
          <w:ilvl w:val="0"/>
          <w:numId w:val="2"/>
        </w:numPr>
        <w:spacing w:line="360" w:lineRule="auto"/>
        <w:ind w:left="1440"/>
        <w:jc w:val="both"/>
        <w:textAlignment w:val="baseline"/>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Prețul de vânzare (price)</w:t>
      </w:r>
    </w:p>
    <w:p w14:paraId="6E22A062" w14:textId="77777777" w:rsidR="00E70526" w:rsidRPr="00C34B4D" w:rsidRDefault="00E70526" w:rsidP="00663D27">
      <w:pPr>
        <w:spacing w:line="360" w:lineRule="auto"/>
        <w:ind w:left="1440"/>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Suma de bani pe care clientul o plătește în vederea achiziționării autovehiculului. Aceasta este stabilită de către dealer, fiind o idee mai mare decât prețul de fabricare al mașinii, setat de către Prețul de vânzare recomandat de producător (PDSM).</w:t>
      </w:r>
    </w:p>
    <w:p w14:paraId="416FCCE2" w14:textId="77777777" w:rsidR="00E70526" w:rsidRPr="00C34B4D" w:rsidRDefault="00E70526" w:rsidP="00663D27">
      <w:pPr>
        <w:numPr>
          <w:ilvl w:val="0"/>
          <w:numId w:val="3"/>
        </w:numPr>
        <w:spacing w:line="360" w:lineRule="auto"/>
        <w:ind w:left="1440"/>
        <w:jc w:val="both"/>
        <w:textAlignment w:val="baseline"/>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Caii putere (horsepower)</w:t>
      </w:r>
    </w:p>
    <w:p w14:paraId="7913C88C" w14:textId="77777777" w:rsidR="00E70526" w:rsidRDefault="00E70526" w:rsidP="00663D27">
      <w:pPr>
        <w:spacing w:line="360" w:lineRule="auto"/>
        <w:ind w:left="1440"/>
        <w:jc w:val="both"/>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Este unitatea de măsurare a puterii automobilului ce se referă la randamentul motorului, iar, spre deosebire de cuplul motor ce își face simțită prezența doar în momentele de vârf de sarcină, caii putere vizează puterea furnizată în mod continuu.</w:t>
      </w:r>
    </w:p>
    <w:p w14:paraId="377DC83B" w14:textId="77777777" w:rsidR="00E70526" w:rsidRPr="000C1AEA" w:rsidRDefault="00E70526" w:rsidP="00663D27">
      <w:pPr>
        <w:spacing w:line="360" w:lineRule="auto"/>
        <w:ind w:firstLine="720"/>
        <w:jc w:val="both"/>
        <w:rPr>
          <w:rFonts w:ascii="Times New Roman" w:eastAsia="Times New Roman" w:hAnsi="Times New Roman" w:cs="Times New Roman"/>
          <w:sz w:val="24"/>
          <w:szCs w:val="24"/>
        </w:rPr>
      </w:pPr>
      <w:r w:rsidRPr="000C1AEA">
        <w:rPr>
          <w:rFonts w:ascii="Times New Roman" w:eastAsia="Times New Roman" w:hAnsi="Times New Roman" w:cs="Times New Roman"/>
          <w:sz w:val="24"/>
          <w:szCs w:val="24"/>
        </w:rPr>
        <w:lastRenderedPageBreak/>
        <w:t>Din punct de vedere al îmbunătățirii modelului de regresie simplă, am luat în considerare dimensiunea motorului, o altă variabilă independentă, fiind un factor destul de important în fabricarea autovehiculului din punct de vedere al economiei, rezultând un model de regresie multiplă.</w:t>
      </w:r>
    </w:p>
    <w:p w14:paraId="6F774125" w14:textId="77777777" w:rsidR="00E70526" w:rsidRPr="000C1AEA" w:rsidRDefault="00E70526" w:rsidP="00663D27">
      <w:pPr>
        <w:pStyle w:val="ListParagraph"/>
        <w:numPr>
          <w:ilvl w:val="0"/>
          <w:numId w:val="18"/>
        </w:numPr>
        <w:spacing w:line="360" w:lineRule="auto"/>
        <w:ind w:left="1440"/>
        <w:jc w:val="both"/>
        <w:rPr>
          <w:rFonts w:ascii="Times New Roman" w:eastAsia="Times New Roman" w:hAnsi="Times New Roman" w:cs="Times New Roman"/>
          <w:sz w:val="24"/>
          <w:szCs w:val="24"/>
        </w:rPr>
      </w:pPr>
      <w:r w:rsidRPr="000C1AEA">
        <w:rPr>
          <w:rFonts w:ascii="Times New Roman" w:eastAsia="Times New Roman" w:hAnsi="Times New Roman" w:cs="Times New Roman"/>
          <w:sz w:val="24"/>
          <w:szCs w:val="24"/>
        </w:rPr>
        <w:t>Dimensiunea motorului (enginesize)</w:t>
      </w:r>
    </w:p>
    <w:p w14:paraId="4D0B0DBE" w14:textId="77777777" w:rsidR="00E70526" w:rsidRPr="000C1AEA" w:rsidRDefault="00E70526" w:rsidP="00663D27">
      <w:pPr>
        <w:spacing w:line="360" w:lineRule="auto"/>
        <w:ind w:left="1440"/>
        <w:jc w:val="both"/>
        <w:rPr>
          <w:rFonts w:ascii="Times New Roman" w:eastAsia="Times New Roman" w:hAnsi="Times New Roman" w:cs="Times New Roman"/>
          <w:sz w:val="24"/>
          <w:szCs w:val="24"/>
        </w:rPr>
      </w:pPr>
      <w:r w:rsidRPr="000C1AEA">
        <w:rPr>
          <w:rFonts w:ascii="Times New Roman" w:eastAsia="Times New Roman" w:hAnsi="Times New Roman" w:cs="Times New Roman"/>
          <w:sz w:val="24"/>
          <w:szCs w:val="24"/>
        </w:rPr>
        <w:t>Suma volumului tuturor cilindrilor motorului. Spre exemplu, dacă un motor are patru cilindri cu o cilindree de 500 cm³, atunci volumul motorului va fi de aproximativ 2.0 litri</w:t>
      </w:r>
    </w:p>
    <w:p w14:paraId="3C1B220B" w14:textId="77777777" w:rsidR="00E70526" w:rsidRDefault="00E70526" w:rsidP="00663D27">
      <w:pPr>
        <w:pStyle w:val="ListParagraph"/>
        <w:numPr>
          <w:ilvl w:val="0"/>
          <w:numId w:val="18"/>
        </w:numPr>
        <w:spacing w:line="360" w:lineRule="auto"/>
        <w:ind w:left="1530" w:hanging="450"/>
        <w:jc w:val="both"/>
        <w:rPr>
          <w:rFonts w:ascii="Times New Roman" w:eastAsia="Times New Roman" w:hAnsi="Times New Roman" w:cs="Times New Roman"/>
          <w:sz w:val="24"/>
          <w:szCs w:val="24"/>
        </w:rPr>
      </w:pPr>
      <w:r w:rsidRPr="000C1AEA">
        <w:rPr>
          <w:rFonts w:ascii="Times New Roman" w:eastAsia="Times New Roman" w:hAnsi="Times New Roman" w:cs="Times New Roman"/>
          <w:sz w:val="24"/>
          <w:szCs w:val="24"/>
        </w:rPr>
        <w:t>Consum în mediu urban (citympg)</w:t>
      </w:r>
    </w:p>
    <w:p w14:paraId="77F5C8AC" w14:textId="77777777" w:rsidR="00E70526" w:rsidRDefault="00E70526" w:rsidP="00663D27">
      <w:pPr>
        <w:spacing w:line="360" w:lineRule="auto"/>
        <w:ind w:left="1440"/>
        <w:jc w:val="both"/>
        <w:rPr>
          <w:rFonts w:ascii="Times New Roman" w:eastAsia="Times New Roman" w:hAnsi="Times New Roman" w:cs="Times New Roman"/>
          <w:sz w:val="24"/>
          <w:szCs w:val="24"/>
        </w:rPr>
      </w:pPr>
      <w:r w:rsidRPr="000C1AEA">
        <w:rPr>
          <w:rFonts w:ascii="Times New Roman" w:eastAsia="Times New Roman" w:hAnsi="Times New Roman" w:cs="Times New Roman"/>
          <w:sz w:val="24"/>
          <w:szCs w:val="24"/>
        </w:rPr>
        <w:t>Cantitatea necesară pentru ca mașina să poată parcurge o anumită distanță în mediul urban măsurată în mile pe galon în cazul de față. MPG este una dintre măsurile principale ale eficienței automobilului din punct de vedere economic.</w:t>
      </w:r>
    </w:p>
    <w:p w14:paraId="2B207608" w14:textId="77777777" w:rsidR="00E70526" w:rsidRPr="00AA5DBF" w:rsidRDefault="00E70526" w:rsidP="00663D27">
      <w:pPr>
        <w:spacing w:line="360" w:lineRule="auto"/>
        <w:ind w:firstLine="720"/>
        <w:jc w:val="both"/>
        <w:rPr>
          <w:rFonts w:ascii="Times New Roman" w:eastAsia="Times New Roman" w:hAnsi="Times New Roman" w:cs="Times New Roman"/>
          <w:sz w:val="24"/>
          <w:szCs w:val="24"/>
        </w:rPr>
      </w:pPr>
      <w:r w:rsidRPr="00AA5DBF">
        <w:rPr>
          <w:rFonts w:ascii="Times New Roman" w:eastAsia="Times New Roman" w:hAnsi="Times New Roman" w:cs="Times New Roman"/>
          <w:sz w:val="24"/>
          <w:szCs w:val="24"/>
        </w:rPr>
        <w:t>În cele din urmă, am îmbunătățit modelul de regresie multiplă prin adăugarea unei variabile independente dummy, tipul de combustibil fiind împărțit în două categorii: 1 -&gt; gas (benzină) ; 0 -&gt; diesel (motorină):</w:t>
      </w:r>
    </w:p>
    <w:p w14:paraId="175CDB03" w14:textId="77777777" w:rsidR="00E70526" w:rsidRPr="00AA5DBF" w:rsidRDefault="00E70526" w:rsidP="00663D27">
      <w:pPr>
        <w:pStyle w:val="ListParagraph"/>
        <w:numPr>
          <w:ilvl w:val="0"/>
          <w:numId w:val="18"/>
        </w:numPr>
        <w:spacing w:line="360" w:lineRule="auto"/>
        <w:ind w:left="1530"/>
        <w:jc w:val="both"/>
        <w:rPr>
          <w:rFonts w:ascii="Times New Roman" w:eastAsia="Times New Roman" w:hAnsi="Times New Roman" w:cs="Times New Roman"/>
          <w:sz w:val="24"/>
          <w:szCs w:val="24"/>
        </w:rPr>
      </w:pPr>
      <w:r w:rsidRPr="00AA5DBF">
        <w:rPr>
          <w:rFonts w:ascii="Times New Roman" w:eastAsia="Times New Roman" w:hAnsi="Times New Roman" w:cs="Times New Roman"/>
          <w:sz w:val="24"/>
          <w:szCs w:val="24"/>
        </w:rPr>
        <w:t>Tipul de combustibil (fueltype):</w:t>
      </w:r>
    </w:p>
    <w:p w14:paraId="1402CDC5" w14:textId="26F894D8" w:rsidR="00347838" w:rsidRPr="001D4D8A" w:rsidRDefault="00E70526" w:rsidP="00663D27">
      <w:pPr>
        <w:spacing w:line="360" w:lineRule="auto"/>
        <w:ind w:left="1440"/>
        <w:jc w:val="both"/>
        <w:rPr>
          <w:rFonts w:ascii="Times New Roman" w:eastAsia="Times New Roman" w:hAnsi="Times New Roman" w:cs="Times New Roman"/>
          <w:sz w:val="24"/>
          <w:szCs w:val="24"/>
        </w:rPr>
      </w:pPr>
      <w:r w:rsidRPr="00AA5DBF">
        <w:rPr>
          <w:rFonts w:ascii="Times New Roman" w:eastAsia="Times New Roman" w:hAnsi="Times New Roman" w:cs="Times New Roman"/>
          <w:sz w:val="24"/>
          <w:szCs w:val="24"/>
        </w:rPr>
        <w:t>Sistemul de alimentare al motorului se poate împărți în mai multe categorii, însă, pe acest set de date, s-a rezumat la combustibilii lichizi, cum ar fi motorina și benzina.</w:t>
      </w:r>
    </w:p>
    <w:p w14:paraId="7A3CE800" w14:textId="1E45BF6D" w:rsidR="00C34B4D" w:rsidRPr="00AA530A" w:rsidRDefault="002F2651" w:rsidP="00663D27">
      <w:pPr>
        <w:pStyle w:val="Heading3"/>
        <w:spacing w:line="360" w:lineRule="auto"/>
        <w:rPr>
          <w:rFonts w:ascii="Times New Roman" w:eastAsia="Times New Roman" w:hAnsi="Times New Roman" w:cs="Times New Roman"/>
          <w:b/>
          <w:bCs/>
          <w:i/>
          <w:iCs/>
          <w:color w:val="auto"/>
          <w:sz w:val="28"/>
          <w:szCs w:val="28"/>
        </w:rPr>
      </w:pPr>
      <w:bookmarkStart w:id="7" w:name="_Toc122976726"/>
      <w:r w:rsidRPr="00AA530A">
        <w:rPr>
          <w:rFonts w:ascii="Times New Roman" w:eastAsia="Times New Roman" w:hAnsi="Times New Roman" w:cs="Times New Roman"/>
          <w:b/>
          <w:bCs/>
          <w:i/>
          <w:iCs/>
          <w:color w:val="auto"/>
          <w:sz w:val="28"/>
          <w:szCs w:val="28"/>
        </w:rPr>
        <w:t>2</w:t>
      </w:r>
      <w:r w:rsidR="006807F5" w:rsidRPr="00AA530A">
        <w:rPr>
          <w:rFonts w:ascii="Times New Roman" w:eastAsia="Times New Roman" w:hAnsi="Times New Roman" w:cs="Times New Roman"/>
          <w:b/>
          <w:bCs/>
          <w:i/>
          <w:iCs/>
          <w:color w:val="auto"/>
          <w:sz w:val="28"/>
          <w:szCs w:val="28"/>
        </w:rPr>
        <w:t>.</w:t>
      </w:r>
      <w:r w:rsidRPr="00AA530A">
        <w:rPr>
          <w:rFonts w:ascii="Times New Roman" w:eastAsia="Times New Roman" w:hAnsi="Times New Roman" w:cs="Times New Roman"/>
          <w:b/>
          <w:bCs/>
          <w:i/>
          <w:iCs/>
          <w:color w:val="auto"/>
          <w:sz w:val="28"/>
          <w:szCs w:val="28"/>
        </w:rPr>
        <w:t>2</w:t>
      </w:r>
      <w:r w:rsidR="006807F5" w:rsidRPr="00AA530A">
        <w:rPr>
          <w:rFonts w:ascii="Times New Roman" w:eastAsia="Times New Roman" w:hAnsi="Times New Roman" w:cs="Times New Roman"/>
          <w:b/>
          <w:bCs/>
          <w:i/>
          <w:iCs/>
          <w:color w:val="auto"/>
          <w:sz w:val="28"/>
          <w:szCs w:val="28"/>
        </w:rPr>
        <w:t>.</w:t>
      </w:r>
      <w:r w:rsidRPr="00AA530A">
        <w:rPr>
          <w:rFonts w:ascii="Times New Roman" w:eastAsia="Times New Roman" w:hAnsi="Times New Roman" w:cs="Times New Roman"/>
          <w:b/>
          <w:bCs/>
          <w:i/>
          <w:iCs/>
          <w:color w:val="auto"/>
          <w:sz w:val="28"/>
          <w:szCs w:val="28"/>
        </w:rPr>
        <w:t>Rezultate empirice ale cercetării</w:t>
      </w:r>
      <w:bookmarkEnd w:id="7"/>
    </w:p>
    <w:p w14:paraId="7FDECD2F" w14:textId="2092A23E" w:rsidR="00C34B4D" w:rsidRPr="00FC3086" w:rsidRDefault="00C34B4D" w:rsidP="00663D27">
      <w:pPr>
        <w:spacing w:line="360" w:lineRule="auto"/>
        <w:jc w:val="both"/>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ab/>
      </w:r>
      <w:r w:rsidR="00D36D64">
        <w:rPr>
          <w:rFonts w:ascii="Times New Roman" w:eastAsia="Times New Roman" w:hAnsi="Times New Roman" w:cs="Times New Roman"/>
          <w:color w:val="000000"/>
          <w:sz w:val="24"/>
          <w:szCs w:val="24"/>
        </w:rPr>
        <w:t>Pentru formarea modelului de regresie simplă, o</w:t>
      </w:r>
      <w:r w:rsidRPr="00C34B4D">
        <w:rPr>
          <w:rFonts w:ascii="Times New Roman" w:eastAsia="Times New Roman" w:hAnsi="Times New Roman" w:cs="Times New Roman"/>
          <w:color w:val="000000"/>
          <w:sz w:val="24"/>
          <w:szCs w:val="24"/>
        </w:rPr>
        <w:t xml:space="preserve"> primă semnificație asupra legăturii dintre cele două variabile este reprezentată de indicele de corelație, ce, în cazul de față, arată o legătură puternic pozitivă dintre preț și caii putere. Coeficientul de corelație este 0.808, aparținând de intervalul [-1,1].</w:t>
      </w:r>
    </w:p>
    <w:p w14:paraId="6DA18AF4" w14:textId="50F5AB2C"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"https://lh6.googleusercontent.com/rRCqp07t9plYKgNGiSpesq3ihdovXLbN7UcYyxMUyvZ-Lw3ViMm43p1nylHy4IfdXGFJdiBSnhlkjBq2i8da52oa-zPVUdWU4igZX2btC9mpYeK6d1A_nOzoJdMh4AJF3kZmD437gdR5GWChBWtNw1scLI7rOAGBa7sXJK-X16ddQCDlfxnsudKBUNFIPQ"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1879DDA4" wp14:editId="463B1F8C">
            <wp:extent cx="2798859" cy="761905"/>
            <wp:effectExtent l="0" t="0" r="190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1718" cy="765405"/>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5BA4E5F9" w14:textId="7AC141F9" w:rsidR="00C34B4D" w:rsidRPr="00725113"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 xml:space="preserve">Figura </w:t>
      </w:r>
      <w:r w:rsidR="001E5762">
        <w:rPr>
          <w:rFonts w:ascii="Times New Roman" w:eastAsia="Times New Roman" w:hAnsi="Times New Roman" w:cs="Times New Roman"/>
          <w:color w:val="000000"/>
          <w:sz w:val="24"/>
          <w:szCs w:val="24"/>
        </w:rPr>
        <w:t>11</w:t>
      </w:r>
      <w:r w:rsidRPr="00C34B4D">
        <w:rPr>
          <w:rFonts w:ascii="Times New Roman" w:eastAsia="Times New Roman" w:hAnsi="Times New Roman" w:cs="Times New Roman"/>
          <w:color w:val="000000"/>
          <w:sz w:val="24"/>
          <w:szCs w:val="24"/>
        </w:rPr>
        <w:t>. Regresie simplă, indicele de corelație (sursa: RStudio)</w:t>
      </w:r>
    </w:p>
    <w:p w14:paraId="12AB4408" w14:textId="0210D18B" w:rsidR="009F232C" w:rsidRPr="00FC3086" w:rsidRDefault="00C34B4D" w:rsidP="00663D27">
      <w:pPr>
        <w:spacing w:line="360" w:lineRule="auto"/>
        <w:jc w:val="both"/>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ab/>
        <w:t xml:space="preserve">Din figura 7 putem deduce faptul că regresia simplă are forma </w:t>
      </w:r>
      <w:r w:rsidRPr="00C34B4D">
        <w:rPr>
          <w:rFonts w:ascii="Times New Roman" w:eastAsia="Times New Roman" w:hAnsi="Times New Roman" w:cs="Times New Roman"/>
          <w:b/>
          <w:bCs/>
          <w:color w:val="000000"/>
          <w:sz w:val="24"/>
          <w:szCs w:val="24"/>
        </w:rPr>
        <w:t xml:space="preserve">price = -3721.761 + 163.263 * horsepower </w:t>
      </w:r>
      <w:r w:rsidRPr="00C34B4D">
        <w:rPr>
          <w:rFonts w:ascii="Times New Roman" w:eastAsia="Times New Roman" w:hAnsi="Times New Roman" w:cs="Times New Roman"/>
          <w:color w:val="000000"/>
          <w:sz w:val="24"/>
          <w:szCs w:val="24"/>
        </w:rPr>
        <w:t>conform</w:t>
      </w:r>
      <w:r w:rsidR="00E15067">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 xml:space="preserve">Y=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 xml:space="preserve"> +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 xml:space="preserve"> * X</m:t>
        </m:r>
      </m:oMath>
      <w:r w:rsidRPr="00C34B4D">
        <w:rPr>
          <w:rFonts w:ascii="Times New Roman" w:eastAsia="Times New Roman" w:hAnsi="Times New Roman" w:cs="Times New Roman"/>
          <w:color w:val="000000"/>
          <w:sz w:val="24"/>
          <w:szCs w:val="24"/>
        </w:rPr>
        <w:t>. Această formulă poate fi interpretată astfel: la creșterea cu 1 cal putere a motorului, prețul de achiziție crește cu 163.263$, probabilitatea fiind de 99%. Având în vedere faptul că puterea mașinii măsoară valori între [48, 301], cu cât puterea mașinii este mai mare, cu atât valoarea mașinii va avansa în preț.</w:t>
      </w:r>
      <w:r w:rsidR="009F232C">
        <w:rPr>
          <w:rFonts w:ascii="Times New Roman" w:eastAsia="Times New Roman" w:hAnsi="Times New Roman" w:cs="Times New Roman"/>
          <w:color w:val="000000"/>
          <w:sz w:val="24"/>
          <w:szCs w:val="24"/>
        </w:rPr>
        <w:t xml:space="preserve"> </w:t>
      </w:r>
    </w:p>
    <w:p w14:paraId="4A60B9CB" w14:textId="2F4BC732"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lastRenderedPageBreak/>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"https://lh4.googleusercontent.com/CfueQigD6BtMPykB6IMwfGLzBW-54YfXzVJO-JqKbw8ClB9YWJsbc2SsdX_E4xhx_d8NJb3oiRp7Rwm4tyz185M8M6B3mLguVmQA2gXmKk4XX-hspFGi5EU04Br40DvDvZ5CxjfDe7X5yW6Q6VMTG2Gqx1DIqcIvPQOJ1zMCtNRF-3PH2EipusFbf_EBkQ"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16388F3C" wp14:editId="0C08AE1F">
            <wp:extent cx="3927945" cy="238501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5798" cy="2389780"/>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4296DA8A" w14:textId="38F75BDD" w:rsidR="00C34B4D" w:rsidRPr="00376C2E"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 xml:space="preserve">Figura </w:t>
      </w:r>
      <w:r w:rsidR="00F4307C">
        <w:rPr>
          <w:rFonts w:ascii="Times New Roman" w:eastAsia="Times New Roman" w:hAnsi="Times New Roman" w:cs="Times New Roman"/>
          <w:color w:val="000000"/>
          <w:sz w:val="24"/>
          <w:szCs w:val="24"/>
        </w:rPr>
        <w:t>12</w:t>
      </w:r>
      <w:r w:rsidRPr="00C34B4D">
        <w:rPr>
          <w:rFonts w:ascii="Times New Roman" w:eastAsia="Times New Roman" w:hAnsi="Times New Roman" w:cs="Times New Roman"/>
          <w:color w:val="000000"/>
          <w:sz w:val="24"/>
          <w:szCs w:val="24"/>
        </w:rPr>
        <w:t>. Regresie simplă, output (sursa: RStudio)</w:t>
      </w:r>
    </w:p>
    <w:p w14:paraId="5D0B198E" w14:textId="6020D179" w:rsidR="00C34B4D" w:rsidRPr="00D055EA" w:rsidRDefault="00C34B4D" w:rsidP="00663D27">
      <w:pPr>
        <w:spacing w:line="360" w:lineRule="auto"/>
        <w:ind w:firstLine="720"/>
        <w:jc w:val="both"/>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 xml:space="preserve">Valoarea F-statistic este de 382.2, de unde rezultă că se respinge ipoteza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oMath>
      <w:r w:rsidRPr="00C34B4D">
        <w:rPr>
          <w:rFonts w:ascii="Times New Roman" w:eastAsia="Times New Roman" w:hAnsi="Times New Roman" w:cs="Times New Roman"/>
          <w:color w:val="000000"/>
          <w:sz w:val="24"/>
          <w:szCs w:val="24"/>
        </w:rPr>
        <w:t xml:space="preserve"> și se accept</w:t>
      </w:r>
      <w:r w:rsidR="00441724">
        <w:rPr>
          <w:rFonts w:ascii="Times New Roman" w:eastAsia="Times New Roman" w:hAnsi="Times New Roman" w:cs="Times New Roman"/>
          <w:color w:val="000000"/>
          <w:sz w:val="24"/>
          <w:szCs w:val="24"/>
        </w:rPr>
        <w:t>ă</w:t>
      </w:r>
      <w:r w:rsidR="00D055EA">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1</m:t>
            </m:r>
          </m:sub>
        </m:sSub>
      </m:oMath>
      <w:r w:rsidRPr="00C34B4D">
        <w:rPr>
          <w:rFonts w:ascii="Times New Roman" w:eastAsia="Times New Roman" w:hAnsi="Times New Roman" w:cs="Times New Roman"/>
          <w:color w:val="000000"/>
          <w:sz w:val="24"/>
          <w:szCs w:val="24"/>
        </w:rPr>
        <w:t>, modelul fiind valid pentru un nivel de semnificație de 1%, rezultatul fiind garantat cu o probabilitate de 99% și 205 de observații, rezultând k</w:t>
      </w:r>
      <w:r w:rsidR="00E15067">
        <w:rPr>
          <w:rFonts w:ascii="Times New Roman" w:eastAsia="Times New Roman" w:hAnsi="Times New Roman" w:cs="Times New Roman"/>
          <w:color w:val="000000"/>
          <w:sz w:val="24"/>
          <w:szCs w:val="24"/>
        </w:rPr>
        <w:t xml:space="preserve"> </w:t>
      </w:r>
      <w:r w:rsidRPr="00C34B4D">
        <w:rPr>
          <w:rFonts w:ascii="Times New Roman" w:eastAsia="Times New Roman" w:hAnsi="Times New Roman" w:cs="Times New Roman"/>
          <w:color w:val="000000"/>
          <w:sz w:val="24"/>
          <w:szCs w:val="24"/>
        </w:rPr>
        <w:t>=</w:t>
      </w:r>
      <w:r w:rsidR="00E15067">
        <w:rPr>
          <w:rFonts w:ascii="Times New Roman" w:eastAsia="Times New Roman" w:hAnsi="Times New Roman" w:cs="Times New Roman"/>
          <w:color w:val="000000"/>
          <w:sz w:val="24"/>
          <w:szCs w:val="24"/>
        </w:rPr>
        <w:t xml:space="preserve"> </w:t>
      </w:r>
      <w:r w:rsidRPr="00C34B4D">
        <w:rPr>
          <w:rFonts w:ascii="Times New Roman" w:eastAsia="Times New Roman" w:hAnsi="Times New Roman" w:cs="Times New Roman"/>
          <w:color w:val="000000"/>
          <w:sz w:val="24"/>
          <w:szCs w:val="24"/>
        </w:rPr>
        <w:t>1 și n - k - 1 = 205 - 1 - 1 = 203 grade de libertate.</w:t>
      </w:r>
    </w:p>
    <w:p w14:paraId="0D11F8AC" w14:textId="3FFCE57D" w:rsidR="00C34B4D" w:rsidRPr="00C34B4D" w:rsidRDefault="00B136BA" w:rsidP="00663D2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en-US"/>
        </w:rPr>
        <w:t>Urm</w:t>
      </w:r>
      <w:r>
        <w:rPr>
          <w:rFonts w:ascii="Times New Roman" w:eastAsia="Times New Roman" w:hAnsi="Times New Roman" w:cs="Times New Roman"/>
          <w:color w:val="000000"/>
          <w:sz w:val="24"/>
          <w:szCs w:val="24"/>
          <w:lang w:val="ro-RO"/>
        </w:rPr>
        <w:t xml:space="preserve">ând cu </w:t>
      </w:r>
      <w:r w:rsidR="00C34B4D" w:rsidRPr="001163A1">
        <w:rPr>
          <w:rFonts w:ascii="Times New Roman" w:eastAsia="Times New Roman" w:hAnsi="Times New Roman" w:cs="Times New Roman"/>
          <w:color w:val="000000"/>
          <w:sz w:val="24"/>
          <w:szCs w:val="24"/>
        </w:rPr>
        <w:t>validitatea parametrilor</w:t>
      </w:r>
      <w:r w:rsidR="001163A1">
        <w:rPr>
          <w:rFonts w:ascii="Times New Roman" w:eastAsia="Times New Roman" w:hAnsi="Times New Roman" w:cs="Times New Roman"/>
          <w:color w:val="000000"/>
          <w:sz w:val="24"/>
          <w:szCs w:val="24"/>
        </w:rPr>
        <w:t xml:space="preserve"> a</w:t>
      </w:r>
      <w:r w:rsidR="00C34B4D" w:rsidRPr="00C34B4D">
        <w:rPr>
          <w:rFonts w:ascii="Times New Roman" w:eastAsia="Times New Roman" w:hAnsi="Times New Roman" w:cs="Times New Roman"/>
          <w:color w:val="000000"/>
          <w:sz w:val="24"/>
          <w:szCs w:val="24"/>
        </w:rPr>
        <w:t xml:space="preserve">stfel, respingem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oMath>
      <w:r w:rsidR="00C34B4D" w:rsidRPr="00C34B4D">
        <w:rPr>
          <w:rFonts w:ascii="Times New Roman" w:eastAsia="Times New Roman" w:hAnsi="Times New Roman" w:cs="Times New Roman"/>
          <w:color w:val="000000"/>
          <w:sz w:val="24"/>
          <w:szCs w:val="24"/>
        </w:rPr>
        <w:t xml:space="preserve">, acceptând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1</m:t>
            </m:r>
          </m:sub>
        </m:sSub>
      </m:oMath>
      <w:r w:rsidR="00C34B4D" w:rsidRPr="00C34B4D">
        <w:rPr>
          <w:rFonts w:ascii="Times New Roman" w:eastAsia="Times New Roman" w:hAnsi="Times New Roman" w:cs="Times New Roman"/>
          <w:color w:val="000000"/>
          <w:sz w:val="24"/>
          <w:szCs w:val="24"/>
        </w:rPr>
        <w:t xml:space="preserve">, deoarece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1</m:t>
            </m:r>
          </m:sub>
        </m:sSub>
      </m:oMath>
      <w:r w:rsidR="00C34B4D" w:rsidRPr="00C34B4D">
        <w:rPr>
          <w:rFonts w:ascii="Times New Roman" w:eastAsia="Times New Roman" w:hAnsi="Times New Roman" w:cs="Times New Roman"/>
          <w:color w:val="000000"/>
          <w:sz w:val="24"/>
          <w:szCs w:val="24"/>
        </w:rPr>
        <w:t xml:space="preserve"> ≠ 0, rezultatele sunt garantate pe o probabilitate de 99%, deoarece prezintă valori mai mici de pragul de 1%.</w:t>
      </w:r>
    </w:p>
    <w:p w14:paraId="3C210A66" w14:textId="5E99ACFC" w:rsidR="00C34B4D" w:rsidRPr="0087437D" w:rsidRDefault="00C34B4D" w:rsidP="00663D27">
      <w:pPr>
        <w:spacing w:line="360" w:lineRule="auto"/>
        <w:ind w:firstLine="720"/>
        <w:jc w:val="both"/>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Interpretarea Indicatorilor de bonitate se rezumă la R-squared (coeficientul de determinație) este egal cu 0.6514  și indică faptul că, caii putere ai motorului autovehiculului explică aproximativ 65.14% din prețul de vânzare. Adjusted R-squared este un coeficient de determinație corectat cu grade de libertate și are aceeași seminficație ca și R-squared. Eroarea standard a regresiei arată cu cât se abat în medie, valorile observate de la valorile teoretice aflate pe dreapta de regresie. Pentru modelul nostru, eroarea standard este 4717.</w:t>
      </w:r>
    </w:p>
    <w:p w14:paraId="40D9138F" w14:textId="585CAAF0"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"https://lh6.googleusercontent.com/VnC8IjTveg3Xc70SN_8IL0faSJh1JaUmJUEWFQzsNMJoaoKU-9x1TKfQ7_05X8cRkd58TgADhgH4uKt7wgYHAoV9knbMJ3qPgqNI2zc3BCcLgIv2xZyfHa2V0Vk3C2wk4iQjphFlLW08EB_inPGzoB4nxXLlMTL75ESCMWiEbIq7Rip5U0EweUrvOCCR8g"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12DB9C2F" wp14:editId="618D7157">
            <wp:extent cx="4071068" cy="495954"/>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1684" cy="502120"/>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0CD5A04B" w14:textId="63ADC2BF" w:rsidR="00C34B4D" w:rsidRPr="0087437D"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 xml:space="preserve">Figura </w:t>
      </w:r>
      <w:r w:rsidR="00183A10">
        <w:rPr>
          <w:rFonts w:ascii="Times New Roman" w:eastAsia="Times New Roman" w:hAnsi="Times New Roman" w:cs="Times New Roman"/>
          <w:color w:val="000000"/>
          <w:sz w:val="24"/>
          <w:szCs w:val="24"/>
        </w:rPr>
        <w:t>13</w:t>
      </w:r>
      <w:r w:rsidRPr="00C34B4D">
        <w:rPr>
          <w:rFonts w:ascii="Times New Roman" w:eastAsia="Times New Roman" w:hAnsi="Times New Roman" w:cs="Times New Roman"/>
          <w:color w:val="000000"/>
          <w:sz w:val="24"/>
          <w:szCs w:val="24"/>
        </w:rPr>
        <w:t>. Regresie simplă, indicatori de bonitate (sursa: RStudio)</w:t>
      </w:r>
    </w:p>
    <w:p w14:paraId="69B954DE" w14:textId="77777777" w:rsidR="00C34B4D" w:rsidRPr="00C34B4D" w:rsidRDefault="00C34B4D" w:rsidP="00663D27">
      <w:pPr>
        <w:spacing w:line="360" w:lineRule="auto"/>
        <w:ind w:firstLine="720"/>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Modul în care sunt situate observațiile în comparație cu dreapta estimată se reflectă în figura de mai jos, astfel încât majoritatea mașinilor măsoară puterea până în pragul de 100 de cai, existând și excepții, precum Porsche Cayenne, dezvoltând 288 CP și Porsche Panamera cu 207 CP, iar la polul opus se află Chevrolet Impala cu doar 48 CP.</w:t>
      </w:r>
    </w:p>
    <w:p w14:paraId="178D6173" w14:textId="77777777" w:rsidR="00E426F8"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b/>
          <w:bCs/>
          <w:color w:val="000000"/>
          <w:sz w:val="24"/>
          <w:szCs w:val="24"/>
          <w:bdr w:val="none" w:sz="0" w:space="0" w:color="auto" w:frame="1"/>
        </w:rPr>
        <w:lastRenderedPageBreak/>
        <w:fldChar w:fldCharType="begin"/>
      </w:r>
      <w:r w:rsidRPr="00C34B4D">
        <w:rPr>
          <w:rFonts w:ascii="Times New Roman" w:eastAsia="Times New Roman" w:hAnsi="Times New Roman" w:cs="Times New Roman"/>
          <w:b/>
          <w:bCs/>
          <w:color w:val="000000"/>
          <w:sz w:val="24"/>
          <w:szCs w:val="24"/>
          <w:bdr w:val="none" w:sz="0" w:space="0" w:color="auto" w:frame="1"/>
        </w:rPr>
        <w:instrText xml:space="preserve"> INCLUDEPICTURE "https://lh4.googleusercontent.com/K1oyKFo2yrro5UJ8rQ6gAJFXp8EnS0x1E55LYWyeMT-nE0d99Jqahbbb0ulah6nefG0ZnpuOd75aMGL5wp878FLvqxqW_g-QWfLGlK2Qcu74twUOTG2ABACYVFcyBBXmUsMUt2dn6HdfPg08vUQmbpF5Fqaz0C7vtRVehFxodJKXbth_cfAYAaLbBUbRew" \* MERGEFORMATINET </w:instrText>
      </w:r>
      <w:r w:rsidRPr="00C34B4D">
        <w:rPr>
          <w:rFonts w:ascii="Times New Roman" w:eastAsia="Times New Roman" w:hAnsi="Times New Roman" w:cs="Times New Roman"/>
          <w:b/>
          <w:bCs/>
          <w:color w:val="000000"/>
          <w:sz w:val="24"/>
          <w:szCs w:val="24"/>
          <w:bdr w:val="none" w:sz="0" w:space="0" w:color="auto" w:frame="1"/>
        </w:rPr>
        <w:fldChar w:fldCharType="separate"/>
      </w:r>
      <w:r w:rsidRPr="00C34B4D">
        <w:rPr>
          <w:rFonts w:ascii="Times New Roman" w:eastAsia="Times New Roman" w:hAnsi="Times New Roman" w:cs="Times New Roman"/>
          <w:b/>
          <w:bCs/>
          <w:noProof/>
          <w:color w:val="000000"/>
          <w:sz w:val="24"/>
          <w:szCs w:val="24"/>
          <w:bdr w:val="none" w:sz="0" w:space="0" w:color="auto" w:frame="1"/>
        </w:rPr>
        <w:drawing>
          <wp:inline distT="0" distB="0" distL="0" distR="0" wp14:anchorId="0B1F05C4" wp14:editId="4058605A">
            <wp:extent cx="3856382" cy="1630833"/>
            <wp:effectExtent l="0" t="0" r="0" b="7620"/>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1297" cy="1637141"/>
                    </a:xfrm>
                    <a:prstGeom prst="rect">
                      <a:avLst/>
                    </a:prstGeom>
                    <a:noFill/>
                    <a:ln>
                      <a:noFill/>
                    </a:ln>
                  </pic:spPr>
                </pic:pic>
              </a:graphicData>
            </a:graphic>
          </wp:inline>
        </w:drawing>
      </w:r>
      <w:r w:rsidRPr="00C34B4D">
        <w:rPr>
          <w:rFonts w:ascii="Times New Roman" w:eastAsia="Times New Roman" w:hAnsi="Times New Roman" w:cs="Times New Roman"/>
          <w:b/>
          <w:bCs/>
          <w:color w:val="000000"/>
          <w:sz w:val="24"/>
          <w:szCs w:val="24"/>
          <w:bdr w:val="none" w:sz="0" w:space="0" w:color="auto" w:frame="1"/>
        </w:rPr>
        <w:fldChar w:fldCharType="end"/>
      </w:r>
    </w:p>
    <w:p w14:paraId="0407FF2F" w14:textId="1F426666"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Figura 1</w:t>
      </w:r>
      <w:r w:rsidR="00A56E00">
        <w:rPr>
          <w:rFonts w:ascii="Times New Roman" w:eastAsia="Times New Roman" w:hAnsi="Times New Roman" w:cs="Times New Roman"/>
          <w:color w:val="000000"/>
          <w:sz w:val="24"/>
          <w:szCs w:val="24"/>
        </w:rPr>
        <w:t>4</w:t>
      </w:r>
      <w:r w:rsidRPr="00C34B4D">
        <w:rPr>
          <w:rFonts w:ascii="Times New Roman" w:eastAsia="Times New Roman" w:hAnsi="Times New Roman" w:cs="Times New Roman"/>
          <w:color w:val="000000"/>
          <w:sz w:val="24"/>
          <w:szCs w:val="24"/>
        </w:rPr>
        <w:t>. Regresie simplă, observații cu dreapta estimată (sursa: RStudio)</w:t>
      </w:r>
    </w:p>
    <w:p w14:paraId="14DB199E" w14:textId="77777777" w:rsidR="00C34B4D" w:rsidRPr="00C34B4D" w:rsidRDefault="00C34B4D" w:rsidP="00663D27">
      <w:pPr>
        <w:spacing w:line="360" w:lineRule="auto"/>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ab/>
        <w:t>Continuând cu predicția după regresie, am început prin a analiza variabila pricehat fiind egală cu extragerea valorilor ajustate ale modelului obținând următorul grafic: valorile actuale și cele prezise ale variabilei dependente.</w:t>
      </w:r>
    </w:p>
    <w:p w14:paraId="34727D85" w14:textId="1E3B3771"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"https://lh4.googleusercontent.com/Wf2tBurcoHU1ldEv5mnHhOpDLew_xr-ECSRHa064WCLP9v2CRaypTEmamTazahVz-3vfMyIXN_bLrf0LJAN2nbBzcVkGXVUiL7MU_U7-rhUipE6-wc2EKPG8joiFLUaovvWhWCoxXZJiSbqsrgzcJuNPasI9TQF5wFIMdoW9-jbTTUa2cnF3B3Y_cvjd4g"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351589A5" wp14:editId="3639CF5B">
            <wp:extent cx="3912042" cy="1655017"/>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3501" cy="1659865"/>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2FAACB50" w14:textId="35C2093C" w:rsidR="00C34B4D" w:rsidRPr="009B3843"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Figura 1</w:t>
      </w:r>
      <w:r w:rsidR="00BD27AE">
        <w:rPr>
          <w:rFonts w:ascii="Times New Roman" w:eastAsia="Times New Roman" w:hAnsi="Times New Roman" w:cs="Times New Roman"/>
          <w:color w:val="000000"/>
          <w:sz w:val="24"/>
          <w:szCs w:val="24"/>
        </w:rPr>
        <w:t>5</w:t>
      </w:r>
      <w:r w:rsidRPr="00C34B4D">
        <w:rPr>
          <w:rFonts w:ascii="Times New Roman" w:eastAsia="Times New Roman" w:hAnsi="Times New Roman" w:cs="Times New Roman"/>
          <w:color w:val="000000"/>
          <w:sz w:val="24"/>
          <w:szCs w:val="24"/>
        </w:rPr>
        <w:t>. Regresie simplă, valorile estimate pentru variabila dependentă (sursa: RStudio)</w:t>
      </w:r>
    </w:p>
    <w:p w14:paraId="46E7AA99" w14:textId="77777777" w:rsidR="00C34B4D" w:rsidRPr="00C34B4D" w:rsidRDefault="00C34B4D" w:rsidP="00663D27">
      <w:pPr>
        <w:spacing w:line="360" w:lineRule="auto"/>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ab/>
        <w:t>Am analizat în continuare prezența reziduurilor comparate cu valorile prețului de achiziție, urmând să ajustăm modelul. Din figura de mai jos reiese faptul că oamenii preferă mașini cu un număr mic spre mediu de cai (până în 100 cai putere) datorită siguranței și pentru impozitarea cât mai mică. Pe de altă parte, există și clienți pasionați de cultura auto, care doresc mașini puternice, valoarea impozitării nefiind un factor deciziv în achiziția automobilului.</w:t>
      </w:r>
    </w:p>
    <w:p w14:paraId="40887DA8" w14:textId="76F5CF61"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"https://lh3.googleusercontent.com/rbdQjc3pMY-mYRgrLc8GQxZ0Cr4uenPN2DOfqyE4TEokZTevfcEC1phNOHpSXeALI6k28svs2aMfXtoZ2vxKpL0zep8quU8JYz49oX3ODHajTjSEo0Y6zl7gP-Dz8kXp1aGKVfK_vRqakW-946meHdmnCT1BH7-oBAG4NUGyLoW777fXIRl3sZvyeAaUVg"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164E4B12" wp14:editId="2D3808E2">
            <wp:extent cx="4651513" cy="1971807"/>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1518" cy="1976048"/>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1B92E05F" w14:textId="61D838A6" w:rsidR="00C34B4D" w:rsidRPr="00646A6A"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Figura 1</w:t>
      </w:r>
      <w:r w:rsidR="00F35764">
        <w:rPr>
          <w:rFonts w:ascii="Times New Roman" w:eastAsia="Times New Roman" w:hAnsi="Times New Roman" w:cs="Times New Roman"/>
          <w:color w:val="000000"/>
          <w:sz w:val="24"/>
          <w:szCs w:val="24"/>
        </w:rPr>
        <w:t>6</w:t>
      </w:r>
      <w:r w:rsidRPr="00C34B4D">
        <w:rPr>
          <w:rFonts w:ascii="Times New Roman" w:eastAsia="Times New Roman" w:hAnsi="Times New Roman" w:cs="Times New Roman"/>
          <w:color w:val="000000"/>
          <w:sz w:val="24"/>
          <w:szCs w:val="24"/>
        </w:rPr>
        <w:t>. Regresie simplă, ajustarea reziduurilor (sursa: RStudio)</w:t>
      </w:r>
    </w:p>
    <w:p w14:paraId="29B16860" w14:textId="4C1798D9" w:rsidR="00C34B4D" w:rsidRPr="00C90F8D" w:rsidRDefault="00C34B4D" w:rsidP="00663D27">
      <w:pPr>
        <w:spacing w:line="360" w:lineRule="auto"/>
        <w:jc w:val="both"/>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lastRenderedPageBreak/>
        <w:tab/>
        <w:t>Testând ipotezele pe reziduuri, am început prin heteroschedasticitate, fiind nevoiți în a schimba forma funcțională a variabilelor în cea de tip log-log din cauza faptului că avem  4717 erori standard reziduale, modelul explicând 65.14%. După logaritmarea variabilelor am obținut un surplus în ceea ce privește explicarea modelului de R pătrat ajustat de aproximativ 5%, iar erorile standard reziduale au scăzut până la 0.2719.</w:t>
      </w:r>
    </w:p>
    <w:p w14:paraId="0CF32923" w14:textId="77777777" w:rsidR="00E426F8"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"https://lh3.googleusercontent.com/bx4tUyyCCU1GNlPbGsNbfrzynRrtR3TDK8cXu5STFqY8S0tnAnbq5YMDieIhbPOtOA247sfhkWBtDd5b_FPkBl3jGaREDQmgbpxek-nDo3pow5f_2OudkQLRmjP9fZTNxbxukwlQoiVS1NEFNGrNl07BGfe34bJ9k3lMTV6H5V8Th8Cz6O1bAgwhYSoEWA"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54A2B9FE" wp14:editId="0547B430">
            <wp:extent cx="3045350" cy="1830655"/>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1806" cy="1840547"/>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199CFA25" w14:textId="1E28C8F6"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Figura 1</w:t>
      </w:r>
      <w:r w:rsidR="00756269">
        <w:rPr>
          <w:rFonts w:ascii="Times New Roman" w:eastAsia="Times New Roman" w:hAnsi="Times New Roman" w:cs="Times New Roman"/>
          <w:color w:val="000000"/>
          <w:sz w:val="24"/>
          <w:szCs w:val="24"/>
        </w:rPr>
        <w:t>7</w:t>
      </w:r>
      <w:r w:rsidRPr="00C34B4D">
        <w:rPr>
          <w:rFonts w:ascii="Times New Roman" w:eastAsia="Times New Roman" w:hAnsi="Times New Roman" w:cs="Times New Roman"/>
          <w:color w:val="000000"/>
          <w:sz w:val="24"/>
          <w:szCs w:val="24"/>
        </w:rPr>
        <w:t>. Regresie simplă, output forma funcțională de tip log-log (sursa: RStudio)</w:t>
      </w:r>
    </w:p>
    <w:p w14:paraId="4D5F75AD" w14:textId="4C386944"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"https://lh3.googleusercontent.com/oe9eGEbvtOxR6SwpkJ_L3K7u4P59tazd9wHos9nlbi3xNZ6qfHkuqaJ2YZS_TGqMgNfpb6TT6NN5V56Ypi32XVAUznxo6XzvTzHWx7JLXKpZzCK4_btqXEwaX991e91j4ltn_tOcdOwn9oSmW5vx1-X0RcxHfK0wXPUdsfnmUJev38YQvtvOJhoGKJZDxg"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01C637EB" wp14:editId="27E7564A">
            <wp:extent cx="3753016" cy="158302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7212" cy="1605883"/>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2ED0C248" w14:textId="2E023EDA" w:rsidR="00C34B4D" w:rsidRPr="000F2995"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Figura 1</w:t>
      </w:r>
      <w:r w:rsidR="00080BAC">
        <w:rPr>
          <w:rFonts w:ascii="Times New Roman" w:eastAsia="Times New Roman" w:hAnsi="Times New Roman" w:cs="Times New Roman"/>
          <w:color w:val="000000"/>
          <w:sz w:val="24"/>
          <w:szCs w:val="24"/>
        </w:rPr>
        <w:t>8</w:t>
      </w:r>
      <w:r w:rsidRPr="00C34B4D">
        <w:rPr>
          <w:rFonts w:ascii="Times New Roman" w:eastAsia="Times New Roman" w:hAnsi="Times New Roman" w:cs="Times New Roman"/>
          <w:color w:val="000000"/>
          <w:sz w:val="24"/>
          <w:szCs w:val="24"/>
        </w:rPr>
        <w:t>. Regresie simplă, reziduuri față de variabila lhorsepower (sursa: RStudio)</w:t>
      </w:r>
    </w:p>
    <w:p w14:paraId="30B7962C" w14:textId="3D5EBA80" w:rsidR="00C34B4D" w:rsidRDefault="00F96A30" w:rsidP="00663D27">
      <w:pPr>
        <w:spacing w:line="360" w:lineRule="auto"/>
        <w:ind w:firstLine="720"/>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Aplic</w:t>
      </w:r>
      <w:r>
        <w:rPr>
          <w:rFonts w:ascii="Times New Roman" w:eastAsia="Times New Roman" w:hAnsi="Times New Roman" w:cs="Times New Roman"/>
          <w:color w:val="000000"/>
          <w:sz w:val="24"/>
          <w:szCs w:val="24"/>
          <w:lang w:val="ro-RO"/>
        </w:rPr>
        <w:t xml:space="preserve">ând testul </w:t>
      </w:r>
      <w:r w:rsidR="003844D5" w:rsidRPr="003844D5">
        <w:rPr>
          <w:rFonts w:ascii="Times New Roman" w:eastAsia="Times New Roman" w:hAnsi="Times New Roman" w:cs="Times New Roman"/>
          <w:color w:val="000000"/>
          <w:sz w:val="24"/>
          <w:szCs w:val="24"/>
          <w:lang w:val="ro-RO"/>
        </w:rPr>
        <w:t>Breusch-Pagan</w:t>
      </w:r>
      <w:r w:rsidR="003844D5">
        <w:rPr>
          <w:rFonts w:ascii="Times New Roman" w:eastAsia="Times New Roman" w:hAnsi="Times New Roman" w:cs="Times New Roman"/>
          <w:color w:val="000000"/>
          <w:sz w:val="24"/>
          <w:szCs w:val="24"/>
          <w:lang w:val="ro-RO"/>
        </w:rPr>
        <w:t xml:space="preserve"> în scopul de a transforma reziduurile din heteroschedastice în homoschedastice, astfel, </w:t>
      </w:r>
      <w:r w:rsidR="00CE43E5">
        <w:rPr>
          <w:rFonts w:ascii="Times New Roman" w:eastAsia="Times New Roman" w:hAnsi="Times New Roman" w:cs="Times New Roman"/>
          <w:color w:val="000000"/>
          <w:sz w:val="24"/>
          <w:szCs w:val="24"/>
          <w:lang w:val="ro-RO"/>
        </w:rPr>
        <w:t xml:space="preserve">valoarea lui p-value este de </w:t>
      </w:r>
      <w:r w:rsidR="002A1595" w:rsidRPr="002A1595">
        <w:rPr>
          <w:rFonts w:ascii="Times New Roman" w:eastAsia="Times New Roman" w:hAnsi="Times New Roman" w:cs="Times New Roman"/>
          <w:color w:val="000000"/>
          <w:sz w:val="24"/>
          <w:szCs w:val="24"/>
          <w:lang w:val="ro-RO"/>
        </w:rPr>
        <w:t>1.497e-13</w:t>
      </w:r>
      <w:r w:rsidR="002A1595">
        <w:rPr>
          <w:rFonts w:ascii="Times New Roman" w:eastAsia="Times New Roman" w:hAnsi="Times New Roman" w:cs="Times New Roman"/>
          <w:color w:val="000000"/>
          <w:sz w:val="24"/>
          <w:szCs w:val="24"/>
          <w:lang w:val="ro-RO"/>
        </w:rPr>
        <w:t xml:space="preserve"> </w:t>
      </w:r>
      <w:r w:rsidR="00CE43E5">
        <w:rPr>
          <w:rFonts w:ascii="Times New Roman" w:eastAsia="Times New Roman" w:hAnsi="Times New Roman" w:cs="Times New Roman"/>
          <w:color w:val="000000"/>
          <w:sz w:val="24"/>
          <w:szCs w:val="24"/>
          <w:lang w:val="ro-RO"/>
        </w:rPr>
        <w:t>rezultând că reziduurile sunt homosc</w:t>
      </w:r>
      <w:r w:rsidR="002A1595">
        <w:rPr>
          <w:rFonts w:ascii="Times New Roman" w:eastAsia="Times New Roman" w:hAnsi="Times New Roman" w:cs="Times New Roman"/>
          <w:color w:val="000000"/>
          <w:sz w:val="24"/>
          <w:szCs w:val="24"/>
          <w:lang w:val="ro-RO"/>
        </w:rPr>
        <w:t>h</w:t>
      </w:r>
      <w:r w:rsidR="00CE43E5">
        <w:rPr>
          <w:rFonts w:ascii="Times New Roman" w:eastAsia="Times New Roman" w:hAnsi="Times New Roman" w:cs="Times New Roman"/>
          <w:color w:val="000000"/>
          <w:sz w:val="24"/>
          <w:szCs w:val="24"/>
          <w:lang w:val="ro-RO"/>
        </w:rPr>
        <w:t>edastice.</w:t>
      </w:r>
      <w:r w:rsidR="006F51A0">
        <w:rPr>
          <w:rFonts w:ascii="Times New Roman" w:eastAsia="Times New Roman" w:hAnsi="Times New Roman" w:cs="Times New Roman"/>
          <w:color w:val="000000"/>
          <w:sz w:val="24"/>
          <w:szCs w:val="24"/>
          <w:lang w:val="ro-RO"/>
        </w:rPr>
        <w:t xml:space="preserve"> Rulând testul White, p-value a avut valorea </w:t>
      </w:r>
      <w:r w:rsidR="002560C6">
        <w:rPr>
          <w:rFonts w:ascii="Times New Roman" w:eastAsia="Times New Roman" w:hAnsi="Times New Roman" w:cs="Times New Roman"/>
          <w:color w:val="000000"/>
          <w:sz w:val="24"/>
          <w:szCs w:val="24"/>
          <w:lang w:val="ro-RO"/>
        </w:rPr>
        <w:t>0</w:t>
      </w:r>
      <w:r w:rsidR="006F51A0">
        <w:rPr>
          <w:rFonts w:ascii="Times New Roman" w:eastAsia="Times New Roman" w:hAnsi="Times New Roman" w:cs="Times New Roman"/>
          <w:color w:val="000000"/>
          <w:sz w:val="24"/>
          <w:szCs w:val="24"/>
          <w:lang w:val="ro-RO"/>
        </w:rPr>
        <w:t>, sub 0.1, rezultând faptul că modelul va trebui corectat.</w:t>
      </w:r>
    </w:p>
    <w:p w14:paraId="17B913BC" w14:textId="70E613BF" w:rsidR="00825083" w:rsidRDefault="00923427" w:rsidP="00923427">
      <w:pPr>
        <w:spacing w:line="360" w:lineRule="auto"/>
        <w:jc w:val="center"/>
        <w:rPr>
          <w:rFonts w:ascii="Times New Roman" w:eastAsia="Times New Roman" w:hAnsi="Times New Roman" w:cs="Times New Roman"/>
          <w:color w:val="000000"/>
          <w:sz w:val="24"/>
          <w:szCs w:val="24"/>
          <w:lang w:val="ro-RO"/>
        </w:rPr>
      </w:pPr>
      <w:r>
        <w:rPr>
          <w:noProof/>
        </w:rPr>
        <w:drawing>
          <wp:inline distT="0" distB="0" distL="0" distR="0" wp14:anchorId="39807F1F" wp14:editId="6A95AE6F">
            <wp:extent cx="3570135" cy="181211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2952" cy="1813544"/>
                    </a:xfrm>
                    <a:prstGeom prst="rect">
                      <a:avLst/>
                    </a:prstGeom>
                  </pic:spPr>
                </pic:pic>
              </a:graphicData>
            </a:graphic>
          </wp:inline>
        </w:drawing>
      </w:r>
    </w:p>
    <w:p w14:paraId="45906F70" w14:textId="4873090A" w:rsidR="00923427" w:rsidRDefault="00923427" w:rsidP="00923427">
      <w:pPr>
        <w:spacing w:line="360" w:lineRule="auto"/>
        <w:jc w:val="center"/>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Figura 19. Regresie simplă, test</w:t>
      </w:r>
      <w:r w:rsidR="001A34F9">
        <w:rPr>
          <w:rFonts w:ascii="Times New Roman" w:eastAsia="Times New Roman" w:hAnsi="Times New Roman" w:cs="Times New Roman"/>
          <w:color w:val="000000"/>
          <w:sz w:val="24"/>
          <w:szCs w:val="24"/>
          <w:lang w:val="ro-RO"/>
        </w:rPr>
        <w:t>e</w:t>
      </w:r>
      <w:r>
        <w:rPr>
          <w:rFonts w:ascii="Times New Roman" w:eastAsia="Times New Roman" w:hAnsi="Times New Roman" w:cs="Times New Roman"/>
          <w:color w:val="000000"/>
          <w:sz w:val="24"/>
          <w:szCs w:val="24"/>
          <w:lang w:val="ro-RO"/>
        </w:rPr>
        <w:t>l</w:t>
      </w:r>
      <w:r w:rsidR="001A34F9">
        <w:rPr>
          <w:rFonts w:ascii="Times New Roman" w:eastAsia="Times New Roman" w:hAnsi="Times New Roman" w:cs="Times New Roman"/>
          <w:color w:val="000000"/>
          <w:sz w:val="24"/>
          <w:szCs w:val="24"/>
          <w:lang w:val="ro-RO"/>
        </w:rPr>
        <w:t>e</w:t>
      </w:r>
      <w:r>
        <w:rPr>
          <w:rFonts w:ascii="Times New Roman" w:eastAsia="Times New Roman" w:hAnsi="Times New Roman" w:cs="Times New Roman"/>
          <w:color w:val="000000"/>
          <w:sz w:val="24"/>
          <w:szCs w:val="24"/>
          <w:lang w:val="ro-RO"/>
        </w:rPr>
        <w:t xml:space="preserve"> Breusch-Pagan</w:t>
      </w:r>
      <w:r w:rsidR="001A34F9">
        <w:rPr>
          <w:rFonts w:ascii="Times New Roman" w:eastAsia="Times New Roman" w:hAnsi="Times New Roman" w:cs="Times New Roman"/>
          <w:color w:val="000000"/>
          <w:sz w:val="24"/>
          <w:szCs w:val="24"/>
          <w:lang w:val="ro-RO"/>
        </w:rPr>
        <w:t xml:space="preserve"> și White</w:t>
      </w:r>
      <w:r>
        <w:rPr>
          <w:rFonts w:ascii="Times New Roman" w:eastAsia="Times New Roman" w:hAnsi="Times New Roman" w:cs="Times New Roman"/>
          <w:color w:val="000000"/>
          <w:sz w:val="24"/>
          <w:szCs w:val="24"/>
          <w:lang w:val="ro-RO"/>
        </w:rPr>
        <w:t xml:space="preserve"> înainte de corectare</w:t>
      </w:r>
      <w:r w:rsidR="0064455C">
        <w:rPr>
          <w:rFonts w:ascii="Times New Roman" w:eastAsia="Times New Roman" w:hAnsi="Times New Roman" w:cs="Times New Roman"/>
          <w:color w:val="000000"/>
          <w:sz w:val="24"/>
          <w:szCs w:val="24"/>
          <w:lang w:val="ro-RO"/>
        </w:rPr>
        <w:t xml:space="preserve"> (sursa:Rstudio)</w:t>
      </w:r>
    </w:p>
    <w:p w14:paraId="1678C21A" w14:textId="545392AA" w:rsidR="006E333D" w:rsidRDefault="00324248" w:rsidP="00324248">
      <w:pPr>
        <w:spacing w:line="360" w:lineRule="auto"/>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lastRenderedPageBreak/>
        <w:tab/>
        <w:t>După ce am corectat modelul</w:t>
      </w:r>
      <w:r w:rsidR="00C1002A">
        <w:rPr>
          <w:rFonts w:ascii="Times New Roman" w:eastAsia="Times New Roman" w:hAnsi="Times New Roman" w:cs="Times New Roman"/>
          <w:color w:val="000000"/>
          <w:sz w:val="24"/>
          <w:szCs w:val="24"/>
          <w:lang w:val="ro-RO"/>
        </w:rPr>
        <w:t xml:space="preserve"> folosind forma log-linear, am obținut următoarele rezultate ce specifică faptul că modelul reziduurile </w:t>
      </w:r>
      <w:r w:rsidR="008256D3">
        <w:rPr>
          <w:rFonts w:ascii="Times New Roman" w:eastAsia="Times New Roman" w:hAnsi="Times New Roman" w:cs="Times New Roman"/>
          <w:color w:val="000000"/>
          <w:sz w:val="24"/>
          <w:szCs w:val="24"/>
          <w:lang w:val="ro-RO"/>
        </w:rPr>
        <w:t xml:space="preserve">încă </w:t>
      </w:r>
      <w:r w:rsidR="00C1002A">
        <w:rPr>
          <w:rFonts w:ascii="Times New Roman" w:eastAsia="Times New Roman" w:hAnsi="Times New Roman" w:cs="Times New Roman"/>
          <w:color w:val="000000"/>
          <w:sz w:val="24"/>
          <w:szCs w:val="24"/>
          <w:lang w:val="ro-RO"/>
        </w:rPr>
        <w:t>sunt h</w:t>
      </w:r>
      <w:r w:rsidR="008256D3">
        <w:rPr>
          <w:rFonts w:ascii="Times New Roman" w:eastAsia="Times New Roman" w:hAnsi="Times New Roman" w:cs="Times New Roman"/>
          <w:color w:val="000000"/>
          <w:sz w:val="24"/>
          <w:szCs w:val="24"/>
          <w:lang w:val="ro-RO"/>
        </w:rPr>
        <w:t>eter</w:t>
      </w:r>
      <w:r w:rsidR="00C1002A">
        <w:rPr>
          <w:rFonts w:ascii="Times New Roman" w:eastAsia="Times New Roman" w:hAnsi="Times New Roman" w:cs="Times New Roman"/>
          <w:color w:val="000000"/>
          <w:sz w:val="24"/>
          <w:szCs w:val="24"/>
          <w:lang w:val="ro-RO"/>
        </w:rPr>
        <w:t>osc</w:t>
      </w:r>
      <w:r w:rsidR="008256D3">
        <w:rPr>
          <w:rFonts w:ascii="Times New Roman" w:eastAsia="Times New Roman" w:hAnsi="Times New Roman" w:cs="Times New Roman"/>
          <w:color w:val="000000"/>
          <w:sz w:val="24"/>
          <w:szCs w:val="24"/>
          <w:lang w:val="ro-RO"/>
        </w:rPr>
        <w:t>h</w:t>
      </w:r>
      <w:r w:rsidR="00C1002A">
        <w:rPr>
          <w:rFonts w:ascii="Times New Roman" w:eastAsia="Times New Roman" w:hAnsi="Times New Roman" w:cs="Times New Roman"/>
          <w:color w:val="000000"/>
          <w:sz w:val="24"/>
          <w:szCs w:val="24"/>
          <w:lang w:val="ro-RO"/>
        </w:rPr>
        <w:t>edastice.</w:t>
      </w:r>
    </w:p>
    <w:p w14:paraId="21A16186" w14:textId="5F347DD4" w:rsidR="004402F0" w:rsidRDefault="00AB0155" w:rsidP="004402F0">
      <w:pPr>
        <w:spacing w:line="360" w:lineRule="auto"/>
        <w:jc w:val="center"/>
        <w:rPr>
          <w:rFonts w:ascii="Times New Roman" w:eastAsia="Times New Roman" w:hAnsi="Times New Roman" w:cs="Times New Roman"/>
          <w:color w:val="000000"/>
          <w:sz w:val="24"/>
          <w:szCs w:val="24"/>
          <w:lang w:val="ro-RO"/>
        </w:rPr>
      </w:pPr>
      <w:r>
        <w:rPr>
          <w:noProof/>
        </w:rPr>
        <w:drawing>
          <wp:inline distT="0" distB="0" distL="0" distR="0" wp14:anchorId="7BCC121E" wp14:editId="39D6B55D">
            <wp:extent cx="3371353" cy="1669683"/>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0206" cy="1674068"/>
                    </a:xfrm>
                    <a:prstGeom prst="rect">
                      <a:avLst/>
                    </a:prstGeom>
                  </pic:spPr>
                </pic:pic>
              </a:graphicData>
            </a:graphic>
          </wp:inline>
        </w:drawing>
      </w:r>
    </w:p>
    <w:p w14:paraId="1E87745E" w14:textId="5335454D" w:rsidR="001F7C5B" w:rsidRPr="00F96A30" w:rsidRDefault="001F7C5B" w:rsidP="004402F0">
      <w:pPr>
        <w:spacing w:line="360" w:lineRule="auto"/>
        <w:jc w:val="center"/>
        <w:rPr>
          <w:rFonts w:ascii="Times New Roman" w:eastAsia="Times New Roman" w:hAnsi="Times New Roman" w:cs="Times New Roman"/>
          <w:color w:val="000000"/>
          <w:sz w:val="24"/>
          <w:szCs w:val="24"/>
          <w:lang w:val="ro-RO"/>
        </w:rPr>
      </w:pPr>
      <w:r w:rsidRPr="001F7C5B">
        <w:rPr>
          <w:rFonts w:ascii="Times New Roman" w:eastAsia="Times New Roman" w:hAnsi="Times New Roman" w:cs="Times New Roman"/>
          <w:color w:val="000000"/>
          <w:sz w:val="24"/>
          <w:szCs w:val="24"/>
          <w:lang w:val="ro-RO"/>
        </w:rPr>
        <w:t xml:space="preserve">Figura </w:t>
      </w:r>
      <w:r>
        <w:rPr>
          <w:rFonts w:ascii="Times New Roman" w:eastAsia="Times New Roman" w:hAnsi="Times New Roman" w:cs="Times New Roman"/>
          <w:color w:val="000000"/>
          <w:sz w:val="24"/>
          <w:szCs w:val="24"/>
          <w:lang w:val="ro-RO"/>
        </w:rPr>
        <w:t>20</w:t>
      </w:r>
      <w:r w:rsidRPr="001F7C5B">
        <w:rPr>
          <w:rFonts w:ascii="Times New Roman" w:eastAsia="Times New Roman" w:hAnsi="Times New Roman" w:cs="Times New Roman"/>
          <w:color w:val="000000"/>
          <w:sz w:val="24"/>
          <w:szCs w:val="24"/>
          <w:lang w:val="ro-RO"/>
        </w:rPr>
        <w:t xml:space="preserve">. Regresie simplă, testele Breusch-Pagan și White </w:t>
      </w:r>
      <w:r w:rsidR="00CF2C1F">
        <w:rPr>
          <w:rFonts w:ascii="Times New Roman" w:eastAsia="Times New Roman" w:hAnsi="Times New Roman" w:cs="Times New Roman"/>
          <w:color w:val="000000"/>
          <w:sz w:val="24"/>
          <w:szCs w:val="24"/>
          <w:lang w:val="ro-RO"/>
        </w:rPr>
        <w:t>după core</w:t>
      </w:r>
      <w:r w:rsidRPr="001F7C5B">
        <w:rPr>
          <w:rFonts w:ascii="Times New Roman" w:eastAsia="Times New Roman" w:hAnsi="Times New Roman" w:cs="Times New Roman"/>
          <w:color w:val="000000"/>
          <w:sz w:val="24"/>
          <w:szCs w:val="24"/>
          <w:lang w:val="ro-RO"/>
        </w:rPr>
        <w:t>ctare (sursa:Rstudio)</w:t>
      </w:r>
    </w:p>
    <w:p w14:paraId="0E08D527" w14:textId="322C324D" w:rsidR="00C34B4D" w:rsidRPr="00C34B4D" w:rsidRDefault="00C34B4D" w:rsidP="00663D27">
      <w:pPr>
        <w:spacing w:line="360" w:lineRule="auto"/>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ab/>
      </w:r>
      <w:r w:rsidR="00E15067">
        <w:rPr>
          <w:rFonts w:ascii="Times New Roman" w:eastAsia="Times New Roman" w:hAnsi="Times New Roman" w:cs="Times New Roman"/>
          <w:color w:val="000000"/>
          <w:sz w:val="24"/>
          <w:szCs w:val="24"/>
        </w:rPr>
        <w:t>Continu</w:t>
      </w:r>
      <w:r w:rsidR="00E15067">
        <w:rPr>
          <w:rFonts w:ascii="Times New Roman" w:eastAsia="Times New Roman" w:hAnsi="Times New Roman" w:cs="Times New Roman"/>
          <w:color w:val="000000"/>
          <w:sz w:val="24"/>
          <w:szCs w:val="24"/>
          <w:lang w:val="ro-RO"/>
        </w:rPr>
        <w:t>ând</w:t>
      </w:r>
      <w:r w:rsidRPr="00C34B4D">
        <w:rPr>
          <w:rFonts w:ascii="Times New Roman" w:eastAsia="Times New Roman" w:hAnsi="Times New Roman" w:cs="Times New Roman"/>
          <w:color w:val="000000"/>
          <w:sz w:val="24"/>
          <w:szCs w:val="24"/>
        </w:rPr>
        <w:t xml:space="preserve"> cu autocorelarea, am aplicat inspectarea acesteia cu ajutorul graficului ACF. De aici putem observa cum reziduurile nu sunt autocorelate, deoarece există 6 lag-uri care depășesc liniile albastre punctate. Astfel, va trebui să corectăm modelul, însă, vom continua cu testele Durbin-Watson și Breusch-Godfrey.</w:t>
      </w:r>
    </w:p>
    <w:p w14:paraId="03E5F15E" w14:textId="200E4223"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"https://lh4.googleusercontent.com/WtK--sBIuKSUUnJR81quecQALzAH0h1uE03jWq2jjB2ImDzahqh7JKTGWSZXrtKwIllIgD_1eRHNXl9YlxmHatfPoGSORR8MiUgAPuxZMS3VsdH7ptDUK35u4Ce4aNH_5gggT_ovXxg98JR3vz7gVmTNMcaG4qEvABYdEbyILucTxTVzdmFxQCJaeyrIfg"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2C5BE267" wp14:editId="704800F5">
            <wp:extent cx="5591186" cy="2067339"/>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4944" cy="2072426"/>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28F2B00D" w14:textId="4F3EEB3D" w:rsidR="00C34B4D" w:rsidRPr="008C3A1B"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 xml:space="preserve">Figura </w:t>
      </w:r>
      <w:r w:rsidR="001663C6">
        <w:rPr>
          <w:rFonts w:ascii="Times New Roman" w:eastAsia="Times New Roman" w:hAnsi="Times New Roman" w:cs="Times New Roman"/>
          <w:color w:val="000000"/>
          <w:sz w:val="24"/>
          <w:szCs w:val="24"/>
        </w:rPr>
        <w:t>21</w:t>
      </w:r>
      <w:r w:rsidRPr="00C34B4D">
        <w:rPr>
          <w:rFonts w:ascii="Times New Roman" w:eastAsia="Times New Roman" w:hAnsi="Times New Roman" w:cs="Times New Roman"/>
          <w:color w:val="000000"/>
          <w:sz w:val="24"/>
          <w:szCs w:val="24"/>
        </w:rPr>
        <w:t>. Regresie simpl</w:t>
      </w:r>
      <w:r w:rsidR="00E15067">
        <w:rPr>
          <w:rFonts w:ascii="Times New Roman" w:eastAsia="Times New Roman" w:hAnsi="Times New Roman" w:cs="Times New Roman"/>
          <w:color w:val="000000"/>
          <w:sz w:val="24"/>
          <w:szCs w:val="24"/>
        </w:rPr>
        <w:t>ă</w:t>
      </w:r>
      <w:r w:rsidRPr="00C34B4D">
        <w:rPr>
          <w:rFonts w:ascii="Times New Roman" w:eastAsia="Times New Roman" w:hAnsi="Times New Roman" w:cs="Times New Roman"/>
          <w:color w:val="000000"/>
          <w:sz w:val="24"/>
          <w:szCs w:val="24"/>
        </w:rPr>
        <w:t>, ACF înainte de corectare</w:t>
      </w:r>
      <w:r w:rsidR="005D6834">
        <w:rPr>
          <w:rFonts w:ascii="Times New Roman" w:eastAsia="Times New Roman" w:hAnsi="Times New Roman" w:cs="Times New Roman"/>
          <w:color w:val="000000"/>
          <w:sz w:val="24"/>
          <w:szCs w:val="24"/>
        </w:rPr>
        <w:t xml:space="preserve"> (sursa:RStudio)</w:t>
      </w:r>
    </w:p>
    <w:p w14:paraId="6151ACDD" w14:textId="05CCA38C"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"https://lh6.googleusercontent.com/_taaWSSNUx4e0c3mIhVprgukjgjfTJ0bWO4Kow-I6C6gZP4UWvEwv9uynWLZ6MpSP0CphRaR6eFwYctd9Ma5E8FZk6Qasy1APijYLOh6pX-vPeYibZFpHjUgdFQOYxyPDiasfeJIWEbiUJK-7ZT4263BDbAydlgicw2unQzc-gd07L2NmCqFUl_664wkQA"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5C094D74" wp14:editId="6DFF653B">
            <wp:extent cx="3093058" cy="5981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2527" cy="603823"/>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448E8EC0" w14:textId="02EF6122" w:rsidR="00C34B4D" w:rsidRPr="00B44A8A"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 xml:space="preserve">Figura </w:t>
      </w:r>
      <w:r w:rsidR="00542D1E">
        <w:rPr>
          <w:rFonts w:ascii="Times New Roman" w:eastAsia="Times New Roman" w:hAnsi="Times New Roman" w:cs="Times New Roman"/>
          <w:color w:val="000000"/>
          <w:sz w:val="24"/>
          <w:szCs w:val="24"/>
        </w:rPr>
        <w:t>2</w:t>
      </w:r>
      <w:r w:rsidR="001663C6">
        <w:rPr>
          <w:rFonts w:ascii="Times New Roman" w:eastAsia="Times New Roman" w:hAnsi="Times New Roman" w:cs="Times New Roman"/>
          <w:color w:val="000000"/>
          <w:sz w:val="24"/>
          <w:szCs w:val="24"/>
        </w:rPr>
        <w:t>2</w:t>
      </w:r>
      <w:r w:rsidRPr="00C34B4D">
        <w:rPr>
          <w:rFonts w:ascii="Times New Roman" w:eastAsia="Times New Roman" w:hAnsi="Times New Roman" w:cs="Times New Roman"/>
          <w:color w:val="000000"/>
          <w:sz w:val="24"/>
          <w:szCs w:val="24"/>
        </w:rPr>
        <w:t>. Regresie simpl</w:t>
      </w:r>
      <w:r w:rsidR="00E15067">
        <w:rPr>
          <w:rFonts w:ascii="Times New Roman" w:eastAsia="Times New Roman" w:hAnsi="Times New Roman" w:cs="Times New Roman"/>
          <w:color w:val="000000"/>
          <w:sz w:val="24"/>
          <w:szCs w:val="24"/>
        </w:rPr>
        <w:t>ă</w:t>
      </w:r>
      <w:r w:rsidRPr="00C34B4D">
        <w:rPr>
          <w:rFonts w:ascii="Times New Roman" w:eastAsia="Times New Roman" w:hAnsi="Times New Roman" w:cs="Times New Roman"/>
          <w:color w:val="000000"/>
          <w:sz w:val="24"/>
          <w:szCs w:val="24"/>
        </w:rPr>
        <w:t>, testul Durbin-Watson (sursa: RStudio)</w:t>
      </w:r>
    </w:p>
    <w:p w14:paraId="582F1018" w14:textId="02A9E647" w:rsidR="00C34B4D" w:rsidRPr="00C34B4D" w:rsidRDefault="00B61809" w:rsidP="00663D2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Aplicând testul Durbin-Watson, t</w:t>
      </w:r>
      <w:r w:rsidR="00C34B4D" w:rsidRPr="00C34B4D">
        <w:rPr>
          <w:rFonts w:ascii="Times New Roman" w:eastAsia="Times New Roman" w:hAnsi="Times New Roman" w:cs="Times New Roman"/>
          <w:color w:val="000000"/>
          <w:sz w:val="24"/>
          <w:szCs w:val="24"/>
        </w:rPr>
        <w:t>estul statistic obținut</w:t>
      </w:r>
      <w:r>
        <w:rPr>
          <w:rFonts w:ascii="Times New Roman" w:eastAsia="Times New Roman" w:hAnsi="Times New Roman" w:cs="Times New Roman"/>
          <w:color w:val="000000"/>
          <w:sz w:val="24"/>
          <w:szCs w:val="24"/>
        </w:rPr>
        <w:t xml:space="preserve"> </w:t>
      </w:r>
      <w:r w:rsidR="00C34B4D" w:rsidRPr="00C34B4D">
        <w:rPr>
          <w:rFonts w:ascii="Times New Roman" w:eastAsia="Times New Roman" w:hAnsi="Times New Roman" w:cs="Times New Roman"/>
          <w:color w:val="000000"/>
          <w:sz w:val="24"/>
          <w:szCs w:val="24"/>
        </w:rPr>
        <w:t>ne sugerează faptul că nu există autocorelare între variabile, deoarece valoarea se încadrează în intervalul [0,2]. Acceptăm ipoteza nulă și o respingem pe cea alternativă.</w:t>
      </w:r>
    </w:p>
    <w:p w14:paraId="64BCB92F" w14:textId="77D402E9"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"https://lh5.googleusercontent.com/35hfC8o1Cag3ntMveil9FlxuOxnBLOM5us6Cq3mMReDCXhweXaeK-PVNklhQV1fJU192-G834l_HRiFmFiEEROwoxBMGTL7eIafOibuzkS64xM5Cstg5G51DLwNLJcgEVZqvAPHPucS-QyfffsnERrRDPMRLhoniOVvpWV6XY3eNCk7uXZHMkbYBiqG-5g"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6BED4948" wp14:editId="2811C0C6">
            <wp:extent cx="3681453" cy="491533"/>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26651" cy="497568"/>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2D5D4AF3" w14:textId="5F2FF15D" w:rsidR="00C34B4D" w:rsidRPr="00D90A1E"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 xml:space="preserve">Figura </w:t>
      </w:r>
      <w:r w:rsidR="00911982">
        <w:rPr>
          <w:rFonts w:ascii="Times New Roman" w:eastAsia="Times New Roman" w:hAnsi="Times New Roman" w:cs="Times New Roman"/>
          <w:color w:val="000000"/>
          <w:sz w:val="24"/>
          <w:szCs w:val="24"/>
        </w:rPr>
        <w:t>2</w:t>
      </w:r>
      <w:r w:rsidR="00AE2869">
        <w:rPr>
          <w:rFonts w:ascii="Times New Roman" w:eastAsia="Times New Roman" w:hAnsi="Times New Roman" w:cs="Times New Roman"/>
          <w:color w:val="000000"/>
          <w:sz w:val="24"/>
          <w:szCs w:val="24"/>
        </w:rPr>
        <w:t>3</w:t>
      </w:r>
      <w:r w:rsidRPr="00C34B4D">
        <w:rPr>
          <w:rFonts w:ascii="Times New Roman" w:eastAsia="Times New Roman" w:hAnsi="Times New Roman" w:cs="Times New Roman"/>
          <w:color w:val="000000"/>
          <w:sz w:val="24"/>
          <w:szCs w:val="24"/>
        </w:rPr>
        <w:t>. Regresie simpl</w:t>
      </w:r>
      <w:r w:rsidR="00E15067">
        <w:rPr>
          <w:rFonts w:ascii="Times New Roman" w:eastAsia="Times New Roman" w:hAnsi="Times New Roman" w:cs="Times New Roman"/>
          <w:color w:val="000000"/>
          <w:sz w:val="24"/>
          <w:szCs w:val="24"/>
        </w:rPr>
        <w:t>ă</w:t>
      </w:r>
      <w:r w:rsidRPr="00C34B4D">
        <w:rPr>
          <w:rFonts w:ascii="Times New Roman" w:eastAsia="Times New Roman" w:hAnsi="Times New Roman" w:cs="Times New Roman"/>
          <w:color w:val="000000"/>
          <w:sz w:val="24"/>
          <w:szCs w:val="24"/>
        </w:rPr>
        <w:t>, testul Breusch-Godfrey (sursa: RStudio)</w:t>
      </w:r>
    </w:p>
    <w:p w14:paraId="5CE96ACD" w14:textId="46A36983" w:rsidR="00C34B4D" w:rsidRPr="00C34B4D" w:rsidRDefault="00C34B4D" w:rsidP="00663D27">
      <w:pPr>
        <w:spacing w:line="360" w:lineRule="auto"/>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lastRenderedPageBreak/>
        <w:tab/>
        <w:t xml:space="preserve">Reieșind o valoarea a lui p-value foarte apropiată de 0 </w:t>
      </w:r>
      <w:r w:rsidR="00A774B0">
        <w:rPr>
          <w:rFonts w:ascii="Times New Roman" w:eastAsia="Times New Roman" w:hAnsi="Times New Roman" w:cs="Times New Roman"/>
          <w:color w:val="000000"/>
          <w:sz w:val="24"/>
          <w:szCs w:val="24"/>
        </w:rPr>
        <w:t xml:space="preserve">din testul </w:t>
      </w:r>
      <w:r w:rsidR="00A774B0" w:rsidRPr="00A774B0">
        <w:rPr>
          <w:rFonts w:ascii="Times New Roman" w:eastAsia="Times New Roman" w:hAnsi="Times New Roman" w:cs="Times New Roman"/>
          <w:color w:val="000000"/>
          <w:sz w:val="24"/>
          <w:szCs w:val="24"/>
        </w:rPr>
        <w:t xml:space="preserve">Breusch-Godfrey </w:t>
      </w:r>
      <w:r w:rsidRPr="00C34B4D">
        <w:rPr>
          <w:rFonts w:ascii="Times New Roman" w:eastAsia="Times New Roman" w:hAnsi="Times New Roman" w:cs="Times New Roman"/>
          <w:color w:val="000000"/>
          <w:sz w:val="24"/>
          <w:szCs w:val="24"/>
        </w:rPr>
        <w:t>rezultă că vom accepta ipoteza nulă și o vom respinge pe cea alternativă.</w:t>
      </w:r>
    </w:p>
    <w:p w14:paraId="01B32FAA" w14:textId="1B252532" w:rsidR="00C34B4D" w:rsidRDefault="00C34B4D" w:rsidP="00663D27">
      <w:pPr>
        <w:spacing w:line="360" w:lineRule="auto"/>
        <w:jc w:val="both"/>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ab/>
        <w:t>Corectarea autocorelării a fost efectuată prin adaugarea variabilei independente lag1 în modelul original de regresie simplă, astfel, retestând prin modelul ACF, putem observa cum autocorelarea a dispărut, în condițiile în care doar un singur lag a depășit pragul, însă, nu este semnificativ. Testul Durbin-Watson a schimbat p-value în 0.7819, care, fiind mai mare decât 0.1, rezultă faptul că reziduurile sunt nonoautocorelate. Din testul Breusch-Godfrey, p-value a reieșit cu valoarea de 0.1398, depășind pragul de 0.1.</w:t>
      </w:r>
    </w:p>
    <w:p w14:paraId="7B10AFD3" w14:textId="77777777" w:rsidR="00C34B4D" w:rsidRPr="00C34B4D" w:rsidRDefault="00C34B4D" w:rsidP="00663D27">
      <w:pPr>
        <w:spacing w:line="360" w:lineRule="auto"/>
        <w:jc w:val="both"/>
        <w:rPr>
          <w:rFonts w:ascii="Times New Roman" w:eastAsia="Times New Roman" w:hAnsi="Times New Roman" w:cs="Times New Roman"/>
          <w:sz w:val="24"/>
          <w:szCs w:val="24"/>
        </w:rPr>
      </w:pPr>
    </w:p>
    <w:p w14:paraId="52384388" w14:textId="0EE199E5"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"https://lh3.googleusercontent.com/w6f0APrE7Gw0tesxar5t5BKcdzwS04nIjmnRLQ7qM3zTLKCoJiPMaWi7OSBRsSsNbYUvcy2sYiJj5KA4dKVywO8H6WJtftAIp81HXcISQyeuY2eVjzBzI3EN8V7N0dXn1YYkhMT3Mtfe5uiFQ_YppclrVylziII1ol7mmPgjkk9w9S8oJTS5te2i0QFzPg"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09214FD0" wp14:editId="5CFCD158">
            <wp:extent cx="5316014" cy="19480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58036" cy="1963469"/>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027D33D7" w14:textId="7DC5079F" w:rsidR="00C34B4D" w:rsidRPr="00220F82" w:rsidRDefault="00C34B4D" w:rsidP="00664280">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 xml:space="preserve">Figura </w:t>
      </w:r>
      <w:r w:rsidR="00300BEF">
        <w:rPr>
          <w:rFonts w:ascii="Times New Roman" w:eastAsia="Times New Roman" w:hAnsi="Times New Roman" w:cs="Times New Roman"/>
          <w:color w:val="000000"/>
          <w:sz w:val="24"/>
          <w:szCs w:val="24"/>
        </w:rPr>
        <w:t>2</w:t>
      </w:r>
      <w:r w:rsidR="00584390">
        <w:rPr>
          <w:rFonts w:ascii="Times New Roman" w:eastAsia="Times New Roman" w:hAnsi="Times New Roman" w:cs="Times New Roman"/>
          <w:color w:val="000000"/>
          <w:sz w:val="24"/>
          <w:szCs w:val="24"/>
        </w:rPr>
        <w:t>4</w:t>
      </w:r>
      <w:r w:rsidRPr="00C34B4D">
        <w:rPr>
          <w:rFonts w:ascii="Times New Roman" w:eastAsia="Times New Roman" w:hAnsi="Times New Roman" w:cs="Times New Roman"/>
          <w:color w:val="000000"/>
          <w:sz w:val="24"/>
          <w:szCs w:val="24"/>
        </w:rPr>
        <w:t>. Regresie simpl</w:t>
      </w:r>
      <w:r w:rsidR="00E15067">
        <w:rPr>
          <w:rFonts w:ascii="Times New Roman" w:eastAsia="Times New Roman" w:hAnsi="Times New Roman" w:cs="Times New Roman"/>
          <w:color w:val="000000"/>
          <w:sz w:val="24"/>
          <w:szCs w:val="24"/>
        </w:rPr>
        <w:t>ă</w:t>
      </w:r>
      <w:r w:rsidRPr="00C34B4D">
        <w:rPr>
          <w:rFonts w:ascii="Times New Roman" w:eastAsia="Times New Roman" w:hAnsi="Times New Roman" w:cs="Times New Roman"/>
          <w:color w:val="000000"/>
          <w:sz w:val="24"/>
          <w:szCs w:val="24"/>
        </w:rPr>
        <w:t>, ACF după corectarea autocorelării</w:t>
      </w:r>
      <w:r w:rsidR="00774091">
        <w:rPr>
          <w:rFonts w:ascii="Times New Roman" w:eastAsia="Times New Roman" w:hAnsi="Times New Roman" w:cs="Times New Roman"/>
          <w:color w:val="000000"/>
          <w:sz w:val="24"/>
          <w:szCs w:val="24"/>
        </w:rPr>
        <w:t xml:space="preserve"> (sursa:R</w:t>
      </w:r>
      <w:r w:rsidR="00E224FD">
        <w:rPr>
          <w:rFonts w:ascii="Times New Roman" w:eastAsia="Times New Roman" w:hAnsi="Times New Roman" w:cs="Times New Roman"/>
          <w:color w:val="000000"/>
          <w:sz w:val="24"/>
          <w:szCs w:val="24"/>
        </w:rPr>
        <w:t>S</w:t>
      </w:r>
      <w:r w:rsidR="00774091">
        <w:rPr>
          <w:rFonts w:ascii="Times New Roman" w:eastAsia="Times New Roman" w:hAnsi="Times New Roman" w:cs="Times New Roman"/>
          <w:color w:val="000000"/>
          <w:sz w:val="24"/>
          <w:szCs w:val="24"/>
        </w:rPr>
        <w:t>tudio)</w:t>
      </w:r>
    </w:p>
    <w:p w14:paraId="7D0942A7" w14:textId="3224C5FA" w:rsidR="00C34B4D" w:rsidRPr="00A141DE" w:rsidRDefault="00C34B4D" w:rsidP="00663D27">
      <w:pPr>
        <w:spacing w:line="360" w:lineRule="auto"/>
        <w:jc w:val="both"/>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ab/>
      </w:r>
      <w:r w:rsidR="00664280">
        <w:rPr>
          <w:rFonts w:ascii="Times New Roman" w:eastAsia="Times New Roman" w:hAnsi="Times New Roman" w:cs="Times New Roman"/>
          <w:color w:val="000000"/>
          <w:sz w:val="24"/>
          <w:szCs w:val="24"/>
          <w:lang w:val="ro-RO"/>
        </w:rPr>
        <w:t xml:space="preserve">În continuare vom </w:t>
      </w:r>
      <w:r w:rsidRPr="00C34B4D">
        <w:rPr>
          <w:rFonts w:ascii="Times New Roman" w:eastAsia="Times New Roman" w:hAnsi="Times New Roman" w:cs="Times New Roman"/>
          <w:color w:val="000000"/>
          <w:sz w:val="24"/>
          <w:szCs w:val="24"/>
        </w:rPr>
        <w:t>testa normalit</w:t>
      </w:r>
      <w:r w:rsidR="00664280">
        <w:rPr>
          <w:rFonts w:ascii="Times New Roman" w:eastAsia="Times New Roman" w:hAnsi="Times New Roman" w:cs="Times New Roman"/>
          <w:color w:val="000000"/>
          <w:sz w:val="24"/>
          <w:szCs w:val="24"/>
        </w:rPr>
        <w:t>atea</w:t>
      </w:r>
      <w:r w:rsidRPr="00C34B4D">
        <w:rPr>
          <w:rFonts w:ascii="Times New Roman" w:eastAsia="Times New Roman" w:hAnsi="Times New Roman" w:cs="Times New Roman"/>
          <w:color w:val="000000"/>
          <w:sz w:val="24"/>
          <w:szCs w:val="24"/>
        </w:rPr>
        <w:t xml:space="preserve"> prin test</w:t>
      </w:r>
      <w:r w:rsidR="0029019A">
        <w:rPr>
          <w:rFonts w:ascii="Times New Roman" w:eastAsia="Times New Roman" w:hAnsi="Times New Roman" w:cs="Times New Roman"/>
          <w:color w:val="000000"/>
          <w:sz w:val="24"/>
          <w:szCs w:val="24"/>
        </w:rPr>
        <w:t>ele</w:t>
      </w:r>
      <w:r w:rsidRPr="00C34B4D">
        <w:rPr>
          <w:rFonts w:ascii="Times New Roman" w:eastAsia="Times New Roman" w:hAnsi="Times New Roman" w:cs="Times New Roman"/>
          <w:color w:val="000000"/>
          <w:sz w:val="24"/>
          <w:szCs w:val="24"/>
        </w:rPr>
        <w:t xml:space="preserve"> Shapiro Wilk</w:t>
      </w:r>
      <w:r w:rsidR="0029019A">
        <w:rPr>
          <w:rFonts w:ascii="Times New Roman" w:eastAsia="Times New Roman" w:hAnsi="Times New Roman" w:cs="Times New Roman"/>
          <w:color w:val="000000"/>
          <w:sz w:val="24"/>
          <w:szCs w:val="24"/>
        </w:rPr>
        <w:t xml:space="preserve"> și </w:t>
      </w:r>
      <w:r w:rsidR="0029019A" w:rsidRPr="0029019A">
        <w:rPr>
          <w:rFonts w:ascii="Times New Roman" w:eastAsia="Times New Roman" w:hAnsi="Times New Roman" w:cs="Times New Roman"/>
          <w:color w:val="000000"/>
          <w:sz w:val="24"/>
          <w:szCs w:val="24"/>
        </w:rPr>
        <w:t>Jarque-Bera</w:t>
      </w:r>
      <w:r w:rsidR="0029019A">
        <w:rPr>
          <w:rFonts w:ascii="Times New Roman" w:eastAsia="Times New Roman" w:hAnsi="Times New Roman" w:cs="Times New Roman"/>
          <w:color w:val="000000"/>
          <w:sz w:val="24"/>
          <w:szCs w:val="24"/>
        </w:rPr>
        <w:t xml:space="preserve">. </w:t>
      </w:r>
      <w:r w:rsidR="0029019A" w:rsidRPr="0029019A">
        <w:rPr>
          <w:rFonts w:ascii="Times New Roman" w:eastAsia="Times New Roman" w:hAnsi="Times New Roman" w:cs="Times New Roman"/>
          <w:color w:val="000000"/>
          <w:sz w:val="24"/>
          <w:szCs w:val="24"/>
        </w:rPr>
        <w:t xml:space="preserve">Pentru acestea, am logaritmat variabila dependentă pentru a putea observa cât de mult ne poate ajuta schimbarea formei liniare pentru a obține rezultate cât mai bune. Astfel, pentru variabila price și lprice am obținut </w:t>
      </w:r>
      <w:r w:rsidR="00A141DE">
        <w:rPr>
          <w:rFonts w:ascii="Times New Roman" w:eastAsia="Times New Roman" w:hAnsi="Times New Roman" w:cs="Times New Roman"/>
          <w:color w:val="000000"/>
          <w:sz w:val="24"/>
          <w:szCs w:val="24"/>
        </w:rPr>
        <w:t>rezultatele</w:t>
      </w:r>
      <w:r w:rsidR="0029019A" w:rsidRPr="0029019A">
        <w:rPr>
          <w:rFonts w:ascii="Times New Roman" w:eastAsia="Times New Roman" w:hAnsi="Times New Roman" w:cs="Times New Roman"/>
          <w:color w:val="000000"/>
          <w:sz w:val="24"/>
          <w:szCs w:val="24"/>
        </w:rPr>
        <w:t xml:space="preserve"> următoare:</w:t>
      </w:r>
    </w:p>
    <w:p w14:paraId="674EF614" w14:textId="426BAF96" w:rsidR="00C34B4D" w:rsidRPr="00C34B4D" w:rsidRDefault="003E7EE5" w:rsidP="00663D27">
      <w:pPr>
        <w:spacing w:line="360" w:lineRule="auto"/>
        <w:jc w:val="center"/>
        <w:rPr>
          <w:rFonts w:ascii="Times New Roman" w:eastAsia="Times New Roman" w:hAnsi="Times New Roman" w:cs="Times New Roman"/>
          <w:sz w:val="24"/>
          <w:szCs w:val="24"/>
        </w:rPr>
      </w:pPr>
      <w:r>
        <w:rPr>
          <w:noProof/>
        </w:rPr>
        <w:drawing>
          <wp:inline distT="0" distB="0" distL="0" distR="0" wp14:anchorId="383BE8D5" wp14:editId="0511D166">
            <wp:extent cx="2434442" cy="1616199"/>
            <wp:effectExtent l="0" t="0" r="4445"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37436" cy="1618187"/>
                    </a:xfrm>
                    <a:prstGeom prst="rect">
                      <a:avLst/>
                    </a:prstGeom>
                  </pic:spPr>
                </pic:pic>
              </a:graphicData>
            </a:graphic>
          </wp:inline>
        </w:drawing>
      </w:r>
      <w:r w:rsidR="00C34B4D" w:rsidRPr="00C34B4D">
        <w:rPr>
          <w:rFonts w:ascii="Times New Roman" w:eastAsia="Times New Roman" w:hAnsi="Times New Roman" w:cs="Times New Roman"/>
          <w:color w:val="000000"/>
          <w:sz w:val="24"/>
          <w:szCs w:val="24"/>
          <w:bdr w:val="none" w:sz="0" w:space="0" w:color="auto" w:frame="1"/>
        </w:rPr>
        <w:fldChar w:fldCharType="begin"/>
      </w:r>
      <w:r w:rsidR="00C34B4D" w:rsidRPr="00C34B4D">
        <w:rPr>
          <w:rFonts w:ascii="Times New Roman" w:eastAsia="Times New Roman" w:hAnsi="Times New Roman" w:cs="Times New Roman"/>
          <w:color w:val="000000"/>
          <w:sz w:val="24"/>
          <w:szCs w:val="24"/>
          <w:bdr w:val="none" w:sz="0" w:space="0" w:color="auto" w:frame="1"/>
        </w:rPr>
        <w:instrText xml:space="preserve"> INCLUDEPICTURE "https://lh6.googleusercontent.com/pDj4_YBJVeQG8c3v5QpzVgAMIbm3_wSxNCOEXjX4NhEM2gIJseGukaeWbfblZzKOuS_k85A-S-pdCeajvAlvle6KQJbLnvcAtIS9ShT-xni2bFxFtpLCWYWK8xHhcYsyLRFD0sutrvu3_Y92cFOWKjY8vL81rxnX_hOFfCDaGk_ON-OwQM3SWSrko24O_w" \* MERGEFORMATINET </w:instrText>
      </w:r>
      <w:r w:rsidR="00000000">
        <w:rPr>
          <w:rFonts w:ascii="Times New Roman" w:eastAsia="Times New Roman" w:hAnsi="Times New Roman" w:cs="Times New Roman"/>
          <w:color w:val="000000"/>
          <w:sz w:val="24"/>
          <w:szCs w:val="24"/>
          <w:bdr w:val="none" w:sz="0" w:space="0" w:color="auto" w:frame="1"/>
        </w:rPr>
        <w:fldChar w:fldCharType="separate"/>
      </w:r>
      <w:r w:rsidR="00C34B4D" w:rsidRPr="00C34B4D">
        <w:rPr>
          <w:rFonts w:ascii="Times New Roman" w:eastAsia="Times New Roman" w:hAnsi="Times New Roman" w:cs="Times New Roman"/>
          <w:color w:val="000000"/>
          <w:sz w:val="24"/>
          <w:szCs w:val="24"/>
          <w:bdr w:val="none" w:sz="0" w:space="0" w:color="auto" w:frame="1"/>
        </w:rPr>
        <w:fldChar w:fldCharType="end"/>
      </w:r>
    </w:p>
    <w:p w14:paraId="6556095C" w14:textId="0CF5EF11" w:rsidR="00C34B4D" w:rsidRPr="00302685"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 xml:space="preserve">Figura </w:t>
      </w:r>
      <w:r w:rsidR="007E32FA">
        <w:rPr>
          <w:rFonts w:ascii="Times New Roman" w:eastAsia="Times New Roman" w:hAnsi="Times New Roman" w:cs="Times New Roman"/>
          <w:color w:val="000000"/>
          <w:sz w:val="24"/>
          <w:szCs w:val="24"/>
        </w:rPr>
        <w:t>25</w:t>
      </w:r>
      <w:r w:rsidRPr="00C34B4D">
        <w:rPr>
          <w:rFonts w:ascii="Times New Roman" w:eastAsia="Times New Roman" w:hAnsi="Times New Roman" w:cs="Times New Roman"/>
          <w:color w:val="000000"/>
          <w:sz w:val="24"/>
          <w:szCs w:val="24"/>
        </w:rPr>
        <w:t xml:space="preserve">. Regresie simplă, </w:t>
      </w:r>
      <w:r w:rsidR="003E7EE5">
        <w:rPr>
          <w:rFonts w:ascii="Times New Roman" w:eastAsia="Times New Roman" w:hAnsi="Times New Roman" w:cs="Times New Roman"/>
          <w:color w:val="000000"/>
          <w:sz w:val="24"/>
          <w:szCs w:val="24"/>
        </w:rPr>
        <w:t>testul Shapiro-Wilk înainte de corectare</w:t>
      </w:r>
      <w:r w:rsidRPr="00C34B4D">
        <w:rPr>
          <w:rFonts w:ascii="Times New Roman" w:eastAsia="Times New Roman" w:hAnsi="Times New Roman" w:cs="Times New Roman"/>
          <w:color w:val="000000"/>
          <w:sz w:val="24"/>
          <w:szCs w:val="24"/>
        </w:rPr>
        <w:t xml:space="preserve"> (sursa: RStudio)</w:t>
      </w:r>
    </w:p>
    <w:p w14:paraId="09D0BC4D" w14:textId="02ED9B57" w:rsidR="00C34B4D" w:rsidRPr="00C34B4D" w:rsidRDefault="00C34B4D" w:rsidP="009866CD">
      <w:pPr>
        <w:spacing w:line="360" w:lineRule="auto"/>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ab/>
        <w:t xml:space="preserve">Dat fiind faptul că p-value este mai mic decât 0.5, vom respinge ipoteza nulă și o vom accepta pe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1</m:t>
            </m:r>
          </m:sub>
        </m:sSub>
      </m:oMath>
      <w:r w:rsidRPr="00C34B4D">
        <w:rPr>
          <w:rFonts w:ascii="Times New Roman" w:eastAsia="Times New Roman" w:hAnsi="Times New Roman" w:cs="Times New Roman"/>
          <w:color w:val="000000"/>
          <w:sz w:val="24"/>
          <w:szCs w:val="24"/>
        </w:rPr>
        <w:t>.</w:t>
      </w: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"https://lh6.googleusercontent.com/IJ2y8HqI16nXkbAK1POI9luTRuMin4HHK_swUublgBkR4yZkZvUONFegTAAAhd1HwK1d6MAav3d0gvjtujPWeag0NFXg2CiQheWILZCeeD88bpGlAdOS5q67FD5vmci0t9Mb33m9a-Q0yz7VNr9MTiCOTAEKnnemGHgm2nR0Ny43D4iSfFPda415bTdzRQ" \* MERGEFORMATINET </w:instrText>
      </w:r>
      <w:r w:rsidR="00000000">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color w:val="000000"/>
          <w:sz w:val="24"/>
          <w:szCs w:val="24"/>
          <w:bdr w:val="none" w:sz="0" w:space="0" w:color="auto" w:frame="1"/>
        </w:rPr>
        <w:fldChar w:fldCharType="end"/>
      </w:r>
    </w:p>
    <w:p w14:paraId="27D47AC4" w14:textId="79702D43"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"https://lh3.googleusercontent.com/0SbadHpdO2X7eRr2XCKkhgCmklWzc5LZqB7Gdxct87hzC7OYBJkRRUzUhpXb2zAn-vYfiA_QsHpT7OlCTwq_CpYvo6e1SVBUSArO2SlQ5FgrhheWNr22VjMZbO59BEZaaqRUGIWzjMmnVFp8nj5djWxxg6H3dggBmhbOuzgB1Kt0_RvutvwlpnUSrQGahQ" \* MERGEFORMATINET </w:instrText>
      </w:r>
      <w:r w:rsidR="00000000">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color w:val="000000"/>
          <w:sz w:val="24"/>
          <w:szCs w:val="24"/>
          <w:bdr w:val="none" w:sz="0" w:space="0" w:color="auto" w:frame="1"/>
        </w:rPr>
        <w:fldChar w:fldCharType="end"/>
      </w:r>
    </w:p>
    <w:p w14:paraId="50115B1A" w14:textId="12906F0C" w:rsidR="00C34B4D" w:rsidRPr="00C34B4D" w:rsidRDefault="00A00B2A" w:rsidP="00A00B2A">
      <w:pPr>
        <w:spacing w:line="360" w:lineRule="auto"/>
        <w:jc w:val="center"/>
        <w:rPr>
          <w:rFonts w:ascii="Times New Roman" w:eastAsia="Times New Roman" w:hAnsi="Times New Roman" w:cs="Times New Roman"/>
          <w:sz w:val="24"/>
          <w:szCs w:val="24"/>
        </w:rPr>
      </w:pPr>
      <w:r>
        <w:rPr>
          <w:noProof/>
        </w:rPr>
        <w:lastRenderedPageBreak/>
        <w:drawing>
          <wp:inline distT="0" distB="0" distL="0" distR="0" wp14:anchorId="4A00E3EB" wp14:editId="0E241556">
            <wp:extent cx="2544417" cy="1542630"/>
            <wp:effectExtent l="0" t="0" r="889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0575" cy="1546364"/>
                    </a:xfrm>
                    <a:prstGeom prst="rect">
                      <a:avLst/>
                    </a:prstGeom>
                  </pic:spPr>
                </pic:pic>
              </a:graphicData>
            </a:graphic>
          </wp:inline>
        </w:drawing>
      </w:r>
      <w:r w:rsidR="00C34B4D" w:rsidRPr="00C34B4D">
        <w:rPr>
          <w:rFonts w:ascii="Times New Roman" w:eastAsia="Times New Roman" w:hAnsi="Times New Roman" w:cs="Times New Roman"/>
          <w:color w:val="000000"/>
          <w:sz w:val="24"/>
          <w:szCs w:val="24"/>
          <w:bdr w:val="none" w:sz="0" w:space="0" w:color="auto" w:frame="1"/>
        </w:rPr>
        <w:fldChar w:fldCharType="begin"/>
      </w:r>
      <w:r w:rsidR="00C34B4D" w:rsidRPr="00C34B4D">
        <w:rPr>
          <w:rFonts w:ascii="Times New Roman" w:eastAsia="Times New Roman" w:hAnsi="Times New Roman" w:cs="Times New Roman"/>
          <w:color w:val="000000"/>
          <w:sz w:val="24"/>
          <w:szCs w:val="24"/>
          <w:bdr w:val="none" w:sz="0" w:space="0" w:color="auto" w:frame="1"/>
        </w:rPr>
        <w:instrText xml:space="preserve"> INCLUDEPICTURE "https://lh3.googleusercontent.com/9qkwflpt58myTaDh660oN4kROdWwwI37-Mm00_nGBeHQaRfZERvKJzkNsAXK-fIWRWc0vRWFANYrM9mefPcCZ9d_PclrbVqBOw2mfMhkcQM80s5g15BkXjlyGZS4U7OnLHUSsBl_Tc8r3qhUXrhLgqCUDh3bpeC9qXwOzhyijPyLin2LHsKFbkQzWeex-g" \* MERGEFORMATINET </w:instrText>
      </w:r>
      <w:r w:rsidR="00000000">
        <w:rPr>
          <w:rFonts w:ascii="Times New Roman" w:eastAsia="Times New Roman" w:hAnsi="Times New Roman" w:cs="Times New Roman"/>
          <w:color w:val="000000"/>
          <w:sz w:val="24"/>
          <w:szCs w:val="24"/>
          <w:bdr w:val="none" w:sz="0" w:space="0" w:color="auto" w:frame="1"/>
        </w:rPr>
        <w:fldChar w:fldCharType="separate"/>
      </w:r>
      <w:r w:rsidR="00C34B4D" w:rsidRPr="00C34B4D">
        <w:rPr>
          <w:rFonts w:ascii="Times New Roman" w:eastAsia="Times New Roman" w:hAnsi="Times New Roman" w:cs="Times New Roman"/>
          <w:color w:val="000000"/>
          <w:sz w:val="24"/>
          <w:szCs w:val="24"/>
          <w:bdr w:val="none" w:sz="0" w:space="0" w:color="auto" w:frame="1"/>
        </w:rPr>
        <w:fldChar w:fldCharType="end"/>
      </w:r>
    </w:p>
    <w:p w14:paraId="02EE6ED0" w14:textId="060701DA" w:rsidR="00C34B4D" w:rsidRDefault="00C34B4D" w:rsidP="0033550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 xml:space="preserve">Figura </w:t>
      </w:r>
      <w:r w:rsidR="00D42C78">
        <w:rPr>
          <w:rFonts w:ascii="Times New Roman" w:eastAsia="Times New Roman" w:hAnsi="Times New Roman" w:cs="Times New Roman"/>
          <w:color w:val="000000"/>
          <w:sz w:val="24"/>
          <w:szCs w:val="24"/>
        </w:rPr>
        <w:t>26</w:t>
      </w:r>
      <w:r w:rsidRPr="00C34B4D">
        <w:rPr>
          <w:rFonts w:ascii="Times New Roman" w:eastAsia="Times New Roman" w:hAnsi="Times New Roman" w:cs="Times New Roman"/>
          <w:color w:val="000000"/>
          <w:sz w:val="24"/>
          <w:szCs w:val="24"/>
        </w:rPr>
        <w:t xml:space="preserve">. Regresie simplă, </w:t>
      </w:r>
      <w:r w:rsidR="00A00B2A">
        <w:rPr>
          <w:rFonts w:ascii="Times New Roman" w:eastAsia="Times New Roman" w:hAnsi="Times New Roman" w:cs="Times New Roman"/>
          <w:color w:val="000000"/>
          <w:sz w:val="24"/>
          <w:szCs w:val="24"/>
        </w:rPr>
        <w:t>testul</w:t>
      </w:r>
      <w:r w:rsidRPr="00C34B4D">
        <w:rPr>
          <w:rFonts w:ascii="Times New Roman" w:eastAsia="Times New Roman" w:hAnsi="Times New Roman" w:cs="Times New Roman"/>
          <w:color w:val="000000"/>
          <w:sz w:val="24"/>
          <w:szCs w:val="24"/>
        </w:rPr>
        <w:t xml:space="preserve"> Jarque-Bera </w:t>
      </w:r>
      <w:r w:rsidR="00A00B2A">
        <w:rPr>
          <w:rFonts w:ascii="Times New Roman" w:eastAsia="Times New Roman" w:hAnsi="Times New Roman" w:cs="Times New Roman"/>
          <w:color w:val="000000"/>
          <w:sz w:val="24"/>
          <w:szCs w:val="24"/>
        </w:rPr>
        <w:t xml:space="preserve">înainte de corectare </w:t>
      </w:r>
      <w:r w:rsidRPr="00C34B4D">
        <w:rPr>
          <w:rFonts w:ascii="Times New Roman" w:eastAsia="Times New Roman" w:hAnsi="Times New Roman" w:cs="Times New Roman"/>
          <w:color w:val="000000"/>
          <w:sz w:val="24"/>
          <w:szCs w:val="24"/>
        </w:rPr>
        <w:t>(sursa: RStudio)</w:t>
      </w:r>
    </w:p>
    <w:p w14:paraId="3BCCCFF4" w14:textId="421D642D" w:rsidR="00A117EE" w:rsidRDefault="00A117EE" w:rsidP="00663D2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Pentru a corecta modelul din punct de vedere al distribuției de normalitate, am analizat graficul ce prezintă distanțele lui Cook:</w:t>
      </w:r>
    </w:p>
    <w:p w14:paraId="7C98E2F8" w14:textId="34AA5DCE" w:rsidR="00A117EE" w:rsidRDefault="0032445A" w:rsidP="0032445A">
      <w:pPr>
        <w:spacing w:line="360" w:lineRule="auto"/>
        <w:jc w:val="center"/>
        <w:rPr>
          <w:rFonts w:ascii="Times New Roman" w:eastAsia="Times New Roman" w:hAnsi="Times New Roman" w:cs="Times New Roman"/>
          <w:sz w:val="24"/>
          <w:szCs w:val="24"/>
        </w:rPr>
      </w:pPr>
      <w:r>
        <w:rPr>
          <w:noProof/>
        </w:rPr>
        <w:drawing>
          <wp:inline distT="0" distB="0" distL="0" distR="0" wp14:anchorId="718B48AB" wp14:editId="056F82B6">
            <wp:extent cx="4282425" cy="2441051"/>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17058" cy="2460792"/>
                    </a:xfrm>
                    <a:prstGeom prst="rect">
                      <a:avLst/>
                    </a:prstGeom>
                    <a:noFill/>
                    <a:ln>
                      <a:noFill/>
                    </a:ln>
                  </pic:spPr>
                </pic:pic>
              </a:graphicData>
            </a:graphic>
          </wp:inline>
        </w:drawing>
      </w:r>
    </w:p>
    <w:p w14:paraId="06DD66B4" w14:textId="33D97765" w:rsidR="0032445A" w:rsidRDefault="0032445A" w:rsidP="0032445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w:t>
      </w:r>
      <w:r w:rsidR="0023338C">
        <w:rPr>
          <w:rFonts w:ascii="Times New Roman" w:eastAsia="Times New Roman" w:hAnsi="Times New Roman" w:cs="Times New Roman"/>
          <w:sz w:val="24"/>
          <w:szCs w:val="24"/>
        </w:rPr>
        <w:t>27</w:t>
      </w:r>
      <w:r>
        <w:rPr>
          <w:rFonts w:ascii="Times New Roman" w:eastAsia="Times New Roman" w:hAnsi="Times New Roman" w:cs="Times New Roman"/>
          <w:sz w:val="24"/>
          <w:szCs w:val="24"/>
        </w:rPr>
        <w:t>. Regresie simplă, distanțele lui Cook (sursa:RStudio)</w:t>
      </w:r>
    </w:p>
    <w:p w14:paraId="14BCCA2C" w14:textId="43E40F4A" w:rsidR="00EE5146" w:rsidRDefault="00EE5146" w:rsidP="00EE51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După corectare, graficul nu mai prezintă valori de tipul outlier:</w:t>
      </w:r>
    </w:p>
    <w:p w14:paraId="1F2B7183" w14:textId="3AE9C712" w:rsidR="00EE5146" w:rsidRDefault="00EE6CA9" w:rsidP="00911916">
      <w:pPr>
        <w:spacing w:line="360" w:lineRule="auto"/>
        <w:jc w:val="center"/>
        <w:rPr>
          <w:rFonts w:ascii="Times New Roman" w:eastAsia="Times New Roman" w:hAnsi="Times New Roman" w:cs="Times New Roman"/>
          <w:sz w:val="24"/>
          <w:szCs w:val="24"/>
        </w:rPr>
      </w:pPr>
      <w:r>
        <w:rPr>
          <w:noProof/>
        </w:rPr>
        <w:drawing>
          <wp:inline distT="0" distB="0" distL="0" distR="0" wp14:anchorId="382E3A95" wp14:editId="4216F805">
            <wp:extent cx="4549941" cy="2663687"/>
            <wp:effectExtent l="0" t="0" r="317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76952" cy="2679500"/>
                    </a:xfrm>
                    <a:prstGeom prst="rect">
                      <a:avLst/>
                    </a:prstGeom>
                    <a:noFill/>
                    <a:ln>
                      <a:noFill/>
                    </a:ln>
                  </pic:spPr>
                </pic:pic>
              </a:graphicData>
            </a:graphic>
          </wp:inline>
        </w:drawing>
      </w:r>
    </w:p>
    <w:p w14:paraId="14333F78" w14:textId="381B989D" w:rsidR="00911916" w:rsidRDefault="00911916" w:rsidP="0091191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w:t>
      </w:r>
      <w:r w:rsidR="0069721D">
        <w:rPr>
          <w:rFonts w:ascii="Times New Roman" w:eastAsia="Times New Roman" w:hAnsi="Times New Roman" w:cs="Times New Roman"/>
          <w:sz w:val="24"/>
          <w:szCs w:val="24"/>
        </w:rPr>
        <w:t>28</w:t>
      </w:r>
      <w:r>
        <w:rPr>
          <w:rFonts w:ascii="Times New Roman" w:eastAsia="Times New Roman" w:hAnsi="Times New Roman" w:cs="Times New Roman"/>
          <w:sz w:val="24"/>
          <w:szCs w:val="24"/>
        </w:rPr>
        <w:t>. Regresie simplă, distanțele lui Cook după corectare (sursa:Rstudio)</w:t>
      </w:r>
    </w:p>
    <w:p w14:paraId="2F567A2D" w14:textId="5661ADDF" w:rsidR="00527AD2" w:rsidRDefault="00527AD2" w:rsidP="00527AD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Testele de normalitate au semnificat faptul că logaritmarea variabilei dependente a fost utilă, deoarece p-value a depășit valoarea de 0.1, modelul fiind corectat:</w:t>
      </w:r>
    </w:p>
    <w:p w14:paraId="7C581B60" w14:textId="44789CFA" w:rsidR="00527AD2" w:rsidRDefault="00B93B72" w:rsidP="00B93B72">
      <w:pPr>
        <w:spacing w:line="360" w:lineRule="auto"/>
        <w:jc w:val="center"/>
        <w:rPr>
          <w:rFonts w:ascii="Times New Roman" w:eastAsia="Times New Roman" w:hAnsi="Times New Roman" w:cs="Times New Roman"/>
          <w:sz w:val="24"/>
          <w:szCs w:val="24"/>
        </w:rPr>
      </w:pPr>
      <w:r>
        <w:rPr>
          <w:noProof/>
        </w:rPr>
        <w:drawing>
          <wp:inline distT="0" distB="0" distL="0" distR="0" wp14:anchorId="4C36FED8" wp14:editId="50A36A17">
            <wp:extent cx="2003728" cy="133765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15232" cy="1345333"/>
                    </a:xfrm>
                    <a:prstGeom prst="rect">
                      <a:avLst/>
                    </a:prstGeom>
                  </pic:spPr>
                </pic:pic>
              </a:graphicData>
            </a:graphic>
          </wp:inline>
        </w:drawing>
      </w:r>
    </w:p>
    <w:p w14:paraId="622AF683" w14:textId="7C5C0242" w:rsidR="00B93B72" w:rsidRDefault="00B93B72" w:rsidP="00B93B72">
      <w:pPr>
        <w:spacing w:line="360" w:lineRule="auto"/>
        <w:jc w:val="center"/>
        <w:rPr>
          <w:rFonts w:ascii="Times New Roman" w:eastAsia="Times New Roman" w:hAnsi="Times New Roman" w:cs="Times New Roman"/>
          <w:sz w:val="24"/>
          <w:szCs w:val="24"/>
        </w:rPr>
      </w:pPr>
      <w:r w:rsidRPr="00B93B72">
        <w:rPr>
          <w:rFonts w:ascii="Times New Roman" w:eastAsia="Times New Roman" w:hAnsi="Times New Roman" w:cs="Times New Roman"/>
          <w:sz w:val="24"/>
          <w:szCs w:val="24"/>
        </w:rPr>
        <w:t xml:space="preserve">Figura </w:t>
      </w:r>
      <w:r w:rsidR="0018584D">
        <w:rPr>
          <w:rFonts w:ascii="Times New Roman" w:eastAsia="Times New Roman" w:hAnsi="Times New Roman" w:cs="Times New Roman"/>
          <w:sz w:val="24"/>
          <w:szCs w:val="24"/>
        </w:rPr>
        <w:t>29</w:t>
      </w:r>
      <w:r w:rsidRPr="00B93B72">
        <w:rPr>
          <w:rFonts w:ascii="Times New Roman" w:eastAsia="Times New Roman" w:hAnsi="Times New Roman" w:cs="Times New Roman"/>
          <w:sz w:val="24"/>
          <w:szCs w:val="24"/>
        </w:rPr>
        <w:t xml:space="preserve">. </w:t>
      </w:r>
      <w:r w:rsidR="00934DD0">
        <w:rPr>
          <w:rFonts w:ascii="Times New Roman" w:eastAsia="Times New Roman" w:hAnsi="Times New Roman" w:cs="Times New Roman"/>
          <w:sz w:val="24"/>
          <w:szCs w:val="24"/>
        </w:rPr>
        <w:t>Regresie simplă, t</w:t>
      </w:r>
      <w:r>
        <w:rPr>
          <w:rFonts w:ascii="Times New Roman" w:eastAsia="Times New Roman" w:hAnsi="Times New Roman" w:cs="Times New Roman"/>
          <w:sz w:val="24"/>
          <w:szCs w:val="24"/>
        </w:rPr>
        <w:t>estul Shapiro-Wilk</w:t>
      </w:r>
      <w:r w:rsidRPr="00B93B72">
        <w:rPr>
          <w:rFonts w:ascii="Times New Roman" w:eastAsia="Times New Roman" w:hAnsi="Times New Roman" w:cs="Times New Roman"/>
          <w:sz w:val="24"/>
          <w:szCs w:val="24"/>
        </w:rPr>
        <w:t xml:space="preserve"> după corectare (sursa:Rstudio)</w:t>
      </w:r>
    </w:p>
    <w:p w14:paraId="23DDE0B6" w14:textId="3BC70E57" w:rsidR="00934DD0" w:rsidRDefault="00D06780" w:rsidP="00B93B72">
      <w:pPr>
        <w:spacing w:line="360" w:lineRule="auto"/>
        <w:jc w:val="center"/>
        <w:rPr>
          <w:rFonts w:ascii="Times New Roman" w:eastAsia="Times New Roman" w:hAnsi="Times New Roman" w:cs="Times New Roman"/>
          <w:sz w:val="24"/>
          <w:szCs w:val="24"/>
        </w:rPr>
      </w:pPr>
      <w:r>
        <w:rPr>
          <w:noProof/>
        </w:rPr>
        <w:drawing>
          <wp:inline distT="0" distB="0" distL="0" distR="0" wp14:anchorId="00566FD2" wp14:editId="0E329D42">
            <wp:extent cx="2059388" cy="122167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72472" cy="1229433"/>
                    </a:xfrm>
                    <a:prstGeom prst="rect">
                      <a:avLst/>
                    </a:prstGeom>
                  </pic:spPr>
                </pic:pic>
              </a:graphicData>
            </a:graphic>
          </wp:inline>
        </w:drawing>
      </w:r>
    </w:p>
    <w:p w14:paraId="5E7DFC5D" w14:textId="71F30E49" w:rsidR="00D06780" w:rsidRPr="00C34B4D" w:rsidRDefault="00D06780" w:rsidP="00B93B72">
      <w:pPr>
        <w:spacing w:line="360" w:lineRule="auto"/>
        <w:jc w:val="center"/>
        <w:rPr>
          <w:rFonts w:ascii="Times New Roman" w:eastAsia="Times New Roman" w:hAnsi="Times New Roman" w:cs="Times New Roman"/>
          <w:sz w:val="24"/>
          <w:szCs w:val="24"/>
        </w:rPr>
      </w:pPr>
      <w:r w:rsidRPr="00D06780">
        <w:rPr>
          <w:rFonts w:ascii="Times New Roman" w:eastAsia="Times New Roman" w:hAnsi="Times New Roman" w:cs="Times New Roman"/>
          <w:sz w:val="24"/>
          <w:szCs w:val="24"/>
        </w:rPr>
        <w:t>Figura 3</w:t>
      </w:r>
      <w:r w:rsidR="00451D8B">
        <w:rPr>
          <w:rFonts w:ascii="Times New Roman" w:eastAsia="Times New Roman" w:hAnsi="Times New Roman" w:cs="Times New Roman"/>
          <w:sz w:val="24"/>
          <w:szCs w:val="24"/>
        </w:rPr>
        <w:t>0</w:t>
      </w:r>
      <w:r w:rsidRPr="00D06780">
        <w:rPr>
          <w:rFonts w:ascii="Times New Roman" w:eastAsia="Times New Roman" w:hAnsi="Times New Roman" w:cs="Times New Roman"/>
          <w:sz w:val="24"/>
          <w:szCs w:val="24"/>
        </w:rPr>
        <w:t xml:space="preserve">. Regresie simplă, testul </w:t>
      </w:r>
      <w:r>
        <w:rPr>
          <w:rFonts w:ascii="Times New Roman" w:eastAsia="Times New Roman" w:hAnsi="Times New Roman" w:cs="Times New Roman"/>
          <w:sz w:val="24"/>
          <w:szCs w:val="24"/>
        </w:rPr>
        <w:t xml:space="preserve">Jarque-Bera </w:t>
      </w:r>
      <w:r w:rsidRPr="00D06780">
        <w:rPr>
          <w:rFonts w:ascii="Times New Roman" w:eastAsia="Times New Roman" w:hAnsi="Times New Roman" w:cs="Times New Roman"/>
          <w:sz w:val="24"/>
          <w:szCs w:val="24"/>
        </w:rPr>
        <w:t>după corectare (sursa:Rstudio)</w:t>
      </w:r>
    </w:p>
    <w:p w14:paraId="62DC9DFF" w14:textId="1BF1B84A" w:rsidR="00C34B4D" w:rsidRPr="00791E13" w:rsidRDefault="00C34B4D" w:rsidP="00663D27">
      <w:pPr>
        <w:spacing w:line="360" w:lineRule="auto"/>
        <w:ind w:firstLine="720"/>
        <w:jc w:val="both"/>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Pentru final, setul de date se va împărți într-unul de antrenament și unul de test calculând, în primul rând RMSE, apoi MAE, MSE și MAPE testând acuratețea modelului. Folosind forma log-log, output-ul pentru testul RMSE a fost de 0.6197881 (predicție bună), pentru MAE de 0.5372257 (predicție bună), pentru MSE 0.4611295 (predicție slabă), iar pentru MAPE 0.05681061 (predicție bună).</w:t>
      </w:r>
    </w:p>
    <w:p w14:paraId="244ADB02" w14:textId="784AD94A" w:rsidR="00E3235B" w:rsidRDefault="00C34B4D" w:rsidP="00663D27">
      <w:pPr>
        <w:spacing w:line="360" w:lineRule="auto"/>
        <w:jc w:val="both"/>
        <w:rPr>
          <w:rFonts w:ascii="Times New Roman" w:eastAsia="Times New Roman" w:hAnsi="Times New Roman" w:cs="Times New Roman"/>
          <w:color w:val="000000"/>
          <w:sz w:val="24"/>
          <w:szCs w:val="24"/>
          <w:shd w:val="clear" w:color="auto" w:fill="FFFFFF"/>
        </w:rPr>
      </w:pPr>
      <w:r w:rsidRPr="00C34B4D">
        <w:rPr>
          <w:rFonts w:ascii="Times New Roman" w:eastAsia="Times New Roman" w:hAnsi="Times New Roman" w:cs="Times New Roman"/>
          <w:color w:val="000000"/>
          <w:sz w:val="24"/>
          <w:szCs w:val="24"/>
          <w:shd w:val="clear" w:color="auto" w:fill="FFFFFF"/>
        </w:rPr>
        <w:tab/>
      </w:r>
      <w:bookmarkStart w:id="8" w:name="_Hlk122963019"/>
      <w:r w:rsidRPr="00C34B4D">
        <w:rPr>
          <w:rFonts w:ascii="Times New Roman" w:eastAsia="Times New Roman" w:hAnsi="Times New Roman" w:cs="Times New Roman"/>
          <w:color w:val="000000"/>
          <w:sz w:val="24"/>
          <w:szCs w:val="24"/>
          <w:shd w:val="clear" w:color="auto" w:fill="FFFFFF"/>
        </w:rPr>
        <w:t xml:space="preserve">Formula regresiei multiple </w:t>
      </w:r>
      <w:bookmarkEnd w:id="8"/>
      <w:r w:rsidRPr="00C34B4D">
        <w:rPr>
          <w:rFonts w:ascii="Times New Roman" w:eastAsia="Times New Roman" w:hAnsi="Times New Roman" w:cs="Times New Roman"/>
          <w:color w:val="000000"/>
          <w:sz w:val="24"/>
          <w:szCs w:val="24"/>
          <w:shd w:val="clear" w:color="auto" w:fill="FFFFFF"/>
        </w:rPr>
        <w:t>dev</w:t>
      </w:r>
      <w:r w:rsidR="007D62FF">
        <w:rPr>
          <w:rFonts w:ascii="Times New Roman" w:eastAsia="Times New Roman" w:hAnsi="Times New Roman" w:cs="Times New Roman"/>
          <w:color w:val="000000"/>
          <w:sz w:val="24"/>
          <w:szCs w:val="24"/>
          <w:shd w:val="clear" w:color="auto" w:fill="FFFFFF"/>
        </w:rPr>
        <w:t>ine</w:t>
      </w:r>
      <w:r w:rsidRPr="00C34B4D">
        <w:rPr>
          <w:rFonts w:ascii="Times New Roman" w:eastAsia="Times New Roman" w:hAnsi="Times New Roman" w:cs="Times New Roman"/>
          <w:color w:val="000000"/>
          <w:sz w:val="24"/>
          <w:szCs w:val="24"/>
          <w:shd w:val="clear" w:color="auto" w:fill="FFFFFF"/>
        </w:rPr>
        <w:t xml:space="preserve">: </w:t>
      </w:r>
      <w:r w:rsidRPr="00C34B4D">
        <w:rPr>
          <w:rFonts w:ascii="Times New Roman" w:eastAsia="Times New Roman" w:hAnsi="Times New Roman" w:cs="Times New Roman"/>
          <w:b/>
          <w:bCs/>
          <w:color w:val="000000"/>
          <w:sz w:val="24"/>
          <w:szCs w:val="24"/>
        </w:rPr>
        <w:t>price = -8389.73 + 58.85 * horsepower + 122.19 * enginesize</w:t>
      </w:r>
      <w:r w:rsidRPr="00C34B4D">
        <w:rPr>
          <w:rFonts w:ascii="Times New Roman" w:eastAsia="Times New Roman" w:hAnsi="Times New Roman" w:cs="Times New Roman"/>
          <w:color w:val="000000"/>
          <w:sz w:val="24"/>
          <w:szCs w:val="24"/>
        </w:rPr>
        <w:t xml:space="preserve">. </w:t>
      </w:r>
      <w:r w:rsidRPr="00C34B4D">
        <w:rPr>
          <w:rFonts w:ascii="Times New Roman" w:eastAsia="Times New Roman" w:hAnsi="Times New Roman" w:cs="Times New Roman"/>
          <w:color w:val="000000"/>
          <w:sz w:val="24"/>
          <w:szCs w:val="24"/>
          <w:shd w:val="clear" w:color="auto" w:fill="FFFFFF"/>
        </w:rPr>
        <w:t>Această formulă poate fi interpretată astfel: la creșterea cu un cal putere prețul de achiziție al automobilului se va majora cu 58.55</w:t>
      </w:r>
      <w:r w:rsidR="00A3368F">
        <w:rPr>
          <w:rFonts w:ascii="Times New Roman" w:eastAsia="Times New Roman" w:hAnsi="Times New Roman" w:cs="Times New Roman"/>
          <w:color w:val="000000"/>
          <w:sz w:val="24"/>
          <w:szCs w:val="24"/>
          <w:shd w:val="clear" w:color="auto" w:fill="FFFFFF"/>
        </w:rPr>
        <w:t>$</w:t>
      </w:r>
      <w:r w:rsidRPr="00C34B4D">
        <w:rPr>
          <w:rFonts w:ascii="Times New Roman" w:eastAsia="Times New Roman" w:hAnsi="Times New Roman" w:cs="Times New Roman"/>
          <w:color w:val="000000"/>
          <w:sz w:val="24"/>
          <w:szCs w:val="24"/>
          <w:shd w:val="clear" w:color="auto" w:fill="FFFFFF"/>
        </w:rPr>
        <w:t>, dat fiind faptul că am luat în calcul și dimensiunea motorului.</w:t>
      </w:r>
    </w:p>
    <w:p w14:paraId="334B676F" w14:textId="01A45F59" w:rsidR="00EF0E2F" w:rsidRPr="00E3235B" w:rsidRDefault="00E3235B" w:rsidP="00663D27">
      <w:pPr>
        <w:spacing w:line="360" w:lineRule="auto"/>
        <w:jc w:val="center"/>
        <w:rPr>
          <w:rFonts w:ascii="Times New Roman" w:eastAsia="Times New Roman" w:hAnsi="Times New Roman" w:cs="Times New Roman"/>
          <w:color w:val="000000"/>
          <w:sz w:val="24"/>
          <w:szCs w:val="24"/>
          <w:shd w:val="clear" w:color="auto" w:fill="FFFFFF"/>
        </w:rPr>
      </w:pPr>
      <w:r w:rsidRPr="00C34B4D">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067BB5F6" wp14:editId="72AF300E">
            <wp:extent cx="3498574" cy="1932187"/>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03196" cy="1934740"/>
                    </a:xfrm>
                    <a:prstGeom prst="rect">
                      <a:avLst/>
                    </a:prstGeom>
                    <a:noFill/>
                    <a:ln>
                      <a:noFill/>
                    </a:ln>
                  </pic:spPr>
                </pic:pic>
              </a:graphicData>
            </a:graphic>
          </wp:inline>
        </w:drawing>
      </w:r>
      <w:r w:rsidR="00C34B4D" w:rsidRPr="00C34B4D">
        <w:rPr>
          <w:rFonts w:ascii="Times New Roman" w:eastAsia="Times New Roman" w:hAnsi="Times New Roman" w:cs="Times New Roman"/>
          <w:color w:val="000000"/>
          <w:sz w:val="24"/>
          <w:szCs w:val="24"/>
          <w:bdr w:val="none" w:sz="0" w:space="0" w:color="auto" w:frame="1"/>
          <w:shd w:val="clear" w:color="auto" w:fill="FFFFFF"/>
        </w:rPr>
        <w:fldChar w:fldCharType="begin"/>
      </w:r>
      <w:r w:rsidR="00C34B4D" w:rsidRPr="00C34B4D">
        <w:rPr>
          <w:rFonts w:ascii="Times New Roman" w:eastAsia="Times New Roman" w:hAnsi="Times New Roman" w:cs="Times New Roman"/>
          <w:color w:val="000000"/>
          <w:sz w:val="24"/>
          <w:szCs w:val="24"/>
          <w:bdr w:val="none" w:sz="0" w:space="0" w:color="auto" w:frame="1"/>
          <w:shd w:val="clear" w:color="auto" w:fill="FFFFFF"/>
        </w:rPr>
        <w:instrText xml:space="preserve"> INCLUDEPICTURE "https://lh6.googleusercontent.com/ey_i-sPrqXdnSvIYMBaAWe_K01dndZWi8dv2iidOp9GYFmazTMcHGpd8jjRoYcr3g-c1eiAVL700V-OSylRyaMHQ7tgWpslQwupxNCbEDghJ2aOIMp0c7Osl86jycdZVIPotk94B5cXW6FN9Jz1GmkAXKmsXMnyaY71Y0RIAzp7c0o3akeKZLpn_iKKhlQ" \* MERGEFORMATINET </w:instrText>
      </w:r>
      <w:r w:rsidR="00000000">
        <w:rPr>
          <w:rFonts w:ascii="Times New Roman" w:eastAsia="Times New Roman" w:hAnsi="Times New Roman" w:cs="Times New Roman"/>
          <w:color w:val="000000"/>
          <w:sz w:val="24"/>
          <w:szCs w:val="24"/>
          <w:bdr w:val="none" w:sz="0" w:space="0" w:color="auto" w:frame="1"/>
          <w:shd w:val="clear" w:color="auto" w:fill="FFFFFF"/>
        </w:rPr>
        <w:fldChar w:fldCharType="separate"/>
      </w:r>
      <w:r w:rsidR="00C34B4D" w:rsidRPr="00C34B4D">
        <w:rPr>
          <w:rFonts w:ascii="Times New Roman" w:eastAsia="Times New Roman" w:hAnsi="Times New Roman" w:cs="Times New Roman"/>
          <w:color w:val="000000"/>
          <w:sz w:val="24"/>
          <w:szCs w:val="24"/>
          <w:bdr w:val="none" w:sz="0" w:space="0" w:color="auto" w:frame="1"/>
          <w:shd w:val="clear" w:color="auto" w:fill="FFFFFF"/>
        </w:rPr>
        <w:fldChar w:fldCharType="end"/>
      </w:r>
    </w:p>
    <w:p w14:paraId="5873B7A3" w14:textId="7DF5D908" w:rsidR="00C34B4D" w:rsidRPr="0087760C"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shd w:val="clear" w:color="auto" w:fill="FFFFFF"/>
        </w:rPr>
        <w:t xml:space="preserve">Figura </w:t>
      </w:r>
      <w:r w:rsidR="00B03296">
        <w:rPr>
          <w:rFonts w:ascii="Times New Roman" w:eastAsia="Times New Roman" w:hAnsi="Times New Roman" w:cs="Times New Roman"/>
          <w:color w:val="000000"/>
          <w:sz w:val="24"/>
          <w:szCs w:val="24"/>
          <w:shd w:val="clear" w:color="auto" w:fill="FFFFFF"/>
        </w:rPr>
        <w:t>3</w:t>
      </w:r>
      <w:r w:rsidR="00B62655">
        <w:rPr>
          <w:rFonts w:ascii="Times New Roman" w:eastAsia="Times New Roman" w:hAnsi="Times New Roman" w:cs="Times New Roman"/>
          <w:color w:val="000000"/>
          <w:sz w:val="24"/>
          <w:szCs w:val="24"/>
          <w:shd w:val="clear" w:color="auto" w:fill="FFFFFF"/>
        </w:rPr>
        <w:t>1</w:t>
      </w:r>
      <w:r w:rsidRPr="00C34B4D">
        <w:rPr>
          <w:rFonts w:ascii="Times New Roman" w:eastAsia="Times New Roman" w:hAnsi="Times New Roman" w:cs="Times New Roman"/>
          <w:color w:val="000000"/>
          <w:sz w:val="24"/>
          <w:szCs w:val="24"/>
          <w:shd w:val="clear" w:color="auto" w:fill="FFFFFF"/>
        </w:rPr>
        <w:t xml:space="preserve">. Regresie multiplă cu doi regresori, output </w:t>
      </w:r>
      <w:r w:rsidRPr="00C34B4D">
        <w:rPr>
          <w:rFonts w:ascii="Times New Roman" w:eastAsia="Times New Roman" w:hAnsi="Times New Roman" w:cs="Times New Roman"/>
          <w:color w:val="000000"/>
          <w:sz w:val="24"/>
          <w:szCs w:val="24"/>
        </w:rPr>
        <w:t>(sursa: RStudio)</w:t>
      </w:r>
    </w:p>
    <w:p w14:paraId="5DA60E3A" w14:textId="13B3A50F" w:rsidR="00C34B4D" w:rsidRPr="00C34B4D" w:rsidRDefault="00C34B4D" w:rsidP="00663D27">
      <w:pPr>
        <w:spacing w:line="360" w:lineRule="auto"/>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shd w:val="clear" w:color="auto" w:fill="FFFFFF"/>
        </w:rPr>
        <w:lastRenderedPageBreak/>
        <w:tab/>
        <w:t>Dat fiind faptul că prețul de vânzare depinde de mai mulți factori în afară de cei folosiți am mai luat în considerare și consumul automobilului în oraș, deoarece majoritatea populației preferă un mijloc de transport propriu în detrimentul celui comun, motivul plauzibil fiind de a avea parte de cât mai mult comfort, însă eficiența unui autovehicul se măsoară în mare parte de cât</w:t>
      </w:r>
      <w:r w:rsidR="00110012">
        <w:rPr>
          <w:rFonts w:ascii="Times New Roman" w:eastAsia="Times New Roman" w:hAnsi="Times New Roman" w:cs="Times New Roman"/>
          <w:color w:val="000000"/>
          <w:sz w:val="24"/>
          <w:szCs w:val="24"/>
          <w:shd w:val="clear" w:color="auto" w:fill="FFFFFF"/>
        </w:rPr>
        <w:t xml:space="preserve"> de</w:t>
      </w:r>
      <w:r w:rsidRPr="00C34B4D">
        <w:rPr>
          <w:rFonts w:ascii="Times New Roman" w:eastAsia="Times New Roman" w:hAnsi="Times New Roman" w:cs="Times New Roman"/>
          <w:color w:val="000000"/>
          <w:sz w:val="24"/>
          <w:szCs w:val="24"/>
          <w:shd w:val="clear" w:color="auto" w:fill="FFFFFF"/>
        </w:rPr>
        <w:t xml:space="preserve"> economic este când vine vorba de consum.</w:t>
      </w:r>
    </w:p>
    <w:p w14:paraId="467CA734" w14:textId="5B297F12"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shd w:val="clear" w:color="auto" w:fill="FFFFFF"/>
        </w:rPr>
        <w:fldChar w:fldCharType="begin"/>
      </w:r>
      <w:r w:rsidRPr="00C34B4D">
        <w:rPr>
          <w:rFonts w:ascii="Times New Roman" w:eastAsia="Times New Roman" w:hAnsi="Times New Roman" w:cs="Times New Roman"/>
          <w:color w:val="000000"/>
          <w:sz w:val="24"/>
          <w:szCs w:val="24"/>
          <w:bdr w:val="none" w:sz="0" w:space="0" w:color="auto" w:frame="1"/>
          <w:shd w:val="clear" w:color="auto" w:fill="FFFFFF"/>
        </w:rPr>
        <w:instrText xml:space="preserve"> INCLUDEPICTURE "https://lh5.googleusercontent.com/xBWHuP96XntbuMv4YcrHYLlwKXxklzGJIZOLJ7uzXhw6ZyTFMOPtZGRE4okFk3QY6IiEWBEZDCaKNCdSu0UTVOij9mMJ_ZFmd5XDHU6A9gO5s8F6HrGGtEKJeabnKAkdPIGEeuHB2DiLJq11v7DSBNN3pyclmY0rwPeDm6ckKXDoy-pn9T0LkPqIwzPLsQ" \* MERGEFORMATINET </w:instrText>
      </w:r>
      <w:r w:rsidRPr="00C34B4D">
        <w:rPr>
          <w:rFonts w:ascii="Times New Roman" w:eastAsia="Times New Roman" w:hAnsi="Times New Roman" w:cs="Times New Roman"/>
          <w:color w:val="000000"/>
          <w:sz w:val="24"/>
          <w:szCs w:val="24"/>
          <w:bdr w:val="none" w:sz="0" w:space="0" w:color="auto" w:frame="1"/>
          <w:shd w:val="clear" w:color="auto" w:fill="FFFFFF"/>
        </w:rPr>
        <w:fldChar w:fldCharType="separate"/>
      </w:r>
      <w:r w:rsidRPr="00C34B4D">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1D6BDB21" wp14:editId="557830AB">
            <wp:extent cx="4285753" cy="215415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8682" cy="2160656"/>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shd w:val="clear" w:color="auto" w:fill="FFFFFF"/>
        </w:rPr>
        <w:fldChar w:fldCharType="end"/>
      </w:r>
    </w:p>
    <w:p w14:paraId="6D6C3E7A" w14:textId="3B5BFEED" w:rsidR="00C34B4D" w:rsidRPr="006A58BD"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shd w:val="clear" w:color="auto" w:fill="FFFFFF"/>
        </w:rPr>
        <w:t>Figura 3</w:t>
      </w:r>
      <w:r w:rsidR="00114CEC">
        <w:rPr>
          <w:rFonts w:ascii="Times New Roman" w:eastAsia="Times New Roman" w:hAnsi="Times New Roman" w:cs="Times New Roman"/>
          <w:color w:val="000000"/>
          <w:sz w:val="24"/>
          <w:szCs w:val="24"/>
          <w:shd w:val="clear" w:color="auto" w:fill="FFFFFF"/>
        </w:rPr>
        <w:t>2</w:t>
      </w:r>
      <w:r w:rsidRPr="00C34B4D">
        <w:rPr>
          <w:rFonts w:ascii="Times New Roman" w:eastAsia="Times New Roman" w:hAnsi="Times New Roman" w:cs="Times New Roman"/>
          <w:color w:val="000000"/>
          <w:sz w:val="24"/>
          <w:szCs w:val="24"/>
          <w:shd w:val="clear" w:color="auto" w:fill="FFFFFF"/>
        </w:rPr>
        <w:t xml:space="preserve">. Regresie multiplă cu trei regresori, output </w:t>
      </w:r>
      <w:r w:rsidRPr="00C34B4D">
        <w:rPr>
          <w:rFonts w:ascii="Times New Roman" w:eastAsia="Times New Roman" w:hAnsi="Times New Roman" w:cs="Times New Roman"/>
          <w:color w:val="000000"/>
          <w:sz w:val="24"/>
          <w:szCs w:val="24"/>
        </w:rPr>
        <w:t>(sursa: RStudio)</w:t>
      </w:r>
    </w:p>
    <w:p w14:paraId="7A6CA7A1" w14:textId="6A7EE650" w:rsidR="00C34B4D" w:rsidRPr="00C34B4D" w:rsidRDefault="00C34B4D" w:rsidP="00663D27">
      <w:pPr>
        <w:spacing w:line="360" w:lineRule="auto"/>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shd w:val="clear" w:color="auto" w:fill="FFFFFF"/>
        </w:rPr>
        <w:tab/>
        <w:t>Din figura de mai sus luând în calcul variabila citympg rezultă faptul că la creșterea cu un cal putere al motorolui prețul se va majora cu doar 43.18</w:t>
      </w:r>
      <w:r w:rsidR="00A3368F">
        <w:rPr>
          <w:rFonts w:ascii="Times New Roman" w:eastAsia="Times New Roman" w:hAnsi="Times New Roman" w:cs="Times New Roman"/>
          <w:color w:val="000000"/>
          <w:sz w:val="24"/>
          <w:szCs w:val="24"/>
          <w:shd w:val="clear" w:color="auto" w:fill="FFFFFF"/>
        </w:rPr>
        <w:t>$</w:t>
      </w:r>
      <w:r w:rsidRPr="00C34B4D">
        <w:rPr>
          <w:rFonts w:ascii="Times New Roman" w:eastAsia="Times New Roman" w:hAnsi="Times New Roman" w:cs="Times New Roman"/>
          <w:color w:val="000000"/>
          <w:sz w:val="24"/>
          <w:szCs w:val="24"/>
          <w:shd w:val="clear" w:color="auto" w:fill="FFFFFF"/>
        </w:rPr>
        <w:t xml:space="preserve">, deci cu cât depindem de mai mulți factori, creșterea variabilei dependente va fi din ce în ce mai mică. Formula modelului de regresie multiplă devine: </w:t>
      </w:r>
      <w:r w:rsidRPr="00C34B4D">
        <w:rPr>
          <w:rFonts w:ascii="Times New Roman" w:eastAsia="Times New Roman" w:hAnsi="Times New Roman" w:cs="Times New Roman"/>
          <w:b/>
          <w:bCs/>
          <w:color w:val="000000"/>
          <w:sz w:val="24"/>
          <w:szCs w:val="24"/>
        </w:rPr>
        <w:t>price = -3704.36 + 43.18 * horsepower + 122.19 * enginesize + (-119.81) * citympg</w:t>
      </w:r>
      <w:r w:rsidRPr="00C34B4D">
        <w:rPr>
          <w:rFonts w:ascii="Times New Roman" w:eastAsia="Times New Roman" w:hAnsi="Times New Roman" w:cs="Times New Roman"/>
          <w:color w:val="000000"/>
          <w:sz w:val="24"/>
          <w:szCs w:val="24"/>
        </w:rPr>
        <w:t>.</w:t>
      </w:r>
    </w:p>
    <w:p w14:paraId="3567B92F" w14:textId="34A6D297" w:rsidR="00C34B4D" w:rsidRPr="00C34B4D" w:rsidRDefault="00C34B4D" w:rsidP="00663D27">
      <w:pPr>
        <w:spacing w:line="360" w:lineRule="auto"/>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shd w:val="clear" w:color="auto" w:fill="FFFFFF"/>
        </w:rPr>
        <w:tab/>
      </w:r>
      <w:r w:rsidRPr="00C34B4D">
        <w:rPr>
          <w:rFonts w:ascii="Times New Roman" w:eastAsia="Times New Roman" w:hAnsi="Times New Roman" w:cs="Times New Roman"/>
          <w:color w:val="000000"/>
          <w:sz w:val="24"/>
          <w:szCs w:val="24"/>
        </w:rPr>
        <w:t>Interpretarea Indicatorilor de bonitate se rezumă la R-squared (coeficientul de determinație)</w:t>
      </w:r>
      <w:r w:rsidR="00A3368F">
        <w:rPr>
          <w:rFonts w:ascii="Times New Roman" w:eastAsia="Times New Roman" w:hAnsi="Times New Roman" w:cs="Times New Roman"/>
          <w:color w:val="000000"/>
          <w:sz w:val="24"/>
          <w:szCs w:val="24"/>
        </w:rPr>
        <w:t xml:space="preserve"> care </w:t>
      </w:r>
      <w:r w:rsidRPr="00C34B4D">
        <w:rPr>
          <w:rFonts w:ascii="Times New Roman" w:eastAsia="Times New Roman" w:hAnsi="Times New Roman" w:cs="Times New Roman"/>
          <w:color w:val="000000"/>
          <w:sz w:val="24"/>
          <w:szCs w:val="24"/>
        </w:rPr>
        <w:t>este egal cu 0.7938  și indică faptul că, atât caii putere ai motorului, cât și dimensiunea motorului alături de consumul în mediul urban explică aproximativ 79.38% din prețul de vânzare. Pentru modelul nostru, eroarea standard este 3628.</w:t>
      </w:r>
    </w:p>
    <w:p w14:paraId="673816EA" w14:textId="76ABABFA"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"https://lh4.googleusercontent.com/GoMofD1kbWYKDT9DWg5liHxb0QJfn6iRvwKuGuJQeIiFQ75WwcfsmBuorGDKrM9TGi4HyXeOkkuJUnP6IRFu4FocD8xQRDZJjd4cKzeIDFeNW6092RcUgQCSUe-v7le9kFYPDAutTPNzsYF_Z3_sVw_7hRgEkwBD1kfAWMNO-AIajgSPvMy8nZlYLjkSaA"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4DC237E9" wp14:editId="3B5A273F">
            <wp:extent cx="4214191" cy="4840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6071" cy="491108"/>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2B4AB1F8" w14:textId="515E3632" w:rsidR="00C34B4D" w:rsidRPr="00094C80"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shd w:val="clear" w:color="auto" w:fill="FFFFFF"/>
        </w:rPr>
        <w:t>Figura 3</w:t>
      </w:r>
      <w:r w:rsidR="0008077B">
        <w:rPr>
          <w:rFonts w:ascii="Times New Roman" w:eastAsia="Times New Roman" w:hAnsi="Times New Roman" w:cs="Times New Roman"/>
          <w:color w:val="000000"/>
          <w:sz w:val="24"/>
          <w:szCs w:val="24"/>
          <w:shd w:val="clear" w:color="auto" w:fill="FFFFFF"/>
        </w:rPr>
        <w:t>3</w:t>
      </w:r>
      <w:r w:rsidRPr="00C34B4D">
        <w:rPr>
          <w:rFonts w:ascii="Times New Roman" w:eastAsia="Times New Roman" w:hAnsi="Times New Roman" w:cs="Times New Roman"/>
          <w:color w:val="000000"/>
          <w:sz w:val="24"/>
          <w:szCs w:val="24"/>
          <w:shd w:val="clear" w:color="auto" w:fill="FFFFFF"/>
        </w:rPr>
        <w:t xml:space="preserve">. Regresie multiplă, indicator de bonitate </w:t>
      </w:r>
      <w:r w:rsidRPr="00C34B4D">
        <w:rPr>
          <w:rFonts w:ascii="Times New Roman" w:eastAsia="Times New Roman" w:hAnsi="Times New Roman" w:cs="Times New Roman"/>
          <w:color w:val="000000"/>
          <w:sz w:val="24"/>
          <w:szCs w:val="24"/>
        </w:rPr>
        <w:t>(sursa: RStudio)</w:t>
      </w:r>
    </w:p>
    <w:p w14:paraId="78981BF9" w14:textId="721E0A9B" w:rsidR="00C34B4D" w:rsidRPr="00C34B4D" w:rsidRDefault="00C34B4D" w:rsidP="00663D27">
      <w:pPr>
        <w:spacing w:line="360" w:lineRule="auto"/>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shd w:val="clear" w:color="auto" w:fill="FFFFFF"/>
        </w:rPr>
        <w:tab/>
        <w:t xml:space="preserve">Pentru început, </w:t>
      </w:r>
      <w:r w:rsidRPr="00C34B4D">
        <w:rPr>
          <w:rFonts w:ascii="Times New Roman" w:eastAsia="Times New Roman" w:hAnsi="Times New Roman" w:cs="Times New Roman"/>
          <w:color w:val="000000"/>
          <w:sz w:val="24"/>
          <w:szCs w:val="24"/>
        </w:rPr>
        <w:t xml:space="preserve">vom </w:t>
      </w:r>
      <w:r w:rsidRPr="00F6528C">
        <w:rPr>
          <w:rFonts w:ascii="Times New Roman" w:eastAsia="Times New Roman" w:hAnsi="Times New Roman" w:cs="Times New Roman"/>
          <w:color w:val="000000"/>
          <w:sz w:val="24"/>
          <w:szCs w:val="24"/>
        </w:rPr>
        <w:t>testa validitatea</w:t>
      </w:r>
      <w:r w:rsidR="002A45FF">
        <w:rPr>
          <w:rFonts w:ascii="Times New Roman" w:eastAsia="Times New Roman" w:hAnsi="Times New Roman" w:cs="Times New Roman"/>
          <w:color w:val="000000"/>
          <w:sz w:val="24"/>
          <w:szCs w:val="24"/>
        </w:rPr>
        <w:t xml:space="preserve"> prin testul Fisher, </w:t>
      </w:r>
      <w:r w:rsidRPr="00C34B4D">
        <w:rPr>
          <w:rFonts w:ascii="Times New Roman" w:eastAsia="Times New Roman" w:hAnsi="Times New Roman" w:cs="Times New Roman"/>
          <w:color w:val="000000"/>
          <w:sz w:val="24"/>
          <w:szCs w:val="24"/>
        </w:rPr>
        <w:t>modelul fiind valid pentru un nivel de semnificație de 1%, rezultatul fiind garantat cu o probabilitate de 99% și 203 de observații, rezultând k = 1 și n - k - 1 = 203 - 1 - 1 = 201 grade de libertate.</w:t>
      </w:r>
    </w:p>
    <w:p w14:paraId="7E760522" w14:textId="786982C4" w:rsidR="00C34B4D" w:rsidRPr="00C34B4D" w:rsidRDefault="00C34B4D" w:rsidP="00663D27">
      <w:pPr>
        <w:spacing w:line="360" w:lineRule="auto"/>
        <w:ind w:firstLine="720"/>
        <w:jc w:val="both"/>
        <w:rPr>
          <w:rFonts w:ascii="Times New Roman" w:eastAsia="Times New Roman" w:hAnsi="Times New Roman" w:cs="Times New Roman"/>
          <w:sz w:val="24"/>
          <w:szCs w:val="24"/>
        </w:rPr>
      </w:pPr>
      <w:r w:rsidRPr="00F6528C">
        <w:rPr>
          <w:rFonts w:ascii="Times New Roman" w:eastAsia="Times New Roman" w:hAnsi="Times New Roman" w:cs="Times New Roman"/>
          <w:color w:val="000000"/>
          <w:sz w:val="24"/>
          <w:szCs w:val="24"/>
        </w:rPr>
        <w:t>Validitatea parametrilor</w:t>
      </w:r>
      <w:r w:rsidRPr="00C34B4D">
        <w:rPr>
          <w:rFonts w:ascii="Times New Roman" w:eastAsia="Times New Roman" w:hAnsi="Times New Roman" w:cs="Times New Roman"/>
          <w:b/>
          <w:bCs/>
          <w:color w:val="000000"/>
          <w:sz w:val="24"/>
          <w:szCs w:val="24"/>
        </w:rPr>
        <w:t xml:space="preserve"> </w:t>
      </w:r>
      <w:r w:rsidRPr="00C34B4D">
        <w:rPr>
          <w:rFonts w:ascii="Times New Roman" w:eastAsia="Times New Roman" w:hAnsi="Times New Roman" w:cs="Times New Roman"/>
          <w:color w:val="000000"/>
          <w:sz w:val="24"/>
          <w:szCs w:val="24"/>
        </w:rPr>
        <w:t xml:space="preserve">constă în utilizarea testului T, astfel, respingem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oMath>
      <w:r w:rsidRPr="00C34B4D">
        <w:rPr>
          <w:rFonts w:ascii="Times New Roman" w:eastAsia="Times New Roman" w:hAnsi="Times New Roman" w:cs="Times New Roman"/>
          <w:color w:val="000000"/>
          <w:sz w:val="24"/>
          <w:szCs w:val="24"/>
        </w:rPr>
        <w:t xml:space="preserve">, acceptând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1</m:t>
            </m:r>
          </m:sub>
        </m:sSub>
      </m:oMath>
      <w:r w:rsidRPr="00C34B4D">
        <w:rPr>
          <w:rFonts w:ascii="Times New Roman" w:eastAsia="Times New Roman" w:hAnsi="Times New Roman" w:cs="Times New Roman"/>
          <w:color w:val="000000"/>
          <w:sz w:val="24"/>
          <w:szCs w:val="24"/>
        </w:rPr>
        <w:t xml:space="preserve">, deoarece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1</m:t>
            </m:r>
          </m:sub>
        </m:sSub>
      </m:oMath>
      <w:r w:rsidRPr="00C34B4D">
        <w:rPr>
          <w:rFonts w:ascii="Times New Roman" w:eastAsia="Times New Roman" w:hAnsi="Times New Roman" w:cs="Times New Roman"/>
          <w:color w:val="000000"/>
          <w:sz w:val="24"/>
          <w:szCs w:val="24"/>
        </w:rPr>
        <w:t xml:space="preserve"> ≠ 0, rezultatele sunt garantate pe o probabilitate de 99%, </w:t>
      </w:r>
      <w:r w:rsidR="00110012">
        <w:rPr>
          <w:rFonts w:ascii="Times New Roman" w:eastAsia="Times New Roman" w:hAnsi="Times New Roman" w:cs="Times New Roman"/>
          <w:color w:val="000000"/>
          <w:sz w:val="24"/>
          <w:szCs w:val="24"/>
        </w:rPr>
        <w:t>pentru că</w:t>
      </w:r>
      <w:r w:rsidRPr="00C34B4D">
        <w:rPr>
          <w:rFonts w:ascii="Times New Roman" w:eastAsia="Times New Roman" w:hAnsi="Times New Roman" w:cs="Times New Roman"/>
          <w:color w:val="000000"/>
          <w:sz w:val="24"/>
          <w:szCs w:val="24"/>
        </w:rPr>
        <w:t xml:space="preserve"> prezintă valori mai mici de pragul de 1%.</w:t>
      </w:r>
    </w:p>
    <w:p w14:paraId="10AFD5ED" w14:textId="5ED27A00" w:rsidR="00C34B4D" w:rsidRPr="00C34B4D" w:rsidRDefault="00C34B4D" w:rsidP="00663D27">
      <w:pPr>
        <w:spacing w:line="360" w:lineRule="auto"/>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shd w:val="clear" w:color="auto" w:fill="FFFFFF"/>
        </w:rPr>
        <w:lastRenderedPageBreak/>
        <w:tab/>
        <w:t>Este nevoie ca acest model de regresie multiplă s</w:t>
      </w:r>
      <w:r w:rsidR="00110012">
        <w:rPr>
          <w:rFonts w:ascii="Times New Roman" w:eastAsia="Times New Roman" w:hAnsi="Times New Roman" w:cs="Times New Roman"/>
          <w:color w:val="000000"/>
          <w:sz w:val="24"/>
          <w:szCs w:val="24"/>
          <w:shd w:val="clear" w:color="auto" w:fill="FFFFFF"/>
        </w:rPr>
        <w:t>ă</w:t>
      </w:r>
      <w:r w:rsidRPr="00C34B4D">
        <w:rPr>
          <w:rFonts w:ascii="Times New Roman" w:eastAsia="Times New Roman" w:hAnsi="Times New Roman" w:cs="Times New Roman"/>
          <w:color w:val="000000"/>
          <w:sz w:val="24"/>
          <w:szCs w:val="24"/>
          <w:shd w:val="clear" w:color="auto" w:fill="FFFFFF"/>
        </w:rPr>
        <w:t xml:space="preserve"> testeze următorii pași:</w:t>
      </w:r>
    </w:p>
    <w:p w14:paraId="44AEA037" w14:textId="77777777" w:rsidR="00C34B4D" w:rsidRPr="00C34B4D" w:rsidRDefault="00C34B4D" w:rsidP="00663D27">
      <w:pPr>
        <w:spacing w:line="360" w:lineRule="auto"/>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shd w:val="clear" w:color="auto" w:fill="FFFFFF"/>
        </w:rPr>
        <w:t>- numărul de observații trebuie să fie mai mare decât numărul de variabile independente</w:t>
      </w:r>
    </w:p>
    <w:p w14:paraId="7A4543E1" w14:textId="20E6B84A"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shd w:val="clear" w:color="auto" w:fill="FFFFFF"/>
        </w:rPr>
        <w:fldChar w:fldCharType="begin"/>
      </w:r>
      <w:r w:rsidRPr="00C34B4D">
        <w:rPr>
          <w:rFonts w:ascii="Times New Roman" w:eastAsia="Times New Roman" w:hAnsi="Times New Roman" w:cs="Times New Roman"/>
          <w:color w:val="000000"/>
          <w:sz w:val="24"/>
          <w:szCs w:val="24"/>
          <w:bdr w:val="none" w:sz="0" w:space="0" w:color="auto" w:frame="1"/>
          <w:shd w:val="clear" w:color="auto" w:fill="FFFFFF"/>
        </w:rPr>
        <w:instrText xml:space="preserve"> INCLUDEPICTURE "https://lh6.googleusercontent.com/m-KOtzzgBd2HQ6-kaEqZGoKlZBicXmebmfrWIXrzLCTvp0hs_xTGgV_R4IAuj_x-5-0K70YkN5n9XJ1BCsgRvi0Lf4xBCCO5bBRjeiAj-H6R4aLXrcJHJe5n5AYpBcJ5ZnfJ_mtRrModUyBOzaFW7wF8Hebr6xbye-w20vyVVF2wy2_1NYCzr2qCPK8muA" \* MERGEFORMATINET </w:instrText>
      </w:r>
      <w:r w:rsidRPr="00C34B4D">
        <w:rPr>
          <w:rFonts w:ascii="Times New Roman" w:eastAsia="Times New Roman" w:hAnsi="Times New Roman" w:cs="Times New Roman"/>
          <w:color w:val="000000"/>
          <w:sz w:val="24"/>
          <w:szCs w:val="24"/>
          <w:bdr w:val="none" w:sz="0" w:space="0" w:color="auto" w:frame="1"/>
          <w:shd w:val="clear" w:color="auto" w:fill="FFFFFF"/>
        </w:rPr>
        <w:fldChar w:fldCharType="separate"/>
      </w:r>
      <w:r w:rsidRPr="00C34B4D">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2EE7C4F4" wp14:editId="7D9F4B55">
            <wp:extent cx="3116911" cy="4844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73823" cy="493269"/>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shd w:val="clear" w:color="auto" w:fill="FFFFFF"/>
        </w:rPr>
        <w:fldChar w:fldCharType="end"/>
      </w:r>
    </w:p>
    <w:p w14:paraId="4E4A1024" w14:textId="46B82037"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shd w:val="clear" w:color="auto" w:fill="FFFFFF"/>
        </w:rPr>
        <w:t xml:space="preserve">Figura </w:t>
      </w:r>
      <w:r w:rsidR="00467264">
        <w:rPr>
          <w:rFonts w:ascii="Times New Roman" w:eastAsia="Times New Roman" w:hAnsi="Times New Roman" w:cs="Times New Roman"/>
          <w:color w:val="000000"/>
          <w:sz w:val="24"/>
          <w:szCs w:val="24"/>
          <w:shd w:val="clear" w:color="auto" w:fill="FFFFFF"/>
        </w:rPr>
        <w:t>34</w:t>
      </w:r>
      <w:r w:rsidRPr="00C34B4D">
        <w:rPr>
          <w:rFonts w:ascii="Times New Roman" w:eastAsia="Times New Roman" w:hAnsi="Times New Roman" w:cs="Times New Roman"/>
          <w:color w:val="000000"/>
          <w:sz w:val="24"/>
          <w:szCs w:val="24"/>
          <w:shd w:val="clear" w:color="auto" w:fill="FFFFFF"/>
        </w:rPr>
        <w:t xml:space="preserve">. Regresie multiplă, nr observații &gt; nr independente </w:t>
      </w:r>
      <w:r w:rsidRPr="00C34B4D">
        <w:rPr>
          <w:rFonts w:ascii="Times New Roman" w:eastAsia="Times New Roman" w:hAnsi="Times New Roman" w:cs="Times New Roman"/>
          <w:color w:val="000000"/>
          <w:sz w:val="24"/>
          <w:szCs w:val="24"/>
        </w:rPr>
        <w:t>(sursa: RStudio)</w:t>
      </w:r>
    </w:p>
    <w:p w14:paraId="18148A09" w14:textId="0C3C0686" w:rsidR="00C34B4D" w:rsidRPr="009E75E6" w:rsidRDefault="00C34B4D" w:rsidP="00663D27">
      <w:pPr>
        <w:spacing w:line="360" w:lineRule="auto"/>
        <w:jc w:val="both"/>
        <w:rPr>
          <w:rFonts w:ascii="Times New Roman" w:eastAsia="Times New Roman" w:hAnsi="Times New Roman" w:cs="Times New Roman"/>
          <w:color w:val="000000"/>
          <w:sz w:val="24"/>
          <w:szCs w:val="24"/>
          <w:shd w:val="clear" w:color="auto" w:fill="FFFFFF"/>
        </w:rPr>
      </w:pPr>
      <w:r w:rsidRPr="00C34B4D">
        <w:rPr>
          <w:rFonts w:ascii="Times New Roman" w:eastAsia="Times New Roman" w:hAnsi="Times New Roman" w:cs="Times New Roman"/>
          <w:color w:val="000000"/>
          <w:sz w:val="24"/>
          <w:szCs w:val="24"/>
          <w:shd w:val="clear" w:color="auto" w:fill="FFFFFF"/>
        </w:rPr>
        <w:t>- variabilitatea trebuie să fie pozitivă</w:t>
      </w:r>
    </w:p>
    <w:p w14:paraId="3A3AB338" w14:textId="04934F85"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shd w:val="clear" w:color="auto" w:fill="FFFFFF"/>
        </w:rPr>
        <w:fldChar w:fldCharType="begin"/>
      </w:r>
      <w:r w:rsidRPr="00C34B4D">
        <w:rPr>
          <w:rFonts w:ascii="Times New Roman" w:eastAsia="Times New Roman" w:hAnsi="Times New Roman" w:cs="Times New Roman"/>
          <w:color w:val="000000"/>
          <w:sz w:val="24"/>
          <w:szCs w:val="24"/>
          <w:bdr w:val="none" w:sz="0" w:space="0" w:color="auto" w:frame="1"/>
          <w:shd w:val="clear" w:color="auto" w:fill="FFFFFF"/>
        </w:rPr>
        <w:instrText xml:space="preserve"> INCLUDEPICTURE "https://lh4.googleusercontent.com/15x40KFHPahBcSAj5_E8gLhQFVDnDS0oKUVEy_Rs6xvrZDCcPc3sLek7MwwF9cAOX_dtKEKfPxe0LbWELFMGmzZ-8jw8x5rDZoEUGGsIS51J4hkWbQ6KGuEBzkivbVTBunG9501N81IqT1DtA8Uth79dql_1MyxtEN593hSZM9Q7MR-zRx0xPnNAkjAjYw" \* MERGEFORMATINET </w:instrText>
      </w:r>
      <w:r w:rsidRPr="00C34B4D">
        <w:rPr>
          <w:rFonts w:ascii="Times New Roman" w:eastAsia="Times New Roman" w:hAnsi="Times New Roman" w:cs="Times New Roman"/>
          <w:color w:val="000000"/>
          <w:sz w:val="24"/>
          <w:szCs w:val="24"/>
          <w:bdr w:val="none" w:sz="0" w:space="0" w:color="auto" w:frame="1"/>
          <w:shd w:val="clear" w:color="auto" w:fill="FFFFFF"/>
        </w:rPr>
        <w:fldChar w:fldCharType="separate"/>
      </w:r>
      <w:r w:rsidRPr="00C34B4D">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0C7BA048" wp14:editId="2C5E1039">
            <wp:extent cx="2615980" cy="77232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47531" cy="781642"/>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shd w:val="clear" w:color="auto" w:fill="FFFFFF"/>
        </w:rPr>
        <w:fldChar w:fldCharType="end"/>
      </w:r>
    </w:p>
    <w:p w14:paraId="78FA3B70" w14:textId="146CD745"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shd w:val="clear" w:color="auto" w:fill="FFFFFF"/>
        </w:rPr>
        <w:t xml:space="preserve">Figura </w:t>
      </w:r>
      <w:r w:rsidR="003B54F9">
        <w:rPr>
          <w:rFonts w:ascii="Times New Roman" w:eastAsia="Times New Roman" w:hAnsi="Times New Roman" w:cs="Times New Roman"/>
          <w:color w:val="000000"/>
          <w:sz w:val="24"/>
          <w:szCs w:val="24"/>
          <w:shd w:val="clear" w:color="auto" w:fill="FFFFFF"/>
        </w:rPr>
        <w:t>35</w:t>
      </w:r>
      <w:r w:rsidRPr="00C34B4D">
        <w:rPr>
          <w:rFonts w:ascii="Times New Roman" w:eastAsia="Times New Roman" w:hAnsi="Times New Roman" w:cs="Times New Roman"/>
          <w:color w:val="000000"/>
          <w:sz w:val="24"/>
          <w:szCs w:val="24"/>
          <w:shd w:val="clear" w:color="auto" w:fill="FFFFFF"/>
        </w:rPr>
        <w:t xml:space="preserve">. Regresie multiplă, variabilitate </w:t>
      </w:r>
      <w:r w:rsidRPr="00C34B4D">
        <w:rPr>
          <w:rFonts w:ascii="Times New Roman" w:eastAsia="Times New Roman" w:hAnsi="Times New Roman" w:cs="Times New Roman"/>
          <w:color w:val="000000"/>
          <w:sz w:val="24"/>
          <w:szCs w:val="24"/>
        </w:rPr>
        <w:t>(sursa: RStudio)</w:t>
      </w:r>
    </w:p>
    <w:p w14:paraId="1027835E" w14:textId="36AEEE44" w:rsidR="00C34B4D" w:rsidRPr="00302155" w:rsidRDefault="00C34B4D" w:rsidP="00663D27">
      <w:pPr>
        <w:spacing w:line="360" w:lineRule="auto"/>
        <w:jc w:val="both"/>
        <w:rPr>
          <w:rFonts w:ascii="Times New Roman" w:eastAsia="Times New Roman" w:hAnsi="Times New Roman" w:cs="Times New Roman"/>
          <w:color w:val="000000"/>
          <w:sz w:val="24"/>
          <w:szCs w:val="24"/>
          <w:shd w:val="clear" w:color="auto" w:fill="FFFFFF"/>
        </w:rPr>
      </w:pPr>
      <w:r w:rsidRPr="00C34B4D">
        <w:rPr>
          <w:rFonts w:ascii="Times New Roman" w:eastAsia="Times New Roman" w:hAnsi="Times New Roman" w:cs="Times New Roman"/>
          <w:color w:val="000000"/>
          <w:sz w:val="24"/>
          <w:szCs w:val="24"/>
          <w:shd w:val="clear" w:color="auto" w:fill="FFFFFF"/>
        </w:rPr>
        <w:t>- media reziduurilor trebuie s</w:t>
      </w:r>
      <w:r w:rsidR="00110012">
        <w:rPr>
          <w:rFonts w:ascii="Times New Roman" w:eastAsia="Times New Roman" w:hAnsi="Times New Roman" w:cs="Times New Roman"/>
          <w:color w:val="000000"/>
          <w:sz w:val="24"/>
          <w:szCs w:val="24"/>
          <w:shd w:val="clear" w:color="auto" w:fill="FFFFFF"/>
        </w:rPr>
        <w:t>ă</w:t>
      </w:r>
      <w:r w:rsidRPr="00C34B4D">
        <w:rPr>
          <w:rFonts w:ascii="Times New Roman" w:eastAsia="Times New Roman" w:hAnsi="Times New Roman" w:cs="Times New Roman"/>
          <w:color w:val="000000"/>
          <w:sz w:val="24"/>
          <w:szCs w:val="24"/>
          <w:shd w:val="clear" w:color="auto" w:fill="FFFFFF"/>
        </w:rPr>
        <w:t xml:space="preserve"> fie foarte aproape de 0 sau chiar 0</w:t>
      </w:r>
    </w:p>
    <w:p w14:paraId="20B7CBFE" w14:textId="152863E4"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b/>
          <w:bCs/>
          <w:color w:val="000000"/>
          <w:sz w:val="24"/>
          <w:szCs w:val="24"/>
          <w:bdr w:val="none" w:sz="0" w:space="0" w:color="auto" w:frame="1"/>
          <w:shd w:val="clear" w:color="auto" w:fill="FFFFFF"/>
        </w:rPr>
        <w:fldChar w:fldCharType="begin"/>
      </w:r>
      <w:r w:rsidRPr="00C34B4D">
        <w:rPr>
          <w:rFonts w:ascii="Times New Roman" w:eastAsia="Times New Roman" w:hAnsi="Times New Roman" w:cs="Times New Roman"/>
          <w:b/>
          <w:bCs/>
          <w:color w:val="000000"/>
          <w:sz w:val="24"/>
          <w:szCs w:val="24"/>
          <w:bdr w:val="none" w:sz="0" w:space="0" w:color="auto" w:frame="1"/>
          <w:shd w:val="clear" w:color="auto" w:fill="FFFFFF"/>
        </w:rPr>
        <w:instrText xml:space="preserve"> INCLUDEPICTURE "https://lh4.googleusercontent.com/Ni_GJrcFFYIJJrsO3URA168hUvDeOCsyPGwjTj5N-4R0qeXJRY6fcstBjPWJD3d_4DWTxhNB0X3Kq4qbsJps99zBSC7c-gFugDnduZRmhwNBVvqj_uGUeci2GyGebDiG5z4xNmZocbpbmGR3d46U2l9Cfmdr-7m6QW2kHIj1a08W8rI5rJOjwPtQreZXDw" \* MERGEFORMATINET </w:instrText>
      </w:r>
      <w:r w:rsidRPr="00C34B4D">
        <w:rPr>
          <w:rFonts w:ascii="Times New Roman" w:eastAsia="Times New Roman" w:hAnsi="Times New Roman" w:cs="Times New Roman"/>
          <w:b/>
          <w:bCs/>
          <w:color w:val="000000"/>
          <w:sz w:val="24"/>
          <w:szCs w:val="24"/>
          <w:bdr w:val="none" w:sz="0" w:space="0" w:color="auto" w:frame="1"/>
          <w:shd w:val="clear" w:color="auto" w:fill="FFFFFF"/>
        </w:rPr>
        <w:fldChar w:fldCharType="separate"/>
      </w:r>
      <w:r w:rsidRPr="00C34B4D">
        <w:rPr>
          <w:rFonts w:ascii="Times New Roman" w:eastAsia="Times New Roman" w:hAnsi="Times New Roman" w:cs="Times New Roman"/>
          <w:b/>
          <w:bCs/>
          <w:noProof/>
          <w:color w:val="000000"/>
          <w:sz w:val="24"/>
          <w:szCs w:val="24"/>
          <w:bdr w:val="none" w:sz="0" w:space="0" w:color="auto" w:frame="1"/>
          <w:shd w:val="clear" w:color="auto" w:fill="FFFFFF"/>
        </w:rPr>
        <w:drawing>
          <wp:inline distT="0" distB="0" distL="0" distR="0" wp14:anchorId="7DC0A340" wp14:editId="65CE264B">
            <wp:extent cx="3959750" cy="38924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33031" cy="396443"/>
                    </a:xfrm>
                    <a:prstGeom prst="rect">
                      <a:avLst/>
                    </a:prstGeom>
                    <a:noFill/>
                    <a:ln>
                      <a:noFill/>
                    </a:ln>
                  </pic:spPr>
                </pic:pic>
              </a:graphicData>
            </a:graphic>
          </wp:inline>
        </w:drawing>
      </w:r>
      <w:r w:rsidRPr="00C34B4D">
        <w:rPr>
          <w:rFonts w:ascii="Times New Roman" w:eastAsia="Times New Roman" w:hAnsi="Times New Roman" w:cs="Times New Roman"/>
          <w:b/>
          <w:bCs/>
          <w:color w:val="000000"/>
          <w:sz w:val="24"/>
          <w:szCs w:val="24"/>
          <w:bdr w:val="none" w:sz="0" w:space="0" w:color="auto" w:frame="1"/>
          <w:shd w:val="clear" w:color="auto" w:fill="FFFFFF"/>
        </w:rPr>
        <w:fldChar w:fldCharType="end"/>
      </w:r>
    </w:p>
    <w:p w14:paraId="0766D54C" w14:textId="4D41333F" w:rsidR="00C34B4D" w:rsidRPr="00302155"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shd w:val="clear" w:color="auto" w:fill="FFFFFF"/>
        </w:rPr>
        <w:t xml:space="preserve">Figura </w:t>
      </w:r>
      <w:r w:rsidR="00843F84">
        <w:rPr>
          <w:rFonts w:ascii="Times New Roman" w:eastAsia="Times New Roman" w:hAnsi="Times New Roman" w:cs="Times New Roman"/>
          <w:color w:val="000000"/>
          <w:sz w:val="24"/>
          <w:szCs w:val="24"/>
          <w:shd w:val="clear" w:color="auto" w:fill="FFFFFF"/>
        </w:rPr>
        <w:t>36</w:t>
      </w:r>
      <w:r w:rsidRPr="00C34B4D">
        <w:rPr>
          <w:rFonts w:ascii="Times New Roman" w:eastAsia="Times New Roman" w:hAnsi="Times New Roman" w:cs="Times New Roman"/>
          <w:color w:val="000000"/>
          <w:sz w:val="24"/>
          <w:szCs w:val="24"/>
          <w:shd w:val="clear" w:color="auto" w:fill="FFFFFF"/>
        </w:rPr>
        <w:t xml:space="preserve">. Regresie multiplă, media reziduurilor </w:t>
      </w:r>
      <w:r w:rsidRPr="00C34B4D">
        <w:rPr>
          <w:rFonts w:ascii="Times New Roman" w:eastAsia="Times New Roman" w:hAnsi="Times New Roman" w:cs="Times New Roman"/>
          <w:color w:val="000000"/>
          <w:sz w:val="24"/>
          <w:szCs w:val="24"/>
        </w:rPr>
        <w:t>(sursa: RStudio)</w:t>
      </w:r>
    </w:p>
    <w:p w14:paraId="20F1E2BE" w14:textId="77777777" w:rsidR="00110012" w:rsidRDefault="00C34B4D" w:rsidP="00663D27">
      <w:pPr>
        <w:spacing w:line="360" w:lineRule="auto"/>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shd w:val="clear" w:color="auto" w:fill="FFFFFF"/>
        </w:rPr>
        <w:t>- multicoliniaritate</w:t>
      </w:r>
      <w:r w:rsidR="00110012">
        <w:rPr>
          <w:rFonts w:ascii="Times New Roman" w:eastAsia="Times New Roman" w:hAnsi="Times New Roman" w:cs="Times New Roman"/>
          <w:color w:val="000000"/>
          <w:sz w:val="24"/>
          <w:szCs w:val="24"/>
          <w:shd w:val="clear" w:color="auto" w:fill="FFFFFF"/>
        </w:rPr>
        <w:t>a</w:t>
      </w:r>
      <w:r w:rsidRPr="00C34B4D">
        <w:rPr>
          <w:rFonts w:ascii="Times New Roman" w:eastAsia="Times New Roman" w:hAnsi="Times New Roman" w:cs="Times New Roman"/>
          <w:color w:val="000000"/>
          <w:sz w:val="24"/>
          <w:szCs w:val="24"/>
          <w:shd w:val="clear" w:color="auto" w:fill="FFFFFF"/>
        </w:rPr>
        <w:t xml:space="preserve"> ce poate fi determinată prin funcția vif(</w:t>
      </w:r>
      <w:r w:rsidRPr="00C34B4D">
        <w:rPr>
          <w:rFonts w:ascii="Times New Roman" w:eastAsia="Times New Roman" w:hAnsi="Times New Roman" w:cs="Times New Roman"/>
          <w:i/>
          <w:iCs/>
          <w:color w:val="000000"/>
          <w:sz w:val="24"/>
          <w:szCs w:val="24"/>
          <w:shd w:val="clear" w:color="auto" w:fill="FFFFFF"/>
        </w:rPr>
        <w:t>model</w:t>
      </w:r>
      <w:r w:rsidRPr="00C34B4D">
        <w:rPr>
          <w:rFonts w:ascii="Times New Roman" w:eastAsia="Times New Roman" w:hAnsi="Times New Roman" w:cs="Times New Roman"/>
          <w:color w:val="000000"/>
          <w:sz w:val="24"/>
          <w:szCs w:val="24"/>
          <w:shd w:val="clear" w:color="auto" w:fill="FFFFFF"/>
        </w:rPr>
        <w:t>)</w:t>
      </w:r>
      <w:r w:rsidRPr="00C34B4D">
        <w:rPr>
          <w:rFonts w:ascii="Times New Roman" w:eastAsia="Times New Roman" w:hAnsi="Times New Roman" w:cs="Times New Roman"/>
          <w:i/>
          <w:iCs/>
          <w:color w:val="000000"/>
          <w:sz w:val="24"/>
          <w:szCs w:val="24"/>
          <w:shd w:val="clear" w:color="auto" w:fill="FFFFFF"/>
        </w:rPr>
        <w:t>,</w:t>
      </w:r>
      <w:r w:rsidRPr="00C34B4D">
        <w:rPr>
          <w:rFonts w:ascii="Times New Roman" w:eastAsia="Times New Roman" w:hAnsi="Times New Roman" w:cs="Times New Roman"/>
          <w:color w:val="000000"/>
          <w:sz w:val="24"/>
          <w:szCs w:val="24"/>
          <w:shd w:val="clear" w:color="auto" w:fill="FFFFFF"/>
        </w:rPr>
        <w:t xml:space="preserve"> dacă una dintre</w:t>
      </w:r>
    </w:p>
    <w:p w14:paraId="58E08BAE" w14:textId="451710F2" w:rsidR="00C34B4D" w:rsidRPr="00C34B4D" w:rsidRDefault="00C34B4D" w:rsidP="00663D27">
      <w:pPr>
        <w:spacing w:line="360" w:lineRule="auto"/>
        <w:ind w:left="360" w:hanging="360"/>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shd w:val="clear" w:color="auto" w:fill="FFFFFF"/>
        </w:rPr>
        <w:t>variabile generează o valoare mai mare decât 10 atunci va trebui eliminată și înlocuită cu</w:t>
      </w:r>
    </w:p>
    <w:p w14:paraId="1CBC9487" w14:textId="4173F333" w:rsidR="00C34B4D" w:rsidRPr="0011787D" w:rsidRDefault="00C34B4D" w:rsidP="00663D27">
      <w:pPr>
        <w:spacing w:line="360" w:lineRule="auto"/>
        <w:ind w:left="360" w:hanging="360"/>
        <w:jc w:val="both"/>
        <w:rPr>
          <w:rFonts w:ascii="Times New Roman" w:eastAsia="Times New Roman" w:hAnsi="Times New Roman" w:cs="Times New Roman"/>
          <w:color w:val="000000"/>
          <w:sz w:val="24"/>
          <w:szCs w:val="24"/>
          <w:shd w:val="clear" w:color="auto" w:fill="FFFFFF"/>
        </w:rPr>
      </w:pPr>
      <w:r w:rsidRPr="00C34B4D">
        <w:rPr>
          <w:rFonts w:ascii="Times New Roman" w:eastAsia="Times New Roman" w:hAnsi="Times New Roman" w:cs="Times New Roman"/>
          <w:color w:val="000000"/>
          <w:sz w:val="24"/>
          <w:szCs w:val="24"/>
          <w:shd w:val="clear" w:color="auto" w:fill="FFFFFF"/>
        </w:rPr>
        <w:t>altă variabilă </w:t>
      </w:r>
    </w:p>
    <w:p w14:paraId="025B8B43" w14:textId="7D659A2B"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shd w:val="clear" w:color="auto" w:fill="FFFFFF"/>
        </w:rPr>
        <w:fldChar w:fldCharType="begin"/>
      </w:r>
      <w:r w:rsidRPr="00C34B4D">
        <w:rPr>
          <w:rFonts w:ascii="Times New Roman" w:eastAsia="Times New Roman" w:hAnsi="Times New Roman" w:cs="Times New Roman"/>
          <w:color w:val="000000"/>
          <w:sz w:val="24"/>
          <w:szCs w:val="24"/>
          <w:bdr w:val="none" w:sz="0" w:space="0" w:color="auto" w:frame="1"/>
          <w:shd w:val="clear" w:color="auto" w:fill="FFFFFF"/>
        </w:rPr>
        <w:instrText xml:space="preserve"> INCLUDEPICTURE "https://lh6.googleusercontent.com/Uz-XWHyfXvV24QzU0ejyOQUW5ObZHMzf1AA6gKYWWcqaLZlo9nVgztMfU6Q6wz9s0EgHCJ9baidylnOjtmv870Fp1oWrMuX7SdoNdkYbDbXYJfJOAbT1VTcIdQSyQMwyL6FwRFV1jkMSx6dQKeVmVXBwJ7qa1HgNRcAas9EI589mZU5wbTkr2HcehuDsDg" \* MERGEFORMATINET </w:instrText>
      </w:r>
      <w:r w:rsidRPr="00C34B4D">
        <w:rPr>
          <w:rFonts w:ascii="Times New Roman" w:eastAsia="Times New Roman" w:hAnsi="Times New Roman" w:cs="Times New Roman"/>
          <w:color w:val="000000"/>
          <w:sz w:val="24"/>
          <w:szCs w:val="24"/>
          <w:bdr w:val="none" w:sz="0" w:space="0" w:color="auto" w:frame="1"/>
          <w:shd w:val="clear" w:color="auto" w:fill="FFFFFF"/>
        </w:rPr>
        <w:fldChar w:fldCharType="separate"/>
      </w:r>
      <w:r w:rsidRPr="00C34B4D">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6243B7D2" wp14:editId="2BFC53B5">
            <wp:extent cx="3347168" cy="47060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44563" cy="484295"/>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shd w:val="clear" w:color="auto" w:fill="FFFFFF"/>
        </w:rPr>
        <w:fldChar w:fldCharType="end"/>
      </w:r>
    </w:p>
    <w:p w14:paraId="11576C1E" w14:textId="292CB5B4" w:rsidR="00C34B4D" w:rsidRPr="00C9212E"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shd w:val="clear" w:color="auto" w:fill="FFFFFF"/>
        </w:rPr>
        <w:t xml:space="preserve">Figura </w:t>
      </w:r>
      <w:r w:rsidR="00540287">
        <w:rPr>
          <w:rFonts w:ascii="Times New Roman" w:eastAsia="Times New Roman" w:hAnsi="Times New Roman" w:cs="Times New Roman"/>
          <w:color w:val="000000"/>
          <w:sz w:val="24"/>
          <w:szCs w:val="24"/>
          <w:shd w:val="clear" w:color="auto" w:fill="FFFFFF"/>
        </w:rPr>
        <w:t>37</w:t>
      </w:r>
      <w:r w:rsidRPr="00C34B4D">
        <w:rPr>
          <w:rFonts w:ascii="Times New Roman" w:eastAsia="Times New Roman" w:hAnsi="Times New Roman" w:cs="Times New Roman"/>
          <w:color w:val="000000"/>
          <w:sz w:val="24"/>
          <w:szCs w:val="24"/>
          <w:shd w:val="clear" w:color="auto" w:fill="FFFFFF"/>
        </w:rPr>
        <w:t xml:space="preserve">. Regresie multiplă, multicoliniaritate </w:t>
      </w:r>
      <w:r w:rsidRPr="00C34B4D">
        <w:rPr>
          <w:rFonts w:ascii="Times New Roman" w:eastAsia="Times New Roman" w:hAnsi="Times New Roman" w:cs="Times New Roman"/>
          <w:color w:val="000000"/>
          <w:sz w:val="24"/>
          <w:szCs w:val="24"/>
        </w:rPr>
        <w:t>(sursa: RStudio)</w:t>
      </w:r>
    </w:p>
    <w:p w14:paraId="770D2ED2" w14:textId="77777777" w:rsidR="00C34B4D" w:rsidRPr="00C34B4D" w:rsidRDefault="00C34B4D" w:rsidP="00663D27">
      <w:pPr>
        <w:spacing w:line="360" w:lineRule="auto"/>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shd w:val="clear" w:color="auto" w:fill="FFFFFF"/>
        </w:rPr>
        <w:t>- reziduurile nu sunt corelate cu variabilele independente</w:t>
      </w:r>
    </w:p>
    <w:p w14:paraId="4FCA2C4F" w14:textId="7C9C666B"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shd w:val="clear" w:color="auto" w:fill="FFFFFF"/>
        </w:rPr>
        <w:fldChar w:fldCharType="begin"/>
      </w:r>
      <w:r w:rsidRPr="00C34B4D">
        <w:rPr>
          <w:rFonts w:ascii="Times New Roman" w:eastAsia="Times New Roman" w:hAnsi="Times New Roman" w:cs="Times New Roman"/>
          <w:color w:val="000000"/>
          <w:sz w:val="24"/>
          <w:szCs w:val="24"/>
          <w:bdr w:val="none" w:sz="0" w:space="0" w:color="auto" w:frame="1"/>
          <w:shd w:val="clear" w:color="auto" w:fill="FFFFFF"/>
        </w:rPr>
        <w:instrText xml:space="preserve"> INCLUDEPICTURE "https://lh4.googleusercontent.com/FIB6_MnYKrlTwHGV1R-0pGC_0NImQzZ_EouLwZz_5x20KEEsmugbJoqxF6PryqTldCs5tL7xWSJO5QvoxPsfFSHiboSVRweV6CePjn3R2F3pJqKvaQEMMwJvQaTywOOpJZLClLCQU1AC31K0trdRTWCYcRVCn4c1JwCplcwOOMjCADKMlkXV0mMXAJWmvA" \* MERGEFORMATINET </w:instrText>
      </w:r>
      <w:r w:rsidRPr="00C34B4D">
        <w:rPr>
          <w:rFonts w:ascii="Times New Roman" w:eastAsia="Times New Roman" w:hAnsi="Times New Roman" w:cs="Times New Roman"/>
          <w:color w:val="000000"/>
          <w:sz w:val="24"/>
          <w:szCs w:val="24"/>
          <w:bdr w:val="none" w:sz="0" w:space="0" w:color="auto" w:frame="1"/>
          <w:shd w:val="clear" w:color="auto" w:fill="FFFFFF"/>
        </w:rPr>
        <w:fldChar w:fldCharType="separate"/>
      </w:r>
      <w:r w:rsidRPr="00C34B4D">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5AEFF0F1" wp14:editId="302F4B24">
            <wp:extent cx="3661277" cy="262393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16545" cy="2663540"/>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shd w:val="clear" w:color="auto" w:fill="FFFFFF"/>
        </w:rPr>
        <w:fldChar w:fldCharType="end"/>
      </w:r>
    </w:p>
    <w:p w14:paraId="44BAEB7A" w14:textId="153452DA" w:rsidR="00C34B4D" w:rsidRPr="008C0BA6" w:rsidRDefault="00C34B4D" w:rsidP="008C0BA6">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shd w:val="clear" w:color="auto" w:fill="FFFFFF"/>
        </w:rPr>
        <w:t xml:space="preserve">Figura </w:t>
      </w:r>
      <w:r w:rsidR="004D026B">
        <w:rPr>
          <w:rFonts w:ascii="Times New Roman" w:eastAsia="Times New Roman" w:hAnsi="Times New Roman" w:cs="Times New Roman"/>
          <w:color w:val="000000"/>
          <w:sz w:val="24"/>
          <w:szCs w:val="24"/>
          <w:shd w:val="clear" w:color="auto" w:fill="FFFFFF"/>
        </w:rPr>
        <w:t>3</w:t>
      </w:r>
      <w:r w:rsidR="00A823B9">
        <w:rPr>
          <w:rFonts w:ascii="Times New Roman" w:eastAsia="Times New Roman" w:hAnsi="Times New Roman" w:cs="Times New Roman"/>
          <w:color w:val="000000"/>
          <w:sz w:val="24"/>
          <w:szCs w:val="24"/>
          <w:shd w:val="clear" w:color="auto" w:fill="FFFFFF"/>
        </w:rPr>
        <w:t>8</w:t>
      </w:r>
      <w:r w:rsidRPr="00C34B4D">
        <w:rPr>
          <w:rFonts w:ascii="Times New Roman" w:eastAsia="Times New Roman" w:hAnsi="Times New Roman" w:cs="Times New Roman"/>
          <w:color w:val="000000"/>
          <w:sz w:val="24"/>
          <w:szCs w:val="24"/>
          <w:shd w:val="clear" w:color="auto" w:fill="FFFFFF"/>
        </w:rPr>
        <w:t xml:space="preserve">. Regresie multiplă, corelația dintre reziduuri și var independente </w:t>
      </w:r>
      <w:r w:rsidRPr="00C34B4D">
        <w:rPr>
          <w:rFonts w:ascii="Times New Roman" w:eastAsia="Times New Roman" w:hAnsi="Times New Roman" w:cs="Times New Roman"/>
          <w:color w:val="000000"/>
          <w:sz w:val="24"/>
          <w:szCs w:val="24"/>
        </w:rPr>
        <w:t>(sursa: RStudio)</w:t>
      </w:r>
    </w:p>
    <w:p w14:paraId="51E88FB2" w14:textId="26D84EEA" w:rsidR="00C34B4D" w:rsidRPr="00C34B4D" w:rsidRDefault="00B430CE" w:rsidP="00663D27">
      <w:pPr>
        <w:spacing w:line="360" w:lineRule="auto"/>
        <w:jc w:val="center"/>
        <w:rPr>
          <w:rFonts w:ascii="Times New Roman" w:eastAsia="Times New Roman" w:hAnsi="Times New Roman" w:cs="Times New Roman"/>
          <w:sz w:val="24"/>
          <w:szCs w:val="24"/>
        </w:rPr>
      </w:pPr>
      <w:r>
        <w:rPr>
          <w:noProof/>
        </w:rPr>
        <w:lastRenderedPageBreak/>
        <w:drawing>
          <wp:inline distT="0" distB="0" distL="0" distR="0" wp14:anchorId="53583322" wp14:editId="713C749E">
            <wp:extent cx="2560320" cy="13021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121" cy="1322347"/>
                    </a:xfrm>
                    <a:prstGeom prst="rect">
                      <a:avLst/>
                    </a:prstGeom>
                  </pic:spPr>
                </pic:pic>
              </a:graphicData>
            </a:graphic>
          </wp:inline>
        </w:drawing>
      </w:r>
      <w:r w:rsidR="00C34B4D" w:rsidRPr="00C34B4D">
        <w:rPr>
          <w:rFonts w:ascii="Times New Roman" w:eastAsia="Times New Roman" w:hAnsi="Times New Roman" w:cs="Times New Roman"/>
          <w:color w:val="000000"/>
          <w:sz w:val="24"/>
          <w:szCs w:val="24"/>
          <w:bdr w:val="none" w:sz="0" w:space="0" w:color="auto" w:frame="1"/>
          <w:shd w:val="clear" w:color="auto" w:fill="FFFFFF"/>
        </w:rPr>
        <w:fldChar w:fldCharType="begin"/>
      </w:r>
      <w:r w:rsidR="00C34B4D" w:rsidRPr="00C34B4D">
        <w:rPr>
          <w:rFonts w:ascii="Times New Roman" w:eastAsia="Times New Roman" w:hAnsi="Times New Roman" w:cs="Times New Roman"/>
          <w:color w:val="000000"/>
          <w:sz w:val="24"/>
          <w:szCs w:val="24"/>
          <w:bdr w:val="none" w:sz="0" w:space="0" w:color="auto" w:frame="1"/>
          <w:shd w:val="clear" w:color="auto" w:fill="FFFFFF"/>
        </w:rPr>
        <w:instrText xml:space="preserve"> INCLUDEPICTURE "https://lh3.googleusercontent.com/qJAl3aPBqebbCG7QlPrPDH2HSxOg30gHXM0tlatQmLnXkqCsgxl5jl639yWC4YJTNJ0COmAAhkkglJIzqOmU68LHdCwZ02n-AQiDGVqaa-k0fhrM3xhT--XR20KDx2jHjhyK3iNlk79MHPULdL21AZkEj7q-DaT6ucFW3i2TyELuoGyh6BEVt-ibQjdlOg" \* MERGEFORMATINET </w:instrText>
      </w:r>
      <w:r w:rsidR="00000000">
        <w:rPr>
          <w:rFonts w:ascii="Times New Roman" w:eastAsia="Times New Roman" w:hAnsi="Times New Roman" w:cs="Times New Roman"/>
          <w:color w:val="000000"/>
          <w:sz w:val="24"/>
          <w:szCs w:val="24"/>
          <w:bdr w:val="none" w:sz="0" w:space="0" w:color="auto" w:frame="1"/>
          <w:shd w:val="clear" w:color="auto" w:fill="FFFFFF"/>
        </w:rPr>
        <w:fldChar w:fldCharType="separate"/>
      </w:r>
      <w:r w:rsidR="00C34B4D" w:rsidRPr="00C34B4D">
        <w:rPr>
          <w:rFonts w:ascii="Times New Roman" w:eastAsia="Times New Roman" w:hAnsi="Times New Roman" w:cs="Times New Roman"/>
          <w:color w:val="000000"/>
          <w:sz w:val="24"/>
          <w:szCs w:val="24"/>
          <w:bdr w:val="none" w:sz="0" w:space="0" w:color="auto" w:frame="1"/>
          <w:shd w:val="clear" w:color="auto" w:fill="FFFFFF"/>
        </w:rPr>
        <w:fldChar w:fldCharType="end"/>
      </w:r>
    </w:p>
    <w:p w14:paraId="26630B9A" w14:textId="2E6E7596" w:rsidR="009163B1" w:rsidRDefault="00D24F99" w:rsidP="001D2427">
      <w:pPr>
        <w:spacing w:line="360" w:lineRule="auto"/>
        <w:jc w:val="center"/>
        <w:rPr>
          <w:rFonts w:ascii="Times New Roman" w:eastAsia="Times New Roman" w:hAnsi="Times New Roman" w:cs="Times New Roman"/>
          <w:color w:val="000000"/>
          <w:sz w:val="24"/>
          <w:szCs w:val="24"/>
          <w:shd w:val="clear" w:color="auto" w:fill="FFFFFF"/>
        </w:rPr>
      </w:pPr>
      <w:r w:rsidRPr="00D24F99">
        <w:rPr>
          <w:rFonts w:ascii="Times New Roman" w:eastAsia="Times New Roman" w:hAnsi="Times New Roman" w:cs="Times New Roman"/>
          <w:color w:val="000000"/>
          <w:sz w:val="24"/>
          <w:szCs w:val="24"/>
          <w:shd w:val="clear" w:color="auto" w:fill="FFFFFF"/>
        </w:rPr>
        <w:t xml:space="preserve">Figura </w:t>
      </w:r>
      <w:r w:rsidR="009C6AA0">
        <w:rPr>
          <w:rFonts w:ascii="Times New Roman" w:eastAsia="Times New Roman" w:hAnsi="Times New Roman" w:cs="Times New Roman"/>
          <w:color w:val="000000"/>
          <w:sz w:val="24"/>
          <w:szCs w:val="24"/>
          <w:shd w:val="clear" w:color="auto" w:fill="FFFFFF"/>
        </w:rPr>
        <w:t>39</w:t>
      </w:r>
      <w:r w:rsidRPr="00D24F99">
        <w:rPr>
          <w:rFonts w:ascii="Times New Roman" w:eastAsia="Times New Roman" w:hAnsi="Times New Roman" w:cs="Times New Roman"/>
          <w:color w:val="000000"/>
          <w:sz w:val="24"/>
          <w:szCs w:val="24"/>
          <w:shd w:val="clear" w:color="auto" w:fill="FFFFFF"/>
        </w:rPr>
        <w:t xml:space="preserve">. Regresie </w:t>
      </w:r>
      <w:r>
        <w:rPr>
          <w:rFonts w:ascii="Times New Roman" w:eastAsia="Times New Roman" w:hAnsi="Times New Roman" w:cs="Times New Roman"/>
          <w:color w:val="000000"/>
          <w:sz w:val="24"/>
          <w:szCs w:val="24"/>
          <w:shd w:val="clear" w:color="auto" w:fill="FFFFFF"/>
        </w:rPr>
        <w:t>multiplă</w:t>
      </w:r>
      <w:r w:rsidRPr="00D24F99">
        <w:rPr>
          <w:rFonts w:ascii="Times New Roman" w:eastAsia="Times New Roman" w:hAnsi="Times New Roman" w:cs="Times New Roman"/>
          <w:color w:val="000000"/>
          <w:sz w:val="24"/>
          <w:szCs w:val="24"/>
          <w:shd w:val="clear" w:color="auto" w:fill="FFFFFF"/>
        </w:rPr>
        <w:t>, testele Breusch-Pagan și White înainte de corectare (sursa:Rstudio)</w:t>
      </w:r>
    </w:p>
    <w:p w14:paraId="00D257E4" w14:textId="716AB9B3" w:rsidR="00C34B4D" w:rsidRDefault="00C34B4D" w:rsidP="00663D27">
      <w:pPr>
        <w:spacing w:line="360" w:lineRule="auto"/>
        <w:jc w:val="both"/>
        <w:rPr>
          <w:rFonts w:ascii="Times New Roman" w:eastAsia="Times New Roman" w:hAnsi="Times New Roman" w:cs="Times New Roman"/>
          <w:color w:val="000000"/>
          <w:sz w:val="24"/>
          <w:szCs w:val="24"/>
          <w:shd w:val="clear" w:color="auto" w:fill="FFFFFF"/>
        </w:rPr>
      </w:pPr>
      <w:r w:rsidRPr="00C34B4D">
        <w:rPr>
          <w:rFonts w:ascii="Times New Roman" w:eastAsia="Times New Roman" w:hAnsi="Times New Roman" w:cs="Times New Roman"/>
          <w:color w:val="000000"/>
          <w:sz w:val="24"/>
          <w:szCs w:val="24"/>
          <w:shd w:val="clear" w:color="auto" w:fill="FFFFFF"/>
        </w:rPr>
        <w:tab/>
        <w:t>P-value a luat valoarea 0.000000000003095 rezultând faptul că acceptăm ipoteza alternativă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1</m:t>
            </m:r>
          </m:sub>
        </m:sSub>
      </m:oMath>
      <w:r w:rsidRPr="00C34B4D">
        <w:rPr>
          <w:rFonts w:ascii="Times New Roman" w:eastAsia="Times New Roman" w:hAnsi="Times New Roman" w:cs="Times New Roman"/>
          <w:color w:val="000000"/>
          <w:sz w:val="24"/>
          <w:szCs w:val="24"/>
          <w:shd w:val="clear" w:color="auto" w:fill="FFFFFF"/>
        </w:rPr>
        <w:t>) și respingem ipoteza nulă</w:t>
      </w:r>
      <w:r w:rsidR="009F232C">
        <w:rPr>
          <w:rFonts w:ascii="Times New Roman" w:eastAsia="Times New Roman" w:hAnsi="Times New Roman" w:cs="Times New Roman"/>
          <w:color w:val="000000"/>
          <w:sz w:val="24"/>
          <w:szCs w:val="24"/>
          <w:shd w:val="clear" w:color="auto" w:fill="FFFFFF"/>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oMath>
      <w:r w:rsidRPr="00C34B4D">
        <w:rPr>
          <w:rFonts w:ascii="Times New Roman" w:eastAsia="Times New Roman" w:hAnsi="Times New Roman" w:cs="Times New Roman"/>
          <w:color w:val="000000"/>
          <w:sz w:val="24"/>
          <w:szCs w:val="24"/>
          <w:shd w:val="clear" w:color="auto" w:fill="FFFFFF"/>
        </w:rPr>
        <w:t>. P-value a luat de data aceasta valoarea 0, ceea ce indică faptul că acceptăm ipoteza alternativă și respingem ipoteza nulă.</w:t>
      </w:r>
      <w:r w:rsidR="00C24B1B">
        <w:rPr>
          <w:rFonts w:ascii="Times New Roman" w:eastAsia="Times New Roman" w:hAnsi="Times New Roman" w:cs="Times New Roman"/>
          <w:color w:val="000000"/>
          <w:sz w:val="24"/>
          <w:szCs w:val="24"/>
          <w:shd w:val="clear" w:color="auto" w:fill="FFFFFF"/>
        </w:rPr>
        <w:t xml:space="preserve"> După corectare am obținut următoarele rezultate:</w:t>
      </w:r>
    </w:p>
    <w:p w14:paraId="6CC09DF6" w14:textId="159595E1" w:rsidR="00C24B1B" w:rsidRDefault="009163B1" w:rsidP="009163B1">
      <w:pPr>
        <w:spacing w:line="360" w:lineRule="auto"/>
        <w:jc w:val="center"/>
        <w:rPr>
          <w:rFonts w:ascii="Times New Roman" w:eastAsia="Times New Roman" w:hAnsi="Times New Roman" w:cs="Times New Roman"/>
          <w:sz w:val="24"/>
          <w:szCs w:val="24"/>
        </w:rPr>
      </w:pPr>
      <w:r>
        <w:rPr>
          <w:noProof/>
        </w:rPr>
        <w:drawing>
          <wp:inline distT="0" distB="0" distL="0" distR="0" wp14:anchorId="2DBDC8BF" wp14:editId="083246EF">
            <wp:extent cx="2361538" cy="1171755"/>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72325" cy="1177107"/>
                    </a:xfrm>
                    <a:prstGeom prst="rect">
                      <a:avLst/>
                    </a:prstGeom>
                  </pic:spPr>
                </pic:pic>
              </a:graphicData>
            </a:graphic>
          </wp:inline>
        </w:drawing>
      </w:r>
    </w:p>
    <w:p w14:paraId="26A39F79" w14:textId="0867BF9E" w:rsidR="009163B1" w:rsidRPr="00C34B4D" w:rsidRDefault="009163B1" w:rsidP="009163B1">
      <w:pPr>
        <w:spacing w:line="360" w:lineRule="auto"/>
        <w:jc w:val="center"/>
        <w:rPr>
          <w:rFonts w:ascii="Times New Roman" w:eastAsia="Times New Roman" w:hAnsi="Times New Roman" w:cs="Times New Roman"/>
          <w:sz w:val="24"/>
          <w:szCs w:val="24"/>
        </w:rPr>
      </w:pPr>
      <w:r w:rsidRPr="009163B1">
        <w:rPr>
          <w:rFonts w:ascii="Times New Roman" w:eastAsia="Times New Roman" w:hAnsi="Times New Roman" w:cs="Times New Roman"/>
          <w:sz w:val="24"/>
          <w:szCs w:val="24"/>
        </w:rPr>
        <w:t xml:space="preserve">Figura </w:t>
      </w:r>
      <w:r w:rsidR="00E13938">
        <w:rPr>
          <w:rFonts w:ascii="Times New Roman" w:eastAsia="Times New Roman" w:hAnsi="Times New Roman" w:cs="Times New Roman"/>
          <w:sz w:val="24"/>
          <w:szCs w:val="24"/>
        </w:rPr>
        <w:t>4</w:t>
      </w:r>
      <w:r w:rsidR="00CD32EE">
        <w:rPr>
          <w:rFonts w:ascii="Times New Roman" w:eastAsia="Times New Roman" w:hAnsi="Times New Roman" w:cs="Times New Roman"/>
          <w:sz w:val="24"/>
          <w:szCs w:val="24"/>
        </w:rPr>
        <w:t>0</w:t>
      </w:r>
      <w:r w:rsidRPr="009163B1">
        <w:rPr>
          <w:rFonts w:ascii="Times New Roman" w:eastAsia="Times New Roman" w:hAnsi="Times New Roman" w:cs="Times New Roman"/>
          <w:sz w:val="24"/>
          <w:szCs w:val="24"/>
        </w:rPr>
        <w:t xml:space="preserve">. Regresie multiplă, testele Breusch-Pagan și White </w:t>
      </w:r>
      <w:r>
        <w:rPr>
          <w:rFonts w:ascii="Times New Roman" w:eastAsia="Times New Roman" w:hAnsi="Times New Roman" w:cs="Times New Roman"/>
          <w:sz w:val="24"/>
          <w:szCs w:val="24"/>
        </w:rPr>
        <w:t>după</w:t>
      </w:r>
      <w:r w:rsidRPr="009163B1">
        <w:rPr>
          <w:rFonts w:ascii="Times New Roman" w:eastAsia="Times New Roman" w:hAnsi="Times New Roman" w:cs="Times New Roman"/>
          <w:sz w:val="24"/>
          <w:szCs w:val="24"/>
        </w:rPr>
        <w:t xml:space="preserve"> corectare (sursa:Rstudio)</w:t>
      </w:r>
    </w:p>
    <w:p w14:paraId="20827316" w14:textId="16E74D47" w:rsidR="00C34B4D" w:rsidRPr="00C34B4D" w:rsidRDefault="000A7A59" w:rsidP="00663D27">
      <w:pPr>
        <w:spacing w:line="360" w:lineRule="auto"/>
        <w:jc w:val="center"/>
        <w:rPr>
          <w:rFonts w:ascii="Times New Roman" w:eastAsia="Times New Roman" w:hAnsi="Times New Roman" w:cs="Times New Roman"/>
          <w:sz w:val="24"/>
          <w:szCs w:val="24"/>
        </w:rPr>
      </w:pPr>
      <w:r>
        <w:rPr>
          <w:noProof/>
        </w:rPr>
        <w:drawing>
          <wp:inline distT="0" distB="0" distL="0" distR="0" wp14:anchorId="428C4ACD" wp14:editId="5D529A6F">
            <wp:extent cx="2695492" cy="120342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02284" cy="1206456"/>
                    </a:xfrm>
                    <a:prstGeom prst="rect">
                      <a:avLst/>
                    </a:prstGeom>
                  </pic:spPr>
                </pic:pic>
              </a:graphicData>
            </a:graphic>
          </wp:inline>
        </w:drawing>
      </w:r>
      <w:r w:rsidR="00C34B4D" w:rsidRPr="00C34B4D">
        <w:rPr>
          <w:rFonts w:ascii="Times New Roman" w:eastAsia="Times New Roman" w:hAnsi="Times New Roman" w:cs="Times New Roman"/>
          <w:color w:val="000000"/>
          <w:sz w:val="24"/>
          <w:szCs w:val="24"/>
          <w:bdr w:val="none" w:sz="0" w:space="0" w:color="auto" w:frame="1"/>
          <w:shd w:val="clear" w:color="auto" w:fill="FFFFFF"/>
        </w:rPr>
        <w:fldChar w:fldCharType="begin"/>
      </w:r>
      <w:r w:rsidR="00C34B4D" w:rsidRPr="00C34B4D">
        <w:rPr>
          <w:rFonts w:ascii="Times New Roman" w:eastAsia="Times New Roman" w:hAnsi="Times New Roman" w:cs="Times New Roman"/>
          <w:color w:val="000000"/>
          <w:sz w:val="24"/>
          <w:szCs w:val="24"/>
          <w:bdr w:val="none" w:sz="0" w:space="0" w:color="auto" w:frame="1"/>
          <w:shd w:val="clear" w:color="auto" w:fill="FFFFFF"/>
        </w:rPr>
        <w:instrText xml:space="preserve"> INCLUDEPICTURE "https://lh6.googleusercontent.com/z-GV0eITIQwAfQ7N0kb-TfAiB3pCUGUS8fjwGdtSuP6j4SH85UiSbg5VdmRuZLQpTtYfyrGCR2tIOXIVIzR3DyYIXSTUcWg6t24jOEcDP5jCe4dGl-rIt1LCBg2y4rrgbiXsrTWPmyKhQ3jqWaNqjL1KjBTVVsyIOahhdRORfW1JIIBnUNfDz4fr0jZqaw" \* MERGEFORMATINET </w:instrText>
      </w:r>
      <w:r w:rsidR="00000000">
        <w:rPr>
          <w:rFonts w:ascii="Times New Roman" w:eastAsia="Times New Roman" w:hAnsi="Times New Roman" w:cs="Times New Roman"/>
          <w:color w:val="000000"/>
          <w:sz w:val="24"/>
          <w:szCs w:val="24"/>
          <w:bdr w:val="none" w:sz="0" w:space="0" w:color="auto" w:frame="1"/>
          <w:shd w:val="clear" w:color="auto" w:fill="FFFFFF"/>
        </w:rPr>
        <w:fldChar w:fldCharType="separate"/>
      </w:r>
      <w:r w:rsidR="00C34B4D" w:rsidRPr="00C34B4D">
        <w:rPr>
          <w:rFonts w:ascii="Times New Roman" w:eastAsia="Times New Roman" w:hAnsi="Times New Roman" w:cs="Times New Roman"/>
          <w:color w:val="000000"/>
          <w:sz w:val="24"/>
          <w:szCs w:val="24"/>
          <w:bdr w:val="none" w:sz="0" w:space="0" w:color="auto" w:frame="1"/>
          <w:shd w:val="clear" w:color="auto" w:fill="FFFFFF"/>
        </w:rPr>
        <w:fldChar w:fldCharType="end"/>
      </w:r>
    </w:p>
    <w:p w14:paraId="5A7CC3B7" w14:textId="1D079C05" w:rsidR="00C34B4D" w:rsidRPr="00900FB0" w:rsidRDefault="00C34B4D" w:rsidP="00900FB0">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shd w:val="clear" w:color="auto" w:fill="FFFFFF"/>
        </w:rPr>
        <w:t xml:space="preserve">Figura </w:t>
      </w:r>
      <w:r w:rsidR="00B4479C">
        <w:rPr>
          <w:rFonts w:ascii="Times New Roman" w:eastAsia="Times New Roman" w:hAnsi="Times New Roman" w:cs="Times New Roman"/>
          <w:color w:val="000000"/>
          <w:sz w:val="24"/>
          <w:szCs w:val="24"/>
          <w:shd w:val="clear" w:color="auto" w:fill="FFFFFF"/>
        </w:rPr>
        <w:t>4</w:t>
      </w:r>
      <w:r w:rsidR="00806FA2">
        <w:rPr>
          <w:rFonts w:ascii="Times New Roman" w:eastAsia="Times New Roman" w:hAnsi="Times New Roman" w:cs="Times New Roman"/>
          <w:color w:val="000000"/>
          <w:sz w:val="24"/>
          <w:szCs w:val="24"/>
          <w:shd w:val="clear" w:color="auto" w:fill="FFFFFF"/>
        </w:rPr>
        <w:t>1</w:t>
      </w:r>
      <w:r w:rsidRPr="00C34B4D">
        <w:rPr>
          <w:rFonts w:ascii="Times New Roman" w:eastAsia="Times New Roman" w:hAnsi="Times New Roman" w:cs="Times New Roman"/>
          <w:color w:val="000000"/>
          <w:sz w:val="24"/>
          <w:szCs w:val="24"/>
          <w:shd w:val="clear" w:color="auto" w:fill="FFFFFF"/>
        </w:rPr>
        <w:t>. Regresie multiplă, test</w:t>
      </w:r>
      <w:r w:rsidR="00573640">
        <w:rPr>
          <w:rFonts w:ascii="Times New Roman" w:eastAsia="Times New Roman" w:hAnsi="Times New Roman" w:cs="Times New Roman"/>
          <w:color w:val="000000"/>
          <w:sz w:val="24"/>
          <w:szCs w:val="24"/>
          <w:shd w:val="clear" w:color="auto" w:fill="FFFFFF"/>
        </w:rPr>
        <w:t>ele</w:t>
      </w:r>
      <w:r w:rsidRPr="00C34B4D">
        <w:rPr>
          <w:rFonts w:ascii="Times New Roman" w:eastAsia="Times New Roman" w:hAnsi="Times New Roman" w:cs="Times New Roman"/>
          <w:color w:val="000000"/>
          <w:sz w:val="24"/>
          <w:szCs w:val="24"/>
          <w:shd w:val="clear" w:color="auto" w:fill="FFFFFF"/>
        </w:rPr>
        <w:t xml:space="preserve"> Durbin-Watson</w:t>
      </w:r>
      <w:r w:rsidR="00573640">
        <w:rPr>
          <w:rFonts w:ascii="Times New Roman" w:eastAsia="Times New Roman" w:hAnsi="Times New Roman" w:cs="Times New Roman"/>
          <w:color w:val="000000"/>
          <w:sz w:val="24"/>
          <w:szCs w:val="24"/>
          <w:shd w:val="clear" w:color="auto" w:fill="FFFFFF"/>
        </w:rPr>
        <w:t xml:space="preserve"> și Breusch-Godfrey înainte de corectare</w:t>
      </w:r>
      <w:r w:rsidRPr="00C34B4D">
        <w:rPr>
          <w:rFonts w:ascii="Times New Roman" w:eastAsia="Times New Roman" w:hAnsi="Times New Roman" w:cs="Times New Roman"/>
          <w:color w:val="000000"/>
          <w:sz w:val="24"/>
          <w:szCs w:val="24"/>
          <w:shd w:val="clear" w:color="auto" w:fill="FFFFFF"/>
        </w:rPr>
        <w:t xml:space="preserve"> </w:t>
      </w:r>
      <w:r w:rsidRPr="00C34B4D">
        <w:rPr>
          <w:rFonts w:ascii="Times New Roman" w:eastAsia="Times New Roman" w:hAnsi="Times New Roman" w:cs="Times New Roman"/>
          <w:color w:val="000000"/>
          <w:sz w:val="24"/>
          <w:szCs w:val="24"/>
        </w:rPr>
        <w:t>(sursa: RStudio)</w:t>
      </w:r>
    </w:p>
    <w:p w14:paraId="7F6D3B4A" w14:textId="22A8B135" w:rsidR="00C34B4D" w:rsidRPr="00C34B4D" w:rsidRDefault="00C34B4D" w:rsidP="00663D27">
      <w:pPr>
        <w:spacing w:line="360" w:lineRule="auto"/>
        <w:ind w:firstLine="720"/>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Continuând cu metoda grafică ne vom utiliza de graficul ACF pentru a putea pune accentul pe faptul că variabilele nu sunt autocorelate și</w:t>
      </w:r>
      <w:r w:rsidR="00110012">
        <w:rPr>
          <w:rFonts w:ascii="Times New Roman" w:eastAsia="Times New Roman" w:hAnsi="Times New Roman" w:cs="Times New Roman"/>
          <w:color w:val="000000"/>
          <w:sz w:val="24"/>
          <w:szCs w:val="24"/>
        </w:rPr>
        <w:t xml:space="preserve"> </w:t>
      </w:r>
      <w:r w:rsidRPr="00C34B4D">
        <w:rPr>
          <w:rFonts w:ascii="Times New Roman" w:eastAsia="Times New Roman" w:hAnsi="Times New Roman" w:cs="Times New Roman"/>
          <w:color w:val="000000"/>
          <w:sz w:val="24"/>
          <w:szCs w:val="24"/>
        </w:rPr>
        <w:t>va necesita corectarea modelului.</w:t>
      </w:r>
    </w:p>
    <w:p w14:paraId="1C8870BC" w14:textId="592B6A2D"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shd w:val="clear" w:color="auto" w:fill="FFFFFF"/>
        </w:rPr>
        <w:fldChar w:fldCharType="begin"/>
      </w:r>
      <w:r w:rsidRPr="00C34B4D">
        <w:rPr>
          <w:rFonts w:ascii="Times New Roman" w:eastAsia="Times New Roman" w:hAnsi="Times New Roman" w:cs="Times New Roman"/>
          <w:color w:val="000000"/>
          <w:sz w:val="24"/>
          <w:szCs w:val="24"/>
          <w:bdr w:val="none" w:sz="0" w:space="0" w:color="auto" w:frame="1"/>
          <w:shd w:val="clear" w:color="auto" w:fill="FFFFFF"/>
        </w:rPr>
        <w:instrText xml:space="preserve"> INCLUDEPICTURE "https://lh5.googleusercontent.com/NykinPAJHgvEDr6aSn5F0IOPzXMciTIB9cqkVTDlbpDAiTzf1JC3JQSNP8EOYRXPSk2-yaOxUAUB_ulcZEXRVOjD1Y2NlM3E_dQADZNOUnWPuQzAxaIRbUCekXivP-81SJUG-VLoaduwoagI5XMPZH-P1BnMkytSh4aeBy8wV3G4RA9s8qEylAgC-ZI3xA" \* MERGEFORMATINET </w:instrText>
      </w:r>
      <w:r w:rsidRPr="00C34B4D">
        <w:rPr>
          <w:rFonts w:ascii="Times New Roman" w:eastAsia="Times New Roman" w:hAnsi="Times New Roman" w:cs="Times New Roman"/>
          <w:color w:val="000000"/>
          <w:sz w:val="24"/>
          <w:szCs w:val="24"/>
          <w:bdr w:val="none" w:sz="0" w:space="0" w:color="auto" w:frame="1"/>
          <w:shd w:val="clear" w:color="auto" w:fill="FFFFFF"/>
        </w:rPr>
        <w:fldChar w:fldCharType="separate"/>
      </w:r>
      <w:r w:rsidRPr="00C34B4D">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12CCAA4D" wp14:editId="0991EC04">
            <wp:extent cx="3856383" cy="17000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03205" cy="1720729"/>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shd w:val="clear" w:color="auto" w:fill="FFFFFF"/>
        </w:rPr>
        <w:fldChar w:fldCharType="end"/>
      </w:r>
    </w:p>
    <w:p w14:paraId="7E446C76" w14:textId="4991B63E" w:rsidR="00C34B4D" w:rsidRPr="006B244C"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shd w:val="clear" w:color="auto" w:fill="FFFFFF"/>
        </w:rPr>
        <w:t xml:space="preserve">Figura </w:t>
      </w:r>
      <w:r w:rsidR="006A3C35">
        <w:rPr>
          <w:rFonts w:ascii="Times New Roman" w:eastAsia="Times New Roman" w:hAnsi="Times New Roman" w:cs="Times New Roman"/>
          <w:color w:val="000000"/>
          <w:sz w:val="24"/>
          <w:szCs w:val="24"/>
          <w:shd w:val="clear" w:color="auto" w:fill="FFFFFF"/>
        </w:rPr>
        <w:t>42</w:t>
      </w:r>
      <w:r w:rsidRPr="00C34B4D">
        <w:rPr>
          <w:rFonts w:ascii="Times New Roman" w:eastAsia="Times New Roman" w:hAnsi="Times New Roman" w:cs="Times New Roman"/>
          <w:color w:val="000000"/>
          <w:sz w:val="24"/>
          <w:szCs w:val="24"/>
          <w:shd w:val="clear" w:color="auto" w:fill="FFFFFF"/>
        </w:rPr>
        <w:t xml:space="preserve">. Regresie multiplă, ACF înainte de corectare </w:t>
      </w:r>
      <w:r w:rsidRPr="00C34B4D">
        <w:rPr>
          <w:rFonts w:ascii="Times New Roman" w:eastAsia="Times New Roman" w:hAnsi="Times New Roman" w:cs="Times New Roman"/>
          <w:color w:val="000000"/>
          <w:sz w:val="24"/>
          <w:szCs w:val="24"/>
        </w:rPr>
        <w:t>(sursa: RStudio)</w:t>
      </w:r>
    </w:p>
    <w:p w14:paraId="3C0FEF0D" w14:textId="77777777" w:rsidR="00C34B4D" w:rsidRPr="00C34B4D" w:rsidRDefault="00C34B4D" w:rsidP="00663D27">
      <w:pPr>
        <w:spacing w:line="360" w:lineRule="auto"/>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shd w:val="clear" w:color="auto" w:fill="FFFFFF"/>
        </w:rPr>
        <w:lastRenderedPageBreak/>
        <w:tab/>
      </w:r>
      <w:r w:rsidRPr="00C34B4D">
        <w:rPr>
          <w:rFonts w:ascii="Times New Roman" w:eastAsia="Times New Roman" w:hAnsi="Times New Roman" w:cs="Times New Roman"/>
          <w:color w:val="000000"/>
          <w:sz w:val="24"/>
          <w:szCs w:val="24"/>
        </w:rPr>
        <w:t>Corectarea autocorelării a fost efectuată prin adaugarea variabilei independente lag1 în modelul original de regresie multiplă, astfel, retestând prin modelul ACF, putem observa cum autocorelarea a dispărut, în condițiile în care doar un singur lag a depășit pragul, însă, nu este semnificativ.</w:t>
      </w:r>
    </w:p>
    <w:p w14:paraId="4A529406" w14:textId="54CC7364"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"https://lh5.googleusercontent.com/4NFJAoS3Uu2XcZKG3jqINpc1uRhj_i2xxqG3YwGTfNTlcF6I64QVXHrUbtQkm-tJdB-FuvUBZ9XAqkXBN1QGxgA_M_llGSSJq9PPnxsUB5aTvVYp1PfFNc0FRhNIuIOISdStCUEaIi8EPqeIdMDi3C-qyDNafcA9G1S0-2h3TqijD7ojRfx5hTyedYZk5Q"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50AE115B" wp14:editId="18E138D4">
            <wp:extent cx="5158828" cy="227407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13857" cy="2298330"/>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5D057CE6" w14:textId="31B5AB09" w:rsidR="00C34B4D"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 xml:space="preserve">Figura </w:t>
      </w:r>
      <w:r w:rsidR="00C45174">
        <w:rPr>
          <w:rFonts w:ascii="Times New Roman" w:eastAsia="Times New Roman" w:hAnsi="Times New Roman" w:cs="Times New Roman"/>
          <w:color w:val="000000"/>
          <w:sz w:val="24"/>
          <w:szCs w:val="24"/>
        </w:rPr>
        <w:t>43</w:t>
      </w:r>
      <w:r w:rsidRPr="00C34B4D">
        <w:rPr>
          <w:rFonts w:ascii="Times New Roman" w:eastAsia="Times New Roman" w:hAnsi="Times New Roman" w:cs="Times New Roman"/>
          <w:color w:val="000000"/>
          <w:sz w:val="24"/>
          <w:szCs w:val="24"/>
        </w:rPr>
        <w:t>. Regresie multiplă, ACF după corectare (sursa: RStudio)</w:t>
      </w:r>
    </w:p>
    <w:p w14:paraId="35B2E3B9" w14:textId="4811711A" w:rsidR="00AE6F32" w:rsidRDefault="00BA5003" w:rsidP="00BA5003">
      <w:pPr>
        <w:spacing w:line="360" w:lineRule="auto"/>
        <w:jc w:val="center"/>
        <w:rPr>
          <w:rFonts w:ascii="Times New Roman" w:eastAsia="Times New Roman" w:hAnsi="Times New Roman" w:cs="Times New Roman"/>
          <w:color w:val="000000"/>
          <w:sz w:val="24"/>
          <w:szCs w:val="24"/>
        </w:rPr>
      </w:pPr>
      <w:r>
        <w:rPr>
          <w:noProof/>
        </w:rPr>
        <w:drawing>
          <wp:inline distT="0" distB="0" distL="0" distR="0" wp14:anchorId="0C0B2985" wp14:editId="3FBA3D02">
            <wp:extent cx="3172571" cy="1469072"/>
            <wp:effectExtent l="0" t="0" r="889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77038" cy="1471140"/>
                    </a:xfrm>
                    <a:prstGeom prst="rect">
                      <a:avLst/>
                    </a:prstGeom>
                  </pic:spPr>
                </pic:pic>
              </a:graphicData>
            </a:graphic>
          </wp:inline>
        </w:drawing>
      </w:r>
    </w:p>
    <w:p w14:paraId="38CD7130" w14:textId="5E012CD2" w:rsidR="00D977BD" w:rsidRDefault="00BA5003" w:rsidP="00D977BD">
      <w:pPr>
        <w:spacing w:line="360" w:lineRule="auto"/>
        <w:jc w:val="center"/>
        <w:rPr>
          <w:rFonts w:ascii="Times New Roman" w:eastAsia="Times New Roman" w:hAnsi="Times New Roman" w:cs="Times New Roman"/>
          <w:color w:val="000000"/>
          <w:sz w:val="24"/>
          <w:szCs w:val="24"/>
        </w:rPr>
      </w:pPr>
      <w:r w:rsidRPr="00BA5003">
        <w:rPr>
          <w:rFonts w:ascii="Times New Roman" w:eastAsia="Times New Roman" w:hAnsi="Times New Roman" w:cs="Times New Roman"/>
          <w:color w:val="000000"/>
          <w:sz w:val="24"/>
          <w:szCs w:val="24"/>
        </w:rPr>
        <w:t>Figura 4</w:t>
      </w:r>
      <w:r w:rsidR="00674B9D">
        <w:rPr>
          <w:rFonts w:ascii="Times New Roman" w:eastAsia="Times New Roman" w:hAnsi="Times New Roman" w:cs="Times New Roman"/>
          <w:color w:val="000000"/>
          <w:sz w:val="24"/>
          <w:szCs w:val="24"/>
        </w:rPr>
        <w:t>4</w:t>
      </w:r>
      <w:r w:rsidRPr="00BA5003">
        <w:rPr>
          <w:rFonts w:ascii="Times New Roman" w:eastAsia="Times New Roman" w:hAnsi="Times New Roman" w:cs="Times New Roman"/>
          <w:color w:val="000000"/>
          <w:sz w:val="24"/>
          <w:szCs w:val="24"/>
        </w:rPr>
        <w:t xml:space="preserve">. Regresie multiplă, testele Durbin-Watson și Breusch-Godfrey </w:t>
      </w:r>
      <w:r>
        <w:rPr>
          <w:rFonts w:ascii="Times New Roman" w:eastAsia="Times New Roman" w:hAnsi="Times New Roman" w:cs="Times New Roman"/>
          <w:color w:val="000000"/>
          <w:sz w:val="24"/>
          <w:szCs w:val="24"/>
        </w:rPr>
        <w:t>după</w:t>
      </w:r>
      <w:r w:rsidRPr="00BA5003">
        <w:rPr>
          <w:rFonts w:ascii="Times New Roman" w:eastAsia="Times New Roman" w:hAnsi="Times New Roman" w:cs="Times New Roman"/>
          <w:color w:val="000000"/>
          <w:sz w:val="24"/>
          <w:szCs w:val="24"/>
        </w:rPr>
        <w:t xml:space="preserve"> corectare (sursa: RStudio)</w:t>
      </w:r>
    </w:p>
    <w:p w14:paraId="31937F90" w14:textId="2FAE4411" w:rsidR="00D977BD" w:rsidRDefault="00D977BD" w:rsidP="00D977B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Verificând normalitatea observațiilor prin testele aferente am obținut următoarele rezultate</w:t>
      </w:r>
      <w:r w:rsidR="00FE30F4">
        <w:rPr>
          <w:rFonts w:ascii="Times New Roman" w:eastAsia="Times New Roman" w:hAnsi="Times New Roman" w:cs="Times New Roman"/>
          <w:color w:val="000000"/>
          <w:sz w:val="24"/>
          <w:szCs w:val="24"/>
        </w:rPr>
        <w:t xml:space="preserve"> utilizând logaritmarea prețului de achiziție:</w:t>
      </w:r>
    </w:p>
    <w:p w14:paraId="41DB1CBA" w14:textId="001D4C63" w:rsidR="00D977BD" w:rsidRDefault="00FE30F4" w:rsidP="00FE30F4">
      <w:pPr>
        <w:spacing w:line="360" w:lineRule="auto"/>
        <w:jc w:val="center"/>
        <w:rPr>
          <w:rFonts w:ascii="Times New Roman" w:eastAsia="Times New Roman" w:hAnsi="Times New Roman" w:cs="Times New Roman"/>
          <w:color w:val="000000"/>
          <w:sz w:val="24"/>
          <w:szCs w:val="24"/>
        </w:rPr>
      </w:pPr>
      <w:r>
        <w:rPr>
          <w:noProof/>
        </w:rPr>
        <w:drawing>
          <wp:inline distT="0" distB="0" distL="0" distR="0" wp14:anchorId="4E2278CD" wp14:editId="3A5AAAF8">
            <wp:extent cx="2282025" cy="1583842"/>
            <wp:effectExtent l="0" t="0" r="444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86558" cy="1586988"/>
                    </a:xfrm>
                    <a:prstGeom prst="rect">
                      <a:avLst/>
                    </a:prstGeom>
                  </pic:spPr>
                </pic:pic>
              </a:graphicData>
            </a:graphic>
          </wp:inline>
        </w:drawing>
      </w:r>
    </w:p>
    <w:p w14:paraId="7F082882" w14:textId="252AB424" w:rsidR="00FE30F4" w:rsidRDefault="00FE30F4" w:rsidP="00FE30F4">
      <w:pPr>
        <w:spacing w:line="360" w:lineRule="auto"/>
        <w:jc w:val="center"/>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Figura 4</w:t>
      </w:r>
      <w:r w:rsidR="00A01F28">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Regresie multipl</w:t>
      </w:r>
      <w:r>
        <w:rPr>
          <w:rFonts w:ascii="Times New Roman" w:eastAsia="Times New Roman" w:hAnsi="Times New Roman" w:cs="Times New Roman"/>
          <w:color w:val="000000"/>
          <w:sz w:val="24"/>
          <w:szCs w:val="24"/>
          <w:lang w:val="ro-RO"/>
        </w:rPr>
        <w:t>ă, testul Shapiro-Wilk înainte de corectare (sursa:R</w:t>
      </w:r>
      <w:r w:rsidR="00302C7D">
        <w:rPr>
          <w:rFonts w:ascii="Times New Roman" w:eastAsia="Times New Roman" w:hAnsi="Times New Roman" w:cs="Times New Roman"/>
          <w:color w:val="000000"/>
          <w:sz w:val="24"/>
          <w:szCs w:val="24"/>
          <w:lang w:val="ro-RO"/>
        </w:rPr>
        <w:t>S</w:t>
      </w:r>
      <w:r>
        <w:rPr>
          <w:rFonts w:ascii="Times New Roman" w:eastAsia="Times New Roman" w:hAnsi="Times New Roman" w:cs="Times New Roman"/>
          <w:color w:val="000000"/>
          <w:sz w:val="24"/>
          <w:szCs w:val="24"/>
          <w:lang w:val="ro-RO"/>
        </w:rPr>
        <w:t>tudio)</w:t>
      </w:r>
    </w:p>
    <w:p w14:paraId="42B1D435" w14:textId="54F26A4C" w:rsidR="00A3035D" w:rsidRDefault="007307DD" w:rsidP="007307DD">
      <w:pPr>
        <w:spacing w:line="360" w:lineRule="auto"/>
        <w:jc w:val="center"/>
        <w:rPr>
          <w:rFonts w:ascii="Times New Roman" w:eastAsia="Times New Roman" w:hAnsi="Times New Roman" w:cs="Times New Roman"/>
          <w:b/>
          <w:bCs/>
          <w:color w:val="000000"/>
          <w:sz w:val="24"/>
          <w:szCs w:val="24"/>
          <w:lang w:val="ro-RO"/>
        </w:rPr>
      </w:pPr>
      <w:r>
        <w:rPr>
          <w:noProof/>
        </w:rPr>
        <w:lastRenderedPageBreak/>
        <w:drawing>
          <wp:inline distT="0" distB="0" distL="0" distR="0" wp14:anchorId="25E73707" wp14:editId="155E1258">
            <wp:extent cx="2584174" cy="1536871"/>
            <wp:effectExtent l="0" t="0" r="6985"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590477" cy="1540619"/>
                    </a:xfrm>
                    <a:prstGeom prst="rect">
                      <a:avLst/>
                    </a:prstGeom>
                  </pic:spPr>
                </pic:pic>
              </a:graphicData>
            </a:graphic>
          </wp:inline>
        </w:drawing>
      </w:r>
    </w:p>
    <w:p w14:paraId="325E862F" w14:textId="6B11515B" w:rsidR="00F12283" w:rsidRPr="007307DD" w:rsidRDefault="007307DD" w:rsidP="00781E35">
      <w:pPr>
        <w:spacing w:line="360" w:lineRule="auto"/>
        <w:jc w:val="center"/>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Figura </w:t>
      </w:r>
      <w:r w:rsidR="00646E39">
        <w:rPr>
          <w:rFonts w:ascii="Times New Roman" w:eastAsia="Times New Roman" w:hAnsi="Times New Roman" w:cs="Times New Roman"/>
          <w:color w:val="000000"/>
          <w:sz w:val="24"/>
          <w:szCs w:val="24"/>
          <w:lang w:val="ro-RO"/>
        </w:rPr>
        <w:t>46</w:t>
      </w:r>
      <w:r>
        <w:rPr>
          <w:rFonts w:ascii="Times New Roman" w:eastAsia="Times New Roman" w:hAnsi="Times New Roman" w:cs="Times New Roman"/>
          <w:color w:val="000000"/>
          <w:sz w:val="24"/>
          <w:szCs w:val="24"/>
          <w:lang w:val="ro-RO"/>
        </w:rPr>
        <w:t xml:space="preserve">. </w:t>
      </w:r>
      <w:r w:rsidR="0011730D">
        <w:rPr>
          <w:rFonts w:ascii="Times New Roman" w:eastAsia="Times New Roman" w:hAnsi="Times New Roman" w:cs="Times New Roman"/>
          <w:color w:val="000000"/>
          <w:sz w:val="24"/>
          <w:szCs w:val="24"/>
          <w:lang w:val="ro-RO"/>
        </w:rPr>
        <w:t>Regresie multiplă, t</w:t>
      </w:r>
      <w:r>
        <w:rPr>
          <w:rFonts w:ascii="Times New Roman" w:eastAsia="Times New Roman" w:hAnsi="Times New Roman" w:cs="Times New Roman"/>
          <w:color w:val="000000"/>
          <w:sz w:val="24"/>
          <w:szCs w:val="24"/>
          <w:lang w:val="ro-RO"/>
        </w:rPr>
        <w:t>estul Jarque-Bera înainte de corectare (sursa:RStudio</w:t>
      </w:r>
      <w:r w:rsidR="006F6E14">
        <w:rPr>
          <w:rFonts w:ascii="Times New Roman" w:eastAsia="Times New Roman" w:hAnsi="Times New Roman" w:cs="Times New Roman"/>
          <w:color w:val="000000"/>
          <w:sz w:val="24"/>
          <w:szCs w:val="24"/>
          <w:lang w:val="ro-RO"/>
        </w:rPr>
        <w:t>)</w:t>
      </w:r>
    </w:p>
    <w:p w14:paraId="3E9983CA" w14:textId="52D8ACD3" w:rsidR="004211FC" w:rsidRPr="00C34B4D" w:rsidRDefault="004211FC" w:rsidP="00421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002B2626">
        <w:rPr>
          <w:rFonts w:ascii="Times New Roman" w:eastAsia="Times New Roman" w:hAnsi="Times New Roman" w:cs="Times New Roman"/>
          <w:color w:val="000000"/>
          <w:sz w:val="24"/>
          <w:szCs w:val="24"/>
        </w:rPr>
        <w:t>Normalitatea observațiilor se poate observa în figura de mai jos:</w:t>
      </w:r>
    </w:p>
    <w:p w14:paraId="369571C6" w14:textId="660F64BD" w:rsidR="00C34B4D" w:rsidRPr="00C34B4D" w:rsidRDefault="006A6B03" w:rsidP="006A6B03">
      <w:pPr>
        <w:spacing w:line="360" w:lineRule="auto"/>
        <w:jc w:val="center"/>
        <w:rPr>
          <w:rFonts w:ascii="Times New Roman" w:eastAsia="Times New Roman" w:hAnsi="Times New Roman" w:cs="Times New Roman"/>
          <w:sz w:val="24"/>
          <w:szCs w:val="24"/>
        </w:rPr>
      </w:pPr>
      <w:r>
        <w:rPr>
          <w:noProof/>
        </w:rPr>
        <w:drawing>
          <wp:inline distT="0" distB="0" distL="0" distR="0" wp14:anchorId="576CF891" wp14:editId="57C72C00">
            <wp:extent cx="4199101" cy="2456953"/>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216992" cy="2467421"/>
                    </a:xfrm>
                    <a:prstGeom prst="rect">
                      <a:avLst/>
                    </a:prstGeom>
                    <a:noFill/>
                    <a:ln>
                      <a:noFill/>
                    </a:ln>
                  </pic:spPr>
                </pic:pic>
              </a:graphicData>
            </a:graphic>
          </wp:inline>
        </w:drawing>
      </w:r>
      <w:r w:rsidR="00C34B4D" w:rsidRPr="00C34B4D">
        <w:rPr>
          <w:rFonts w:ascii="Times New Roman" w:eastAsia="Times New Roman" w:hAnsi="Times New Roman" w:cs="Times New Roman"/>
          <w:color w:val="000000"/>
          <w:sz w:val="24"/>
          <w:szCs w:val="24"/>
          <w:bdr w:val="none" w:sz="0" w:space="0" w:color="auto" w:frame="1"/>
          <w:shd w:val="clear" w:color="auto" w:fill="FFFFFF"/>
        </w:rPr>
        <w:fldChar w:fldCharType="begin"/>
      </w:r>
      <w:r w:rsidR="00C34B4D" w:rsidRPr="00C34B4D">
        <w:rPr>
          <w:rFonts w:ascii="Times New Roman" w:eastAsia="Times New Roman" w:hAnsi="Times New Roman" w:cs="Times New Roman"/>
          <w:color w:val="000000"/>
          <w:sz w:val="24"/>
          <w:szCs w:val="24"/>
          <w:bdr w:val="none" w:sz="0" w:space="0" w:color="auto" w:frame="1"/>
          <w:shd w:val="clear" w:color="auto" w:fill="FFFFFF"/>
        </w:rPr>
        <w:instrText xml:space="preserve"> INCLUDEPICTURE "https://lh6.googleusercontent.com/YN0rjoDZTiyC6kk3y0HrMOYPoXcc1yUvdP4oW0iyracMdNkUdnT1xJVz4jZKnTOLJhBy5iLIoD97XOUJF2t3pYemMyzu8U0iZ5F7D7Jj8d0MgmCwd9fi7S64L3HjWTdXIRP8YYqnJo9_bYRxF8cZiotbqMJ8CBeeSYQhr-OQNhfO4jzCVFMfzhQxnBS8wQ" \* MERGEFORMATINET </w:instrText>
      </w:r>
      <w:r w:rsidR="00000000">
        <w:rPr>
          <w:rFonts w:ascii="Times New Roman" w:eastAsia="Times New Roman" w:hAnsi="Times New Roman" w:cs="Times New Roman"/>
          <w:color w:val="000000"/>
          <w:sz w:val="24"/>
          <w:szCs w:val="24"/>
          <w:bdr w:val="none" w:sz="0" w:space="0" w:color="auto" w:frame="1"/>
          <w:shd w:val="clear" w:color="auto" w:fill="FFFFFF"/>
        </w:rPr>
        <w:fldChar w:fldCharType="separate"/>
      </w:r>
      <w:r w:rsidR="00C34B4D" w:rsidRPr="00C34B4D">
        <w:rPr>
          <w:rFonts w:ascii="Times New Roman" w:eastAsia="Times New Roman" w:hAnsi="Times New Roman" w:cs="Times New Roman"/>
          <w:color w:val="000000"/>
          <w:sz w:val="24"/>
          <w:szCs w:val="24"/>
          <w:bdr w:val="none" w:sz="0" w:space="0" w:color="auto" w:frame="1"/>
          <w:shd w:val="clear" w:color="auto" w:fill="FFFFFF"/>
        </w:rPr>
        <w:fldChar w:fldCharType="end"/>
      </w:r>
    </w:p>
    <w:p w14:paraId="3B4869E1" w14:textId="3A1C43AC" w:rsidR="00C34B4D"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 xml:space="preserve">Figura </w:t>
      </w:r>
      <w:r w:rsidR="0003529E">
        <w:rPr>
          <w:rFonts w:ascii="Times New Roman" w:eastAsia="Times New Roman" w:hAnsi="Times New Roman" w:cs="Times New Roman"/>
          <w:color w:val="000000"/>
          <w:sz w:val="24"/>
          <w:szCs w:val="24"/>
        </w:rPr>
        <w:t>47</w:t>
      </w:r>
      <w:r w:rsidRPr="00C34B4D">
        <w:rPr>
          <w:rFonts w:ascii="Times New Roman" w:eastAsia="Times New Roman" w:hAnsi="Times New Roman" w:cs="Times New Roman"/>
          <w:color w:val="000000"/>
          <w:sz w:val="24"/>
          <w:szCs w:val="24"/>
        </w:rPr>
        <w:t>. Regresie multiplă, distanța prin graficul Cook</w:t>
      </w:r>
      <w:r w:rsidR="00F62A1A">
        <w:rPr>
          <w:rFonts w:ascii="Times New Roman" w:eastAsia="Times New Roman" w:hAnsi="Times New Roman" w:cs="Times New Roman"/>
          <w:color w:val="000000"/>
          <w:sz w:val="24"/>
          <w:szCs w:val="24"/>
        </w:rPr>
        <w:t xml:space="preserve"> înainte de corectare</w:t>
      </w:r>
      <w:r w:rsidRPr="00C34B4D">
        <w:rPr>
          <w:rFonts w:ascii="Times New Roman" w:eastAsia="Times New Roman" w:hAnsi="Times New Roman" w:cs="Times New Roman"/>
          <w:color w:val="000000"/>
          <w:sz w:val="24"/>
          <w:szCs w:val="24"/>
        </w:rPr>
        <w:t xml:space="preserve"> (sursa: RStudio)</w:t>
      </w:r>
    </w:p>
    <w:p w14:paraId="0CD8CCC5" w14:textId="32F5F90E" w:rsidR="00924580" w:rsidRDefault="00792F41" w:rsidP="00792F4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C5B36">
        <w:rPr>
          <w:rFonts w:ascii="Times New Roman" w:eastAsia="Times New Roman" w:hAnsi="Times New Roman" w:cs="Times New Roman"/>
          <w:color w:val="000000"/>
          <w:sz w:val="24"/>
          <w:szCs w:val="24"/>
        </w:rPr>
        <w:t>După corectare, graficul se prezintă astfel</w:t>
      </w:r>
      <w:r w:rsidR="001A441A">
        <w:rPr>
          <w:rFonts w:ascii="Times New Roman" w:eastAsia="Times New Roman" w:hAnsi="Times New Roman" w:cs="Times New Roman"/>
          <w:color w:val="000000"/>
          <w:sz w:val="24"/>
          <w:szCs w:val="24"/>
        </w:rPr>
        <w:t>, alături de testele de normalitate ce prezintă valori mai mari decat 0.1:</w:t>
      </w:r>
    </w:p>
    <w:p w14:paraId="4617D9A4" w14:textId="4ECAF7A9" w:rsidR="00EC5B36" w:rsidRDefault="00861C06" w:rsidP="00900854">
      <w:pPr>
        <w:spacing w:line="360" w:lineRule="auto"/>
        <w:jc w:val="center"/>
        <w:rPr>
          <w:rFonts w:ascii="Times New Roman" w:eastAsia="Times New Roman" w:hAnsi="Times New Roman" w:cs="Times New Roman"/>
          <w:color w:val="000000"/>
          <w:sz w:val="24"/>
          <w:szCs w:val="24"/>
        </w:rPr>
      </w:pPr>
      <w:r>
        <w:rPr>
          <w:noProof/>
        </w:rPr>
        <w:drawing>
          <wp:inline distT="0" distB="0" distL="0" distR="0" wp14:anchorId="46FA29E2" wp14:editId="7F3AB3B2">
            <wp:extent cx="4576470" cy="2941982"/>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83598" cy="2946564"/>
                    </a:xfrm>
                    <a:prstGeom prst="rect">
                      <a:avLst/>
                    </a:prstGeom>
                    <a:noFill/>
                    <a:ln>
                      <a:noFill/>
                    </a:ln>
                  </pic:spPr>
                </pic:pic>
              </a:graphicData>
            </a:graphic>
          </wp:inline>
        </w:drawing>
      </w:r>
    </w:p>
    <w:p w14:paraId="7E5421E1" w14:textId="6D1109AF" w:rsidR="00900854" w:rsidRDefault="00900854" w:rsidP="00900854">
      <w:pPr>
        <w:spacing w:line="360" w:lineRule="auto"/>
        <w:jc w:val="center"/>
        <w:rPr>
          <w:rFonts w:ascii="Times New Roman" w:eastAsia="Times New Roman" w:hAnsi="Times New Roman" w:cs="Times New Roman"/>
          <w:color w:val="000000"/>
          <w:sz w:val="24"/>
          <w:szCs w:val="24"/>
        </w:rPr>
      </w:pPr>
      <w:r w:rsidRPr="00900854">
        <w:rPr>
          <w:rFonts w:ascii="Times New Roman" w:eastAsia="Times New Roman" w:hAnsi="Times New Roman" w:cs="Times New Roman"/>
          <w:color w:val="000000"/>
          <w:sz w:val="24"/>
          <w:szCs w:val="24"/>
        </w:rPr>
        <w:lastRenderedPageBreak/>
        <w:t xml:space="preserve">Figura </w:t>
      </w:r>
      <w:r w:rsidR="00C74F32">
        <w:rPr>
          <w:rFonts w:ascii="Times New Roman" w:eastAsia="Times New Roman" w:hAnsi="Times New Roman" w:cs="Times New Roman"/>
          <w:color w:val="000000"/>
          <w:sz w:val="24"/>
          <w:szCs w:val="24"/>
        </w:rPr>
        <w:t>48</w:t>
      </w:r>
      <w:r w:rsidRPr="00900854">
        <w:rPr>
          <w:rFonts w:ascii="Times New Roman" w:eastAsia="Times New Roman" w:hAnsi="Times New Roman" w:cs="Times New Roman"/>
          <w:color w:val="000000"/>
          <w:sz w:val="24"/>
          <w:szCs w:val="24"/>
        </w:rPr>
        <w:t xml:space="preserve">. Regresie multiplă, distanța prin graficul Cook </w:t>
      </w:r>
      <w:r w:rsidR="00AC24E7">
        <w:rPr>
          <w:rFonts w:ascii="Times New Roman" w:eastAsia="Times New Roman" w:hAnsi="Times New Roman" w:cs="Times New Roman"/>
          <w:color w:val="000000"/>
          <w:sz w:val="24"/>
          <w:szCs w:val="24"/>
        </w:rPr>
        <w:t>după</w:t>
      </w:r>
      <w:r w:rsidRPr="00900854">
        <w:rPr>
          <w:rFonts w:ascii="Times New Roman" w:eastAsia="Times New Roman" w:hAnsi="Times New Roman" w:cs="Times New Roman"/>
          <w:color w:val="000000"/>
          <w:sz w:val="24"/>
          <w:szCs w:val="24"/>
        </w:rPr>
        <w:t xml:space="preserve"> corectare (sursa: RStudio)</w:t>
      </w:r>
    </w:p>
    <w:p w14:paraId="1E86B601" w14:textId="24196D96" w:rsidR="00AB0488" w:rsidRDefault="00781E35" w:rsidP="00781E35">
      <w:pPr>
        <w:spacing w:line="360" w:lineRule="auto"/>
        <w:jc w:val="center"/>
        <w:rPr>
          <w:rFonts w:ascii="Times New Roman" w:eastAsia="Times New Roman" w:hAnsi="Times New Roman" w:cs="Times New Roman"/>
          <w:color w:val="000000"/>
          <w:sz w:val="24"/>
          <w:szCs w:val="24"/>
        </w:rPr>
      </w:pPr>
      <w:r>
        <w:rPr>
          <w:noProof/>
        </w:rPr>
        <w:drawing>
          <wp:inline distT="0" distB="0" distL="0" distR="0" wp14:anchorId="31A7EBFE" wp14:editId="7F2C8B3E">
            <wp:extent cx="1924216" cy="135730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929227" cy="1360843"/>
                    </a:xfrm>
                    <a:prstGeom prst="rect">
                      <a:avLst/>
                    </a:prstGeom>
                  </pic:spPr>
                </pic:pic>
              </a:graphicData>
            </a:graphic>
          </wp:inline>
        </w:drawing>
      </w:r>
    </w:p>
    <w:p w14:paraId="7E8DDB7F" w14:textId="3EFCAFF6" w:rsidR="00781E35" w:rsidRDefault="004E3F4F" w:rsidP="00781E35">
      <w:pPr>
        <w:spacing w:line="360" w:lineRule="auto"/>
        <w:jc w:val="center"/>
        <w:rPr>
          <w:rFonts w:ascii="Times New Roman" w:eastAsia="Times New Roman" w:hAnsi="Times New Roman" w:cs="Times New Roman"/>
          <w:color w:val="000000"/>
          <w:sz w:val="24"/>
          <w:szCs w:val="24"/>
        </w:rPr>
      </w:pPr>
      <w:r w:rsidRPr="004E3F4F">
        <w:rPr>
          <w:rFonts w:ascii="Times New Roman" w:eastAsia="Times New Roman" w:hAnsi="Times New Roman" w:cs="Times New Roman"/>
          <w:color w:val="000000"/>
          <w:sz w:val="24"/>
          <w:szCs w:val="24"/>
        </w:rPr>
        <w:t xml:space="preserve">Figura 49. Regresie multiplă, testul Shapiro-Wilk </w:t>
      </w:r>
      <w:r>
        <w:rPr>
          <w:rFonts w:ascii="Times New Roman" w:eastAsia="Times New Roman" w:hAnsi="Times New Roman" w:cs="Times New Roman"/>
          <w:color w:val="000000"/>
          <w:sz w:val="24"/>
          <w:szCs w:val="24"/>
        </w:rPr>
        <w:t>după</w:t>
      </w:r>
      <w:r w:rsidRPr="004E3F4F">
        <w:rPr>
          <w:rFonts w:ascii="Times New Roman" w:eastAsia="Times New Roman" w:hAnsi="Times New Roman" w:cs="Times New Roman"/>
          <w:color w:val="000000"/>
          <w:sz w:val="24"/>
          <w:szCs w:val="24"/>
        </w:rPr>
        <w:t xml:space="preserve"> corectare (sursa:RStudio)</w:t>
      </w:r>
    </w:p>
    <w:p w14:paraId="7EF75165" w14:textId="624C0A4D" w:rsidR="00285734" w:rsidRDefault="001929C6" w:rsidP="00781E35">
      <w:pPr>
        <w:spacing w:line="360" w:lineRule="auto"/>
        <w:jc w:val="center"/>
        <w:rPr>
          <w:rFonts w:ascii="Times New Roman" w:eastAsia="Times New Roman" w:hAnsi="Times New Roman" w:cs="Times New Roman"/>
          <w:color w:val="000000"/>
          <w:sz w:val="24"/>
          <w:szCs w:val="24"/>
        </w:rPr>
      </w:pPr>
      <w:r>
        <w:rPr>
          <w:noProof/>
        </w:rPr>
        <w:drawing>
          <wp:inline distT="0" distB="0" distL="0" distR="0" wp14:anchorId="3C2FC877" wp14:editId="480265FC">
            <wp:extent cx="2202512" cy="1333099"/>
            <wp:effectExtent l="0" t="0" r="7620"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207509" cy="1336123"/>
                    </a:xfrm>
                    <a:prstGeom prst="rect">
                      <a:avLst/>
                    </a:prstGeom>
                  </pic:spPr>
                </pic:pic>
              </a:graphicData>
            </a:graphic>
          </wp:inline>
        </w:drawing>
      </w:r>
    </w:p>
    <w:p w14:paraId="1A3411E1" w14:textId="0AFA4E8C" w:rsidR="001929C6" w:rsidRPr="00795F5F" w:rsidRDefault="001929C6" w:rsidP="00781E35">
      <w:pPr>
        <w:spacing w:line="360" w:lineRule="auto"/>
        <w:jc w:val="center"/>
        <w:rPr>
          <w:rFonts w:ascii="Times New Roman" w:eastAsia="Times New Roman" w:hAnsi="Times New Roman" w:cs="Times New Roman"/>
          <w:color w:val="000000"/>
          <w:sz w:val="24"/>
          <w:szCs w:val="24"/>
        </w:rPr>
      </w:pPr>
      <w:r w:rsidRPr="001929C6">
        <w:rPr>
          <w:rFonts w:ascii="Times New Roman" w:eastAsia="Times New Roman" w:hAnsi="Times New Roman" w:cs="Times New Roman"/>
          <w:color w:val="000000"/>
          <w:sz w:val="24"/>
          <w:szCs w:val="24"/>
        </w:rPr>
        <w:t xml:space="preserve">Figura 50. </w:t>
      </w:r>
      <w:r>
        <w:rPr>
          <w:rFonts w:ascii="Times New Roman" w:eastAsia="Times New Roman" w:hAnsi="Times New Roman" w:cs="Times New Roman"/>
          <w:color w:val="000000"/>
          <w:sz w:val="24"/>
          <w:szCs w:val="24"/>
        </w:rPr>
        <w:t>Regresie multiplă, t</w:t>
      </w:r>
      <w:r w:rsidRPr="001929C6">
        <w:rPr>
          <w:rFonts w:ascii="Times New Roman" w:eastAsia="Times New Roman" w:hAnsi="Times New Roman" w:cs="Times New Roman"/>
          <w:color w:val="000000"/>
          <w:sz w:val="24"/>
          <w:szCs w:val="24"/>
        </w:rPr>
        <w:t xml:space="preserve">estul Jarque-Bera </w:t>
      </w:r>
      <w:r>
        <w:rPr>
          <w:rFonts w:ascii="Times New Roman" w:eastAsia="Times New Roman" w:hAnsi="Times New Roman" w:cs="Times New Roman"/>
          <w:color w:val="000000"/>
          <w:sz w:val="24"/>
          <w:szCs w:val="24"/>
        </w:rPr>
        <w:t>după</w:t>
      </w:r>
      <w:r w:rsidRPr="001929C6">
        <w:rPr>
          <w:rFonts w:ascii="Times New Roman" w:eastAsia="Times New Roman" w:hAnsi="Times New Roman" w:cs="Times New Roman"/>
          <w:color w:val="000000"/>
          <w:sz w:val="24"/>
          <w:szCs w:val="24"/>
        </w:rPr>
        <w:t xml:space="preserve"> corectare (sursa:RStudio)</w:t>
      </w:r>
    </w:p>
    <w:p w14:paraId="23D06120" w14:textId="415B9543" w:rsidR="00C34B4D" w:rsidRPr="005E1D9B" w:rsidRDefault="00C34B4D" w:rsidP="00663D27">
      <w:pPr>
        <w:spacing w:line="360" w:lineRule="auto"/>
        <w:ind w:firstLine="720"/>
        <w:jc w:val="both"/>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Pentru final, setul de date se va împărți într-unul de antrenament și unul de test calculând, în primul rând RMSE, apoi MAE, MSE și MAPE testând acuratețea modelului. Folosind forma log-log, output-ul pentru testul RMSE a fost de 0.7064829 (predicție bună) pentru MAE de 0.5114134 (predicție bună),</w:t>
      </w:r>
      <w:r w:rsidR="00110012">
        <w:rPr>
          <w:rFonts w:ascii="Times New Roman" w:eastAsia="Times New Roman" w:hAnsi="Times New Roman" w:cs="Times New Roman"/>
          <w:color w:val="000000"/>
          <w:sz w:val="24"/>
          <w:szCs w:val="24"/>
        </w:rPr>
        <w:t xml:space="preserve"> </w:t>
      </w:r>
      <w:r w:rsidRPr="00C34B4D">
        <w:rPr>
          <w:rFonts w:ascii="Times New Roman" w:eastAsia="Times New Roman" w:hAnsi="Times New Roman" w:cs="Times New Roman"/>
          <w:color w:val="000000"/>
          <w:sz w:val="24"/>
          <w:szCs w:val="24"/>
        </w:rPr>
        <w:t xml:space="preserve"> pentru MSE 0.4126816 (predicție slabă), iar pentru MAPE 0.0543246 (predicție bună).</w:t>
      </w:r>
    </w:p>
    <w:p w14:paraId="0C2ABCC7" w14:textId="05A7446A" w:rsidR="00C34B4D" w:rsidRPr="00C34B4D" w:rsidRDefault="00C34B4D" w:rsidP="00663D27">
      <w:pPr>
        <w:spacing w:line="360" w:lineRule="auto"/>
        <w:ind w:firstLine="720"/>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shd w:val="clear" w:color="auto" w:fill="FFFFFF"/>
        </w:rPr>
        <w:t xml:space="preserve">Formula regresiei multiple prin îmbunătățirea acesteia cu variabila dummy devine: </w:t>
      </w:r>
      <w:r w:rsidRPr="00C34B4D">
        <w:rPr>
          <w:rFonts w:ascii="Times New Roman" w:eastAsia="Times New Roman" w:hAnsi="Times New Roman" w:cs="Times New Roman"/>
          <w:b/>
          <w:bCs/>
          <w:color w:val="000000"/>
          <w:sz w:val="24"/>
          <w:szCs w:val="24"/>
        </w:rPr>
        <w:t>price = -2618.09 + 54.05 * horsepower + 105.12 * enginesize + (-185.12) * citympg + (-4034.38) * fueltype</w:t>
      </w:r>
      <w:r w:rsidRPr="00C34B4D">
        <w:rPr>
          <w:rFonts w:ascii="Times New Roman" w:eastAsia="Times New Roman" w:hAnsi="Times New Roman" w:cs="Times New Roman"/>
          <w:color w:val="000000"/>
          <w:sz w:val="24"/>
          <w:szCs w:val="24"/>
        </w:rPr>
        <w:t xml:space="preserve">. </w:t>
      </w:r>
      <w:r w:rsidRPr="00C34B4D">
        <w:rPr>
          <w:rFonts w:ascii="Times New Roman" w:eastAsia="Times New Roman" w:hAnsi="Times New Roman" w:cs="Times New Roman"/>
          <w:color w:val="000000"/>
          <w:sz w:val="24"/>
          <w:szCs w:val="24"/>
          <w:shd w:val="clear" w:color="auto" w:fill="FFFFFF"/>
        </w:rPr>
        <w:t>Această formulă poate fi interpretată astfel: la creșterea cu un cal putere prețul de achiziție al automobilului se va majora cu 54.05</w:t>
      </w:r>
      <w:r w:rsidR="00A3368F">
        <w:rPr>
          <w:rFonts w:ascii="Times New Roman" w:eastAsia="Times New Roman" w:hAnsi="Times New Roman" w:cs="Times New Roman"/>
          <w:color w:val="000000"/>
          <w:sz w:val="24"/>
          <w:szCs w:val="24"/>
          <w:shd w:val="clear" w:color="auto" w:fill="FFFFFF"/>
        </w:rPr>
        <w:t>$</w:t>
      </w:r>
      <w:r w:rsidRPr="00C34B4D">
        <w:rPr>
          <w:rFonts w:ascii="Times New Roman" w:eastAsia="Times New Roman" w:hAnsi="Times New Roman" w:cs="Times New Roman"/>
          <w:color w:val="000000"/>
          <w:sz w:val="24"/>
          <w:szCs w:val="24"/>
          <w:shd w:val="clear" w:color="auto" w:fill="FFFFFF"/>
        </w:rPr>
        <w:t>, dat fiind faptul că am luat în calcul dimensiunea motorului, consumul mediu urban și tipul de combustibil.</w:t>
      </w:r>
    </w:p>
    <w:p w14:paraId="5E98E1F4" w14:textId="385B0937"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"https://lh4.googleusercontent.com/KYCVZt8uUwlgyDc-EtxAMagg3LIySMwtt4lI4wRKoj20J3IrZIFh04EL7h8dBgo_fPc7HokLMUCu3Z5GQeE7BKUSSsshouQeaJsc4sa6vH7XvXhrFFtExYG9c6VjdUaPJsgjxYU0hCMV2AQ_LmrWyEMys-J2lu5Ay8eILCrIbh1NYU-UncxLm4Pf5eG1fQ"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6D93E108" wp14:editId="2182DE09">
            <wp:extent cx="3180521" cy="201201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66048" cy="2066115"/>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435688B8" w14:textId="62674F8C" w:rsidR="00C34B4D" w:rsidRPr="006D55A2"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rPr>
        <w:t xml:space="preserve">Figura </w:t>
      </w:r>
      <w:r w:rsidR="004F1C13">
        <w:rPr>
          <w:rFonts w:ascii="Times New Roman" w:eastAsia="Times New Roman" w:hAnsi="Times New Roman" w:cs="Times New Roman"/>
          <w:color w:val="000000"/>
          <w:sz w:val="24"/>
          <w:szCs w:val="24"/>
        </w:rPr>
        <w:t>5</w:t>
      </w:r>
      <w:r w:rsidR="009B56BC">
        <w:rPr>
          <w:rFonts w:ascii="Times New Roman" w:eastAsia="Times New Roman" w:hAnsi="Times New Roman" w:cs="Times New Roman"/>
          <w:color w:val="000000"/>
          <w:sz w:val="24"/>
          <w:szCs w:val="24"/>
        </w:rPr>
        <w:t>1</w:t>
      </w:r>
      <w:r w:rsidRPr="00C34B4D">
        <w:rPr>
          <w:rFonts w:ascii="Times New Roman" w:eastAsia="Times New Roman" w:hAnsi="Times New Roman" w:cs="Times New Roman"/>
          <w:color w:val="000000"/>
          <w:sz w:val="24"/>
          <w:szCs w:val="24"/>
        </w:rPr>
        <w:t>. Regresie multiplă cu variabilă dummy, output (sursa: RStudio)</w:t>
      </w:r>
    </w:p>
    <w:p w14:paraId="551409EF" w14:textId="5C388F43" w:rsidR="00C34B4D" w:rsidRPr="00C34B4D" w:rsidRDefault="00C34B4D" w:rsidP="00663D27">
      <w:pPr>
        <w:spacing w:line="360" w:lineRule="auto"/>
        <w:ind w:firstLine="720"/>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lastRenderedPageBreak/>
        <w:t>Interpretarea indicatorilor de bonitate se rezumă la R-squared (coeficientul de determinație) este egal cu 0.8113</w:t>
      </w:r>
      <w:r w:rsidR="00A3368F">
        <w:rPr>
          <w:rFonts w:ascii="Times New Roman" w:eastAsia="Times New Roman" w:hAnsi="Times New Roman" w:cs="Times New Roman"/>
          <w:color w:val="000000"/>
          <w:sz w:val="24"/>
          <w:szCs w:val="24"/>
        </w:rPr>
        <w:t xml:space="preserve"> </w:t>
      </w:r>
      <w:r w:rsidRPr="00C34B4D">
        <w:rPr>
          <w:rFonts w:ascii="Times New Roman" w:eastAsia="Times New Roman" w:hAnsi="Times New Roman" w:cs="Times New Roman"/>
          <w:color w:val="000000"/>
          <w:sz w:val="24"/>
          <w:szCs w:val="24"/>
        </w:rPr>
        <w:t>și indică faptul că, atât caii putere ai motorului, cât și dimensiunea motorului alături de consumul în mediul urban și tipul de combustibil explică aproximativ 81.13% din prețul de vânzare. Pentru modelul nostru, eroarea standard este 3470.</w:t>
      </w:r>
    </w:p>
    <w:p w14:paraId="7CCDE83E" w14:textId="0D36AC1D"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rPr>
        <w:fldChar w:fldCharType="begin"/>
      </w:r>
      <w:r w:rsidRPr="00C34B4D">
        <w:rPr>
          <w:rFonts w:ascii="Times New Roman" w:eastAsia="Times New Roman" w:hAnsi="Times New Roman" w:cs="Times New Roman"/>
          <w:color w:val="000000"/>
          <w:sz w:val="24"/>
          <w:szCs w:val="24"/>
          <w:bdr w:val="none" w:sz="0" w:space="0" w:color="auto" w:frame="1"/>
        </w:rPr>
        <w:instrText xml:space="preserve"> INCLUDEPICTURE "https://lh3.googleusercontent.com/r2w5i8GjZX8-tfhUB6clbS7Icc8jI09eJDtwogiX3XEmztXalljKe4ckXh8n9LwMC-f0WV9cVDLxjW-Vg0vXBLVvyOw4NnXcxfpuorqzEj5hilmgNNM8UyAVnAUGSy332X72UDgRxDgwmtxOQ5ZSYsth4SAaomhOzzSLsQA0IswWBIOaMAnsVKRXG9aBKg" \* MERGEFORMATINET </w:instrText>
      </w:r>
      <w:r w:rsidRPr="00C34B4D">
        <w:rPr>
          <w:rFonts w:ascii="Times New Roman" w:eastAsia="Times New Roman" w:hAnsi="Times New Roman" w:cs="Times New Roman"/>
          <w:color w:val="000000"/>
          <w:sz w:val="24"/>
          <w:szCs w:val="24"/>
          <w:bdr w:val="none" w:sz="0" w:space="0" w:color="auto" w:frame="1"/>
        </w:rPr>
        <w:fldChar w:fldCharType="separate"/>
      </w:r>
      <w:r w:rsidRPr="00C34B4D">
        <w:rPr>
          <w:rFonts w:ascii="Times New Roman" w:eastAsia="Times New Roman" w:hAnsi="Times New Roman" w:cs="Times New Roman"/>
          <w:noProof/>
          <w:color w:val="000000"/>
          <w:sz w:val="24"/>
          <w:szCs w:val="24"/>
          <w:bdr w:val="none" w:sz="0" w:space="0" w:color="auto" w:frame="1"/>
        </w:rPr>
        <w:drawing>
          <wp:inline distT="0" distB="0" distL="0" distR="0" wp14:anchorId="5D2CF14E" wp14:editId="1E0EA5B6">
            <wp:extent cx="4921858" cy="54582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04236" cy="566046"/>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rPr>
        <w:fldChar w:fldCharType="end"/>
      </w:r>
    </w:p>
    <w:p w14:paraId="02538B3D" w14:textId="0217B584" w:rsidR="00C34B4D" w:rsidRPr="00C34B4D" w:rsidRDefault="00C34B4D" w:rsidP="00663D27">
      <w:pPr>
        <w:spacing w:line="360" w:lineRule="auto"/>
        <w:ind w:firstLine="720"/>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rPr>
        <w:t xml:space="preserve">Figura </w:t>
      </w:r>
      <w:r w:rsidR="00E10714">
        <w:rPr>
          <w:rFonts w:ascii="Times New Roman" w:eastAsia="Times New Roman" w:hAnsi="Times New Roman" w:cs="Times New Roman"/>
          <w:color w:val="000000"/>
          <w:sz w:val="24"/>
          <w:szCs w:val="24"/>
        </w:rPr>
        <w:t>5</w:t>
      </w:r>
      <w:r w:rsidR="00531EFA">
        <w:rPr>
          <w:rFonts w:ascii="Times New Roman" w:eastAsia="Times New Roman" w:hAnsi="Times New Roman" w:cs="Times New Roman"/>
          <w:color w:val="000000"/>
          <w:sz w:val="24"/>
          <w:szCs w:val="24"/>
        </w:rPr>
        <w:t>2</w:t>
      </w:r>
      <w:r w:rsidRPr="00C34B4D">
        <w:rPr>
          <w:rFonts w:ascii="Times New Roman" w:eastAsia="Times New Roman" w:hAnsi="Times New Roman" w:cs="Times New Roman"/>
          <w:color w:val="000000"/>
          <w:sz w:val="24"/>
          <w:szCs w:val="24"/>
        </w:rPr>
        <w:t>. Regresie multiplă cu variabilă dummy, indicatori de bonitate (sursa: RStudio)</w:t>
      </w:r>
    </w:p>
    <w:p w14:paraId="5A114840" w14:textId="122246AF" w:rsidR="00C34B4D" w:rsidRPr="00C34B4D" w:rsidRDefault="00C34B4D" w:rsidP="00663D27">
      <w:pPr>
        <w:spacing w:line="360" w:lineRule="auto"/>
        <w:ind w:firstLine="720"/>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shd w:val="clear" w:color="auto" w:fill="FFFFFF"/>
        </w:rPr>
        <w:t xml:space="preserve">Pentru început, </w:t>
      </w:r>
      <w:r w:rsidRPr="00C34B4D">
        <w:rPr>
          <w:rFonts w:ascii="Times New Roman" w:eastAsia="Times New Roman" w:hAnsi="Times New Roman" w:cs="Times New Roman"/>
          <w:color w:val="000000"/>
          <w:sz w:val="24"/>
          <w:szCs w:val="24"/>
        </w:rPr>
        <w:t xml:space="preserve">vom testa </w:t>
      </w:r>
      <w:r w:rsidRPr="00C34B4D">
        <w:rPr>
          <w:rFonts w:ascii="Times New Roman" w:eastAsia="Times New Roman" w:hAnsi="Times New Roman" w:cs="Times New Roman"/>
          <w:b/>
          <w:bCs/>
          <w:color w:val="000000"/>
          <w:sz w:val="24"/>
          <w:szCs w:val="24"/>
        </w:rPr>
        <w:t>validitatea modelului</w:t>
      </w:r>
      <w:r w:rsidRPr="00C34B4D">
        <w:rPr>
          <w:rFonts w:ascii="Times New Roman" w:eastAsia="Times New Roman" w:hAnsi="Times New Roman" w:cs="Times New Roman"/>
          <w:color w:val="000000"/>
          <w:sz w:val="24"/>
          <w:szCs w:val="24"/>
        </w:rPr>
        <w:t xml:space="preserve">, folosindu-ne de testul fisher. Valoarea F-statistic este de 220.3, de unde rezultă că se respinge ipoteza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oMath>
      <w:r w:rsidRPr="00C34B4D">
        <w:rPr>
          <w:rFonts w:ascii="Times New Roman" w:eastAsia="Times New Roman" w:hAnsi="Times New Roman" w:cs="Times New Roman"/>
          <w:color w:val="000000"/>
          <w:sz w:val="24"/>
          <w:szCs w:val="24"/>
        </w:rPr>
        <w:t xml:space="preserve"> și se accepta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1</m:t>
            </m:r>
          </m:sub>
        </m:sSub>
      </m:oMath>
      <w:r w:rsidRPr="00C34B4D">
        <w:rPr>
          <w:rFonts w:ascii="Times New Roman" w:eastAsia="Times New Roman" w:hAnsi="Times New Roman" w:cs="Times New Roman"/>
          <w:color w:val="000000"/>
          <w:sz w:val="24"/>
          <w:szCs w:val="24"/>
        </w:rPr>
        <w:t>, modelul fiind valid pentru un nivel de semnificație de 1%, rezultatul fiind garantat cu o probabilitate de 99% și 202 de observații, rezultând k</w:t>
      </w:r>
      <w:r w:rsidR="005A284A">
        <w:rPr>
          <w:rFonts w:ascii="Times New Roman" w:eastAsia="Times New Roman" w:hAnsi="Times New Roman" w:cs="Times New Roman"/>
          <w:color w:val="000000"/>
          <w:sz w:val="24"/>
          <w:szCs w:val="24"/>
        </w:rPr>
        <w:t xml:space="preserve"> </w:t>
      </w:r>
      <w:r w:rsidRPr="00C34B4D">
        <w:rPr>
          <w:rFonts w:ascii="Times New Roman" w:eastAsia="Times New Roman" w:hAnsi="Times New Roman" w:cs="Times New Roman"/>
          <w:color w:val="000000"/>
          <w:sz w:val="24"/>
          <w:szCs w:val="24"/>
        </w:rPr>
        <w:t>=</w:t>
      </w:r>
      <w:r w:rsidR="005A284A">
        <w:rPr>
          <w:rFonts w:ascii="Times New Roman" w:eastAsia="Times New Roman" w:hAnsi="Times New Roman" w:cs="Times New Roman"/>
          <w:color w:val="000000"/>
          <w:sz w:val="24"/>
          <w:szCs w:val="24"/>
        </w:rPr>
        <w:t xml:space="preserve"> </w:t>
      </w:r>
      <w:r w:rsidRPr="00C34B4D">
        <w:rPr>
          <w:rFonts w:ascii="Times New Roman" w:eastAsia="Times New Roman" w:hAnsi="Times New Roman" w:cs="Times New Roman"/>
          <w:color w:val="000000"/>
          <w:sz w:val="24"/>
          <w:szCs w:val="24"/>
        </w:rPr>
        <w:t>1 și n - k - 1 = 202 - 1 - 1 = 200 grade de libertate.</w:t>
      </w:r>
    </w:p>
    <w:p w14:paraId="640D95B8" w14:textId="548E1A75" w:rsidR="00C34B4D" w:rsidRPr="00C34B4D" w:rsidRDefault="00C34B4D" w:rsidP="00663D27">
      <w:pPr>
        <w:spacing w:line="360" w:lineRule="auto"/>
        <w:ind w:firstLine="720"/>
        <w:jc w:val="both"/>
        <w:rPr>
          <w:rFonts w:ascii="Times New Roman" w:eastAsia="Times New Roman" w:hAnsi="Times New Roman" w:cs="Times New Roman"/>
          <w:sz w:val="24"/>
          <w:szCs w:val="24"/>
        </w:rPr>
      </w:pPr>
      <w:r w:rsidRPr="00C34B4D">
        <w:rPr>
          <w:rFonts w:ascii="Times New Roman" w:eastAsia="Times New Roman" w:hAnsi="Times New Roman" w:cs="Times New Roman"/>
          <w:b/>
          <w:bCs/>
          <w:color w:val="000000"/>
          <w:sz w:val="24"/>
          <w:szCs w:val="24"/>
        </w:rPr>
        <w:t xml:space="preserve">Validitatea parametrilor </w:t>
      </w:r>
      <w:r w:rsidRPr="00C34B4D">
        <w:rPr>
          <w:rFonts w:ascii="Times New Roman" w:eastAsia="Times New Roman" w:hAnsi="Times New Roman" w:cs="Times New Roman"/>
          <w:color w:val="000000"/>
          <w:sz w:val="24"/>
          <w:szCs w:val="24"/>
        </w:rPr>
        <w:t xml:space="preserve">constă în utilizarea testului T, astfel, respingem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oMath>
      <w:r w:rsidRPr="00C34B4D">
        <w:rPr>
          <w:rFonts w:ascii="Times New Roman" w:eastAsia="Times New Roman" w:hAnsi="Times New Roman" w:cs="Times New Roman"/>
          <w:color w:val="000000"/>
          <w:sz w:val="24"/>
          <w:szCs w:val="24"/>
        </w:rPr>
        <w:t xml:space="preserve">, </w:t>
      </w:r>
      <w:r w:rsidR="005A284A">
        <w:rPr>
          <w:rFonts w:ascii="Times New Roman" w:eastAsia="Times New Roman" w:hAnsi="Times New Roman" w:cs="Times New Roman"/>
          <w:color w:val="000000"/>
          <w:sz w:val="24"/>
          <w:szCs w:val="24"/>
        </w:rPr>
        <w:t>acceptăm</w:t>
      </w:r>
      <w:r w:rsidRPr="00C34B4D">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1</m:t>
            </m:r>
          </m:sub>
        </m:sSub>
      </m:oMath>
      <w:r w:rsidRPr="00C34B4D">
        <w:rPr>
          <w:rFonts w:ascii="Times New Roman" w:eastAsia="Times New Roman" w:hAnsi="Times New Roman" w:cs="Times New Roman"/>
          <w:color w:val="000000"/>
          <w:sz w:val="24"/>
          <w:szCs w:val="24"/>
        </w:rPr>
        <w:t xml:space="preserve">, deoarece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1</m:t>
            </m:r>
          </m:sub>
        </m:sSub>
      </m:oMath>
      <w:r w:rsidRPr="00C34B4D">
        <w:rPr>
          <w:rFonts w:ascii="Times New Roman" w:eastAsia="Times New Roman" w:hAnsi="Times New Roman" w:cs="Times New Roman"/>
          <w:color w:val="000000"/>
          <w:sz w:val="24"/>
          <w:szCs w:val="24"/>
        </w:rPr>
        <w:t xml:space="preserve"> ≠ 0, rezultatele sunt garantate pe o probabilitate de 99%, </w:t>
      </w:r>
      <w:r w:rsidR="005A284A">
        <w:rPr>
          <w:rFonts w:ascii="Times New Roman" w:eastAsia="Times New Roman" w:hAnsi="Times New Roman" w:cs="Times New Roman"/>
          <w:color w:val="000000"/>
          <w:sz w:val="24"/>
          <w:szCs w:val="24"/>
        </w:rPr>
        <w:t>pentru că</w:t>
      </w:r>
      <w:r w:rsidRPr="00C34B4D">
        <w:rPr>
          <w:rFonts w:ascii="Times New Roman" w:eastAsia="Times New Roman" w:hAnsi="Times New Roman" w:cs="Times New Roman"/>
          <w:color w:val="000000"/>
          <w:sz w:val="24"/>
          <w:szCs w:val="24"/>
        </w:rPr>
        <w:t xml:space="preserve"> prezintă valori mai mici de pragul de 1%.</w:t>
      </w:r>
    </w:p>
    <w:p w14:paraId="783595D9" w14:textId="37354A70" w:rsidR="00C34B4D" w:rsidRPr="00C34B4D" w:rsidRDefault="00C34B4D" w:rsidP="00663D27">
      <w:pPr>
        <w:spacing w:line="360" w:lineRule="auto"/>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shd w:val="clear" w:color="auto" w:fill="FFFFFF"/>
        </w:rPr>
        <w:tab/>
        <w:t>Este nevoie ca acest model de regresie multiplă s</w:t>
      </w:r>
      <w:r w:rsidR="005A284A">
        <w:rPr>
          <w:rFonts w:ascii="Times New Roman" w:eastAsia="Times New Roman" w:hAnsi="Times New Roman" w:cs="Times New Roman"/>
          <w:color w:val="000000"/>
          <w:sz w:val="24"/>
          <w:szCs w:val="24"/>
          <w:shd w:val="clear" w:color="auto" w:fill="FFFFFF"/>
        </w:rPr>
        <w:t>ă</w:t>
      </w:r>
      <w:r w:rsidRPr="00C34B4D">
        <w:rPr>
          <w:rFonts w:ascii="Times New Roman" w:eastAsia="Times New Roman" w:hAnsi="Times New Roman" w:cs="Times New Roman"/>
          <w:color w:val="000000"/>
          <w:sz w:val="24"/>
          <w:szCs w:val="24"/>
          <w:shd w:val="clear" w:color="auto" w:fill="FFFFFF"/>
        </w:rPr>
        <w:t xml:space="preserve"> testeze următorii pași:</w:t>
      </w:r>
    </w:p>
    <w:p w14:paraId="3AC29626" w14:textId="77777777" w:rsidR="00C34B4D" w:rsidRPr="00C34B4D" w:rsidRDefault="00C34B4D" w:rsidP="00663D27">
      <w:pPr>
        <w:spacing w:line="360" w:lineRule="auto"/>
        <w:ind w:left="360" w:hanging="360"/>
        <w:jc w:val="both"/>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shd w:val="clear" w:color="auto" w:fill="FFFFFF"/>
        </w:rPr>
        <w:t>- numărul de observații trebuie să fie mai mare decât numărul de variabile independente</w:t>
      </w:r>
    </w:p>
    <w:p w14:paraId="5607146F" w14:textId="5C873D49" w:rsidR="00C34B4D" w:rsidRPr="00C34B4D" w:rsidRDefault="00C34B4D" w:rsidP="00663D27">
      <w:pPr>
        <w:spacing w:line="360" w:lineRule="auto"/>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shd w:val="clear" w:color="auto" w:fill="FFFFFF"/>
        </w:rPr>
        <w:fldChar w:fldCharType="begin"/>
      </w:r>
      <w:r w:rsidRPr="00C34B4D">
        <w:rPr>
          <w:rFonts w:ascii="Times New Roman" w:eastAsia="Times New Roman" w:hAnsi="Times New Roman" w:cs="Times New Roman"/>
          <w:color w:val="000000"/>
          <w:sz w:val="24"/>
          <w:szCs w:val="24"/>
          <w:bdr w:val="none" w:sz="0" w:space="0" w:color="auto" w:frame="1"/>
          <w:shd w:val="clear" w:color="auto" w:fill="FFFFFF"/>
        </w:rPr>
        <w:instrText xml:space="preserve"> INCLUDEPICTURE "https://lh6.googleusercontent.com/VaN9vNdiFF63ly9Xx7TySl5KiaWjKMDayvUqr7hHjMP188MHf4ofA-goI9ozw8H_8hWLct8RbMEDXeq6J2Ddomw8sL6mvsX1NreQBoKnPC0OQRXeLg6W6tc_Tktir7lXSn7-h43C8bw9JrsXt5mw_eNm9g88qQ7Ko_58aLtb5pZxbW3VU6tXAWRsouFc2w" \* MERGEFORMATINET </w:instrText>
      </w:r>
      <w:r w:rsidRPr="00C34B4D">
        <w:rPr>
          <w:rFonts w:ascii="Times New Roman" w:eastAsia="Times New Roman" w:hAnsi="Times New Roman" w:cs="Times New Roman"/>
          <w:color w:val="000000"/>
          <w:sz w:val="24"/>
          <w:szCs w:val="24"/>
          <w:bdr w:val="none" w:sz="0" w:space="0" w:color="auto" w:frame="1"/>
          <w:shd w:val="clear" w:color="auto" w:fill="FFFFFF"/>
        </w:rPr>
        <w:fldChar w:fldCharType="separate"/>
      </w:r>
      <w:r w:rsidRPr="00C34B4D">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203231DA" wp14:editId="53D522B3">
            <wp:extent cx="4405023" cy="52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38052" cy="525833"/>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shd w:val="clear" w:color="auto" w:fill="FFFFFF"/>
        </w:rPr>
        <w:fldChar w:fldCharType="end"/>
      </w:r>
    </w:p>
    <w:p w14:paraId="34C951A2" w14:textId="1166FF73" w:rsidR="00C34B4D" w:rsidRPr="0064244A"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shd w:val="clear" w:color="auto" w:fill="FFFFFF"/>
        </w:rPr>
        <w:t xml:space="preserve">Figura </w:t>
      </w:r>
      <w:r w:rsidR="00D558C4">
        <w:rPr>
          <w:rFonts w:ascii="Times New Roman" w:eastAsia="Times New Roman" w:hAnsi="Times New Roman" w:cs="Times New Roman"/>
          <w:color w:val="000000"/>
          <w:sz w:val="24"/>
          <w:szCs w:val="24"/>
          <w:shd w:val="clear" w:color="auto" w:fill="FFFFFF"/>
        </w:rPr>
        <w:t>5</w:t>
      </w:r>
      <w:r w:rsidR="00EB5D7F">
        <w:rPr>
          <w:rFonts w:ascii="Times New Roman" w:eastAsia="Times New Roman" w:hAnsi="Times New Roman" w:cs="Times New Roman"/>
          <w:color w:val="000000"/>
          <w:sz w:val="24"/>
          <w:szCs w:val="24"/>
          <w:shd w:val="clear" w:color="auto" w:fill="FFFFFF"/>
        </w:rPr>
        <w:t>3</w:t>
      </w:r>
      <w:r w:rsidRPr="00C34B4D">
        <w:rPr>
          <w:rFonts w:ascii="Times New Roman" w:eastAsia="Times New Roman" w:hAnsi="Times New Roman" w:cs="Times New Roman"/>
          <w:color w:val="000000"/>
          <w:sz w:val="24"/>
          <w:szCs w:val="24"/>
          <w:shd w:val="clear" w:color="auto" w:fill="FFFFFF"/>
        </w:rPr>
        <w:t xml:space="preserve">. Regresie multiplă, nr observații &gt; nr independente </w:t>
      </w:r>
      <w:r w:rsidRPr="00C34B4D">
        <w:rPr>
          <w:rFonts w:ascii="Times New Roman" w:eastAsia="Times New Roman" w:hAnsi="Times New Roman" w:cs="Times New Roman"/>
          <w:color w:val="000000"/>
          <w:sz w:val="24"/>
          <w:szCs w:val="24"/>
        </w:rPr>
        <w:t>(sursa: RStudio)</w:t>
      </w:r>
    </w:p>
    <w:p w14:paraId="78BDD973" w14:textId="45788B13" w:rsidR="00C34B4D" w:rsidRPr="00241293" w:rsidRDefault="00C34B4D" w:rsidP="00663D27">
      <w:pPr>
        <w:spacing w:line="360" w:lineRule="auto"/>
        <w:ind w:left="360" w:hanging="360"/>
        <w:jc w:val="both"/>
        <w:rPr>
          <w:rFonts w:ascii="Times New Roman" w:eastAsia="Times New Roman" w:hAnsi="Times New Roman" w:cs="Times New Roman"/>
          <w:color w:val="000000"/>
          <w:sz w:val="24"/>
          <w:szCs w:val="24"/>
          <w:shd w:val="clear" w:color="auto" w:fill="FFFFFF"/>
        </w:rPr>
      </w:pPr>
      <w:r w:rsidRPr="00C34B4D">
        <w:rPr>
          <w:rFonts w:ascii="Times New Roman" w:eastAsia="Times New Roman" w:hAnsi="Times New Roman" w:cs="Times New Roman"/>
          <w:color w:val="000000"/>
          <w:sz w:val="24"/>
          <w:szCs w:val="24"/>
          <w:shd w:val="clear" w:color="auto" w:fill="FFFFFF"/>
        </w:rPr>
        <w:t>- variabilitatea trebuie să fie pozitivă</w:t>
      </w:r>
    </w:p>
    <w:p w14:paraId="0DC57106" w14:textId="6628E7AF" w:rsidR="00C34B4D" w:rsidRPr="00C34B4D" w:rsidRDefault="00C34B4D" w:rsidP="00663D27">
      <w:pPr>
        <w:spacing w:line="360" w:lineRule="auto"/>
        <w:ind w:left="360" w:hanging="360"/>
        <w:jc w:val="center"/>
        <w:rPr>
          <w:rFonts w:ascii="Times New Roman" w:eastAsia="Times New Roman" w:hAnsi="Times New Roman" w:cs="Times New Roman"/>
          <w:sz w:val="24"/>
          <w:szCs w:val="24"/>
        </w:rPr>
      </w:pPr>
      <w:r w:rsidRPr="00C34B4D">
        <w:rPr>
          <w:rFonts w:ascii="Times New Roman" w:eastAsia="Times New Roman" w:hAnsi="Times New Roman" w:cs="Times New Roman"/>
          <w:color w:val="000000"/>
          <w:sz w:val="24"/>
          <w:szCs w:val="24"/>
          <w:bdr w:val="none" w:sz="0" w:space="0" w:color="auto" w:frame="1"/>
          <w:shd w:val="clear" w:color="auto" w:fill="FFFFFF"/>
        </w:rPr>
        <w:fldChar w:fldCharType="begin"/>
      </w:r>
      <w:r w:rsidRPr="00C34B4D">
        <w:rPr>
          <w:rFonts w:ascii="Times New Roman" w:eastAsia="Times New Roman" w:hAnsi="Times New Roman" w:cs="Times New Roman"/>
          <w:color w:val="000000"/>
          <w:sz w:val="24"/>
          <w:szCs w:val="24"/>
          <w:bdr w:val="none" w:sz="0" w:space="0" w:color="auto" w:frame="1"/>
          <w:shd w:val="clear" w:color="auto" w:fill="FFFFFF"/>
        </w:rPr>
        <w:instrText xml:space="preserve"> INCLUDEPICTURE "https://lh3.googleusercontent.com/bp883-MssYQtH9zoqvp925RnUJifChLWjal54i4ezEj_L7JVyZ20gIjA_kOpj6VPN6swGOWQZG5sv2944tWScf3ICNFddPhIhv_TTNSb-Qs68RwsXOZ6mpLLVYBK6yBmIoUxTEZODHGcPSzy0KblykRZpMNQssEeDWQTUXw6imhdLvftl9GcBXXkKqgolQ" \* MERGEFORMATINET </w:instrText>
      </w:r>
      <w:r w:rsidRPr="00C34B4D">
        <w:rPr>
          <w:rFonts w:ascii="Times New Roman" w:eastAsia="Times New Roman" w:hAnsi="Times New Roman" w:cs="Times New Roman"/>
          <w:color w:val="000000"/>
          <w:sz w:val="24"/>
          <w:szCs w:val="24"/>
          <w:bdr w:val="none" w:sz="0" w:space="0" w:color="auto" w:frame="1"/>
          <w:shd w:val="clear" w:color="auto" w:fill="FFFFFF"/>
        </w:rPr>
        <w:fldChar w:fldCharType="separate"/>
      </w:r>
      <w:r w:rsidRPr="00C34B4D">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40AF3CFB" wp14:editId="1E95AE1A">
            <wp:extent cx="3061252" cy="135646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66833" cy="1358936"/>
                    </a:xfrm>
                    <a:prstGeom prst="rect">
                      <a:avLst/>
                    </a:prstGeom>
                    <a:noFill/>
                    <a:ln>
                      <a:noFill/>
                    </a:ln>
                  </pic:spPr>
                </pic:pic>
              </a:graphicData>
            </a:graphic>
          </wp:inline>
        </w:drawing>
      </w:r>
      <w:r w:rsidRPr="00C34B4D">
        <w:rPr>
          <w:rFonts w:ascii="Times New Roman" w:eastAsia="Times New Roman" w:hAnsi="Times New Roman" w:cs="Times New Roman"/>
          <w:color w:val="000000"/>
          <w:sz w:val="24"/>
          <w:szCs w:val="24"/>
          <w:bdr w:val="none" w:sz="0" w:space="0" w:color="auto" w:frame="1"/>
          <w:shd w:val="clear" w:color="auto" w:fill="FFFFFF"/>
        </w:rPr>
        <w:fldChar w:fldCharType="end"/>
      </w:r>
    </w:p>
    <w:p w14:paraId="6A8DB68A" w14:textId="3366BDBA" w:rsidR="00C34B4D" w:rsidRDefault="00C34B4D" w:rsidP="00663D27">
      <w:pPr>
        <w:spacing w:line="360" w:lineRule="auto"/>
        <w:jc w:val="center"/>
        <w:rPr>
          <w:rFonts w:ascii="Times New Roman" w:eastAsia="Times New Roman" w:hAnsi="Times New Roman" w:cs="Times New Roman"/>
          <w:color w:val="000000"/>
          <w:sz w:val="24"/>
          <w:szCs w:val="24"/>
        </w:rPr>
      </w:pPr>
      <w:r w:rsidRPr="00C34B4D">
        <w:rPr>
          <w:rFonts w:ascii="Times New Roman" w:eastAsia="Times New Roman" w:hAnsi="Times New Roman" w:cs="Times New Roman"/>
          <w:color w:val="000000"/>
          <w:sz w:val="24"/>
          <w:szCs w:val="24"/>
          <w:shd w:val="clear" w:color="auto" w:fill="FFFFFF"/>
        </w:rPr>
        <w:t xml:space="preserve">Figura </w:t>
      </w:r>
      <w:r w:rsidR="003E5B54">
        <w:rPr>
          <w:rFonts w:ascii="Times New Roman" w:eastAsia="Times New Roman" w:hAnsi="Times New Roman" w:cs="Times New Roman"/>
          <w:color w:val="000000"/>
          <w:sz w:val="24"/>
          <w:szCs w:val="24"/>
          <w:shd w:val="clear" w:color="auto" w:fill="FFFFFF"/>
        </w:rPr>
        <w:t>5</w:t>
      </w:r>
      <w:r w:rsidR="0064428B">
        <w:rPr>
          <w:rFonts w:ascii="Times New Roman" w:eastAsia="Times New Roman" w:hAnsi="Times New Roman" w:cs="Times New Roman"/>
          <w:color w:val="000000"/>
          <w:sz w:val="24"/>
          <w:szCs w:val="24"/>
          <w:shd w:val="clear" w:color="auto" w:fill="FFFFFF"/>
        </w:rPr>
        <w:t>4</w:t>
      </w:r>
      <w:r w:rsidRPr="00C34B4D">
        <w:rPr>
          <w:rFonts w:ascii="Times New Roman" w:eastAsia="Times New Roman" w:hAnsi="Times New Roman" w:cs="Times New Roman"/>
          <w:color w:val="000000"/>
          <w:sz w:val="24"/>
          <w:szCs w:val="24"/>
          <w:shd w:val="clear" w:color="auto" w:fill="FFFFFF"/>
        </w:rPr>
        <w:t xml:space="preserve">. Regresie multiplă, variabilitate </w:t>
      </w:r>
      <w:r w:rsidRPr="00C34B4D">
        <w:rPr>
          <w:rFonts w:ascii="Times New Roman" w:eastAsia="Times New Roman" w:hAnsi="Times New Roman" w:cs="Times New Roman"/>
          <w:color w:val="000000"/>
          <w:sz w:val="24"/>
          <w:szCs w:val="24"/>
        </w:rPr>
        <w:t>(sursa: RStudio)</w:t>
      </w:r>
    </w:p>
    <w:p w14:paraId="4CF83897" w14:textId="699FE0B4" w:rsidR="00C34B4D" w:rsidRDefault="00C34B4D" w:rsidP="00663D27">
      <w:pPr>
        <w:spacing w:line="360" w:lineRule="auto"/>
        <w:jc w:val="center"/>
        <w:rPr>
          <w:rFonts w:ascii="Times New Roman" w:eastAsia="Times New Roman" w:hAnsi="Times New Roman" w:cs="Times New Roman"/>
          <w:color w:val="000000"/>
          <w:sz w:val="24"/>
          <w:szCs w:val="24"/>
        </w:rPr>
      </w:pPr>
    </w:p>
    <w:p w14:paraId="357C5027" w14:textId="5B67D699" w:rsidR="00C34B4D" w:rsidRDefault="00C34B4D" w:rsidP="00663D27">
      <w:pPr>
        <w:spacing w:line="360" w:lineRule="auto"/>
        <w:jc w:val="center"/>
        <w:rPr>
          <w:rFonts w:ascii="Times New Roman" w:eastAsia="Times New Roman" w:hAnsi="Times New Roman" w:cs="Times New Roman"/>
          <w:color w:val="000000"/>
          <w:sz w:val="24"/>
          <w:szCs w:val="24"/>
        </w:rPr>
      </w:pPr>
    </w:p>
    <w:p w14:paraId="39A088B8" w14:textId="5EA9CC37" w:rsidR="00A60D29" w:rsidRDefault="00A60D29" w:rsidP="00663D27">
      <w:pPr>
        <w:spacing w:line="360" w:lineRule="auto"/>
        <w:jc w:val="center"/>
        <w:rPr>
          <w:rFonts w:ascii="Times New Roman" w:eastAsia="Times New Roman" w:hAnsi="Times New Roman" w:cs="Times New Roman"/>
          <w:color w:val="000000"/>
          <w:sz w:val="24"/>
          <w:szCs w:val="24"/>
        </w:rPr>
      </w:pPr>
    </w:p>
    <w:p w14:paraId="330C3DDC" w14:textId="77ADFFA1" w:rsidR="00A60D29" w:rsidRDefault="00A60D29" w:rsidP="00663D27">
      <w:pPr>
        <w:spacing w:line="360" w:lineRule="auto"/>
        <w:jc w:val="center"/>
        <w:rPr>
          <w:rFonts w:ascii="Times New Roman" w:eastAsia="Times New Roman" w:hAnsi="Times New Roman" w:cs="Times New Roman"/>
          <w:color w:val="000000"/>
          <w:sz w:val="24"/>
          <w:szCs w:val="24"/>
        </w:rPr>
      </w:pPr>
    </w:p>
    <w:p w14:paraId="06A8FAAF" w14:textId="77777777" w:rsidR="005E257E" w:rsidRDefault="005E257E" w:rsidP="00663D27">
      <w:pPr>
        <w:spacing w:line="360" w:lineRule="auto"/>
        <w:rPr>
          <w:rFonts w:ascii="Times New Roman" w:eastAsia="Times New Roman" w:hAnsi="Times New Roman" w:cs="Times New Roman"/>
          <w:color w:val="000000"/>
          <w:sz w:val="24"/>
          <w:szCs w:val="24"/>
        </w:rPr>
      </w:pPr>
    </w:p>
    <w:p w14:paraId="08D104D6" w14:textId="40CA7F2A" w:rsidR="00C34B4D" w:rsidRPr="000C5F5C" w:rsidRDefault="009F4E8A" w:rsidP="00663D27">
      <w:pPr>
        <w:pStyle w:val="Heading1"/>
        <w:spacing w:line="360" w:lineRule="auto"/>
        <w:jc w:val="center"/>
        <w:rPr>
          <w:rFonts w:ascii="Times New Roman" w:eastAsia="Times New Roman" w:hAnsi="Times New Roman" w:cs="Times New Roman"/>
          <w:b/>
          <w:bCs/>
        </w:rPr>
      </w:pPr>
      <w:bookmarkStart w:id="9" w:name="_Toc122976727"/>
      <w:r w:rsidRPr="000C5F5C">
        <w:rPr>
          <w:rFonts w:ascii="Times New Roman" w:eastAsia="Times New Roman" w:hAnsi="Times New Roman" w:cs="Times New Roman"/>
          <w:b/>
          <w:bCs/>
          <w:color w:val="auto"/>
          <w:sz w:val="40"/>
          <w:szCs w:val="40"/>
        </w:rPr>
        <w:lastRenderedPageBreak/>
        <w:t>Concluzi</w:t>
      </w:r>
      <w:r w:rsidR="002513D8" w:rsidRPr="000C5F5C">
        <w:rPr>
          <w:rFonts w:ascii="Times New Roman" w:eastAsia="Times New Roman" w:hAnsi="Times New Roman" w:cs="Times New Roman"/>
          <w:b/>
          <w:bCs/>
          <w:color w:val="auto"/>
          <w:sz w:val="40"/>
          <w:szCs w:val="40"/>
        </w:rPr>
        <w:t>i</w:t>
      </w:r>
      <w:bookmarkEnd w:id="9"/>
    </w:p>
    <w:p w14:paraId="0C74839D" w14:textId="017F89B8" w:rsidR="00BA0E77" w:rsidRDefault="0030585F" w:rsidP="00663D2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871BCA">
        <w:rPr>
          <w:rFonts w:ascii="Times New Roman" w:eastAsia="Times New Roman" w:hAnsi="Times New Roman" w:cs="Times New Roman"/>
          <w:color w:val="000000"/>
          <w:sz w:val="24"/>
          <w:szCs w:val="24"/>
        </w:rPr>
        <w:t>Î</w:t>
      </w:r>
      <w:r>
        <w:rPr>
          <w:rFonts w:ascii="Times New Roman" w:eastAsia="Times New Roman" w:hAnsi="Times New Roman" w:cs="Times New Roman"/>
          <w:color w:val="000000"/>
          <w:sz w:val="24"/>
          <w:szCs w:val="24"/>
        </w:rPr>
        <w:t xml:space="preserve">n urma </w:t>
      </w:r>
      <w:r w:rsidR="00BA0E77">
        <w:rPr>
          <w:rFonts w:ascii="Times New Roman" w:eastAsia="Times New Roman" w:hAnsi="Times New Roman" w:cs="Times New Roman"/>
          <w:color w:val="000000"/>
          <w:sz w:val="24"/>
          <w:szCs w:val="24"/>
        </w:rPr>
        <w:t>aplicării</w:t>
      </w:r>
      <w:r>
        <w:rPr>
          <w:rFonts w:ascii="Times New Roman" w:eastAsia="Times New Roman" w:hAnsi="Times New Roman" w:cs="Times New Roman"/>
          <w:color w:val="000000"/>
          <w:sz w:val="24"/>
          <w:szCs w:val="24"/>
        </w:rPr>
        <w:t xml:space="preserve"> modelelor de regresie ale aplica</w:t>
      </w:r>
      <w:r w:rsidR="00BA0E77">
        <w:rPr>
          <w:rFonts w:ascii="Times New Roman" w:eastAsia="Times New Roman" w:hAnsi="Times New Roman" w:cs="Times New Roman"/>
          <w:color w:val="000000"/>
          <w:sz w:val="24"/>
          <w:szCs w:val="24"/>
        </w:rPr>
        <w:t>ț</w:t>
      </w:r>
      <w:r>
        <w:rPr>
          <w:rFonts w:ascii="Times New Roman" w:eastAsia="Times New Roman" w:hAnsi="Times New Roman" w:cs="Times New Roman"/>
          <w:color w:val="000000"/>
          <w:sz w:val="24"/>
          <w:szCs w:val="24"/>
        </w:rPr>
        <w:t>iei 1 am concluzionat faptul c</w:t>
      </w:r>
      <w:r w:rsidR="00BA0E77">
        <w:rPr>
          <w:rFonts w:ascii="Times New Roman" w:eastAsia="Times New Roman" w:hAnsi="Times New Roman" w:cs="Times New Roman"/>
          <w:color w:val="000000"/>
          <w:sz w:val="24"/>
          <w:szCs w:val="24"/>
        </w:rPr>
        <w:t>ă</w:t>
      </w:r>
      <w:r>
        <w:rPr>
          <w:rFonts w:ascii="Times New Roman" w:eastAsia="Times New Roman" w:hAnsi="Times New Roman" w:cs="Times New Roman"/>
          <w:color w:val="000000"/>
          <w:sz w:val="24"/>
          <w:szCs w:val="24"/>
        </w:rPr>
        <w:t xml:space="preserve"> factorii contribuabili </w:t>
      </w:r>
      <w:r w:rsidR="00BA0E77">
        <w:rPr>
          <w:rFonts w:ascii="Times New Roman" w:eastAsia="Times New Roman" w:hAnsi="Times New Roman" w:cs="Times New Roman"/>
          <w:color w:val="000000"/>
          <w:sz w:val="24"/>
          <w:szCs w:val="24"/>
        </w:rPr>
        <w:t>î</w:t>
      </w:r>
      <w:r>
        <w:rPr>
          <w:rFonts w:ascii="Times New Roman" w:eastAsia="Times New Roman" w:hAnsi="Times New Roman" w:cs="Times New Roman"/>
          <w:color w:val="000000"/>
          <w:sz w:val="24"/>
          <w:szCs w:val="24"/>
        </w:rPr>
        <w:t xml:space="preserve">n vederea </w:t>
      </w:r>
      <w:r w:rsidR="00BA0E77">
        <w:rPr>
          <w:rFonts w:ascii="Times New Roman" w:eastAsia="Times New Roman" w:hAnsi="Times New Roman" w:cs="Times New Roman"/>
          <w:color w:val="000000"/>
          <w:sz w:val="24"/>
          <w:szCs w:val="24"/>
        </w:rPr>
        <w:t>prețului</w:t>
      </w:r>
      <w:r>
        <w:rPr>
          <w:rFonts w:ascii="Times New Roman" w:eastAsia="Times New Roman" w:hAnsi="Times New Roman" w:cs="Times New Roman"/>
          <w:color w:val="000000"/>
          <w:sz w:val="24"/>
          <w:szCs w:val="24"/>
        </w:rPr>
        <w:t xml:space="preserve"> de </w:t>
      </w:r>
      <w:r w:rsidR="00BA0E77">
        <w:rPr>
          <w:rFonts w:ascii="Times New Roman" w:eastAsia="Times New Roman" w:hAnsi="Times New Roman" w:cs="Times New Roman"/>
          <w:color w:val="000000"/>
          <w:sz w:val="24"/>
          <w:szCs w:val="24"/>
        </w:rPr>
        <w:t>achiziție</w:t>
      </w:r>
      <w:r>
        <w:rPr>
          <w:rFonts w:ascii="Times New Roman" w:eastAsia="Times New Roman" w:hAnsi="Times New Roman" w:cs="Times New Roman"/>
          <w:color w:val="000000"/>
          <w:sz w:val="24"/>
          <w:szCs w:val="24"/>
        </w:rPr>
        <w:t xml:space="preserve"> al automobilului sunt </w:t>
      </w:r>
      <w:r w:rsidR="00BA0E77">
        <w:rPr>
          <w:rFonts w:ascii="Times New Roman" w:eastAsia="Times New Roman" w:hAnsi="Times New Roman" w:cs="Times New Roman"/>
          <w:color w:val="000000"/>
          <w:sz w:val="24"/>
          <w:szCs w:val="24"/>
        </w:rPr>
        <w:t>formați</w:t>
      </w:r>
      <w:r>
        <w:rPr>
          <w:rFonts w:ascii="Times New Roman" w:eastAsia="Times New Roman" w:hAnsi="Times New Roman" w:cs="Times New Roman"/>
          <w:color w:val="000000"/>
          <w:sz w:val="24"/>
          <w:szCs w:val="24"/>
        </w:rPr>
        <w:t xml:space="preserve"> in primul </w:t>
      </w:r>
      <w:r w:rsidR="00BA0E77">
        <w:rPr>
          <w:rFonts w:ascii="Times New Roman" w:eastAsia="Times New Roman" w:hAnsi="Times New Roman" w:cs="Times New Roman"/>
          <w:color w:val="000000"/>
          <w:sz w:val="24"/>
          <w:szCs w:val="24"/>
        </w:rPr>
        <w:t>rând</w:t>
      </w:r>
      <w:r>
        <w:rPr>
          <w:rFonts w:ascii="Times New Roman" w:eastAsia="Times New Roman" w:hAnsi="Times New Roman" w:cs="Times New Roman"/>
          <w:color w:val="000000"/>
          <w:sz w:val="24"/>
          <w:szCs w:val="24"/>
        </w:rPr>
        <w:t xml:space="preserve"> de puterea pe care o dezvolt</w:t>
      </w:r>
      <w:r w:rsidR="00BA0E77">
        <w:rPr>
          <w:rFonts w:ascii="Times New Roman" w:eastAsia="Times New Roman" w:hAnsi="Times New Roman" w:cs="Times New Roman"/>
          <w:color w:val="000000"/>
          <w:sz w:val="24"/>
          <w:szCs w:val="24"/>
        </w:rPr>
        <w:t>ă</w:t>
      </w:r>
      <w:r>
        <w:rPr>
          <w:rFonts w:ascii="Times New Roman" w:eastAsia="Times New Roman" w:hAnsi="Times New Roman" w:cs="Times New Roman"/>
          <w:color w:val="000000"/>
          <w:sz w:val="24"/>
          <w:szCs w:val="24"/>
        </w:rPr>
        <w:t xml:space="preserve"> motorul, astfel </w:t>
      </w:r>
      <w:r w:rsidR="00BA0E77">
        <w:rPr>
          <w:rFonts w:ascii="Times New Roman" w:eastAsia="Times New Roman" w:hAnsi="Times New Roman" w:cs="Times New Roman"/>
          <w:color w:val="000000"/>
          <w:sz w:val="24"/>
          <w:szCs w:val="24"/>
        </w:rPr>
        <w:t xml:space="preserve">indicele de corelație format dintre variabila dependentă și cea independentă a indicat o legătură puternic pozitivă între acestea cu o valoare de 0.8. </w:t>
      </w:r>
    </w:p>
    <w:p w14:paraId="44078A42" w14:textId="77777777" w:rsidR="000A08BC" w:rsidRDefault="00BA0E77" w:rsidP="00663D27">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Creând modelul de regresie simplă ipoteza indicelui de corelație s-a dovedit a fi relevantă prin faptul că variabila independentă a avut o semnificație de 99% generând coeficientul de determinație de 65% indicând faptul că, caii putere explică 65% din prețul de vânzare.</w:t>
      </w:r>
      <w:r w:rsidR="00A60D29">
        <w:rPr>
          <w:rFonts w:ascii="Times New Roman" w:eastAsia="Times New Roman" w:hAnsi="Times New Roman" w:cs="Times New Roman"/>
          <w:color w:val="000000"/>
          <w:sz w:val="24"/>
          <w:szCs w:val="24"/>
        </w:rPr>
        <w:t xml:space="preserve"> Testând valabilitatea modelului cu un F-statistic de 382.2, modelul este valid cu o probabilitate de 1% fiind garantat cu o probabilitate de 99%, având eroarea standard egală cu 4717.</w:t>
      </w:r>
    </w:p>
    <w:p w14:paraId="555C8566" w14:textId="615202C6" w:rsidR="00C34B4D" w:rsidRDefault="00A60D29" w:rsidP="00663D27">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A08BC">
        <w:rPr>
          <w:rFonts w:ascii="Times New Roman" w:eastAsia="Times New Roman" w:hAnsi="Times New Roman" w:cs="Times New Roman"/>
          <w:color w:val="000000"/>
          <w:sz w:val="24"/>
          <w:szCs w:val="24"/>
        </w:rPr>
        <w:t xml:space="preserve">Testând heteoschedasticitatea </w:t>
      </w:r>
      <w:r w:rsidR="004E0E9C">
        <w:rPr>
          <w:rFonts w:ascii="Times New Roman" w:eastAsia="Times New Roman" w:hAnsi="Times New Roman" w:cs="Times New Roman"/>
          <w:color w:val="000000"/>
          <w:sz w:val="24"/>
          <w:szCs w:val="24"/>
        </w:rPr>
        <w:t>în scopul de a transforma reziduurile în homoscedastice, chiar și prin corectare, testele corespondente heteroscedasticității au semnificat faptul că reziduurile au rămas homoschedastice.</w:t>
      </w:r>
    </w:p>
    <w:p w14:paraId="279831FA" w14:textId="28CDFA31" w:rsidR="000A08BC" w:rsidRDefault="000A08BC" w:rsidP="00663D27">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În urma aplicării autocorelării, prin inspectarea acesteia cu ajutorul graficului ACF, a rezultat faptul că rezidu</w:t>
      </w:r>
      <w:r w:rsidR="00A329C4">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 xml:space="preserve">rile nu sunt autocorelate. Astfel a trebuit să corectăm modelul având un singur lag care depășește pragul de autocorelare. </w:t>
      </w:r>
      <w:r w:rsidR="005812CA">
        <w:rPr>
          <w:rFonts w:ascii="Times New Roman" w:eastAsia="Times New Roman" w:hAnsi="Times New Roman" w:cs="Times New Roman"/>
          <w:color w:val="000000"/>
          <w:sz w:val="24"/>
          <w:szCs w:val="24"/>
        </w:rPr>
        <w:t>De asemenea, am aplicat testul Durbin-Watson obținând P-value mai mare de 0.1 și testul Breusch-Godfrey obținând P-value mai mic de 0.1 rezultând faptul că rezid</w:t>
      </w:r>
      <w:r w:rsidR="00A329C4">
        <w:rPr>
          <w:rFonts w:ascii="Times New Roman" w:eastAsia="Times New Roman" w:hAnsi="Times New Roman" w:cs="Times New Roman"/>
          <w:color w:val="000000"/>
          <w:sz w:val="24"/>
          <w:szCs w:val="24"/>
        </w:rPr>
        <w:t>u</w:t>
      </w:r>
      <w:r w:rsidR="005812CA">
        <w:rPr>
          <w:rFonts w:ascii="Times New Roman" w:eastAsia="Times New Roman" w:hAnsi="Times New Roman" w:cs="Times New Roman"/>
          <w:color w:val="000000"/>
          <w:sz w:val="24"/>
          <w:szCs w:val="24"/>
        </w:rPr>
        <w:t>urile sunt non-autocorelate.</w:t>
      </w:r>
    </w:p>
    <w:p w14:paraId="55D65FD3" w14:textId="36E17A38" w:rsidR="005812CA" w:rsidRDefault="004F33A8" w:rsidP="00663D27">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Aplicând testele Shapiro-Wilk utilizând variabila dependentă am obținut un P-value mai mic de 0.5 rezultând faptul că distribuția este semnificativ diferită de o distribuție normală și Jarque-Bera obținând faptul că erorile aleatoare nu urmează o distribuție normal</w:t>
      </w:r>
      <w:r w:rsidR="00DE4B05">
        <w:rPr>
          <w:rFonts w:ascii="Times New Roman" w:eastAsia="Times New Roman" w:hAnsi="Times New Roman" w:cs="Times New Roman"/>
          <w:color w:val="000000"/>
          <w:sz w:val="24"/>
          <w:szCs w:val="24"/>
        </w:rPr>
        <w:t>ă</w:t>
      </w:r>
      <w:r>
        <w:rPr>
          <w:rFonts w:ascii="Times New Roman" w:eastAsia="Times New Roman" w:hAnsi="Times New Roman" w:cs="Times New Roman"/>
          <w:color w:val="000000"/>
          <w:sz w:val="24"/>
          <w:szCs w:val="24"/>
        </w:rPr>
        <w:t xml:space="preserve">. </w:t>
      </w:r>
      <w:r w:rsidR="00DF4B50">
        <w:rPr>
          <w:rFonts w:ascii="Times New Roman" w:eastAsia="Times New Roman" w:hAnsi="Times New Roman" w:cs="Times New Roman"/>
          <w:color w:val="000000"/>
          <w:sz w:val="24"/>
          <w:szCs w:val="24"/>
        </w:rPr>
        <w:t>Am corectat normalitatea prin graficul ce semnifică distanțele lui Cook.</w:t>
      </w:r>
    </w:p>
    <w:p w14:paraId="2992355D" w14:textId="7B89F948" w:rsidR="004F33A8" w:rsidRDefault="004F33A8" w:rsidP="00663D27">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Împărțind setul de date în unul de antrenare și altul de testare am implementat regresia pe cel de antrenare și am testat acuratețea pe setul de testare obținând indicatorul </w:t>
      </w:r>
      <w:r w:rsidR="00DE4B05">
        <w:rPr>
          <w:rFonts w:ascii="Times New Roman" w:eastAsia="Times New Roman" w:hAnsi="Times New Roman" w:cs="Times New Roman"/>
          <w:color w:val="000000"/>
          <w:sz w:val="24"/>
          <w:szCs w:val="24"/>
        </w:rPr>
        <w:t>abaterii</w:t>
      </w:r>
      <w:r>
        <w:rPr>
          <w:rFonts w:ascii="Times New Roman" w:eastAsia="Times New Roman" w:hAnsi="Times New Roman" w:cs="Times New Roman"/>
          <w:color w:val="000000"/>
          <w:sz w:val="24"/>
          <w:szCs w:val="24"/>
        </w:rPr>
        <w:t xml:space="preserve"> pătratic</w:t>
      </w:r>
      <w:r w:rsidR="00DE4B05">
        <w:rPr>
          <w:rFonts w:ascii="Times New Roman" w:eastAsia="Times New Roman" w:hAnsi="Times New Roman" w:cs="Times New Roman"/>
          <w:color w:val="000000"/>
          <w:sz w:val="24"/>
          <w:szCs w:val="24"/>
        </w:rPr>
        <w:t xml:space="preserve">e </w:t>
      </w:r>
      <w:r>
        <w:rPr>
          <w:rFonts w:ascii="Times New Roman" w:eastAsia="Times New Roman" w:hAnsi="Times New Roman" w:cs="Times New Roman"/>
          <w:color w:val="000000"/>
          <w:sz w:val="24"/>
          <w:szCs w:val="24"/>
        </w:rPr>
        <w:t>medi</w:t>
      </w:r>
      <w:r w:rsidR="00DE4B0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 </w:t>
      </w:r>
      <w:r w:rsidR="00DE4B05">
        <w:rPr>
          <w:rFonts w:ascii="Times New Roman" w:eastAsia="Times New Roman" w:hAnsi="Times New Roman" w:cs="Times New Roman"/>
          <w:color w:val="000000"/>
          <w:sz w:val="24"/>
          <w:szCs w:val="24"/>
        </w:rPr>
        <w:t xml:space="preserve">mai mic decât </w:t>
      </w:r>
      <w:r>
        <w:rPr>
          <w:rFonts w:ascii="Times New Roman" w:eastAsia="Times New Roman" w:hAnsi="Times New Roman" w:cs="Times New Roman"/>
          <w:color w:val="000000"/>
          <w:sz w:val="24"/>
          <w:szCs w:val="24"/>
        </w:rPr>
        <w:t xml:space="preserve">1 </w:t>
      </w:r>
      <w:r w:rsidR="00DE4B05">
        <w:rPr>
          <w:rFonts w:ascii="Times New Roman" w:eastAsia="Times New Roman" w:hAnsi="Times New Roman" w:cs="Times New Roman"/>
          <w:color w:val="000000"/>
          <w:sz w:val="24"/>
          <w:szCs w:val="24"/>
        </w:rPr>
        <w:t>rezultând o predicție bună, indicatorul erorii pătratice medie rezultând astfel o predicție slabă, aplicând eroarea medie absolută a rezultat o predicție bună, iar eroarea procentuală medie absolută fiind mai mică decât 1 a rezultat o predicție bună.</w:t>
      </w:r>
    </w:p>
    <w:p w14:paraId="5727DFB7" w14:textId="79171AB0" w:rsidR="00BA19A1" w:rsidRDefault="00DE4B05" w:rsidP="00663D27">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 faptul că cilindreea motorului joacă un rol foarte important </w:t>
      </w:r>
      <w:r w:rsidR="00BA19A1">
        <w:rPr>
          <w:rFonts w:ascii="Times New Roman" w:eastAsia="Times New Roman" w:hAnsi="Times New Roman" w:cs="Times New Roman"/>
          <w:color w:val="000000"/>
          <w:sz w:val="24"/>
          <w:szCs w:val="24"/>
        </w:rPr>
        <w:t>în construcția automobilului, cât și consumul în mediul urban, am îmbunătățit modelul de regresie simplă prin adăugarea acestor două variabile independente în modelul de regresie multiplă. Acest model explică aproximativ 79% din prețul de achiziție cu o eroare standard de 3628 si un F-statistic de 262.7, rezultatul fiind garantat cu o probabilitate de 99%.</w:t>
      </w:r>
    </w:p>
    <w:p w14:paraId="20F60994" w14:textId="77777777" w:rsidR="00A329C4" w:rsidRDefault="00BA19A1" w:rsidP="00663D27">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Autenticitatea modelului a rezultat din numărul de observații care este mai mare decât numărul de variabile independente</w:t>
      </w:r>
      <w:r w:rsidR="00A329C4">
        <w:rPr>
          <w:rFonts w:ascii="Times New Roman" w:eastAsia="Times New Roman" w:hAnsi="Times New Roman" w:cs="Times New Roman"/>
          <w:color w:val="000000"/>
          <w:sz w:val="24"/>
          <w:szCs w:val="24"/>
        </w:rPr>
        <w:t xml:space="preserve">, din variabilitatea fiecărui argument independent ca fiind pozitiv, media reziduurilor foarte aproape de 0, multicoliniaritatea prin faptul că niciunul dintre factorii determinanți nu a generat o valoare mai mare decât 10, reziduurile nu sunt corelate cu variabilele independente. </w:t>
      </w:r>
    </w:p>
    <w:p w14:paraId="772D2A9A" w14:textId="23BA62F5" w:rsidR="00DE4B05" w:rsidRDefault="00A329C4" w:rsidP="00663D27">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În plus autenticitatea modelului a rezultat și din testarea ipotezelor pe reziduuri începând cu testul Breusch-Pagan din care a rezultat că reziduurile nu sunt distribuite cu o variație egală si testul White din care a rezultat ca variațiile pentru erori sunt egale.</w:t>
      </w:r>
      <w:r w:rsidR="00E47A31">
        <w:rPr>
          <w:rFonts w:ascii="Times New Roman" w:eastAsia="Times New Roman" w:hAnsi="Times New Roman" w:cs="Times New Roman"/>
          <w:color w:val="000000"/>
          <w:sz w:val="24"/>
          <w:szCs w:val="24"/>
        </w:rPr>
        <w:t xml:space="preserve"> Am corectat modelul folosind WLS, însă, rezultatele au concluzionat faptul că reziduurile au ramas heteroschedastice.</w:t>
      </w:r>
    </w:p>
    <w:p w14:paraId="20B4F04C" w14:textId="01BE7F5A" w:rsidR="00C2542E" w:rsidRDefault="00C2542E" w:rsidP="00663D27">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Și în cazul modelului de regresie multiplă am testat autocorelarea prin testele Durbin-Watson și Breusch-Godfrey rezultând că nu există autocorelare între variabile și că variațiile erorii sunt egale. Folosind metoda grafică a rezultat faptul că reziduurile nu sunt autocorelate, astfel a trebuit să corectăm modelul.</w:t>
      </w:r>
    </w:p>
    <w:p w14:paraId="6D44FD3E" w14:textId="2869021B" w:rsidR="00A33FE2" w:rsidRDefault="00C2542E" w:rsidP="00A33FE2">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Testând normalitatea prin Shapiro-Wilk valoarea testului statistic indică</w:t>
      </w:r>
      <w:r w:rsidR="00F8175A">
        <w:rPr>
          <w:rFonts w:ascii="Times New Roman" w:eastAsia="Times New Roman" w:hAnsi="Times New Roman" w:cs="Times New Roman"/>
          <w:color w:val="000000"/>
          <w:sz w:val="24"/>
          <w:szCs w:val="24"/>
        </w:rPr>
        <w:t xml:space="preserve"> faptul că distribuția este semnificativ diferită de o distribuție normală, iar prin</w:t>
      </w:r>
      <w:r>
        <w:rPr>
          <w:rFonts w:ascii="Times New Roman" w:eastAsia="Times New Roman" w:hAnsi="Times New Roman" w:cs="Times New Roman"/>
          <w:color w:val="000000"/>
          <w:sz w:val="24"/>
          <w:szCs w:val="24"/>
        </w:rPr>
        <w:t xml:space="preserve"> Jarque-Bera</w:t>
      </w:r>
      <w:r w:rsidR="00F8175A">
        <w:rPr>
          <w:rFonts w:ascii="Times New Roman" w:eastAsia="Times New Roman" w:hAnsi="Times New Roman" w:cs="Times New Roman"/>
          <w:color w:val="000000"/>
          <w:sz w:val="24"/>
          <w:szCs w:val="24"/>
        </w:rPr>
        <w:t xml:space="preserve"> valoarea testului statistic  a sugerat faptul că erorile </w:t>
      </w:r>
      <w:r>
        <w:rPr>
          <w:rFonts w:ascii="Times New Roman" w:eastAsia="Times New Roman" w:hAnsi="Times New Roman" w:cs="Times New Roman"/>
          <w:color w:val="000000"/>
          <w:sz w:val="24"/>
          <w:szCs w:val="24"/>
        </w:rPr>
        <w:t xml:space="preserve">aleatoare nu urmează o distribuție normală. </w:t>
      </w:r>
      <w:r w:rsidR="00A33FE2">
        <w:rPr>
          <w:rFonts w:ascii="Times New Roman" w:eastAsia="Times New Roman" w:hAnsi="Times New Roman" w:cs="Times New Roman"/>
          <w:color w:val="000000"/>
          <w:sz w:val="24"/>
          <w:szCs w:val="24"/>
        </w:rPr>
        <w:t>Am corectat normalitatea prin graficul ce prezintă distanțele lui Cook pentru a nu mai avea valori de tipul outlier.</w:t>
      </w:r>
    </w:p>
    <w:p w14:paraId="21D6F145" w14:textId="5E711B7A" w:rsidR="00F8175A" w:rsidRDefault="00F8175A" w:rsidP="00663D27">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Acuratețea modelului a rezultat din valoarea testului RMSE ce a generat o predicție bună, la fel si pentru MEA si MAPE având o predicție slabă în cadrul lui MSE.</w:t>
      </w:r>
    </w:p>
    <w:p w14:paraId="34380A1D" w14:textId="675C5C9F" w:rsidR="00F8175A" w:rsidRDefault="00F8175A" w:rsidP="00663D27">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 alt factor decizional în cadrul stabilirii prețului unui automobil se dovedește a fi sursa de alimentare a motorului, astfel am îmbunătățit modelul de regresie multiplă cu această variabilă dummy. De această dată, </w:t>
      </w:r>
      <w:r w:rsidRPr="00F8175A">
        <w:rPr>
          <w:rFonts w:ascii="Times New Roman" w:eastAsia="Times New Roman" w:hAnsi="Times New Roman" w:cs="Times New Roman"/>
          <w:color w:val="000000"/>
          <w:sz w:val="24"/>
          <w:szCs w:val="24"/>
        </w:rPr>
        <w:t>atât caii putere ai motorului, cât și dimensiunea motorului alături de consumul în mediul urban și tipul de combustibil explică aproximativ 81.13% din prețul de vânzare</w:t>
      </w:r>
      <w:r>
        <w:rPr>
          <w:rFonts w:ascii="Times New Roman" w:eastAsia="Times New Roman" w:hAnsi="Times New Roman" w:cs="Times New Roman"/>
          <w:color w:val="000000"/>
          <w:sz w:val="24"/>
          <w:szCs w:val="24"/>
        </w:rPr>
        <w:t xml:space="preserve">, valoarea lui F-statistic </w:t>
      </w:r>
      <w:r w:rsidR="002E08C9">
        <w:rPr>
          <w:rFonts w:ascii="Times New Roman" w:eastAsia="Times New Roman" w:hAnsi="Times New Roman" w:cs="Times New Roman"/>
          <w:color w:val="000000"/>
          <w:sz w:val="24"/>
          <w:szCs w:val="24"/>
        </w:rPr>
        <w:t>fiind de</w:t>
      </w:r>
      <w:r>
        <w:rPr>
          <w:rFonts w:ascii="Times New Roman" w:eastAsia="Times New Roman" w:hAnsi="Times New Roman" w:cs="Times New Roman"/>
          <w:color w:val="000000"/>
          <w:sz w:val="24"/>
          <w:szCs w:val="24"/>
        </w:rPr>
        <w:t xml:space="preserve"> 220.3 </w:t>
      </w:r>
      <w:r w:rsidR="002E08C9">
        <w:rPr>
          <w:rFonts w:ascii="Times New Roman" w:eastAsia="Times New Roman" w:hAnsi="Times New Roman" w:cs="Times New Roman"/>
          <w:color w:val="000000"/>
          <w:sz w:val="24"/>
          <w:szCs w:val="24"/>
        </w:rPr>
        <w:t>și eroarea standard de 3470.</w:t>
      </w:r>
    </w:p>
    <w:p w14:paraId="5D5A3FF6" w14:textId="39818E3F" w:rsidR="002E08C9" w:rsidRDefault="002E08C9" w:rsidP="00663D27">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Asemănător cu modelul de regresie multiplă, acesta a îndeplinit condițiile necesare pentru un model valid precum numărul de observații mai mare decât numărul de variabile independente și variabilitatea să fie pozitivă.</w:t>
      </w:r>
    </w:p>
    <w:p w14:paraId="04284C6E" w14:textId="77777777" w:rsidR="00C2542E" w:rsidRDefault="00C2542E" w:rsidP="00663D27">
      <w:pPr>
        <w:spacing w:line="360" w:lineRule="auto"/>
        <w:ind w:firstLine="720"/>
        <w:jc w:val="both"/>
        <w:rPr>
          <w:rFonts w:ascii="Times New Roman" w:eastAsia="Times New Roman" w:hAnsi="Times New Roman" w:cs="Times New Roman"/>
          <w:color w:val="000000"/>
          <w:sz w:val="24"/>
          <w:szCs w:val="24"/>
        </w:rPr>
      </w:pPr>
    </w:p>
    <w:p w14:paraId="44829C99" w14:textId="77777777" w:rsidR="005812CA" w:rsidRDefault="005812CA" w:rsidP="00663D27">
      <w:pPr>
        <w:spacing w:line="360" w:lineRule="auto"/>
        <w:ind w:firstLine="720"/>
        <w:jc w:val="both"/>
        <w:rPr>
          <w:rFonts w:ascii="Times New Roman" w:eastAsia="Times New Roman" w:hAnsi="Times New Roman" w:cs="Times New Roman"/>
          <w:color w:val="000000"/>
          <w:sz w:val="24"/>
          <w:szCs w:val="24"/>
        </w:rPr>
      </w:pPr>
    </w:p>
    <w:p w14:paraId="5E78EA11" w14:textId="77777777" w:rsidR="000A08BC" w:rsidRDefault="000A08BC" w:rsidP="00663D27">
      <w:pPr>
        <w:spacing w:line="360" w:lineRule="auto"/>
        <w:ind w:firstLine="720"/>
        <w:jc w:val="both"/>
        <w:rPr>
          <w:rFonts w:ascii="Times New Roman" w:eastAsia="Times New Roman" w:hAnsi="Times New Roman" w:cs="Times New Roman"/>
          <w:color w:val="000000"/>
          <w:sz w:val="24"/>
          <w:szCs w:val="24"/>
        </w:rPr>
      </w:pPr>
    </w:p>
    <w:p w14:paraId="76592D91" w14:textId="77777777" w:rsidR="00A60D29" w:rsidRDefault="00A60D29" w:rsidP="00663D27">
      <w:pPr>
        <w:spacing w:line="360" w:lineRule="auto"/>
        <w:ind w:firstLine="720"/>
        <w:jc w:val="both"/>
        <w:rPr>
          <w:rFonts w:ascii="Times New Roman" w:eastAsia="Times New Roman" w:hAnsi="Times New Roman" w:cs="Times New Roman"/>
          <w:color w:val="000000"/>
          <w:sz w:val="24"/>
          <w:szCs w:val="24"/>
        </w:rPr>
      </w:pPr>
    </w:p>
    <w:p w14:paraId="30360B95" w14:textId="77777777" w:rsidR="00314B45" w:rsidRPr="00C34B4D" w:rsidRDefault="00314B45" w:rsidP="00663D27">
      <w:pPr>
        <w:spacing w:line="360" w:lineRule="auto"/>
        <w:rPr>
          <w:rFonts w:ascii="Times New Roman" w:eastAsia="Times New Roman" w:hAnsi="Times New Roman" w:cs="Times New Roman"/>
          <w:sz w:val="24"/>
          <w:szCs w:val="24"/>
        </w:rPr>
      </w:pPr>
    </w:p>
    <w:p w14:paraId="32C4E708" w14:textId="2959A562" w:rsidR="00801CB2" w:rsidRPr="00D000BE" w:rsidRDefault="00C34B4D" w:rsidP="00D000BE">
      <w:pPr>
        <w:pStyle w:val="Heading1"/>
        <w:spacing w:line="360" w:lineRule="auto"/>
        <w:jc w:val="center"/>
        <w:rPr>
          <w:rFonts w:ascii="Times New Roman" w:eastAsia="Times New Roman" w:hAnsi="Times New Roman" w:cs="Times New Roman"/>
          <w:b/>
          <w:bCs/>
          <w:color w:val="auto"/>
        </w:rPr>
      </w:pPr>
      <w:bookmarkStart w:id="10" w:name="_Toc122976728"/>
      <w:r w:rsidRPr="00550719">
        <w:rPr>
          <w:rFonts w:ascii="Times New Roman" w:eastAsia="Times New Roman" w:hAnsi="Times New Roman" w:cs="Times New Roman"/>
          <w:b/>
          <w:bCs/>
          <w:color w:val="auto"/>
          <w:sz w:val="40"/>
          <w:szCs w:val="40"/>
        </w:rPr>
        <w:lastRenderedPageBreak/>
        <w:t>Bibliografie</w:t>
      </w:r>
      <w:bookmarkEnd w:id="10"/>
    </w:p>
    <w:p w14:paraId="6E871984" w14:textId="0C84ACD7" w:rsidR="00C34B4D" w:rsidRPr="008F306A" w:rsidRDefault="00740A07" w:rsidP="00663D27">
      <w:pPr>
        <w:spacing w:line="360" w:lineRule="auto"/>
        <w:rPr>
          <w:rFonts w:ascii="Times New Roman" w:hAnsi="Times New Roman" w:cs="Times New Roman"/>
          <w:sz w:val="24"/>
          <w:szCs w:val="24"/>
        </w:rPr>
      </w:pPr>
      <w:r w:rsidRPr="008F306A">
        <w:rPr>
          <w:rFonts w:ascii="Times New Roman" w:hAnsi="Times New Roman" w:cs="Times New Roman"/>
          <w:sz w:val="24"/>
          <w:szCs w:val="24"/>
        </w:rPr>
        <w:t xml:space="preserve">Setul de date </w:t>
      </w:r>
      <w:r w:rsidR="00E04A5F" w:rsidRPr="008F306A">
        <w:rPr>
          <w:rFonts w:ascii="Times New Roman" w:hAnsi="Times New Roman" w:cs="Times New Roman"/>
          <w:sz w:val="24"/>
          <w:szCs w:val="24"/>
        </w:rPr>
        <w:t xml:space="preserve">&gt; </w:t>
      </w:r>
      <w:hyperlink r:id="rId62" w:history="1">
        <w:r w:rsidR="00F842FA" w:rsidRPr="008F306A">
          <w:rPr>
            <w:rStyle w:val="Hyperlink"/>
            <w:rFonts w:ascii="Times New Roman" w:hAnsi="Times New Roman" w:cs="Times New Roman"/>
            <w:color w:val="auto"/>
            <w:sz w:val="24"/>
            <w:szCs w:val="24"/>
          </w:rPr>
          <w:t>https://www.kaggle.com/datasets/hellbuoy/car-price-prediction</w:t>
        </w:r>
      </w:hyperlink>
    </w:p>
    <w:p w14:paraId="4FEAC5ED" w14:textId="0ABC2958" w:rsidR="00C34B4D" w:rsidRPr="008F306A" w:rsidRDefault="0085343C" w:rsidP="00663D27">
      <w:pPr>
        <w:spacing w:line="360" w:lineRule="auto"/>
        <w:rPr>
          <w:rFonts w:ascii="Times New Roman" w:hAnsi="Times New Roman" w:cs="Times New Roman"/>
          <w:sz w:val="24"/>
          <w:szCs w:val="24"/>
          <w:lang w:val="ro-RO"/>
        </w:rPr>
      </w:pPr>
      <w:r w:rsidRPr="008F306A">
        <w:rPr>
          <w:rFonts w:ascii="Times New Roman" w:eastAsia="Times New Roman" w:hAnsi="Times New Roman" w:cs="Times New Roman"/>
          <w:sz w:val="24"/>
          <w:szCs w:val="24"/>
          <w:lang w:val="en-US"/>
        </w:rPr>
        <w:t xml:space="preserve">PDSM &gt; </w:t>
      </w:r>
      <w:hyperlink r:id="rId63" w:history="1">
        <w:r w:rsidR="007276A7" w:rsidRPr="008F306A">
          <w:rPr>
            <w:rStyle w:val="Hyperlink"/>
            <w:rFonts w:ascii="Times New Roman" w:eastAsia="Times New Roman" w:hAnsi="Times New Roman" w:cs="Times New Roman"/>
            <w:color w:val="auto"/>
            <w:sz w:val="24"/>
            <w:szCs w:val="24"/>
          </w:rPr>
          <w:t>https://ro.kamiltaylan.blog/manufacturers-suggested-retail-price-msrp/</w:t>
        </w:r>
      </w:hyperlink>
    </w:p>
    <w:p w14:paraId="7CB8015E" w14:textId="51FC30CA" w:rsidR="00C34B4D" w:rsidRPr="008F306A" w:rsidRDefault="007276A7" w:rsidP="00663D27">
      <w:pPr>
        <w:spacing w:line="360" w:lineRule="auto"/>
        <w:rPr>
          <w:rFonts w:ascii="Times New Roman" w:eastAsia="Times New Roman" w:hAnsi="Times New Roman" w:cs="Times New Roman"/>
          <w:sz w:val="24"/>
          <w:szCs w:val="24"/>
          <w:u w:val="single"/>
        </w:rPr>
      </w:pPr>
      <w:r w:rsidRPr="008F306A">
        <w:rPr>
          <w:rFonts w:ascii="Times New Roman" w:eastAsia="Times New Roman" w:hAnsi="Times New Roman" w:cs="Times New Roman"/>
          <w:sz w:val="24"/>
          <w:szCs w:val="24"/>
        </w:rPr>
        <w:t xml:space="preserve">Puterea motorului &gt; </w:t>
      </w:r>
      <w:hyperlink r:id="rId64" w:history="1">
        <w:r w:rsidR="00464A3B" w:rsidRPr="008F306A">
          <w:rPr>
            <w:rStyle w:val="Hyperlink"/>
            <w:rFonts w:ascii="Times New Roman" w:eastAsia="Times New Roman" w:hAnsi="Times New Roman" w:cs="Times New Roman"/>
            <w:color w:val="auto"/>
            <w:sz w:val="24"/>
            <w:szCs w:val="24"/>
          </w:rPr>
          <w:t>https://www.autovit.ro/blog/ce-inseamna-cal-putere-si-cum-se-calculeaza/</w:t>
        </w:r>
      </w:hyperlink>
    </w:p>
    <w:p w14:paraId="3A195F0C" w14:textId="2510FE60" w:rsidR="00C34B4D" w:rsidRPr="008F306A" w:rsidRDefault="00464A3B" w:rsidP="00663D27">
      <w:pPr>
        <w:spacing w:line="360" w:lineRule="auto"/>
        <w:rPr>
          <w:rFonts w:ascii="Times New Roman" w:eastAsia="Times New Roman" w:hAnsi="Times New Roman" w:cs="Times New Roman"/>
          <w:sz w:val="24"/>
          <w:szCs w:val="24"/>
          <w:u w:val="single"/>
        </w:rPr>
      </w:pPr>
      <w:r w:rsidRPr="008F306A">
        <w:rPr>
          <w:rFonts w:ascii="Times New Roman" w:eastAsia="Times New Roman" w:hAnsi="Times New Roman" w:cs="Times New Roman"/>
          <w:sz w:val="24"/>
          <w:szCs w:val="24"/>
        </w:rPr>
        <w:t xml:space="preserve">Dimensiunea motorului &gt; </w:t>
      </w:r>
      <w:hyperlink r:id="rId65" w:history="1">
        <w:r w:rsidRPr="008F306A">
          <w:rPr>
            <w:rStyle w:val="Hyperlink"/>
            <w:rFonts w:ascii="Times New Roman" w:eastAsia="Times New Roman" w:hAnsi="Times New Roman" w:cs="Times New Roman"/>
            <w:color w:val="auto"/>
            <w:sz w:val="24"/>
            <w:szCs w:val="24"/>
          </w:rPr>
          <w:t>https://avtotachki.com/ro/chto-znachit-obem-dvigatelya/</w:t>
        </w:r>
      </w:hyperlink>
    </w:p>
    <w:p w14:paraId="7A601869" w14:textId="62B6EB0C" w:rsidR="00C34B4D" w:rsidRPr="008F306A" w:rsidRDefault="00464A3B" w:rsidP="00663D27">
      <w:pPr>
        <w:spacing w:line="360" w:lineRule="auto"/>
        <w:rPr>
          <w:rFonts w:ascii="Times New Roman" w:eastAsia="Times New Roman" w:hAnsi="Times New Roman" w:cs="Times New Roman"/>
          <w:sz w:val="24"/>
          <w:szCs w:val="24"/>
          <w:lang w:val="en-US"/>
        </w:rPr>
      </w:pPr>
      <w:r w:rsidRPr="008F306A">
        <w:rPr>
          <w:rFonts w:ascii="Times New Roman" w:eastAsia="Times New Roman" w:hAnsi="Times New Roman" w:cs="Times New Roman"/>
          <w:sz w:val="24"/>
          <w:szCs w:val="24"/>
          <w:u w:val="single"/>
        </w:rPr>
        <w:t xml:space="preserve">Consumul </w:t>
      </w:r>
      <w:r w:rsidRPr="008F306A">
        <w:rPr>
          <w:rFonts w:ascii="Times New Roman" w:eastAsia="Times New Roman" w:hAnsi="Times New Roman" w:cs="Times New Roman"/>
          <w:sz w:val="24"/>
          <w:szCs w:val="24"/>
          <w:u w:val="single"/>
          <w:lang w:val="ro-RO"/>
        </w:rPr>
        <w:t>în mile pe</w:t>
      </w:r>
      <w:r w:rsidR="007F7742" w:rsidRPr="008F306A">
        <w:rPr>
          <w:rFonts w:ascii="Times New Roman" w:eastAsia="Times New Roman" w:hAnsi="Times New Roman" w:cs="Times New Roman"/>
          <w:sz w:val="24"/>
          <w:szCs w:val="24"/>
          <w:u w:val="single"/>
          <w:lang w:val="ro-RO"/>
        </w:rPr>
        <w:t xml:space="preserve"> galon</w:t>
      </w:r>
      <w:r w:rsidRPr="008F306A">
        <w:rPr>
          <w:rFonts w:ascii="Times New Roman" w:eastAsia="Times New Roman" w:hAnsi="Times New Roman" w:cs="Times New Roman"/>
          <w:sz w:val="24"/>
          <w:szCs w:val="24"/>
          <w:u w:val="single"/>
          <w:lang w:val="ro-RO"/>
        </w:rPr>
        <w:t xml:space="preserve"> </w:t>
      </w:r>
      <w:r w:rsidRPr="008F306A">
        <w:rPr>
          <w:rFonts w:ascii="Times New Roman" w:eastAsia="Times New Roman" w:hAnsi="Times New Roman" w:cs="Times New Roman"/>
          <w:sz w:val="24"/>
          <w:szCs w:val="24"/>
          <w:u w:val="single"/>
          <w:lang w:val="en-US"/>
        </w:rPr>
        <w:t>&gt;</w:t>
      </w:r>
      <w:hyperlink r:id="rId66" w:anchor="gref" w:history="1">
        <w:r w:rsidR="007F7742" w:rsidRPr="008F306A">
          <w:rPr>
            <w:rStyle w:val="Hyperlink"/>
            <w:rFonts w:ascii="Times New Roman" w:eastAsia="Times New Roman" w:hAnsi="Times New Roman" w:cs="Times New Roman"/>
            <w:color w:val="auto"/>
            <w:sz w:val="24"/>
            <w:szCs w:val="24"/>
          </w:rPr>
          <w:t>https://www.carwow.co.uk/guides/running/what-is-mpg-0255#gref</w:t>
        </w:r>
      </w:hyperlink>
    </w:p>
    <w:p w14:paraId="508673EB" w14:textId="1D4745A9" w:rsidR="00C34B4D" w:rsidRPr="00C34B4D" w:rsidRDefault="000A1552" w:rsidP="00663D27">
      <w:pPr>
        <w:spacing w:line="360" w:lineRule="auto"/>
        <w:rPr>
          <w:rFonts w:ascii="Times New Roman" w:eastAsia="Times New Roman" w:hAnsi="Times New Roman" w:cs="Times New Roman"/>
          <w:sz w:val="24"/>
          <w:szCs w:val="24"/>
        </w:rPr>
      </w:pPr>
      <w:r w:rsidRPr="008F306A">
        <w:rPr>
          <w:rFonts w:ascii="Times New Roman" w:hAnsi="Times New Roman" w:cs="Times New Roman"/>
          <w:sz w:val="24"/>
          <w:szCs w:val="24"/>
        </w:rPr>
        <w:t xml:space="preserve">Tipuri de combustibil &gt; </w:t>
      </w:r>
      <w:hyperlink r:id="rId67" w:history="1">
        <w:r w:rsidR="00157D63" w:rsidRPr="008F306A">
          <w:rPr>
            <w:rStyle w:val="Hyperlink"/>
            <w:rFonts w:ascii="Times New Roman" w:eastAsia="Times New Roman" w:hAnsi="Times New Roman" w:cs="Times New Roman"/>
            <w:color w:val="auto"/>
            <w:sz w:val="24"/>
            <w:szCs w:val="24"/>
          </w:rPr>
          <w:t>https://sdfauto.ro/instalatia-de-alimentare-a-motoarelor-cu-ardere-interna/</w:t>
        </w:r>
      </w:hyperlink>
    </w:p>
    <w:p w14:paraId="016662B2" w14:textId="06D5AF09" w:rsidR="006D3142" w:rsidRPr="00C34B4D" w:rsidRDefault="006D3142" w:rsidP="00663D27">
      <w:pPr>
        <w:spacing w:line="360" w:lineRule="auto"/>
      </w:pPr>
    </w:p>
    <w:sectPr w:rsidR="006D3142" w:rsidRPr="00C34B4D" w:rsidSect="00B001AC">
      <w:footerReference w:type="default" r:id="rId68"/>
      <w:pgSz w:w="12240" w:h="15840"/>
      <w:pgMar w:top="1134" w:right="1134" w:bottom="1134"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F4F54" w14:textId="77777777" w:rsidR="00DD60B3" w:rsidRDefault="00DD60B3" w:rsidP="00782F48">
      <w:pPr>
        <w:spacing w:line="240" w:lineRule="auto"/>
      </w:pPr>
      <w:r>
        <w:separator/>
      </w:r>
    </w:p>
  </w:endnote>
  <w:endnote w:type="continuationSeparator" w:id="0">
    <w:p w14:paraId="3C463817" w14:textId="77777777" w:rsidR="00DD60B3" w:rsidRDefault="00DD60B3" w:rsidP="00782F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96AF" w14:textId="77777777" w:rsidR="00B001AC" w:rsidRPr="00B001AC" w:rsidRDefault="00B001AC">
    <w:pPr>
      <w:pStyle w:val="Footer"/>
      <w:tabs>
        <w:tab w:val="clear" w:pos="4680"/>
        <w:tab w:val="clear" w:pos="9360"/>
      </w:tabs>
      <w:jc w:val="center"/>
      <w:rPr>
        <w:rFonts w:ascii="Times New Roman" w:hAnsi="Times New Roman" w:cs="Times New Roman"/>
        <w:caps/>
        <w:noProof/>
        <w:color w:val="4472C4" w:themeColor="accent1"/>
        <w:sz w:val="20"/>
        <w:szCs w:val="20"/>
      </w:rPr>
    </w:pPr>
    <w:r w:rsidRPr="00B001AC">
      <w:rPr>
        <w:rFonts w:ascii="Times New Roman" w:hAnsi="Times New Roman" w:cs="Times New Roman"/>
        <w:caps/>
        <w:sz w:val="20"/>
        <w:szCs w:val="20"/>
      </w:rPr>
      <w:fldChar w:fldCharType="begin"/>
    </w:r>
    <w:r w:rsidRPr="00B001AC">
      <w:rPr>
        <w:rFonts w:ascii="Times New Roman" w:hAnsi="Times New Roman" w:cs="Times New Roman"/>
        <w:caps/>
        <w:sz w:val="20"/>
        <w:szCs w:val="20"/>
      </w:rPr>
      <w:instrText xml:space="preserve"> PAGE   \* MERGEFORMAT </w:instrText>
    </w:r>
    <w:r w:rsidRPr="00B001AC">
      <w:rPr>
        <w:rFonts w:ascii="Times New Roman" w:hAnsi="Times New Roman" w:cs="Times New Roman"/>
        <w:caps/>
        <w:sz w:val="20"/>
        <w:szCs w:val="20"/>
      </w:rPr>
      <w:fldChar w:fldCharType="separate"/>
    </w:r>
    <w:r w:rsidRPr="00B001AC">
      <w:rPr>
        <w:rFonts w:ascii="Times New Roman" w:hAnsi="Times New Roman" w:cs="Times New Roman"/>
        <w:caps/>
        <w:noProof/>
        <w:sz w:val="20"/>
        <w:szCs w:val="20"/>
      </w:rPr>
      <w:t>2</w:t>
    </w:r>
    <w:r w:rsidRPr="00B001AC">
      <w:rPr>
        <w:rFonts w:ascii="Times New Roman" w:hAnsi="Times New Roman" w:cs="Times New Roman"/>
        <w:caps/>
        <w:noProof/>
        <w:sz w:val="20"/>
        <w:szCs w:val="20"/>
      </w:rPr>
      <w:fldChar w:fldCharType="end"/>
    </w:r>
  </w:p>
  <w:p w14:paraId="777F99E3" w14:textId="77777777" w:rsidR="00B001AC" w:rsidRDefault="00B00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109C2" w14:textId="77777777" w:rsidR="00DD60B3" w:rsidRDefault="00DD60B3" w:rsidP="00782F48">
      <w:pPr>
        <w:spacing w:line="240" w:lineRule="auto"/>
      </w:pPr>
      <w:r>
        <w:separator/>
      </w:r>
    </w:p>
  </w:footnote>
  <w:footnote w:type="continuationSeparator" w:id="0">
    <w:p w14:paraId="6684F5FF" w14:textId="77777777" w:rsidR="00DD60B3" w:rsidRDefault="00DD60B3" w:rsidP="00782F48">
      <w:pPr>
        <w:spacing w:line="240" w:lineRule="auto"/>
      </w:pPr>
      <w:r>
        <w:continuationSeparator/>
      </w:r>
    </w:p>
  </w:footnote>
  <w:footnote w:id="1">
    <w:p w14:paraId="021F9109" w14:textId="77777777" w:rsidR="007C57F0" w:rsidRPr="005275B6" w:rsidRDefault="007C57F0" w:rsidP="00336B1C">
      <w:pPr>
        <w:pStyle w:val="FootnoteText"/>
        <w:spacing w:line="360" w:lineRule="auto"/>
        <w:rPr>
          <w:lang w:val="ro-RO"/>
        </w:rPr>
      </w:pPr>
      <w:r w:rsidRPr="005275B6">
        <w:rPr>
          <w:rStyle w:val="FootnoteReference"/>
          <w:sz w:val="18"/>
          <w:szCs w:val="18"/>
        </w:rPr>
        <w:footnoteRef/>
      </w:r>
      <w:r w:rsidRPr="005275B6">
        <w:rPr>
          <w:sz w:val="18"/>
          <w:szCs w:val="18"/>
        </w:rPr>
        <w:t xml:space="preserve"> </w:t>
      </w:r>
      <w:r w:rsidRPr="005275B6">
        <w:rPr>
          <w:rFonts w:ascii="Times New Roman" w:eastAsia="Times New Roman" w:hAnsi="Times New Roman" w:cs="Times New Roman"/>
          <w:color w:val="000000"/>
          <w:sz w:val="18"/>
          <w:szCs w:val="18"/>
        </w:rPr>
        <w:t>Resale Price Prediction in the Used Car Market - Stefan Lessmann, Institute of Information Systems,</w:t>
      </w:r>
    </w:p>
  </w:footnote>
  <w:footnote w:id="2">
    <w:p w14:paraId="100BAEA9" w14:textId="77777777" w:rsidR="007C57F0" w:rsidRPr="005275B6" w:rsidRDefault="007C57F0" w:rsidP="00336B1C">
      <w:pPr>
        <w:spacing w:line="360" w:lineRule="auto"/>
        <w:rPr>
          <w:rFonts w:ascii="Times New Roman" w:eastAsia="Times New Roman" w:hAnsi="Times New Roman" w:cs="Times New Roman"/>
          <w:sz w:val="20"/>
          <w:szCs w:val="20"/>
        </w:rPr>
      </w:pPr>
      <w:r w:rsidRPr="005275B6">
        <w:rPr>
          <w:rStyle w:val="FootnoteReference"/>
          <w:sz w:val="18"/>
          <w:szCs w:val="18"/>
        </w:rPr>
        <w:footnoteRef/>
      </w:r>
      <w:r w:rsidRPr="005275B6">
        <w:rPr>
          <w:sz w:val="18"/>
          <w:szCs w:val="18"/>
        </w:rPr>
        <w:t xml:space="preserve"> </w:t>
      </w:r>
      <w:r w:rsidRPr="005275B6">
        <w:rPr>
          <w:rFonts w:ascii="Times New Roman" w:eastAsia="Times New Roman" w:hAnsi="Times New Roman" w:cs="Times New Roman"/>
          <w:color w:val="000000"/>
          <w:sz w:val="18"/>
          <w:szCs w:val="18"/>
        </w:rPr>
        <w:t xml:space="preserve"> Conference paper - Price Discontinuities in an online used Car Market, Englmaier, Florian; Schmöller, Arno; Stowasser, Till</w:t>
      </w:r>
    </w:p>
    <w:p w14:paraId="2B383934" w14:textId="77777777" w:rsidR="007C57F0" w:rsidRPr="005275B6" w:rsidRDefault="007C57F0" w:rsidP="00336B1C">
      <w:pPr>
        <w:pStyle w:val="FootnoteText"/>
        <w:spacing w:line="360" w:lineRule="auto"/>
        <w:rPr>
          <w:sz w:val="15"/>
          <w:szCs w:val="15"/>
          <w:lang w:val="ro-RO"/>
        </w:rPr>
      </w:pPr>
    </w:p>
  </w:footnote>
  <w:footnote w:id="3">
    <w:p w14:paraId="26F74606" w14:textId="77777777" w:rsidR="007C57F0" w:rsidRPr="005275B6" w:rsidRDefault="007C57F0" w:rsidP="00336B1C">
      <w:pPr>
        <w:spacing w:line="360" w:lineRule="auto"/>
        <w:rPr>
          <w:rFonts w:ascii="Times New Roman" w:eastAsia="Times New Roman" w:hAnsi="Times New Roman" w:cs="Times New Roman"/>
          <w:sz w:val="20"/>
          <w:szCs w:val="20"/>
        </w:rPr>
      </w:pPr>
      <w:r w:rsidRPr="005275B6">
        <w:rPr>
          <w:rStyle w:val="FootnoteReference"/>
          <w:sz w:val="18"/>
          <w:szCs w:val="18"/>
        </w:rPr>
        <w:footnoteRef/>
      </w:r>
      <w:r w:rsidRPr="005275B6">
        <w:rPr>
          <w:sz w:val="18"/>
          <w:szCs w:val="18"/>
        </w:rPr>
        <w:t xml:space="preserve"> </w:t>
      </w:r>
      <w:r w:rsidRPr="005275B6">
        <w:rPr>
          <w:rFonts w:ascii="Times New Roman" w:eastAsia="Times New Roman" w:hAnsi="Times New Roman" w:cs="Times New Roman"/>
          <w:color w:val="000000"/>
          <w:sz w:val="18"/>
          <w:szCs w:val="18"/>
        </w:rPr>
        <w:t>Capgemini - The Anatomy and Physiology of the Used Car Business</w:t>
      </w:r>
    </w:p>
    <w:p w14:paraId="77462E9D" w14:textId="77777777" w:rsidR="007C57F0" w:rsidRPr="005275B6" w:rsidRDefault="007C57F0" w:rsidP="00336B1C">
      <w:pPr>
        <w:pStyle w:val="FootnoteText"/>
        <w:spacing w:line="360" w:lineRule="auto"/>
        <w:rPr>
          <w:lang w:val="ro-RO"/>
        </w:rPr>
      </w:pPr>
    </w:p>
  </w:footnote>
  <w:footnote w:id="4">
    <w:p w14:paraId="4732E119" w14:textId="77777777" w:rsidR="002204B3" w:rsidRPr="005275B6" w:rsidRDefault="002204B3" w:rsidP="00336B1C">
      <w:pPr>
        <w:spacing w:line="360" w:lineRule="auto"/>
        <w:rPr>
          <w:rFonts w:ascii="Times New Roman" w:eastAsia="Times New Roman" w:hAnsi="Times New Roman" w:cs="Times New Roman"/>
          <w:sz w:val="18"/>
          <w:szCs w:val="18"/>
        </w:rPr>
      </w:pPr>
      <w:r w:rsidRPr="005275B6">
        <w:rPr>
          <w:rStyle w:val="FootnoteReference"/>
          <w:sz w:val="18"/>
          <w:szCs w:val="18"/>
        </w:rPr>
        <w:footnoteRef/>
      </w:r>
      <w:r w:rsidRPr="005275B6">
        <w:rPr>
          <w:sz w:val="18"/>
          <w:szCs w:val="18"/>
        </w:rPr>
        <w:t xml:space="preserve"> </w:t>
      </w:r>
      <w:r w:rsidRPr="005275B6">
        <w:rPr>
          <w:rFonts w:ascii="Times New Roman" w:eastAsia="Times New Roman" w:hAnsi="Times New Roman" w:cs="Times New Roman"/>
          <w:color w:val="000000"/>
          <w:sz w:val="18"/>
          <w:szCs w:val="18"/>
        </w:rPr>
        <w:t>Transportation Research Part D: Transport and Environment - Bert Van Wee, Henri C. Moll, Jessica Dirks</w:t>
      </w:r>
    </w:p>
    <w:p w14:paraId="05F25015" w14:textId="77777777" w:rsidR="002204B3" w:rsidRPr="005275B6" w:rsidRDefault="002204B3" w:rsidP="00336B1C">
      <w:pPr>
        <w:pStyle w:val="FootnoteText"/>
        <w:spacing w:line="360" w:lineRule="auto"/>
        <w:rPr>
          <w:sz w:val="18"/>
          <w:szCs w:val="18"/>
          <w:lang w:val="ro-RO"/>
        </w:rPr>
      </w:pPr>
    </w:p>
  </w:footnote>
  <w:footnote w:id="5">
    <w:p w14:paraId="3BF6DA7F" w14:textId="77777777" w:rsidR="002204B3" w:rsidRPr="005275B6" w:rsidRDefault="002204B3" w:rsidP="00336B1C">
      <w:pPr>
        <w:pStyle w:val="FootnoteText"/>
        <w:spacing w:line="360" w:lineRule="auto"/>
        <w:rPr>
          <w:lang w:val="ro-RO"/>
        </w:rPr>
      </w:pPr>
      <w:r w:rsidRPr="005275B6">
        <w:rPr>
          <w:rStyle w:val="FootnoteReference"/>
          <w:sz w:val="18"/>
          <w:szCs w:val="18"/>
        </w:rPr>
        <w:footnoteRef/>
      </w:r>
      <w:r w:rsidRPr="005275B6">
        <w:rPr>
          <w:sz w:val="18"/>
          <w:szCs w:val="18"/>
        </w:rPr>
        <w:t xml:space="preserve"> </w:t>
      </w:r>
      <w:r w:rsidRPr="005275B6">
        <w:rPr>
          <w:rFonts w:ascii="Times New Roman" w:eastAsia="Times New Roman" w:hAnsi="Times New Roman" w:cs="Times New Roman"/>
          <w:color w:val="000000"/>
          <w:sz w:val="18"/>
          <w:szCs w:val="18"/>
        </w:rPr>
        <w:t>New Car Sales and Used Car Stocks: A Model of the Automobile Market - James Berkovec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D22"/>
    <w:multiLevelType w:val="multilevel"/>
    <w:tmpl w:val="6F24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32374"/>
    <w:multiLevelType w:val="hybridMultilevel"/>
    <w:tmpl w:val="F60E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E03B6"/>
    <w:multiLevelType w:val="hybridMultilevel"/>
    <w:tmpl w:val="F4A4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645CD"/>
    <w:multiLevelType w:val="multilevel"/>
    <w:tmpl w:val="01AE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43CEC"/>
    <w:multiLevelType w:val="multilevel"/>
    <w:tmpl w:val="EEC4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C5875"/>
    <w:multiLevelType w:val="hybridMultilevel"/>
    <w:tmpl w:val="C31E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32A44"/>
    <w:multiLevelType w:val="multilevel"/>
    <w:tmpl w:val="3B98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12D71"/>
    <w:multiLevelType w:val="multilevel"/>
    <w:tmpl w:val="1E3A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8382D"/>
    <w:multiLevelType w:val="multilevel"/>
    <w:tmpl w:val="B6D6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76E97"/>
    <w:multiLevelType w:val="multilevel"/>
    <w:tmpl w:val="E5D0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A71BB"/>
    <w:multiLevelType w:val="multilevel"/>
    <w:tmpl w:val="AF08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84EEE"/>
    <w:multiLevelType w:val="multilevel"/>
    <w:tmpl w:val="AA8E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76F66"/>
    <w:multiLevelType w:val="hybridMultilevel"/>
    <w:tmpl w:val="857E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1621E"/>
    <w:multiLevelType w:val="hybridMultilevel"/>
    <w:tmpl w:val="EB30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346655"/>
    <w:multiLevelType w:val="multilevel"/>
    <w:tmpl w:val="267C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B46BC"/>
    <w:multiLevelType w:val="multilevel"/>
    <w:tmpl w:val="B42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FC63E6"/>
    <w:multiLevelType w:val="multilevel"/>
    <w:tmpl w:val="7DFA8430"/>
    <w:lvl w:ilvl="0">
      <w:start w:val="1"/>
      <w:numFmt w:val="decimal"/>
      <w:lvlText w:val="%1"/>
      <w:lvlJc w:val="left"/>
      <w:pPr>
        <w:ind w:left="420" w:hanging="420"/>
      </w:pPr>
      <w:rPr>
        <w:rFonts w:hint="default"/>
      </w:rPr>
    </w:lvl>
    <w:lvl w:ilvl="1">
      <w:start w:val="1"/>
      <w:numFmt w:val="decimal"/>
      <w:lvlText w:val="%1.%2"/>
      <w:lvlJc w:val="left"/>
      <w:pPr>
        <w:ind w:left="411" w:hanging="420"/>
      </w:pPr>
      <w:rPr>
        <w:rFonts w:hint="default"/>
      </w:rPr>
    </w:lvl>
    <w:lvl w:ilvl="2">
      <w:start w:val="1"/>
      <w:numFmt w:val="decimal"/>
      <w:lvlText w:val="%1.%2.%3"/>
      <w:lvlJc w:val="left"/>
      <w:pPr>
        <w:ind w:left="702" w:hanging="720"/>
      </w:pPr>
      <w:rPr>
        <w:rFonts w:hint="default"/>
      </w:rPr>
    </w:lvl>
    <w:lvl w:ilvl="3">
      <w:start w:val="1"/>
      <w:numFmt w:val="decimal"/>
      <w:lvlText w:val="%1.%2.%3.%4"/>
      <w:lvlJc w:val="left"/>
      <w:pPr>
        <w:ind w:left="693" w:hanging="720"/>
      </w:pPr>
      <w:rPr>
        <w:rFonts w:hint="default"/>
      </w:rPr>
    </w:lvl>
    <w:lvl w:ilvl="4">
      <w:start w:val="1"/>
      <w:numFmt w:val="decimal"/>
      <w:lvlText w:val="%1.%2.%3.%4.%5"/>
      <w:lvlJc w:val="left"/>
      <w:pPr>
        <w:ind w:left="1044" w:hanging="1080"/>
      </w:pPr>
      <w:rPr>
        <w:rFonts w:hint="default"/>
      </w:rPr>
    </w:lvl>
    <w:lvl w:ilvl="5">
      <w:start w:val="1"/>
      <w:numFmt w:val="decimal"/>
      <w:lvlText w:val="%1.%2.%3.%4.%5.%6"/>
      <w:lvlJc w:val="left"/>
      <w:pPr>
        <w:ind w:left="1035" w:hanging="1080"/>
      </w:pPr>
      <w:rPr>
        <w:rFonts w:hint="default"/>
      </w:rPr>
    </w:lvl>
    <w:lvl w:ilvl="6">
      <w:start w:val="1"/>
      <w:numFmt w:val="decimal"/>
      <w:lvlText w:val="%1.%2.%3.%4.%5.%6.%7"/>
      <w:lvlJc w:val="left"/>
      <w:pPr>
        <w:ind w:left="1386" w:hanging="1440"/>
      </w:pPr>
      <w:rPr>
        <w:rFonts w:hint="default"/>
      </w:rPr>
    </w:lvl>
    <w:lvl w:ilvl="7">
      <w:start w:val="1"/>
      <w:numFmt w:val="decimal"/>
      <w:lvlText w:val="%1.%2.%3.%4.%5.%6.%7.%8"/>
      <w:lvlJc w:val="left"/>
      <w:pPr>
        <w:ind w:left="1377" w:hanging="1440"/>
      </w:pPr>
      <w:rPr>
        <w:rFonts w:hint="default"/>
      </w:rPr>
    </w:lvl>
    <w:lvl w:ilvl="8">
      <w:start w:val="1"/>
      <w:numFmt w:val="decimal"/>
      <w:lvlText w:val="%1.%2.%3.%4.%5.%6.%7.%8.%9"/>
      <w:lvlJc w:val="left"/>
      <w:pPr>
        <w:ind w:left="1728" w:hanging="1800"/>
      </w:pPr>
      <w:rPr>
        <w:rFonts w:hint="default"/>
      </w:rPr>
    </w:lvl>
  </w:abstractNum>
  <w:abstractNum w:abstractNumId="17" w15:restartNumberingAfterBreak="0">
    <w:nsid w:val="7DAF7E94"/>
    <w:multiLevelType w:val="multilevel"/>
    <w:tmpl w:val="B11A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619370">
    <w:abstractNumId w:val="10"/>
  </w:num>
  <w:num w:numId="2" w16cid:durableId="659044383">
    <w:abstractNumId w:val="6"/>
  </w:num>
  <w:num w:numId="3" w16cid:durableId="736248773">
    <w:abstractNumId w:val="7"/>
  </w:num>
  <w:num w:numId="4" w16cid:durableId="608390442">
    <w:abstractNumId w:val="11"/>
  </w:num>
  <w:num w:numId="5" w16cid:durableId="2128425560">
    <w:abstractNumId w:val="0"/>
  </w:num>
  <w:num w:numId="6" w16cid:durableId="445005475">
    <w:abstractNumId w:val="14"/>
  </w:num>
  <w:num w:numId="7" w16cid:durableId="902987330">
    <w:abstractNumId w:val="3"/>
  </w:num>
  <w:num w:numId="8" w16cid:durableId="1832676420">
    <w:abstractNumId w:val="15"/>
  </w:num>
  <w:num w:numId="9" w16cid:durableId="1298104165">
    <w:abstractNumId w:val="4"/>
  </w:num>
  <w:num w:numId="10" w16cid:durableId="323508947">
    <w:abstractNumId w:val="17"/>
  </w:num>
  <w:num w:numId="11" w16cid:durableId="723482049">
    <w:abstractNumId w:val="9"/>
  </w:num>
  <w:num w:numId="12" w16cid:durableId="905456365">
    <w:abstractNumId w:val="8"/>
  </w:num>
  <w:num w:numId="13" w16cid:durableId="1205680314">
    <w:abstractNumId w:val="16"/>
  </w:num>
  <w:num w:numId="14" w16cid:durableId="404576209">
    <w:abstractNumId w:val="5"/>
  </w:num>
  <w:num w:numId="15" w16cid:durableId="2006785227">
    <w:abstractNumId w:val="12"/>
  </w:num>
  <w:num w:numId="16" w16cid:durableId="874928304">
    <w:abstractNumId w:val="2"/>
  </w:num>
  <w:num w:numId="17" w16cid:durableId="1374767331">
    <w:abstractNumId w:val="13"/>
  </w:num>
  <w:num w:numId="18" w16cid:durableId="1228615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F4"/>
    <w:rsid w:val="00002900"/>
    <w:rsid w:val="00021BBA"/>
    <w:rsid w:val="00022C00"/>
    <w:rsid w:val="0002409B"/>
    <w:rsid w:val="0003529E"/>
    <w:rsid w:val="00053B49"/>
    <w:rsid w:val="000568B3"/>
    <w:rsid w:val="0006708A"/>
    <w:rsid w:val="0007249A"/>
    <w:rsid w:val="0008077B"/>
    <w:rsid w:val="00080BAC"/>
    <w:rsid w:val="00080C09"/>
    <w:rsid w:val="00084A98"/>
    <w:rsid w:val="00094C80"/>
    <w:rsid w:val="000957AF"/>
    <w:rsid w:val="00096FBC"/>
    <w:rsid w:val="000A08BC"/>
    <w:rsid w:val="000A1552"/>
    <w:rsid w:val="000A1EB1"/>
    <w:rsid w:val="000A7A59"/>
    <w:rsid w:val="000B3DBD"/>
    <w:rsid w:val="000C0A90"/>
    <w:rsid w:val="000C1AEA"/>
    <w:rsid w:val="000C5F5C"/>
    <w:rsid w:val="000C7B89"/>
    <w:rsid w:val="000F2995"/>
    <w:rsid w:val="001031E8"/>
    <w:rsid w:val="00110012"/>
    <w:rsid w:val="00114CEC"/>
    <w:rsid w:val="001163A1"/>
    <w:rsid w:val="0011730D"/>
    <w:rsid w:val="0011787D"/>
    <w:rsid w:val="001270C9"/>
    <w:rsid w:val="00127B24"/>
    <w:rsid w:val="0013346D"/>
    <w:rsid w:val="001357FE"/>
    <w:rsid w:val="00144470"/>
    <w:rsid w:val="00153B3D"/>
    <w:rsid w:val="00157D63"/>
    <w:rsid w:val="001663C6"/>
    <w:rsid w:val="00171321"/>
    <w:rsid w:val="001765A2"/>
    <w:rsid w:val="00183A10"/>
    <w:rsid w:val="0018584D"/>
    <w:rsid w:val="001929C6"/>
    <w:rsid w:val="00193D30"/>
    <w:rsid w:val="001A34F9"/>
    <w:rsid w:val="001A441A"/>
    <w:rsid w:val="001A5093"/>
    <w:rsid w:val="001B47FB"/>
    <w:rsid w:val="001C04D5"/>
    <w:rsid w:val="001C083A"/>
    <w:rsid w:val="001C25E8"/>
    <w:rsid w:val="001C40E2"/>
    <w:rsid w:val="001C5D8C"/>
    <w:rsid w:val="001C5E78"/>
    <w:rsid w:val="001C6A03"/>
    <w:rsid w:val="001D2427"/>
    <w:rsid w:val="001D2AF7"/>
    <w:rsid w:val="001D4015"/>
    <w:rsid w:val="001D4D8A"/>
    <w:rsid w:val="001E05D9"/>
    <w:rsid w:val="001E5762"/>
    <w:rsid w:val="001F3747"/>
    <w:rsid w:val="001F7C5B"/>
    <w:rsid w:val="00201931"/>
    <w:rsid w:val="00202A4F"/>
    <w:rsid w:val="002121B5"/>
    <w:rsid w:val="002155D7"/>
    <w:rsid w:val="002204B3"/>
    <w:rsid w:val="00220F82"/>
    <w:rsid w:val="002259B1"/>
    <w:rsid w:val="0023338C"/>
    <w:rsid w:val="0024023C"/>
    <w:rsid w:val="00241293"/>
    <w:rsid w:val="002513D8"/>
    <w:rsid w:val="00252852"/>
    <w:rsid w:val="002560C6"/>
    <w:rsid w:val="002608A5"/>
    <w:rsid w:val="00260CEF"/>
    <w:rsid w:val="0026274D"/>
    <w:rsid w:val="0026470E"/>
    <w:rsid w:val="00265732"/>
    <w:rsid w:val="002674F2"/>
    <w:rsid w:val="00271CB7"/>
    <w:rsid w:val="002772CC"/>
    <w:rsid w:val="00277A12"/>
    <w:rsid w:val="0028503A"/>
    <w:rsid w:val="00285734"/>
    <w:rsid w:val="0028734C"/>
    <w:rsid w:val="0029019A"/>
    <w:rsid w:val="00292744"/>
    <w:rsid w:val="002939D8"/>
    <w:rsid w:val="002A1595"/>
    <w:rsid w:val="002A45FF"/>
    <w:rsid w:val="002B16C8"/>
    <w:rsid w:val="002B2626"/>
    <w:rsid w:val="002C5C74"/>
    <w:rsid w:val="002D0B0F"/>
    <w:rsid w:val="002D4A0A"/>
    <w:rsid w:val="002D4DD6"/>
    <w:rsid w:val="002D5190"/>
    <w:rsid w:val="002E08C9"/>
    <w:rsid w:val="002E1760"/>
    <w:rsid w:val="002E3195"/>
    <w:rsid w:val="002F2651"/>
    <w:rsid w:val="00300BEF"/>
    <w:rsid w:val="00302155"/>
    <w:rsid w:val="00302685"/>
    <w:rsid w:val="00302C7D"/>
    <w:rsid w:val="0030585F"/>
    <w:rsid w:val="0031214E"/>
    <w:rsid w:val="00314896"/>
    <w:rsid w:val="00314B45"/>
    <w:rsid w:val="00314CED"/>
    <w:rsid w:val="00315642"/>
    <w:rsid w:val="00317C0E"/>
    <w:rsid w:val="00320B15"/>
    <w:rsid w:val="0032369D"/>
    <w:rsid w:val="00324248"/>
    <w:rsid w:val="0032445A"/>
    <w:rsid w:val="0032664D"/>
    <w:rsid w:val="003302F2"/>
    <w:rsid w:val="0033358A"/>
    <w:rsid w:val="00335507"/>
    <w:rsid w:val="00336B1C"/>
    <w:rsid w:val="00347838"/>
    <w:rsid w:val="00351B6D"/>
    <w:rsid w:val="00354A78"/>
    <w:rsid w:val="003567C6"/>
    <w:rsid w:val="00360861"/>
    <w:rsid w:val="00374675"/>
    <w:rsid w:val="00376477"/>
    <w:rsid w:val="003764D4"/>
    <w:rsid w:val="00376C2E"/>
    <w:rsid w:val="00382899"/>
    <w:rsid w:val="003844D5"/>
    <w:rsid w:val="003856E3"/>
    <w:rsid w:val="003902D8"/>
    <w:rsid w:val="00393F14"/>
    <w:rsid w:val="003B2939"/>
    <w:rsid w:val="003B48B8"/>
    <w:rsid w:val="003B54F9"/>
    <w:rsid w:val="003C5175"/>
    <w:rsid w:val="003C7308"/>
    <w:rsid w:val="003D66D2"/>
    <w:rsid w:val="003D757F"/>
    <w:rsid w:val="003E4C3F"/>
    <w:rsid w:val="003E54A2"/>
    <w:rsid w:val="003E5B54"/>
    <w:rsid w:val="003E7EE5"/>
    <w:rsid w:val="004005BE"/>
    <w:rsid w:val="004011BA"/>
    <w:rsid w:val="00405D3C"/>
    <w:rsid w:val="00405D96"/>
    <w:rsid w:val="004211FC"/>
    <w:rsid w:val="004218C6"/>
    <w:rsid w:val="004223CE"/>
    <w:rsid w:val="00424A48"/>
    <w:rsid w:val="00426212"/>
    <w:rsid w:val="00433DA7"/>
    <w:rsid w:val="004402F0"/>
    <w:rsid w:val="00441724"/>
    <w:rsid w:val="00451D8B"/>
    <w:rsid w:val="00462B11"/>
    <w:rsid w:val="00464A3B"/>
    <w:rsid w:val="00465703"/>
    <w:rsid w:val="00467264"/>
    <w:rsid w:val="00472519"/>
    <w:rsid w:val="0047431B"/>
    <w:rsid w:val="004819A2"/>
    <w:rsid w:val="00481A68"/>
    <w:rsid w:val="00495178"/>
    <w:rsid w:val="004A19B9"/>
    <w:rsid w:val="004C39D5"/>
    <w:rsid w:val="004D026B"/>
    <w:rsid w:val="004D27B1"/>
    <w:rsid w:val="004D287C"/>
    <w:rsid w:val="004D2F46"/>
    <w:rsid w:val="004D3D0D"/>
    <w:rsid w:val="004E0E9C"/>
    <w:rsid w:val="004E3F4F"/>
    <w:rsid w:val="004F1C13"/>
    <w:rsid w:val="004F2632"/>
    <w:rsid w:val="004F33A8"/>
    <w:rsid w:val="004F7782"/>
    <w:rsid w:val="00503DF7"/>
    <w:rsid w:val="00506A94"/>
    <w:rsid w:val="00507699"/>
    <w:rsid w:val="00512138"/>
    <w:rsid w:val="00520998"/>
    <w:rsid w:val="00523FF9"/>
    <w:rsid w:val="0052464D"/>
    <w:rsid w:val="005275B6"/>
    <w:rsid w:val="00527AD2"/>
    <w:rsid w:val="00531EFA"/>
    <w:rsid w:val="00532C53"/>
    <w:rsid w:val="0053616E"/>
    <w:rsid w:val="00537289"/>
    <w:rsid w:val="00540287"/>
    <w:rsid w:val="00542D1E"/>
    <w:rsid w:val="00550719"/>
    <w:rsid w:val="00555D5F"/>
    <w:rsid w:val="00564EED"/>
    <w:rsid w:val="00573640"/>
    <w:rsid w:val="0057381F"/>
    <w:rsid w:val="00574295"/>
    <w:rsid w:val="005812CA"/>
    <w:rsid w:val="00584390"/>
    <w:rsid w:val="005A284A"/>
    <w:rsid w:val="005B7F64"/>
    <w:rsid w:val="005C5423"/>
    <w:rsid w:val="005D2610"/>
    <w:rsid w:val="005D6834"/>
    <w:rsid w:val="005E1D9B"/>
    <w:rsid w:val="005E257E"/>
    <w:rsid w:val="005E67EC"/>
    <w:rsid w:val="005E6D8A"/>
    <w:rsid w:val="005F1067"/>
    <w:rsid w:val="005F2811"/>
    <w:rsid w:val="005F3B05"/>
    <w:rsid w:val="005F5B23"/>
    <w:rsid w:val="005F6775"/>
    <w:rsid w:val="00613BF4"/>
    <w:rsid w:val="00615992"/>
    <w:rsid w:val="00616BD6"/>
    <w:rsid w:val="00624CC9"/>
    <w:rsid w:val="00634EA3"/>
    <w:rsid w:val="006359A3"/>
    <w:rsid w:val="0064244A"/>
    <w:rsid w:val="006427DC"/>
    <w:rsid w:val="0064428B"/>
    <w:rsid w:val="006443E2"/>
    <w:rsid w:val="0064455C"/>
    <w:rsid w:val="00646A6A"/>
    <w:rsid w:val="00646E39"/>
    <w:rsid w:val="00650BB2"/>
    <w:rsid w:val="006530A9"/>
    <w:rsid w:val="00653227"/>
    <w:rsid w:val="00656169"/>
    <w:rsid w:val="00660803"/>
    <w:rsid w:val="00662721"/>
    <w:rsid w:val="00663D27"/>
    <w:rsid w:val="00664280"/>
    <w:rsid w:val="0066444B"/>
    <w:rsid w:val="00664B67"/>
    <w:rsid w:val="0066648D"/>
    <w:rsid w:val="00672073"/>
    <w:rsid w:val="00674B9D"/>
    <w:rsid w:val="00675301"/>
    <w:rsid w:val="006807F5"/>
    <w:rsid w:val="0068466A"/>
    <w:rsid w:val="00691472"/>
    <w:rsid w:val="00691B80"/>
    <w:rsid w:val="00696D3A"/>
    <w:rsid w:val="0069721D"/>
    <w:rsid w:val="006A3C35"/>
    <w:rsid w:val="006A58BD"/>
    <w:rsid w:val="006A6B03"/>
    <w:rsid w:val="006B054E"/>
    <w:rsid w:val="006B1A04"/>
    <w:rsid w:val="006B244C"/>
    <w:rsid w:val="006C0105"/>
    <w:rsid w:val="006C20F4"/>
    <w:rsid w:val="006C2D4C"/>
    <w:rsid w:val="006C40DA"/>
    <w:rsid w:val="006C5450"/>
    <w:rsid w:val="006C5ADE"/>
    <w:rsid w:val="006D3142"/>
    <w:rsid w:val="006D55A2"/>
    <w:rsid w:val="006D7FCE"/>
    <w:rsid w:val="006E333D"/>
    <w:rsid w:val="006E33CB"/>
    <w:rsid w:val="006E77D9"/>
    <w:rsid w:val="006F2AAB"/>
    <w:rsid w:val="006F51A0"/>
    <w:rsid w:val="006F6E14"/>
    <w:rsid w:val="00704DDE"/>
    <w:rsid w:val="00705672"/>
    <w:rsid w:val="00725113"/>
    <w:rsid w:val="007276A7"/>
    <w:rsid w:val="007307DD"/>
    <w:rsid w:val="00735868"/>
    <w:rsid w:val="00740A07"/>
    <w:rsid w:val="007453F1"/>
    <w:rsid w:val="007471C2"/>
    <w:rsid w:val="007509D6"/>
    <w:rsid w:val="00753C2E"/>
    <w:rsid w:val="00756269"/>
    <w:rsid w:val="00760052"/>
    <w:rsid w:val="0076146E"/>
    <w:rsid w:val="00764FE4"/>
    <w:rsid w:val="00771618"/>
    <w:rsid w:val="00774091"/>
    <w:rsid w:val="007746C7"/>
    <w:rsid w:val="00777583"/>
    <w:rsid w:val="00781E35"/>
    <w:rsid w:val="00782F48"/>
    <w:rsid w:val="00785F6C"/>
    <w:rsid w:val="00791E13"/>
    <w:rsid w:val="00792F41"/>
    <w:rsid w:val="007946FE"/>
    <w:rsid w:val="00795F5F"/>
    <w:rsid w:val="007960EA"/>
    <w:rsid w:val="007962B4"/>
    <w:rsid w:val="00796D87"/>
    <w:rsid w:val="007A30FD"/>
    <w:rsid w:val="007B26AE"/>
    <w:rsid w:val="007C477C"/>
    <w:rsid w:val="007C57F0"/>
    <w:rsid w:val="007D39E5"/>
    <w:rsid w:val="007D62FF"/>
    <w:rsid w:val="007E32FA"/>
    <w:rsid w:val="007E5B30"/>
    <w:rsid w:val="007F19C8"/>
    <w:rsid w:val="007F2329"/>
    <w:rsid w:val="007F5752"/>
    <w:rsid w:val="007F595C"/>
    <w:rsid w:val="007F7742"/>
    <w:rsid w:val="00801859"/>
    <w:rsid w:val="00801CB2"/>
    <w:rsid w:val="00806FA2"/>
    <w:rsid w:val="008111B1"/>
    <w:rsid w:val="00820784"/>
    <w:rsid w:val="0082211E"/>
    <w:rsid w:val="00825083"/>
    <w:rsid w:val="008256D3"/>
    <w:rsid w:val="00840AA3"/>
    <w:rsid w:val="00843F84"/>
    <w:rsid w:val="0085343C"/>
    <w:rsid w:val="00861C06"/>
    <w:rsid w:val="00871BCA"/>
    <w:rsid w:val="0087437D"/>
    <w:rsid w:val="0087586A"/>
    <w:rsid w:val="0087760C"/>
    <w:rsid w:val="00883949"/>
    <w:rsid w:val="00890D59"/>
    <w:rsid w:val="008918C1"/>
    <w:rsid w:val="00897702"/>
    <w:rsid w:val="008A01CD"/>
    <w:rsid w:val="008A3B3A"/>
    <w:rsid w:val="008A409F"/>
    <w:rsid w:val="008A5C9A"/>
    <w:rsid w:val="008B46D3"/>
    <w:rsid w:val="008C0BA6"/>
    <w:rsid w:val="008C3A1B"/>
    <w:rsid w:val="008C5FC5"/>
    <w:rsid w:val="008E47A3"/>
    <w:rsid w:val="008E62C3"/>
    <w:rsid w:val="008F306A"/>
    <w:rsid w:val="008F3DAA"/>
    <w:rsid w:val="008F4174"/>
    <w:rsid w:val="00900854"/>
    <w:rsid w:val="00900FB0"/>
    <w:rsid w:val="0090118A"/>
    <w:rsid w:val="009017BB"/>
    <w:rsid w:val="00902F4A"/>
    <w:rsid w:val="00911916"/>
    <w:rsid w:val="00911982"/>
    <w:rsid w:val="009163B1"/>
    <w:rsid w:val="00921D44"/>
    <w:rsid w:val="0092285E"/>
    <w:rsid w:val="00923427"/>
    <w:rsid w:val="00924580"/>
    <w:rsid w:val="00924A23"/>
    <w:rsid w:val="00927435"/>
    <w:rsid w:val="0092766D"/>
    <w:rsid w:val="00933373"/>
    <w:rsid w:val="00934DD0"/>
    <w:rsid w:val="00945211"/>
    <w:rsid w:val="00964599"/>
    <w:rsid w:val="009648FA"/>
    <w:rsid w:val="00964F93"/>
    <w:rsid w:val="00971AA5"/>
    <w:rsid w:val="00973AEF"/>
    <w:rsid w:val="009808EF"/>
    <w:rsid w:val="00982BE0"/>
    <w:rsid w:val="009862EC"/>
    <w:rsid w:val="009866BA"/>
    <w:rsid w:val="009866CD"/>
    <w:rsid w:val="00992F85"/>
    <w:rsid w:val="009A0241"/>
    <w:rsid w:val="009A232F"/>
    <w:rsid w:val="009B1580"/>
    <w:rsid w:val="009B3843"/>
    <w:rsid w:val="009B517D"/>
    <w:rsid w:val="009B56BC"/>
    <w:rsid w:val="009C5912"/>
    <w:rsid w:val="009C6AA0"/>
    <w:rsid w:val="009D7F50"/>
    <w:rsid w:val="009E1906"/>
    <w:rsid w:val="009E75E6"/>
    <w:rsid w:val="009F232C"/>
    <w:rsid w:val="009F4E8A"/>
    <w:rsid w:val="009F5626"/>
    <w:rsid w:val="00A00B2A"/>
    <w:rsid w:val="00A01130"/>
    <w:rsid w:val="00A01EEB"/>
    <w:rsid w:val="00A01F28"/>
    <w:rsid w:val="00A117EE"/>
    <w:rsid w:val="00A141DE"/>
    <w:rsid w:val="00A1732A"/>
    <w:rsid w:val="00A267E0"/>
    <w:rsid w:val="00A272F2"/>
    <w:rsid w:val="00A3035D"/>
    <w:rsid w:val="00A30CAD"/>
    <w:rsid w:val="00A329C4"/>
    <w:rsid w:val="00A3368F"/>
    <w:rsid w:val="00A33FE2"/>
    <w:rsid w:val="00A37F91"/>
    <w:rsid w:val="00A461D1"/>
    <w:rsid w:val="00A541CA"/>
    <w:rsid w:val="00A56E00"/>
    <w:rsid w:val="00A60D29"/>
    <w:rsid w:val="00A60F62"/>
    <w:rsid w:val="00A66861"/>
    <w:rsid w:val="00A709C5"/>
    <w:rsid w:val="00A71B54"/>
    <w:rsid w:val="00A71ED8"/>
    <w:rsid w:val="00A74208"/>
    <w:rsid w:val="00A774B0"/>
    <w:rsid w:val="00A823B9"/>
    <w:rsid w:val="00AA530A"/>
    <w:rsid w:val="00AA5DBF"/>
    <w:rsid w:val="00AB0155"/>
    <w:rsid w:val="00AB0488"/>
    <w:rsid w:val="00AB5DD8"/>
    <w:rsid w:val="00AC24E7"/>
    <w:rsid w:val="00AC3749"/>
    <w:rsid w:val="00AC6B4E"/>
    <w:rsid w:val="00AC7430"/>
    <w:rsid w:val="00AE2869"/>
    <w:rsid w:val="00AE3E17"/>
    <w:rsid w:val="00AE5433"/>
    <w:rsid w:val="00AE6F32"/>
    <w:rsid w:val="00AF4461"/>
    <w:rsid w:val="00B001AC"/>
    <w:rsid w:val="00B0190B"/>
    <w:rsid w:val="00B01E03"/>
    <w:rsid w:val="00B03296"/>
    <w:rsid w:val="00B10671"/>
    <w:rsid w:val="00B136BA"/>
    <w:rsid w:val="00B145FC"/>
    <w:rsid w:val="00B154AC"/>
    <w:rsid w:val="00B171F5"/>
    <w:rsid w:val="00B4098B"/>
    <w:rsid w:val="00B4139F"/>
    <w:rsid w:val="00B430CE"/>
    <w:rsid w:val="00B4479C"/>
    <w:rsid w:val="00B44A8A"/>
    <w:rsid w:val="00B57437"/>
    <w:rsid w:val="00B60E31"/>
    <w:rsid w:val="00B61809"/>
    <w:rsid w:val="00B62394"/>
    <w:rsid w:val="00B624EC"/>
    <w:rsid w:val="00B62655"/>
    <w:rsid w:val="00B62F0C"/>
    <w:rsid w:val="00B65C34"/>
    <w:rsid w:val="00B67F38"/>
    <w:rsid w:val="00B77889"/>
    <w:rsid w:val="00B93B72"/>
    <w:rsid w:val="00B957EF"/>
    <w:rsid w:val="00BA0E77"/>
    <w:rsid w:val="00BA19A1"/>
    <w:rsid w:val="00BA5003"/>
    <w:rsid w:val="00BC2902"/>
    <w:rsid w:val="00BC48D0"/>
    <w:rsid w:val="00BD27AE"/>
    <w:rsid w:val="00BD28E8"/>
    <w:rsid w:val="00BD35E7"/>
    <w:rsid w:val="00BD5149"/>
    <w:rsid w:val="00BD6E98"/>
    <w:rsid w:val="00BE5704"/>
    <w:rsid w:val="00BF1002"/>
    <w:rsid w:val="00BF4777"/>
    <w:rsid w:val="00C01E31"/>
    <w:rsid w:val="00C1002A"/>
    <w:rsid w:val="00C15320"/>
    <w:rsid w:val="00C24B1B"/>
    <w:rsid w:val="00C2542E"/>
    <w:rsid w:val="00C30305"/>
    <w:rsid w:val="00C30600"/>
    <w:rsid w:val="00C34B4D"/>
    <w:rsid w:val="00C35F7C"/>
    <w:rsid w:val="00C45174"/>
    <w:rsid w:val="00C57EB7"/>
    <w:rsid w:val="00C650F1"/>
    <w:rsid w:val="00C65A15"/>
    <w:rsid w:val="00C74F32"/>
    <w:rsid w:val="00C77449"/>
    <w:rsid w:val="00C776AC"/>
    <w:rsid w:val="00C77D61"/>
    <w:rsid w:val="00C77DB7"/>
    <w:rsid w:val="00C81FAA"/>
    <w:rsid w:val="00C8463D"/>
    <w:rsid w:val="00C85BD6"/>
    <w:rsid w:val="00C909AF"/>
    <w:rsid w:val="00C90F8D"/>
    <w:rsid w:val="00C9212E"/>
    <w:rsid w:val="00C96772"/>
    <w:rsid w:val="00CA2755"/>
    <w:rsid w:val="00CA5C53"/>
    <w:rsid w:val="00CB773F"/>
    <w:rsid w:val="00CC6207"/>
    <w:rsid w:val="00CD32EE"/>
    <w:rsid w:val="00CE43E5"/>
    <w:rsid w:val="00CF0C24"/>
    <w:rsid w:val="00CF2C1F"/>
    <w:rsid w:val="00D000BE"/>
    <w:rsid w:val="00D03A85"/>
    <w:rsid w:val="00D055EA"/>
    <w:rsid w:val="00D06780"/>
    <w:rsid w:val="00D067AC"/>
    <w:rsid w:val="00D17E65"/>
    <w:rsid w:val="00D2163C"/>
    <w:rsid w:val="00D24F99"/>
    <w:rsid w:val="00D335B3"/>
    <w:rsid w:val="00D36D64"/>
    <w:rsid w:val="00D42C78"/>
    <w:rsid w:val="00D5446C"/>
    <w:rsid w:val="00D558C4"/>
    <w:rsid w:val="00D559E5"/>
    <w:rsid w:val="00D564F0"/>
    <w:rsid w:val="00D61FE5"/>
    <w:rsid w:val="00D6282D"/>
    <w:rsid w:val="00D6643B"/>
    <w:rsid w:val="00D73826"/>
    <w:rsid w:val="00D80DFD"/>
    <w:rsid w:val="00D90A1E"/>
    <w:rsid w:val="00D94852"/>
    <w:rsid w:val="00D9724A"/>
    <w:rsid w:val="00D977BD"/>
    <w:rsid w:val="00DA6910"/>
    <w:rsid w:val="00DB10DF"/>
    <w:rsid w:val="00DB3599"/>
    <w:rsid w:val="00DB6E31"/>
    <w:rsid w:val="00DC0277"/>
    <w:rsid w:val="00DD084F"/>
    <w:rsid w:val="00DD1B2E"/>
    <w:rsid w:val="00DD1E4A"/>
    <w:rsid w:val="00DD24C9"/>
    <w:rsid w:val="00DD45AC"/>
    <w:rsid w:val="00DD60B3"/>
    <w:rsid w:val="00DE4B05"/>
    <w:rsid w:val="00DE73F0"/>
    <w:rsid w:val="00DF189A"/>
    <w:rsid w:val="00DF1F0E"/>
    <w:rsid w:val="00DF4B50"/>
    <w:rsid w:val="00E002CC"/>
    <w:rsid w:val="00E04A5F"/>
    <w:rsid w:val="00E04AAF"/>
    <w:rsid w:val="00E10714"/>
    <w:rsid w:val="00E13938"/>
    <w:rsid w:val="00E14065"/>
    <w:rsid w:val="00E15067"/>
    <w:rsid w:val="00E223CA"/>
    <w:rsid w:val="00E224F6"/>
    <w:rsid w:val="00E224FD"/>
    <w:rsid w:val="00E24484"/>
    <w:rsid w:val="00E3235B"/>
    <w:rsid w:val="00E369AE"/>
    <w:rsid w:val="00E40DB7"/>
    <w:rsid w:val="00E426F8"/>
    <w:rsid w:val="00E4548F"/>
    <w:rsid w:val="00E45976"/>
    <w:rsid w:val="00E47A31"/>
    <w:rsid w:val="00E5102C"/>
    <w:rsid w:val="00E57F85"/>
    <w:rsid w:val="00E61B20"/>
    <w:rsid w:val="00E6301C"/>
    <w:rsid w:val="00E6349C"/>
    <w:rsid w:val="00E70526"/>
    <w:rsid w:val="00E94135"/>
    <w:rsid w:val="00E979C6"/>
    <w:rsid w:val="00EA0474"/>
    <w:rsid w:val="00EA3C78"/>
    <w:rsid w:val="00EA75A9"/>
    <w:rsid w:val="00EB1780"/>
    <w:rsid w:val="00EB5D7F"/>
    <w:rsid w:val="00EB60C1"/>
    <w:rsid w:val="00EC5B36"/>
    <w:rsid w:val="00ED0D90"/>
    <w:rsid w:val="00ED6C24"/>
    <w:rsid w:val="00EE3DEA"/>
    <w:rsid w:val="00EE5146"/>
    <w:rsid w:val="00EE6CA9"/>
    <w:rsid w:val="00EE7050"/>
    <w:rsid w:val="00EE70BB"/>
    <w:rsid w:val="00EF0E2F"/>
    <w:rsid w:val="00EF1A0C"/>
    <w:rsid w:val="00EF2F2B"/>
    <w:rsid w:val="00EF3082"/>
    <w:rsid w:val="00EF3270"/>
    <w:rsid w:val="00EF55DC"/>
    <w:rsid w:val="00EF5CB4"/>
    <w:rsid w:val="00F005D2"/>
    <w:rsid w:val="00F111D4"/>
    <w:rsid w:val="00F12283"/>
    <w:rsid w:val="00F123EF"/>
    <w:rsid w:val="00F20A61"/>
    <w:rsid w:val="00F25617"/>
    <w:rsid w:val="00F35764"/>
    <w:rsid w:val="00F4307C"/>
    <w:rsid w:val="00F62834"/>
    <w:rsid w:val="00F62A1A"/>
    <w:rsid w:val="00F639D3"/>
    <w:rsid w:val="00F6528C"/>
    <w:rsid w:val="00F70446"/>
    <w:rsid w:val="00F8175A"/>
    <w:rsid w:val="00F82102"/>
    <w:rsid w:val="00F82A59"/>
    <w:rsid w:val="00F842FA"/>
    <w:rsid w:val="00F96A30"/>
    <w:rsid w:val="00FA5757"/>
    <w:rsid w:val="00FB2A00"/>
    <w:rsid w:val="00FB5397"/>
    <w:rsid w:val="00FC1DD4"/>
    <w:rsid w:val="00FC3086"/>
    <w:rsid w:val="00FC6B1C"/>
    <w:rsid w:val="00FD33DE"/>
    <w:rsid w:val="00FD5685"/>
    <w:rsid w:val="00FD596F"/>
    <w:rsid w:val="00FE30F4"/>
    <w:rsid w:val="00FE7532"/>
    <w:rsid w:val="00FE7E28"/>
    <w:rsid w:val="00FF31C9"/>
    <w:rsid w:val="00FF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5703F"/>
  <w15:chartTrackingRefBased/>
  <w15:docId w15:val="{8AC0D654-0ADC-8044-B810-45FD491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5D9"/>
    <w:pPr>
      <w:spacing w:line="276" w:lineRule="auto"/>
    </w:pPr>
    <w:rPr>
      <w:rFonts w:ascii="Arial" w:eastAsia="Arial" w:hAnsi="Arial" w:cs="Arial"/>
      <w:sz w:val="22"/>
      <w:szCs w:val="22"/>
      <w:lang w:val="ro" w:eastAsia="en-GB"/>
    </w:rPr>
  </w:style>
  <w:style w:type="paragraph" w:styleId="Heading1">
    <w:name w:val="heading 1"/>
    <w:basedOn w:val="Normal"/>
    <w:next w:val="Normal"/>
    <w:link w:val="Heading1Char"/>
    <w:uiPriority w:val="9"/>
    <w:qFormat/>
    <w:rsid w:val="004C39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7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485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34B4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34B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34B4D"/>
  </w:style>
  <w:style w:type="character" w:styleId="Hyperlink">
    <w:name w:val="Hyperlink"/>
    <w:basedOn w:val="DefaultParagraphFont"/>
    <w:uiPriority w:val="99"/>
    <w:unhideWhenUsed/>
    <w:rsid w:val="00C34B4D"/>
    <w:rPr>
      <w:color w:val="0000FF"/>
      <w:u w:val="single"/>
    </w:rPr>
  </w:style>
  <w:style w:type="character" w:styleId="FollowedHyperlink">
    <w:name w:val="FollowedHyperlink"/>
    <w:basedOn w:val="DefaultParagraphFont"/>
    <w:uiPriority w:val="99"/>
    <w:semiHidden/>
    <w:unhideWhenUsed/>
    <w:rsid w:val="00C34B4D"/>
    <w:rPr>
      <w:color w:val="800080"/>
      <w:u w:val="single"/>
    </w:rPr>
  </w:style>
  <w:style w:type="paragraph" w:styleId="ListParagraph">
    <w:name w:val="List Paragraph"/>
    <w:basedOn w:val="Normal"/>
    <w:uiPriority w:val="34"/>
    <w:qFormat/>
    <w:rsid w:val="00C34B4D"/>
    <w:pPr>
      <w:ind w:left="720"/>
      <w:contextualSpacing/>
    </w:pPr>
  </w:style>
  <w:style w:type="paragraph" w:styleId="Header">
    <w:name w:val="header"/>
    <w:basedOn w:val="Normal"/>
    <w:link w:val="HeaderChar"/>
    <w:uiPriority w:val="99"/>
    <w:unhideWhenUsed/>
    <w:rsid w:val="00782F48"/>
    <w:pPr>
      <w:tabs>
        <w:tab w:val="center" w:pos="4680"/>
        <w:tab w:val="right" w:pos="9360"/>
      </w:tabs>
      <w:spacing w:line="240" w:lineRule="auto"/>
    </w:pPr>
  </w:style>
  <w:style w:type="character" w:customStyle="1" w:styleId="HeaderChar">
    <w:name w:val="Header Char"/>
    <w:basedOn w:val="DefaultParagraphFont"/>
    <w:link w:val="Header"/>
    <w:uiPriority w:val="99"/>
    <w:rsid w:val="00782F48"/>
    <w:rPr>
      <w:rFonts w:ascii="Arial" w:eastAsia="Arial" w:hAnsi="Arial" w:cs="Arial"/>
      <w:sz w:val="22"/>
      <w:szCs w:val="22"/>
      <w:lang w:val="ro" w:eastAsia="en-GB"/>
    </w:rPr>
  </w:style>
  <w:style w:type="paragraph" w:styleId="Footer">
    <w:name w:val="footer"/>
    <w:basedOn w:val="Normal"/>
    <w:link w:val="FooterChar"/>
    <w:uiPriority w:val="99"/>
    <w:unhideWhenUsed/>
    <w:rsid w:val="00782F48"/>
    <w:pPr>
      <w:tabs>
        <w:tab w:val="center" w:pos="4680"/>
        <w:tab w:val="right" w:pos="9360"/>
      </w:tabs>
      <w:spacing w:line="240" w:lineRule="auto"/>
    </w:pPr>
  </w:style>
  <w:style w:type="character" w:customStyle="1" w:styleId="FooterChar">
    <w:name w:val="Footer Char"/>
    <w:basedOn w:val="DefaultParagraphFont"/>
    <w:link w:val="Footer"/>
    <w:uiPriority w:val="99"/>
    <w:rsid w:val="00782F48"/>
    <w:rPr>
      <w:rFonts w:ascii="Arial" w:eastAsia="Arial" w:hAnsi="Arial" w:cs="Arial"/>
      <w:sz w:val="22"/>
      <w:szCs w:val="22"/>
      <w:lang w:val="ro" w:eastAsia="en-GB"/>
    </w:rPr>
  </w:style>
  <w:style w:type="character" w:customStyle="1" w:styleId="Heading1Char">
    <w:name w:val="Heading 1 Char"/>
    <w:basedOn w:val="DefaultParagraphFont"/>
    <w:link w:val="Heading1"/>
    <w:uiPriority w:val="9"/>
    <w:rsid w:val="004C39D5"/>
    <w:rPr>
      <w:rFonts w:asciiTheme="majorHAnsi" w:eastAsiaTheme="majorEastAsia" w:hAnsiTheme="majorHAnsi" w:cstheme="majorBidi"/>
      <w:color w:val="2F5496" w:themeColor="accent1" w:themeShade="BF"/>
      <w:sz w:val="32"/>
      <w:szCs w:val="32"/>
      <w:lang w:val="ro" w:eastAsia="en-GB"/>
    </w:rPr>
  </w:style>
  <w:style w:type="paragraph" w:styleId="TOCHeading">
    <w:name w:val="TOC Heading"/>
    <w:basedOn w:val="Heading1"/>
    <w:next w:val="Normal"/>
    <w:uiPriority w:val="39"/>
    <w:unhideWhenUsed/>
    <w:qFormat/>
    <w:rsid w:val="00503DF7"/>
    <w:pPr>
      <w:spacing w:line="259" w:lineRule="auto"/>
      <w:outlineLvl w:val="9"/>
    </w:pPr>
    <w:rPr>
      <w:lang w:val="en-US" w:eastAsia="en-US"/>
    </w:rPr>
  </w:style>
  <w:style w:type="paragraph" w:styleId="TOC1">
    <w:name w:val="toc 1"/>
    <w:basedOn w:val="Normal"/>
    <w:next w:val="Normal"/>
    <w:autoRedefine/>
    <w:uiPriority w:val="39"/>
    <w:unhideWhenUsed/>
    <w:rsid w:val="00277A12"/>
    <w:pPr>
      <w:tabs>
        <w:tab w:val="right" w:leader="dot" w:pos="9395"/>
      </w:tabs>
      <w:spacing w:after="100"/>
    </w:pPr>
    <w:rPr>
      <w:rFonts w:ascii="Times New Roman" w:eastAsia="Times New Roman" w:hAnsi="Times New Roman" w:cs="Times New Roman"/>
      <w:b/>
      <w:bCs/>
      <w:noProof/>
    </w:rPr>
  </w:style>
  <w:style w:type="character" w:customStyle="1" w:styleId="Heading2Char">
    <w:name w:val="Heading 2 Char"/>
    <w:basedOn w:val="DefaultParagraphFont"/>
    <w:link w:val="Heading2"/>
    <w:uiPriority w:val="9"/>
    <w:rsid w:val="006807F5"/>
    <w:rPr>
      <w:rFonts w:asciiTheme="majorHAnsi" w:eastAsiaTheme="majorEastAsia" w:hAnsiTheme="majorHAnsi" w:cstheme="majorBidi"/>
      <w:color w:val="2F5496" w:themeColor="accent1" w:themeShade="BF"/>
      <w:sz w:val="26"/>
      <w:szCs w:val="26"/>
      <w:lang w:val="ro" w:eastAsia="en-GB"/>
    </w:rPr>
  </w:style>
  <w:style w:type="paragraph" w:styleId="TOC2">
    <w:name w:val="toc 2"/>
    <w:basedOn w:val="Normal"/>
    <w:next w:val="Normal"/>
    <w:autoRedefine/>
    <w:uiPriority w:val="39"/>
    <w:unhideWhenUsed/>
    <w:rsid w:val="005D2610"/>
    <w:pPr>
      <w:spacing w:after="100"/>
      <w:ind w:left="220"/>
    </w:pPr>
  </w:style>
  <w:style w:type="character" w:styleId="PlaceholderText">
    <w:name w:val="Placeholder Text"/>
    <w:basedOn w:val="DefaultParagraphFont"/>
    <w:uiPriority w:val="99"/>
    <w:semiHidden/>
    <w:rsid w:val="00E15067"/>
    <w:rPr>
      <w:color w:val="808080"/>
    </w:rPr>
  </w:style>
  <w:style w:type="paragraph" w:styleId="EndnoteText">
    <w:name w:val="endnote text"/>
    <w:basedOn w:val="Normal"/>
    <w:link w:val="EndnoteTextChar"/>
    <w:uiPriority w:val="99"/>
    <w:semiHidden/>
    <w:unhideWhenUsed/>
    <w:rsid w:val="005275B6"/>
    <w:pPr>
      <w:spacing w:line="240" w:lineRule="auto"/>
    </w:pPr>
    <w:rPr>
      <w:sz w:val="20"/>
      <w:szCs w:val="20"/>
    </w:rPr>
  </w:style>
  <w:style w:type="character" w:customStyle="1" w:styleId="EndnoteTextChar">
    <w:name w:val="Endnote Text Char"/>
    <w:basedOn w:val="DefaultParagraphFont"/>
    <w:link w:val="EndnoteText"/>
    <w:uiPriority w:val="99"/>
    <w:semiHidden/>
    <w:rsid w:val="005275B6"/>
    <w:rPr>
      <w:rFonts w:ascii="Arial" w:eastAsia="Arial" w:hAnsi="Arial" w:cs="Arial"/>
      <w:sz w:val="20"/>
      <w:szCs w:val="20"/>
      <w:lang w:val="ro" w:eastAsia="en-GB"/>
    </w:rPr>
  </w:style>
  <w:style w:type="character" w:styleId="EndnoteReference">
    <w:name w:val="endnote reference"/>
    <w:basedOn w:val="DefaultParagraphFont"/>
    <w:uiPriority w:val="99"/>
    <w:semiHidden/>
    <w:unhideWhenUsed/>
    <w:rsid w:val="005275B6"/>
    <w:rPr>
      <w:vertAlign w:val="superscript"/>
    </w:rPr>
  </w:style>
  <w:style w:type="paragraph" w:styleId="FootnoteText">
    <w:name w:val="footnote text"/>
    <w:basedOn w:val="Normal"/>
    <w:link w:val="FootnoteTextChar"/>
    <w:uiPriority w:val="99"/>
    <w:semiHidden/>
    <w:unhideWhenUsed/>
    <w:rsid w:val="005275B6"/>
    <w:pPr>
      <w:spacing w:line="240" w:lineRule="auto"/>
    </w:pPr>
    <w:rPr>
      <w:sz w:val="20"/>
      <w:szCs w:val="20"/>
    </w:rPr>
  </w:style>
  <w:style w:type="character" w:customStyle="1" w:styleId="FootnoteTextChar">
    <w:name w:val="Footnote Text Char"/>
    <w:basedOn w:val="DefaultParagraphFont"/>
    <w:link w:val="FootnoteText"/>
    <w:uiPriority w:val="99"/>
    <w:semiHidden/>
    <w:rsid w:val="005275B6"/>
    <w:rPr>
      <w:rFonts w:ascii="Arial" w:eastAsia="Arial" w:hAnsi="Arial" w:cs="Arial"/>
      <w:sz w:val="20"/>
      <w:szCs w:val="20"/>
      <w:lang w:val="ro" w:eastAsia="en-GB"/>
    </w:rPr>
  </w:style>
  <w:style w:type="character" w:styleId="FootnoteReference">
    <w:name w:val="footnote reference"/>
    <w:basedOn w:val="DefaultParagraphFont"/>
    <w:uiPriority w:val="99"/>
    <w:semiHidden/>
    <w:unhideWhenUsed/>
    <w:rsid w:val="005275B6"/>
    <w:rPr>
      <w:vertAlign w:val="superscript"/>
    </w:rPr>
  </w:style>
  <w:style w:type="character" w:customStyle="1" w:styleId="Heading3Char">
    <w:name w:val="Heading 3 Char"/>
    <w:basedOn w:val="DefaultParagraphFont"/>
    <w:link w:val="Heading3"/>
    <w:uiPriority w:val="9"/>
    <w:rsid w:val="00D94852"/>
    <w:rPr>
      <w:rFonts w:asciiTheme="majorHAnsi" w:eastAsiaTheme="majorEastAsia" w:hAnsiTheme="majorHAnsi" w:cstheme="majorBidi"/>
      <w:color w:val="1F3763" w:themeColor="accent1" w:themeShade="7F"/>
      <w:lang w:val="ro" w:eastAsia="en-GB"/>
    </w:rPr>
  </w:style>
  <w:style w:type="paragraph" w:styleId="TOC3">
    <w:name w:val="toc 3"/>
    <w:basedOn w:val="Normal"/>
    <w:next w:val="Normal"/>
    <w:autoRedefine/>
    <w:uiPriority w:val="39"/>
    <w:unhideWhenUsed/>
    <w:rsid w:val="007C57F0"/>
    <w:pPr>
      <w:spacing w:after="100"/>
      <w:ind w:left="440"/>
    </w:pPr>
  </w:style>
  <w:style w:type="character" w:styleId="UnresolvedMention">
    <w:name w:val="Unresolved Mention"/>
    <w:basedOn w:val="DefaultParagraphFont"/>
    <w:uiPriority w:val="99"/>
    <w:semiHidden/>
    <w:unhideWhenUsed/>
    <w:rsid w:val="009A2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094648">
      <w:bodyDiv w:val="1"/>
      <w:marLeft w:val="0"/>
      <w:marRight w:val="0"/>
      <w:marTop w:val="0"/>
      <w:marBottom w:val="0"/>
      <w:divBdr>
        <w:top w:val="none" w:sz="0" w:space="0" w:color="auto"/>
        <w:left w:val="none" w:sz="0" w:space="0" w:color="auto"/>
        <w:bottom w:val="none" w:sz="0" w:space="0" w:color="auto"/>
        <w:right w:val="none" w:sz="0" w:space="0" w:color="auto"/>
      </w:divBdr>
    </w:div>
    <w:div w:id="1832677529">
      <w:bodyDiv w:val="1"/>
      <w:marLeft w:val="0"/>
      <w:marRight w:val="0"/>
      <w:marTop w:val="0"/>
      <w:marBottom w:val="0"/>
      <w:divBdr>
        <w:top w:val="none" w:sz="0" w:space="0" w:color="auto"/>
        <w:left w:val="none" w:sz="0" w:space="0" w:color="auto"/>
        <w:bottom w:val="none" w:sz="0" w:space="0" w:color="auto"/>
        <w:right w:val="none" w:sz="0" w:space="0" w:color="auto"/>
      </w:divBdr>
      <w:divsChild>
        <w:div w:id="1696156251">
          <w:marLeft w:val="0"/>
          <w:marRight w:val="0"/>
          <w:marTop w:val="0"/>
          <w:marBottom w:val="0"/>
          <w:divBdr>
            <w:top w:val="none" w:sz="0" w:space="0" w:color="auto"/>
            <w:left w:val="none" w:sz="0" w:space="0" w:color="auto"/>
            <w:bottom w:val="none" w:sz="0" w:space="0" w:color="auto"/>
            <w:right w:val="none" w:sz="0" w:space="0" w:color="auto"/>
          </w:divBdr>
          <w:divsChild>
            <w:div w:id="487212860">
              <w:marLeft w:val="0"/>
              <w:marRight w:val="0"/>
              <w:marTop w:val="0"/>
              <w:marBottom w:val="0"/>
              <w:divBdr>
                <w:top w:val="none" w:sz="0" w:space="0" w:color="auto"/>
                <w:left w:val="none" w:sz="0" w:space="0" w:color="auto"/>
                <w:bottom w:val="none" w:sz="0" w:space="0" w:color="auto"/>
                <w:right w:val="none" w:sz="0" w:space="0" w:color="auto"/>
              </w:divBdr>
              <w:divsChild>
                <w:div w:id="2420278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68852864">
          <w:marLeft w:val="0"/>
          <w:marRight w:val="0"/>
          <w:marTop w:val="0"/>
          <w:marBottom w:val="0"/>
          <w:divBdr>
            <w:top w:val="none" w:sz="0" w:space="0" w:color="auto"/>
            <w:left w:val="none" w:sz="0" w:space="0" w:color="auto"/>
            <w:bottom w:val="none" w:sz="0" w:space="0" w:color="auto"/>
            <w:right w:val="none" w:sz="0" w:space="0" w:color="auto"/>
          </w:divBdr>
          <w:divsChild>
            <w:div w:id="1828398483">
              <w:marLeft w:val="0"/>
              <w:marRight w:val="0"/>
              <w:marTop w:val="0"/>
              <w:marBottom w:val="0"/>
              <w:divBdr>
                <w:top w:val="none" w:sz="0" w:space="0" w:color="auto"/>
                <w:left w:val="none" w:sz="0" w:space="0" w:color="auto"/>
                <w:bottom w:val="none" w:sz="0" w:space="0" w:color="auto"/>
                <w:right w:val="none" w:sz="0" w:space="0" w:color="auto"/>
              </w:divBdr>
              <w:divsChild>
                <w:div w:id="5064809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74497">
      <w:bodyDiv w:val="1"/>
      <w:marLeft w:val="0"/>
      <w:marRight w:val="0"/>
      <w:marTop w:val="0"/>
      <w:marBottom w:val="0"/>
      <w:divBdr>
        <w:top w:val="none" w:sz="0" w:space="0" w:color="auto"/>
        <w:left w:val="none" w:sz="0" w:space="0" w:color="auto"/>
        <w:bottom w:val="none" w:sz="0" w:space="0" w:color="auto"/>
        <w:right w:val="none" w:sz="0" w:space="0" w:color="auto"/>
      </w:divBdr>
      <w:divsChild>
        <w:div w:id="1842888000">
          <w:marLeft w:val="0"/>
          <w:marRight w:val="0"/>
          <w:marTop w:val="0"/>
          <w:marBottom w:val="0"/>
          <w:divBdr>
            <w:top w:val="none" w:sz="0" w:space="0" w:color="auto"/>
            <w:left w:val="none" w:sz="0" w:space="0" w:color="auto"/>
            <w:bottom w:val="none" w:sz="0" w:space="0" w:color="auto"/>
            <w:right w:val="none" w:sz="0" w:space="0" w:color="auto"/>
          </w:divBdr>
          <w:divsChild>
            <w:div w:id="1629239029">
              <w:marLeft w:val="0"/>
              <w:marRight w:val="0"/>
              <w:marTop w:val="0"/>
              <w:marBottom w:val="0"/>
              <w:divBdr>
                <w:top w:val="none" w:sz="0" w:space="0" w:color="auto"/>
                <w:left w:val="none" w:sz="0" w:space="0" w:color="auto"/>
                <w:bottom w:val="none" w:sz="0" w:space="0" w:color="auto"/>
                <w:right w:val="none" w:sz="0" w:space="0" w:color="auto"/>
              </w:divBdr>
              <w:divsChild>
                <w:div w:id="7981846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1864204">
          <w:marLeft w:val="0"/>
          <w:marRight w:val="0"/>
          <w:marTop w:val="0"/>
          <w:marBottom w:val="0"/>
          <w:divBdr>
            <w:top w:val="none" w:sz="0" w:space="0" w:color="auto"/>
            <w:left w:val="none" w:sz="0" w:space="0" w:color="auto"/>
            <w:bottom w:val="none" w:sz="0" w:space="0" w:color="auto"/>
            <w:right w:val="none" w:sz="0" w:space="0" w:color="auto"/>
          </w:divBdr>
          <w:divsChild>
            <w:div w:id="1250045229">
              <w:marLeft w:val="0"/>
              <w:marRight w:val="0"/>
              <w:marTop w:val="0"/>
              <w:marBottom w:val="0"/>
              <w:divBdr>
                <w:top w:val="none" w:sz="0" w:space="0" w:color="auto"/>
                <w:left w:val="none" w:sz="0" w:space="0" w:color="auto"/>
                <w:bottom w:val="none" w:sz="0" w:space="0" w:color="auto"/>
                <w:right w:val="none" w:sz="0" w:space="0" w:color="auto"/>
              </w:divBdr>
              <w:divsChild>
                <w:div w:id="13571906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hyperlink" Target="https://ro.kamiltaylan.blog/manufacturers-suggested-retail-price-msrp/"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yperlink" Target="https://www.carwow.co.uk/guides/running/what-is-mpg-0255" TargetMode="Externa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yperlink" Target="https://www.autovit.ro/blog/ce-inseamna-cal-putere-si-cum-se-calculeaza/"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hyperlink" Target="https://sdfauto.ro/instalatia-de-alimentare-a-motoarelor-cu-ardere-interna/"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s://www.kaggle.com/datasets/hellbuoy/car-price-prediction"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yperlink" Target="https://avtotachki.com/ro/chto-znachit-obem-dvigatelya/"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6DC30-07EC-416A-BD2C-2FB87D2CB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29</Pages>
  <Words>6977</Words>
  <Characters>39769</Characters>
  <Application>Microsoft Office Word</Application>
  <DocSecurity>0</DocSecurity>
  <Lines>331</Lines>
  <Paragraphs>93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 Alex Silviu</dc:creator>
  <cp:keywords/>
  <dc:description/>
  <cp:lastModifiedBy>Costi</cp:lastModifiedBy>
  <cp:revision>143</cp:revision>
  <dcterms:created xsi:type="dcterms:W3CDTF">2022-12-26T17:26:00Z</dcterms:created>
  <dcterms:modified xsi:type="dcterms:W3CDTF">2022-12-27T11:29:00Z</dcterms:modified>
</cp:coreProperties>
</file>