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0"/>
          <w:szCs w:val="40"/>
          <w:u w:val="single"/>
          <w:lang w:val="en-GB"/>
        </w:rPr>
      </w:pPr>
      <w:r>
        <w:rPr>
          <w:b/>
          <w:bCs/>
          <w:sz w:val="40"/>
          <w:szCs w:val="40"/>
          <w:u w:val="single"/>
          <w:lang w:val="en-GB"/>
        </w:rPr>
        <w:t>SPECIFICATIONS</w:t>
      </w:r>
    </w:p>
    <w:p>
      <w:pPr>
        <w:jc w:val="center"/>
        <w:rPr>
          <w:b/>
          <w:bCs/>
          <w:sz w:val="40"/>
          <w:szCs w:val="40"/>
          <w:u w:val="single"/>
          <w:lang w:val="en-GB"/>
        </w:rPr>
      </w:pPr>
    </w:p>
    <w:p>
      <w:pPr>
        <w:jc w:val="left"/>
        <w:rPr>
          <w:b w:val="0"/>
          <w:bCs w:val="0"/>
          <w:sz w:val="24"/>
          <w:szCs w:val="24"/>
          <w:u w:val="none"/>
          <w:lang w:val="en-GB"/>
        </w:rPr>
      </w:pPr>
      <w:r>
        <w:rPr>
          <w:b w:val="0"/>
          <w:bCs w:val="0"/>
          <w:sz w:val="24"/>
          <w:szCs w:val="24"/>
          <w:u w:val="none"/>
          <w:lang w:val="en-GB"/>
        </w:rPr>
        <w:t>App with multiple tabs:</w:t>
      </w:r>
    </w:p>
    <w:p>
      <w:pPr>
        <w:jc w:val="left"/>
        <w:rPr>
          <w:b w:val="0"/>
          <w:bCs w:val="0"/>
          <w:sz w:val="24"/>
          <w:szCs w:val="24"/>
          <w:u w:val="none"/>
          <w:lang w:val="en-GB"/>
        </w:rPr>
      </w:pPr>
    </w:p>
    <w:p>
      <w:pPr>
        <w:jc w:val="left"/>
        <w:rPr>
          <w:b w:val="0"/>
          <w:bCs w:val="0"/>
          <w:sz w:val="24"/>
          <w:szCs w:val="24"/>
          <w:u w:val="none"/>
          <w:lang w:val="en-GB"/>
        </w:rPr>
      </w:pPr>
      <w:r>
        <w:rPr>
          <w:b w:val="0"/>
          <w:bCs w:val="0"/>
          <w:sz w:val="24"/>
          <w:szCs w:val="24"/>
          <w:u w:val="none"/>
          <w:lang w:val="en-GB"/>
        </w:rPr>
        <w:t>- An initial screen for login/guest.</w:t>
      </w:r>
    </w:p>
    <w:p>
      <w:pPr>
        <w:numPr>
          <w:ilvl w:val="0"/>
          <w:numId w:val="0"/>
        </w:numPr>
        <w:jc w:val="left"/>
        <w:rPr>
          <w:b w:val="0"/>
          <w:bCs w:val="0"/>
          <w:sz w:val="24"/>
          <w:szCs w:val="24"/>
          <w:u w:val="none"/>
          <w:lang w:val="en-GB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GB"/>
        </w:rPr>
      </w:pPr>
      <w:r>
        <w:rPr>
          <w:rFonts w:hint="default"/>
          <w:b w:val="0"/>
          <w:bCs w:val="0"/>
          <w:sz w:val="24"/>
          <w:szCs w:val="24"/>
          <w:u w:val="none"/>
          <w:lang w:val="en-GB"/>
        </w:rPr>
        <w:t>Composer tab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GB"/>
        </w:rPr>
      </w:pPr>
      <w:r>
        <w:rPr>
          <w:rFonts w:hint="default"/>
          <w:b w:val="0"/>
          <w:bCs w:val="0"/>
          <w:sz w:val="24"/>
          <w:szCs w:val="24"/>
          <w:u w:val="none"/>
          <w:lang w:val="en-GB"/>
        </w:rPr>
        <w:t>Compose normal messages - with a dedicated emoji tab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GB"/>
        </w:rPr>
      </w:pPr>
      <w:r>
        <w:rPr>
          <w:rFonts w:hint="default"/>
          <w:b w:val="0"/>
          <w:bCs w:val="0"/>
          <w:sz w:val="24"/>
          <w:szCs w:val="24"/>
          <w:u w:val="none"/>
          <w:lang w:val="en-GB"/>
        </w:rPr>
        <w:t>Translate emojis - text description and enlarged image - on hover/right-click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GB"/>
        </w:rPr>
      </w:pPr>
      <w:r>
        <w:rPr>
          <w:rFonts w:hint="default"/>
          <w:b w:val="0"/>
          <w:bCs w:val="0"/>
          <w:sz w:val="24"/>
          <w:szCs w:val="24"/>
          <w:u w:val="none"/>
          <w:lang w:val="en-GB"/>
        </w:rPr>
        <w:t>Emoji DB tab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GB"/>
        </w:rPr>
      </w:pPr>
      <w:r>
        <w:rPr>
          <w:rFonts w:hint="default"/>
          <w:b w:val="0"/>
          <w:bCs w:val="0"/>
          <w:sz w:val="24"/>
          <w:szCs w:val="24"/>
          <w:u w:val="none"/>
          <w:lang w:val="en-GB"/>
        </w:rPr>
        <w:t>See large symbols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GB"/>
        </w:rPr>
      </w:pPr>
      <w:r>
        <w:rPr>
          <w:rFonts w:hint="default"/>
          <w:b w:val="0"/>
          <w:bCs w:val="0"/>
          <w:sz w:val="24"/>
          <w:szCs w:val="24"/>
          <w:u w:val="none"/>
          <w:lang w:val="en-GB"/>
        </w:rPr>
        <w:t>On right click, see text description - on hover as well.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GB"/>
        </w:rPr>
      </w:pPr>
      <w:r>
        <w:rPr>
          <w:rFonts w:hint="default"/>
          <w:b w:val="0"/>
          <w:bCs w:val="0"/>
          <w:sz w:val="24"/>
          <w:szCs w:val="24"/>
          <w:u w:val="none"/>
          <w:lang w:val="en-GB"/>
        </w:rPr>
        <w:t>Add an emoji to the text composer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GB"/>
        </w:rPr>
      </w:pPr>
      <w:r>
        <w:rPr>
          <w:rFonts w:hint="default"/>
          <w:b w:val="0"/>
          <w:bCs w:val="0"/>
          <w:sz w:val="24"/>
          <w:szCs w:val="24"/>
          <w:u w:val="none"/>
          <w:lang w:val="en-GB"/>
        </w:rPr>
        <w:t>Have them spread by categories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GB"/>
        </w:rPr>
      </w:pPr>
      <w:r>
        <w:rPr>
          <w:rFonts w:hint="default"/>
          <w:b w:val="0"/>
          <w:bCs w:val="0"/>
          <w:sz w:val="24"/>
          <w:szCs w:val="24"/>
          <w:u w:val="none"/>
          <w:lang w:val="en-GB"/>
        </w:rPr>
        <w:t>Emoji Search Tab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b w:val="0"/>
          <w:bCs w:val="0"/>
          <w:sz w:val="24"/>
          <w:szCs w:val="24"/>
          <w:u w:val="none"/>
          <w:lang w:val="en-GB"/>
        </w:rPr>
      </w:pPr>
      <w:r>
        <w:rPr>
          <w:rFonts w:hint="default"/>
          <w:b w:val="0"/>
          <w:bCs w:val="0"/>
          <w:sz w:val="24"/>
          <w:szCs w:val="24"/>
          <w:u w:val="none"/>
          <w:lang w:val="en-GB"/>
        </w:rPr>
        <w:t>Search emoji by key word(s)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b w:val="0"/>
          <w:bCs w:val="0"/>
          <w:sz w:val="24"/>
          <w:szCs w:val="24"/>
          <w:u w:val="none"/>
          <w:lang w:val="en-GB"/>
        </w:rPr>
      </w:pPr>
      <w:r>
        <w:rPr>
          <w:b w:val="0"/>
          <w:bCs w:val="0"/>
          <w:sz w:val="24"/>
          <w:szCs w:val="24"/>
          <w:u w:val="none"/>
          <w:lang w:val="en-GB"/>
        </w:rPr>
        <w:t>Text to speech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63B7F1"/>
    <w:multiLevelType w:val="multilevel"/>
    <w:tmpl w:val="AF63B7F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746D9F"/>
    <w:rsid w:val="15C53ACF"/>
    <w:rsid w:val="2EF32664"/>
    <w:rsid w:val="38F7794A"/>
    <w:rsid w:val="3A8D6662"/>
    <w:rsid w:val="495D7E01"/>
    <w:rsid w:val="4F506D1D"/>
    <w:rsid w:val="6FA061AE"/>
    <w:rsid w:val="77D4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Office_10.2.0.7516_F1E327BC-269C-435d-A152-05C5408002CA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2018-10-11T11:53:00Z</dcterms:created>
  <dc:creator>Costi</dc:creator>
  <cp:lastModifiedBy>Costi</cp:lastModifiedBy>
  <dcterms:modified xsi:type="dcterms:W3CDTF">2018-11-02T14:08:16Z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2057-10.2.0.7516</vt:lpwstr>
  </property>
</Properties>
</file>