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02C2C" w14:textId="379E5219" w:rsidR="00085D2A" w:rsidRPr="00085D2A" w:rsidRDefault="00085D2A" w:rsidP="00085D2A">
      <w:pPr>
        <w:pStyle w:val="BodyText"/>
        <w:spacing w:line="240" w:lineRule="auto"/>
        <w:rPr>
          <w:rFonts w:ascii="Calibri" w:hAnsi="Calibri" w:cs="Calibri"/>
          <w:b/>
          <w:bCs/>
          <w:sz w:val="32"/>
          <w:szCs w:val="32"/>
        </w:rPr>
      </w:pPr>
      <w:r w:rsidRPr="00085D2A">
        <w:rPr>
          <w:rFonts w:ascii="Calibri" w:hAnsi="Calibri" w:cs="Calibri"/>
          <w:b/>
          <w:bCs/>
          <w:sz w:val="32"/>
          <w:szCs w:val="32"/>
        </w:rPr>
        <w:t xml:space="preserve"> BS203/105837/21</w:t>
      </w:r>
    </w:p>
    <w:p w14:paraId="17BC9FCC" w14:textId="54D704BC" w:rsidR="00452015" w:rsidRDefault="00452015" w:rsidP="00085D2A">
      <w:pPr>
        <w:spacing w:line="240" w:lineRule="auto"/>
        <w:rPr>
          <w:rFonts w:ascii="Calibri" w:hAnsi="Calibri" w:cs="Calibri"/>
          <w:b/>
          <w:bCs/>
          <w:sz w:val="32"/>
          <w:szCs w:val="32"/>
        </w:rPr>
      </w:pPr>
      <w:r>
        <w:rPr>
          <w:rFonts w:ascii="Calibri" w:hAnsi="Calibri" w:cs="Calibri"/>
          <w:b/>
          <w:bCs/>
          <w:sz w:val="32"/>
          <w:szCs w:val="32"/>
        </w:rPr>
        <w:t>ANN WANJIKU GITAU</w:t>
      </w:r>
    </w:p>
    <w:p w14:paraId="1E3980DB" w14:textId="23809ABA" w:rsidR="00163DC8" w:rsidRPr="00163DC8" w:rsidRDefault="00163DC8" w:rsidP="00452015">
      <w:pPr>
        <w:spacing w:line="240" w:lineRule="auto"/>
        <w:rPr>
          <w:rFonts w:ascii="Calibri" w:hAnsi="Calibri" w:cs="Calibri"/>
          <w:sz w:val="32"/>
          <w:szCs w:val="32"/>
        </w:rPr>
      </w:pPr>
      <w:r w:rsidRPr="00163DC8">
        <w:rPr>
          <w:rFonts w:ascii="Calibri" w:hAnsi="Calibri" w:cs="Calibri"/>
          <w:b/>
          <w:bCs/>
          <w:sz w:val="32"/>
          <w:szCs w:val="32"/>
        </w:rPr>
        <w:t>BACHELOR OF COMMERCE: ACCOUNTING</w:t>
      </w:r>
      <w:r w:rsidRPr="00163DC8">
        <w:rPr>
          <w:rFonts w:ascii="Calibri" w:hAnsi="Calibri" w:cs="Calibri"/>
          <w:sz w:val="32"/>
          <w:szCs w:val="32"/>
        </w:rPr>
        <w:br/>
      </w:r>
      <w:r w:rsidRPr="00163DC8">
        <w:rPr>
          <w:rFonts w:ascii="Calibri" w:hAnsi="Calibri" w:cs="Calibri"/>
          <w:b/>
          <w:bCs/>
          <w:sz w:val="32"/>
          <w:szCs w:val="32"/>
        </w:rPr>
        <w:t>YEAR 3 SEMESTER 2</w:t>
      </w:r>
      <w:r w:rsidRPr="00163DC8">
        <w:rPr>
          <w:rFonts w:ascii="Calibri" w:hAnsi="Calibri" w:cs="Calibri"/>
          <w:sz w:val="32"/>
          <w:szCs w:val="32"/>
        </w:rPr>
        <w:br/>
      </w:r>
      <w:r w:rsidRPr="00163DC8">
        <w:rPr>
          <w:rFonts w:ascii="Calibri" w:hAnsi="Calibri" w:cs="Calibri"/>
          <w:b/>
          <w:bCs/>
          <w:sz w:val="32"/>
          <w:szCs w:val="32"/>
        </w:rPr>
        <w:t>BFC 3366: INTERNATIONAL BUSINESS MANAGEMENT</w:t>
      </w:r>
      <w:r w:rsidRPr="00163DC8">
        <w:rPr>
          <w:rFonts w:ascii="Calibri" w:hAnsi="Calibri" w:cs="Calibri"/>
          <w:sz w:val="32"/>
          <w:szCs w:val="32"/>
        </w:rPr>
        <w:br/>
      </w:r>
      <w:r w:rsidRPr="00163DC8">
        <w:rPr>
          <w:rFonts w:ascii="Calibri" w:hAnsi="Calibri" w:cs="Calibri"/>
          <w:b/>
          <w:bCs/>
          <w:sz w:val="32"/>
          <w:szCs w:val="32"/>
        </w:rPr>
        <w:t>ASSIGNMENT</w:t>
      </w:r>
      <w:r w:rsidRPr="00163DC8">
        <w:rPr>
          <w:rFonts w:ascii="Calibri" w:hAnsi="Calibri" w:cs="Calibri"/>
          <w:sz w:val="32"/>
          <w:szCs w:val="32"/>
        </w:rPr>
        <w:br/>
      </w:r>
      <w:r w:rsidRPr="00163DC8">
        <w:rPr>
          <w:rFonts w:ascii="Calibri" w:hAnsi="Calibri" w:cs="Calibri"/>
          <w:b/>
          <w:bCs/>
          <w:sz w:val="32"/>
          <w:szCs w:val="32"/>
        </w:rPr>
        <w:t>05/03/2025</w:t>
      </w:r>
    </w:p>
    <w:p w14:paraId="4550271B" w14:textId="77777777" w:rsidR="00163DC8" w:rsidRPr="00163DC8" w:rsidRDefault="00163DC8" w:rsidP="00163DC8">
      <w:pPr>
        <w:rPr>
          <w:rFonts w:ascii="Calibri" w:hAnsi="Calibri" w:cs="Calibri"/>
          <w:b/>
          <w:bCs/>
          <w:sz w:val="32"/>
          <w:szCs w:val="32"/>
        </w:rPr>
      </w:pPr>
    </w:p>
    <w:p w14:paraId="23094D1A" w14:textId="77777777" w:rsidR="00163DC8" w:rsidRPr="00163DC8" w:rsidRDefault="00163DC8" w:rsidP="00163DC8">
      <w:pPr>
        <w:rPr>
          <w:rFonts w:ascii="Calibri" w:hAnsi="Calibri" w:cs="Calibri"/>
          <w:b/>
          <w:bCs/>
          <w:sz w:val="32"/>
          <w:szCs w:val="32"/>
        </w:rPr>
      </w:pPr>
    </w:p>
    <w:p w14:paraId="1F112315" w14:textId="2EF90A35" w:rsidR="00163DC8" w:rsidRPr="00163DC8" w:rsidRDefault="00163DC8" w:rsidP="00163DC8">
      <w:pPr>
        <w:rPr>
          <w:rFonts w:ascii="Calibri" w:hAnsi="Calibri" w:cs="Calibri"/>
          <w:sz w:val="32"/>
          <w:szCs w:val="32"/>
        </w:rPr>
      </w:pPr>
      <w:r w:rsidRPr="00163DC8">
        <w:rPr>
          <w:rFonts w:ascii="Calibri" w:hAnsi="Calibri" w:cs="Calibri"/>
          <w:b/>
          <w:bCs/>
          <w:sz w:val="32"/>
          <w:szCs w:val="32"/>
        </w:rPr>
        <w:t>1. DISCUSS FIVE THEORIES OF INTERNATIONAL TRADE CITING LIMITATIONS FOR EACH THEORY.</w:t>
      </w:r>
      <w:r w:rsidRPr="00163DC8">
        <w:rPr>
          <w:rFonts w:ascii="Calibri" w:hAnsi="Calibri" w:cs="Calibri"/>
          <w:sz w:val="32"/>
          <w:szCs w:val="32"/>
        </w:rPr>
        <w:br/>
      </w:r>
      <w:r w:rsidRPr="00163DC8">
        <w:rPr>
          <w:rFonts w:ascii="Calibri" w:hAnsi="Calibri" w:cs="Calibri"/>
          <w:b/>
          <w:bCs/>
          <w:sz w:val="32"/>
          <w:szCs w:val="32"/>
        </w:rPr>
        <w:t>2. USING APPROPRIATE EXAMPLES DISCUSS THE ROLE OF INTERNATIONAL BUSINESS IN ECONOMIC DEVELOPMENT OF A COUNTRY.</w:t>
      </w:r>
    </w:p>
    <w:p w14:paraId="11C8174A" w14:textId="77777777" w:rsidR="00163DC8" w:rsidRPr="00163DC8" w:rsidRDefault="00163DC8" w:rsidP="00163DC8">
      <w:pPr>
        <w:rPr>
          <w:rFonts w:ascii="Calibri" w:hAnsi="Calibri" w:cs="Calibri"/>
          <w:b/>
          <w:bCs/>
        </w:rPr>
      </w:pPr>
    </w:p>
    <w:p w14:paraId="52DE6B72" w14:textId="77777777" w:rsidR="00163DC8" w:rsidRPr="00163DC8" w:rsidRDefault="00163DC8" w:rsidP="00163DC8">
      <w:pPr>
        <w:rPr>
          <w:rFonts w:ascii="Calibri" w:hAnsi="Calibri" w:cs="Calibri"/>
          <w:b/>
          <w:bCs/>
        </w:rPr>
      </w:pPr>
    </w:p>
    <w:p w14:paraId="03A9676A" w14:textId="77777777" w:rsidR="00163DC8" w:rsidRPr="00163DC8" w:rsidRDefault="00163DC8" w:rsidP="00163DC8">
      <w:pPr>
        <w:rPr>
          <w:rFonts w:ascii="Calibri" w:hAnsi="Calibri" w:cs="Calibri"/>
          <w:b/>
          <w:bCs/>
        </w:rPr>
      </w:pPr>
    </w:p>
    <w:p w14:paraId="7DBF69B5" w14:textId="77777777" w:rsidR="00163DC8" w:rsidRPr="00163DC8" w:rsidRDefault="00163DC8" w:rsidP="00163DC8">
      <w:pPr>
        <w:rPr>
          <w:rFonts w:ascii="Calibri" w:hAnsi="Calibri" w:cs="Calibri"/>
          <w:b/>
          <w:bCs/>
        </w:rPr>
      </w:pPr>
    </w:p>
    <w:p w14:paraId="4CE302B8" w14:textId="77777777" w:rsidR="00163DC8" w:rsidRPr="00163DC8" w:rsidRDefault="00163DC8" w:rsidP="00163DC8">
      <w:pPr>
        <w:rPr>
          <w:rFonts w:ascii="Calibri" w:hAnsi="Calibri" w:cs="Calibri"/>
          <w:b/>
          <w:bCs/>
        </w:rPr>
      </w:pPr>
    </w:p>
    <w:p w14:paraId="6C9504C1" w14:textId="77777777" w:rsidR="00163DC8" w:rsidRPr="00163DC8" w:rsidRDefault="00163DC8" w:rsidP="00163DC8">
      <w:pPr>
        <w:rPr>
          <w:rFonts w:ascii="Calibri" w:hAnsi="Calibri" w:cs="Calibri"/>
          <w:b/>
          <w:bCs/>
        </w:rPr>
      </w:pPr>
    </w:p>
    <w:p w14:paraId="70B7D2F8" w14:textId="77777777" w:rsidR="00163DC8" w:rsidRPr="00163DC8" w:rsidRDefault="00163DC8" w:rsidP="00163DC8">
      <w:pPr>
        <w:rPr>
          <w:rFonts w:ascii="Calibri" w:hAnsi="Calibri" w:cs="Calibri"/>
          <w:b/>
          <w:bCs/>
        </w:rPr>
      </w:pPr>
    </w:p>
    <w:p w14:paraId="51C9067E" w14:textId="77777777" w:rsidR="00163DC8" w:rsidRPr="00163DC8" w:rsidRDefault="00163DC8" w:rsidP="00163DC8">
      <w:pPr>
        <w:rPr>
          <w:rFonts w:ascii="Calibri" w:hAnsi="Calibri" w:cs="Calibri"/>
          <w:b/>
          <w:bCs/>
        </w:rPr>
      </w:pPr>
    </w:p>
    <w:p w14:paraId="46D91063" w14:textId="77777777" w:rsidR="00163DC8" w:rsidRPr="00163DC8" w:rsidRDefault="00163DC8" w:rsidP="00163DC8">
      <w:pPr>
        <w:rPr>
          <w:rFonts w:ascii="Calibri" w:hAnsi="Calibri" w:cs="Calibri"/>
          <w:b/>
          <w:bCs/>
        </w:rPr>
      </w:pPr>
    </w:p>
    <w:p w14:paraId="6101B88D" w14:textId="77777777" w:rsidR="00163DC8" w:rsidRPr="00163DC8" w:rsidRDefault="00163DC8" w:rsidP="00163DC8">
      <w:pPr>
        <w:rPr>
          <w:rFonts w:ascii="Calibri" w:hAnsi="Calibri" w:cs="Calibri"/>
          <w:b/>
          <w:bCs/>
        </w:rPr>
      </w:pPr>
    </w:p>
    <w:p w14:paraId="39E072B7" w14:textId="77777777" w:rsidR="00163DC8" w:rsidRPr="00163DC8" w:rsidRDefault="00163DC8" w:rsidP="00163DC8">
      <w:pPr>
        <w:rPr>
          <w:rFonts w:ascii="Calibri" w:hAnsi="Calibri" w:cs="Calibri"/>
          <w:b/>
          <w:bCs/>
        </w:rPr>
      </w:pPr>
    </w:p>
    <w:p w14:paraId="27BB5D5E" w14:textId="77777777" w:rsidR="00163DC8" w:rsidRPr="00163DC8" w:rsidRDefault="00163DC8" w:rsidP="00163DC8">
      <w:pPr>
        <w:rPr>
          <w:rFonts w:ascii="Calibri" w:hAnsi="Calibri" w:cs="Calibri"/>
          <w:b/>
          <w:bCs/>
        </w:rPr>
      </w:pPr>
    </w:p>
    <w:p w14:paraId="5818C32C" w14:textId="77777777" w:rsidR="00163DC8" w:rsidRPr="00163DC8" w:rsidRDefault="00163DC8" w:rsidP="00163DC8">
      <w:pPr>
        <w:rPr>
          <w:rFonts w:ascii="Calibri" w:hAnsi="Calibri" w:cs="Calibri"/>
          <w:b/>
          <w:bCs/>
        </w:rPr>
      </w:pPr>
    </w:p>
    <w:p w14:paraId="3B3B4D68" w14:textId="77777777" w:rsidR="00163DC8" w:rsidRDefault="00163DC8" w:rsidP="00163DC8">
      <w:pPr>
        <w:rPr>
          <w:rFonts w:ascii="Calibri" w:hAnsi="Calibri" w:cs="Calibri"/>
          <w:b/>
          <w:bCs/>
        </w:rPr>
      </w:pPr>
    </w:p>
    <w:p w14:paraId="79E0D5A1" w14:textId="77777777" w:rsidR="00163DC8" w:rsidRDefault="00163DC8" w:rsidP="00163DC8">
      <w:pPr>
        <w:rPr>
          <w:rFonts w:ascii="Calibri" w:hAnsi="Calibri" w:cs="Calibri"/>
          <w:b/>
          <w:bCs/>
        </w:rPr>
      </w:pPr>
    </w:p>
    <w:p w14:paraId="121B4CD9" w14:textId="77777777" w:rsidR="00163DC8" w:rsidRDefault="00163DC8" w:rsidP="00163DC8">
      <w:pPr>
        <w:rPr>
          <w:rFonts w:ascii="Calibri" w:hAnsi="Calibri" w:cs="Calibri"/>
          <w:b/>
          <w:bCs/>
        </w:rPr>
      </w:pPr>
    </w:p>
    <w:p w14:paraId="6F7BA814" w14:textId="417073E7" w:rsidR="00163DC8" w:rsidRPr="00163DC8" w:rsidRDefault="00163DC8" w:rsidP="00163DC8">
      <w:pPr>
        <w:rPr>
          <w:rFonts w:ascii="Calibri" w:hAnsi="Calibri" w:cs="Calibri"/>
          <w:b/>
          <w:bCs/>
        </w:rPr>
      </w:pPr>
      <w:r w:rsidRPr="00163DC8">
        <w:rPr>
          <w:rFonts w:ascii="Calibri" w:hAnsi="Calibri" w:cs="Calibri"/>
          <w:b/>
          <w:bCs/>
        </w:rPr>
        <w:t>QUESTION 1</w:t>
      </w:r>
    </w:p>
    <w:p w14:paraId="75EC0418" w14:textId="77777777" w:rsidR="00163DC8" w:rsidRPr="00163DC8" w:rsidRDefault="00163DC8" w:rsidP="00163DC8">
      <w:pPr>
        <w:rPr>
          <w:rFonts w:ascii="Calibri" w:hAnsi="Calibri" w:cs="Calibri"/>
          <w:b/>
          <w:bCs/>
        </w:rPr>
      </w:pPr>
      <w:r w:rsidRPr="00163DC8">
        <w:rPr>
          <w:rFonts w:ascii="Calibri" w:hAnsi="Calibri" w:cs="Calibri"/>
          <w:b/>
          <w:bCs/>
        </w:rPr>
        <w:t>Five Theories of International Trade and Their Limitations</w:t>
      </w:r>
    </w:p>
    <w:p w14:paraId="31085622" w14:textId="77777777" w:rsidR="004B19E5" w:rsidRPr="004B19E5" w:rsidRDefault="004B19E5" w:rsidP="004B19E5">
      <w:pPr>
        <w:rPr>
          <w:rFonts w:ascii="Calibri" w:hAnsi="Calibri" w:cs="Calibri"/>
        </w:rPr>
      </w:pPr>
      <w:r w:rsidRPr="004B19E5">
        <w:rPr>
          <w:rFonts w:ascii="Calibri" w:hAnsi="Calibri" w:cs="Calibri"/>
        </w:rPr>
        <w:t xml:space="preserve">1. Absolute Advantage Theory. </w:t>
      </w:r>
      <w:r w:rsidRPr="004B19E5">
        <w:rPr>
          <w:rFonts w:ascii="Calibri" w:hAnsi="Calibri" w:cs="Calibri"/>
        </w:rPr>
        <w:br/>
        <w:t xml:space="preserve">Adam Smith established the Absolute Advantage Theory, which explains how some countries are intrinsically more efficient at producing specific things than others. This efficiency allows them to create more of a good with fewer resources. Smith believed that countries should specialize in producing products where they have a clear advantage and trade for goods where they produce less successfully. This specialization would increase global productivity and provide mutual benefits to all trading nations. </w:t>
      </w:r>
    </w:p>
    <w:p w14:paraId="43ED5A49" w14:textId="77777777" w:rsidR="004B19E5" w:rsidRDefault="004B19E5" w:rsidP="004B19E5">
      <w:pPr>
        <w:rPr>
          <w:rFonts w:ascii="Calibri" w:hAnsi="Calibri" w:cs="Calibri"/>
          <w:b/>
          <w:bCs/>
        </w:rPr>
      </w:pPr>
    </w:p>
    <w:p w14:paraId="682E0E32" w14:textId="3B5EEE6B" w:rsidR="004B19E5" w:rsidRDefault="00163DC8" w:rsidP="004B19E5">
      <w:pPr>
        <w:rPr>
          <w:rFonts w:ascii="Calibri" w:hAnsi="Calibri" w:cs="Calibri"/>
          <w:b/>
          <w:bCs/>
        </w:rPr>
      </w:pPr>
      <w:r w:rsidRPr="00163DC8">
        <w:rPr>
          <w:rFonts w:ascii="Calibri" w:hAnsi="Calibri" w:cs="Calibri"/>
          <w:b/>
          <w:bCs/>
        </w:rPr>
        <w:t>Example</w:t>
      </w:r>
    </w:p>
    <w:p w14:paraId="3D6BF1DC" w14:textId="70221FE2" w:rsidR="004B19E5" w:rsidRPr="004B19E5" w:rsidRDefault="004B19E5" w:rsidP="004B19E5">
      <w:pPr>
        <w:rPr>
          <w:rFonts w:ascii="Calibri" w:hAnsi="Calibri" w:cs="Calibri"/>
          <w:b/>
          <w:bCs/>
        </w:rPr>
      </w:pPr>
      <w:r w:rsidRPr="004B19E5">
        <w:rPr>
          <w:rFonts w:ascii="Calibri" w:hAnsi="Calibri" w:cs="Calibri"/>
        </w:rPr>
        <w:t xml:space="preserve">For </w:t>
      </w:r>
      <w:proofErr w:type="gramStart"/>
      <w:r w:rsidRPr="004B19E5">
        <w:rPr>
          <w:rFonts w:ascii="Calibri" w:hAnsi="Calibri" w:cs="Calibri"/>
        </w:rPr>
        <w:t>instance ,</w:t>
      </w:r>
      <w:proofErr w:type="gramEnd"/>
      <w:r w:rsidRPr="004B19E5">
        <w:rPr>
          <w:rFonts w:ascii="Calibri" w:hAnsi="Calibri" w:cs="Calibri"/>
        </w:rPr>
        <w:t xml:space="preserve"> Country A has a clear advantage in producing both cars and computers if it can use the same resources to manufacture 10 vehicles or 20 computers, but Country B can only produce 5 cars or 15 computers. However, it gains more by trading for the other product and concentrating on the one where it has the greatest advantage. </w:t>
      </w:r>
    </w:p>
    <w:p w14:paraId="6A18099C" w14:textId="198EFFD1" w:rsidR="004B19E5" w:rsidRPr="004B19E5" w:rsidRDefault="00163DC8" w:rsidP="004B19E5">
      <w:pPr>
        <w:rPr>
          <w:rFonts w:ascii="Calibri" w:hAnsi="Calibri" w:cs="Calibri"/>
        </w:rPr>
      </w:pPr>
      <w:r w:rsidRPr="00163DC8">
        <w:rPr>
          <w:rFonts w:ascii="Calibri" w:hAnsi="Calibri" w:cs="Calibri"/>
        </w:rPr>
        <w:t>Limitations</w:t>
      </w:r>
      <w:r w:rsidR="004B19E5" w:rsidRPr="004B19E5">
        <w:rPr>
          <w:rFonts w:ascii="Calibri" w:hAnsi="Calibri" w:cs="Calibri"/>
        </w:rPr>
        <w:br/>
        <w:t xml:space="preserve">• Disregards Other Elements: It solely takes into account </w:t>
      </w:r>
      <w:proofErr w:type="spellStart"/>
      <w:r w:rsidR="004B19E5" w:rsidRPr="004B19E5">
        <w:rPr>
          <w:rFonts w:ascii="Calibri" w:hAnsi="Calibri" w:cs="Calibri"/>
        </w:rPr>
        <w:t>labor</w:t>
      </w:r>
      <w:proofErr w:type="spellEnd"/>
      <w:r w:rsidR="004B19E5" w:rsidRPr="004B19E5">
        <w:rPr>
          <w:rFonts w:ascii="Calibri" w:hAnsi="Calibri" w:cs="Calibri"/>
        </w:rPr>
        <w:t xml:space="preserve"> productivity, ignoring other inputs like as capital and natural resources. </w:t>
      </w:r>
      <w:r w:rsidR="004B19E5" w:rsidRPr="004B19E5">
        <w:rPr>
          <w:rFonts w:ascii="Calibri" w:hAnsi="Calibri" w:cs="Calibri"/>
        </w:rPr>
        <w:br/>
        <w:t xml:space="preserve">• Ignores Comparative edge: Under this approach, trading would be difficult for nations without a clear edge. </w:t>
      </w:r>
      <w:r w:rsidR="004B19E5" w:rsidRPr="004B19E5">
        <w:rPr>
          <w:rFonts w:ascii="Calibri" w:hAnsi="Calibri" w:cs="Calibri"/>
        </w:rPr>
        <w:br/>
        <w:t xml:space="preserve">• Fixed Assumptions: It disregards technological improvements and makes the assumption that resources will always be available. </w:t>
      </w:r>
      <w:r w:rsidR="004B19E5" w:rsidRPr="004B19E5">
        <w:rPr>
          <w:rFonts w:ascii="Calibri" w:hAnsi="Calibri" w:cs="Calibri"/>
        </w:rPr>
        <w:br/>
        <w:t xml:space="preserve">• Trade barriers are not taken into account: It ignores rules, tariffs, and transportation expenses. </w:t>
      </w:r>
      <w:r w:rsidR="004B19E5" w:rsidRPr="004B19E5">
        <w:rPr>
          <w:rFonts w:ascii="Calibri" w:hAnsi="Calibri" w:cs="Calibri"/>
        </w:rPr>
        <w:br/>
        <w:t xml:space="preserve">• Assumes Full Employment: This is not representative of economies with unemployment in the actual world. </w:t>
      </w:r>
    </w:p>
    <w:p w14:paraId="0B1D38A7" w14:textId="77777777" w:rsidR="00163DC8" w:rsidRPr="00163DC8" w:rsidRDefault="00163DC8" w:rsidP="00163DC8">
      <w:pPr>
        <w:rPr>
          <w:rFonts w:ascii="Calibri" w:hAnsi="Calibri" w:cs="Calibri"/>
          <w:b/>
          <w:bCs/>
        </w:rPr>
      </w:pPr>
      <w:r w:rsidRPr="00163DC8">
        <w:rPr>
          <w:rFonts w:ascii="Calibri" w:hAnsi="Calibri" w:cs="Calibri"/>
          <w:b/>
          <w:bCs/>
        </w:rPr>
        <w:t>2. Comparative Advantage Theory</w:t>
      </w:r>
    </w:p>
    <w:p w14:paraId="4E977AA7" w14:textId="61B1262D" w:rsidR="00452015" w:rsidRPr="00452015" w:rsidRDefault="00452015" w:rsidP="00452015">
      <w:pPr>
        <w:rPr>
          <w:rFonts w:ascii="Calibri" w:hAnsi="Calibri" w:cs="Calibri"/>
        </w:rPr>
      </w:pPr>
      <w:r w:rsidRPr="00452015">
        <w:rPr>
          <w:rFonts w:ascii="Calibri" w:hAnsi="Calibri" w:cs="Calibri"/>
        </w:rPr>
        <w:t xml:space="preserve">This thesis, which was first put forth by David Ricardo in 1817, expands on Smith's concept by arguing that a nation should focus on creating the products that have the lowest opportunity cost, even if it is less efficient at producing all goods. This implies that all countries can still gain from trade. </w:t>
      </w:r>
      <w:r w:rsidRPr="00452015">
        <w:rPr>
          <w:rFonts w:ascii="Calibri" w:hAnsi="Calibri" w:cs="Calibri"/>
        </w:rPr>
        <w:br/>
      </w:r>
      <w:r w:rsidRPr="00452015">
        <w:rPr>
          <w:rFonts w:ascii="Calibri" w:hAnsi="Calibri" w:cs="Calibri"/>
          <w:b/>
          <w:bCs/>
        </w:rPr>
        <w:t xml:space="preserve">For </w:t>
      </w:r>
      <w:proofErr w:type="gramStart"/>
      <w:r w:rsidRPr="00452015">
        <w:rPr>
          <w:rFonts w:ascii="Calibri" w:hAnsi="Calibri" w:cs="Calibri"/>
          <w:b/>
          <w:bCs/>
        </w:rPr>
        <w:t>Example</w:t>
      </w:r>
      <w:proofErr w:type="gramEnd"/>
      <w:r w:rsidRPr="00452015">
        <w:rPr>
          <w:rFonts w:ascii="Calibri" w:hAnsi="Calibri" w:cs="Calibri"/>
        </w:rPr>
        <w:br/>
        <w:t xml:space="preserve">Assume that both Country X and Country Y manufacture cars and wheat. While Country Y can produce five automobiles or twenty-five tons of wheat, Country X can produce ten </w:t>
      </w:r>
      <w:r w:rsidRPr="00452015">
        <w:rPr>
          <w:rFonts w:ascii="Calibri" w:hAnsi="Calibri" w:cs="Calibri"/>
        </w:rPr>
        <w:lastRenderedPageBreak/>
        <w:t xml:space="preserve">vehicles or twenty tons of wheat. Country X has a comparative advantage in autos since it compromises less wheat per car, despite being more efficient in both. In the meantime, Country Y gains from its wheat specialization. </w:t>
      </w:r>
    </w:p>
    <w:p w14:paraId="6194F7CC" w14:textId="77777777" w:rsidR="00163DC8" w:rsidRPr="00163DC8" w:rsidRDefault="00163DC8" w:rsidP="00163DC8">
      <w:pPr>
        <w:rPr>
          <w:rFonts w:ascii="Calibri" w:hAnsi="Calibri" w:cs="Calibri"/>
          <w:b/>
          <w:bCs/>
        </w:rPr>
      </w:pPr>
      <w:r w:rsidRPr="00163DC8">
        <w:rPr>
          <w:rFonts w:ascii="Calibri" w:hAnsi="Calibri" w:cs="Calibri"/>
          <w:b/>
          <w:bCs/>
        </w:rPr>
        <w:t>Limitations</w:t>
      </w:r>
    </w:p>
    <w:p w14:paraId="2AF329F2" w14:textId="77777777" w:rsidR="00163DC8" w:rsidRPr="00163DC8" w:rsidRDefault="00163DC8" w:rsidP="00163DC8">
      <w:pPr>
        <w:numPr>
          <w:ilvl w:val="0"/>
          <w:numId w:val="8"/>
        </w:numPr>
        <w:rPr>
          <w:rFonts w:ascii="Calibri" w:hAnsi="Calibri" w:cs="Calibri"/>
        </w:rPr>
      </w:pPr>
      <w:r w:rsidRPr="00163DC8">
        <w:rPr>
          <w:rFonts w:ascii="Calibri" w:hAnsi="Calibri" w:cs="Calibri"/>
          <w:b/>
          <w:bCs/>
        </w:rPr>
        <w:t>Assumes No Transport Costs:</w:t>
      </w:r>
      <w:r w:rsidRPr="00163DC8">
        <w:rPr>
          <w:rFonts w:ascii="Calibri" w:hAnsi="Calibri" w:cs="Calibri"/>
        </w:rPr>
        <w:t xml:space="preserve"> In reality, distance affects trade.</w:t>
      </w:r>
    </w:p>
    <w:p w14:paraId="4D9D04C7" w14:textId="77777777" w:rsidR="00163DC8" w:rsidRPr="00163DC8" w:rsidRDefault="00163DC8" w:rsidP="00163DC8">
      <w:pPr>
        <w:numPr>
          <w:ilvl w:val="0"/>
          <w:numId w:val="8"/>
        </w:numPr>
        <w:rPr>
          <w:rFonts w:ascii="Calibri" w:hAnsi="Calibri" w:cs="Calibri"/>
        </w:rPr>
      </w:pPr>
      <w:r w:rsidRPr="00163DC8">
        <w:rPr>
          <w:rFonts w:ascii="Calibri" w:hAnsi="Calibri" w:cs="Calibri"/>
          <w:b/>
          <w:bCs/>
        </w:rPr>
        <w:t>Neglects Labor Mobility:</w:t>
      </w:r>
      <w:r w:rsidRPr="00163DC8">
        <w:rPr>
          <w:rFonts w:ascii="Calibri" w:hAnsi="Calibri" w:cs="Calibri"/>
        </w:rPr>
        <w:t xml:space="preserve"> Labor cannot always shift between industries easily.</w:t>
      </w:r>
    </w:p>
    <w:p w14:paraId="1BCD144C" w14:textId="77777777" w:rsidR="00163DC8" w:rsidRPr="00163DC8" w:rsidRDefault="00163DC8" w:rsidP="00163DC8">
      <w:pPr>
        <w:numPr>
          <w:ilvl w:val="0"/>
          <w:numId w:val="8"/>
        </w:numPr>
        <w:rPr>
          <w:rFonts w:ascii="Calibri" w:hAnsi="Calibri" w:cs="Calibri"/>
        </w:rPr>
      </w:pPr>
      <w:r w:rsidRPr="00163DC8">
        <w:rPr>
          <w:rFonts w:ascii="Calibri" w:hAnsi="Calibri" w:cs="Calibri"/>
          <w:b/>
          <w:bCs/>
        </w:rPr>
        <w:t>Static Model:</w:t>
      </w:r>
      <w:r w:rsidRPr="00163DC8">
        <w:rPr>
          <w:rFonts w:ascii="Calibri" w:hAnsi="Calibri" w:cs="Calibri"/>
        </w:rPr>
        <w:t xml:space="preserve"> It ignores technological improvements over time.</w:t>
      </w:r>
    </w:p>
    <w:p w14:paraId="25905E75" w14:textId="77777777" w:rsidR="00163DC8" w:rsidRPr="00163DC8" w:rsidRDefault="00163DC8" w:rsidP="00163DC8">
      <w:pPr>
        <w:numPr>
          <w:ilvl w:val="0"/>
          <w:numId w:val="8"/>
        </w:numPr>
        <w:rPr>
          <w:rFonts w:ascii="Calibri" w:hAnsi="Calibri" w:cs="Calibri"/>
        </w:rPr>
      </w:pPr>
      <w:r w:rsidRPr="00163DC8">
        <w:rPr>
          <w:rFonts w:ascii="Calibri" w:hAnsi="Calibri" w:cs="Calibri"/>
          <w:b/>
          <w:bCs/>
        </w:rPr>
        <w:t>Ignores Externalities:</w:t>
      </w:r>
      <w:r w:rsidRPr="00163DC8">
        <w:rPr>
          <w:rFonts w:ascii="Calibri" w:hAnsi="Calibri" w:cs="Calibri"/>
        </w:rPr>
        <w:t xml:space="preserve"> Does not consider environmental or social costs.</w:t>
      </w:r>
    </w:p>
    <w:p w14:paraId="2E8486D9" w14:textId="77777777" w:rsidR="00163DC8" w:rsidRPr="00163DC8" w:rsidRDefault="00163DC8" w:rsidP="00163DC8">
      <w:pPr>
        <w:numPr>
          <w:ilvl w:val="0"/>
          <w:numId w:val="8"/>
        </w:numPr>
        <w:rPr>
          <w:rFonts w:ascii="Calibri" w:hAnsi="Calibri" w:cs="Calibri"/>
        </w:rPr>
      </w:pPr>
      <w:r w:rsidRPr="00163DC8">
        <w:rPr>
          <w:rFonts w:ascii="Calibri" w:hAnsi="Calibri" w:cs="Calibri"/>
          <w:b/>
          <w:bCs/>
        </w:rPr>
        <w:t>Does Not Address Income Inequality:</w:t>
      </w:r>
      <w:r w:rsidRPr="00163DC8">
        <w:rPr>
          <w:rFonts w:ascii="Calibri" w:hAnsi="Calibri" w:cs="Calibri"/>
        </w:rPr>
        <w:t xml:space="preserve"> Trade can benefit some groups while harming others.</w:t>
      </w:r>
    </w:p>
    <w:p w14:paraId="2D35EC3B" w14:textId="77777777" w:rsidR="00163DC8" w:rsidRPr="00163DC8" w:rsidRDefault="00163DC8" w:rsidP="00163DC8">
      <w:pPr>
        <w:rPr>
          <w:rFonts w:ascii="Calibri" w:hAnsi="Calibri" w:cs="Calibri"/>
          <w:b/>
          <w:bCs/>
        </w:rPr>
      </w:pPr>
      <w:r w:rsidRPr="00163DC8">
        <w:rPr>
          <w:rFonts w:ascii="Calibri" w:hAnsi="Calibri" w:cs="Calibri"/>
          <w:b/>
          <w:bCs/>
        </w:rPr>
        <w:t>3. Heckscher-Ohlin Model (Factor Proportions Theory)</w:t>
      </w:r>
    </w:p>
    <w:p w14:paraId="08B44C28" w14:textId="77777777" w:rsidR="00163DC8" w:rsidRPr="00163DC8" w:rsidRDefault="00163DC8" w:rsidP="00163DC8">
      <w:pPr>
        <w:rPr>
          <w:rFonts w:ascii="Calibri" w:hAnsi="Calibri" w:cs="Calibri"/>
        </w:rPr>
      </w:pPr>
      <w:r w:rsidRPr="00163DC8">
        <w:rPr>
          <w:rFonts w:ascii="Calibri" w:hAnsi="Calibri" w:cs="Calibri"/>
        </w:rPr>
        <w:t>This model, developed by Eli Heckscher and Bertil Ohlin, explains trade based on resource availability. Countries export goods that use abundant and cheap resources while importing goods that require scarce and expensive resources.</w:t>
      </w:r>
    </w:p>
    <w:p w14:paraId="07DA6144" w14:textId="77777777" w:rsidR="00163DC8" w:rsidRPr="00163DC8" w:rsidRDefault="00163DC8" w:rsidP="00163DC8">
      <w:pPr>
        <w:rPr>
          <w:rFonts w:ascii="Calibri" w:hAnsi="Calibri" w:cs="Calibri"/>
          <w:b/>
          <w:bCs/>
        </w:rPr>
      </w:pPr>
      <w:r w:rsidRPr="00163DC8">
        <w:rPr>
          <w:rFonts w:ascii="Calibri" w:hAnsi="Calibri" w:cs="Calibri"/>
          <w:b/>
          <w:bCs/>
        </w:rPr>
        <w:t>Example</w:t>
      </w:r>
    </w:p>
    <w:p w14:paraId="5FD23329" w14:textId="77777777" w:rsidR="00163DC8" w:rsidRPr="00163DC8" w:rsidRDefault="00163DC8" w:rsidP="00163DC8">
      <w:pPr>
        <w:rPr>
          <w:rFonts w:ascii="Calibri" w:hAnsi="Calibri" w:cs="Calibri"/>
        </w:rPr>
      </w:pPr>
      <w:r w:rsidRPr="00163DC8">
        <w:rPr>
          <w:rFonts w:ascii="Calibri" w:hAnsi="Calibri" w:cs="Calibri"/>
        </w:rPr>
        <w:t xml:space="preserve">If Country A has abundant </w:t>
      </w:r>
      <w:proofErr w:type="spellStart"/>
      <w:r w:rsidRPr="00163DC8">
        <w:rPr>
          <w:rFonts w:ascii="Calibri" w:hAnsi="Calibri" w:cs="Calibri"/>
        </w:rPr>
        <w:t>labor</w:t>
      </w:r>
      <w:proofErr w:type="spellEnd"/>
      <w:r w:rsidRPr="00163DC8">
        <w:rPr>
          <w:rFonts w:ascii="Calibri" w:hAnsi="Calibri" w:cs="Calibri"/>
        </w:rPr>
        <w:t xml:space="preserve"> and limited capital, it will specialize in </w:t>
      </w:r>
      <w:proofErr w:type="spellStart"/>
      <w:r w:rsidRPr="00163DC8">
        <w:rPr>
          <w:rFonts w:ascii="Calibri" w:hAnsi="Calibri" w:cs="Calibri"/>
        </w:rPr>
        <w:t>labor-intensive</w:t>
      </w:r>
      <w:proofErr w:type="spellEnd"/>
      <w:r w:rsidRPr="00163DC8">
        <w:rPr>
          <w:rFonts w:ascii="Calibri" w:hAnsi="Calibri" w:cs="Calibri"/>
        </w:rPr>
        <w:t xml:space="preserve"> goods like textiles, while Country B, with more capital and less </w:t>
      </w:r>
      <w:proofErr w:type="spellStart"/>
      <w:r w:rsidRPr="00163DC8">
        <w:rPr>
          <w:rFonts w:ascii="Calibri" w:hAnsi="Calibri" w:cs="Calibri"/>
        </w:rPr>
        <w:t>labor</w:t>
      </w:r>
      <w:proofErr w:type="spellEnd"/>
      <w:r w:rsidRPr="00163DC8">
        <w:rPr>
          <w:rFonts w:ascii="Calibri" w:hAnsi="Calibri" w:cs="Calibri"/>
        </w:rPr>
        <w:t>, will focus on capital-intensive goods like machinery.</w:t>
      </w:r>
    </w:p>
    <w:p w14:paraId="1E019459" w14:textId="77777777" w:rsidR="00163DC8" w:rsidRPr="00163DC8" w:rsidRDefault="00163DC8" w:rsidP="00163DC8">
      <w:pPr>
        <w:rPr>
          <w:rFonts w:ascii="Calibri" w:hAnsi="Calibri" w:cs="Calibri"/>
          <w:b/>
          <w:bCs/>
        </w:rPr>
      </w:pPr>
      <w:r w:rsidRPr="00163DC8">
        <w:rPr>
          <w:rFonts w:ascii="Calibri" w:hAnsi="Calibri" w:cs="Calibri"/>
          <w:b/>
          <w:bCs/>
        </w:rPr>
        <w:t>Limitations</w:t>
      </w:r>
    </w:p>
    <w:p w14:paraId="3DA4D5C0" w14:textId="77777777" w:rsidR="00163DC8" w:rsidRPr="00163DC8" w:rsidRDefault="00163DC8" w:rsidP="00163DC8">
      <w:pPr>
        <w:numPr>
          <w:ilvl w:val="0"/>
          <w:numId w:val="9"/>
        </w:numPr>
        <w:rPr>
          <w:rFonts w:ascii="Calibri" w:hAnsi="Calibri" w:cs="Calibri"/>
        </w:rPr>
      </w:pPr>
      <w:r w:rsidRPr="00163DC8">
        <w:rPr>
          <w:rFonts w:ascii="Calibri" w:hAnsi="Calibri" w:cs="Calibri"/>
          <w:b/>
          <w:bCs/>
        </w:rPr>
        <w:t>Assumes Identical Technology:</w:t>
      </w:r>
      <w:r w:rsidRPr="00163DC8">
        <w:rPr>
          <w:rFonts w:ascii="Calibri" w:hAnsi="Calibri" w:cs="Calibri"/>
        </w:rPr>
        <w:t xml:space="preserve"> In reality, technology varies across countries.</w:t>
      </w:r>
    </w:p>
    <w:p w14:paraId="77A90229" w14:textId="77777777" w:rsidR="00163DC8" w:rsidRPr="00163DC8" w:rsidRDefault="00163DC8" w:rsidP="00163DC8">
      <w:pPr>
        <w:numPr>
          <w:ilvl w:val="0"/>
          <w:numId w:val="9"/>
        </w:numPr>
        <w:rPr>
          <w:rFonts w:ascii="Calibri" w:hAnsi="Calibri" w:cs="Calibri"/>
        </w:rPr>
      </w:pPr>
      <w:r w:rsidRPr="00163DC8">
        <w:rPr>
          <w:rFonts w:ascii="Calibri" w:hAnsi="Calibri" w:cs="Calibri"/>
          <w:b/>
          <w:bCs/>
        </w:rPr>
        <w:t>Ignores Demand Factors:</w:t>
      </w:r>
      <w:r w:rsidRPr="00163DC8">
        <w:rPr>
          <w:rFonts w:ascii="Calibri" w:hAnsi="Calibri" w:cs="Calibri"/>
        </w:rPr>
        <w:t xml:space="preserve"> It only considers supply-side elements.</w:t>
      </w:r>
    </w:p>
    <w:p w14:paraId="29C4CFD0" w14:textId="77777777" w:rsidR="00163DC8" w:rsidRPr="00163DC8" w:rsidRDefault="00163DC8" w:rsidP="00163DC8">
      <w:pPr>
        <w:numPr>
          <w:ilvl w:val="0"/>
          <w:numId w:val="9"/>
        </w:numPr>
        <w:rPr>
          <w:rFonts w:ascii="Calibri" w:hAnsi="Calibri" w:cs="Calibri"/>
        </w:rPr>
      </w:pPr>
      <w:r w:rsidRPr="00163DC8">
        <w:rPr>
          <w:rFonts w:ascii="Calibri" w:hAnsi="Calibri" w:cs="Calibri"/>
          <w:b/>
          <w:bCs/>
        </w:rPr>
        <w:t>Transport Costs Not Considered:</w:t>
      </w:r>
      <w:r w:rsidRPr="00163DC8">
        <w:rPr>
          <w:rFonts w:ascii="Calibri" w:hAnsi="Calibri" w:cs="Calibri"/>
        </w:rPr>
        <w:t xml:space="preserve"> Distance impacts trade significantly.</w:t>
      </w:r>
    </w:p>
    <w:p w14:paraId="7E652E35" w14:textId="77777777" w:rsidR="00163DC8" w:rsidRPr="00163DC8" w:rsidRDefault="00163DC8" w:rsidP="00163DC8">
      <w:pPr>
        <w:numPr>
          <w:ilvl w:val="0"/>
          <w:numId w:val="9"/>
        </w:numPr>
        <w:rPr>
          <w:rFonts w:ascii="Calibri" w:hAnsi="Calibri" w:cs="Calibri"/>
        </w:rPr>
      </w:pPr>
      <w:r w:rsidRPr="00163DC8">
        <w:rPr>
          <w:rFonts w:ascii="Calibri" w:hAnsi="Calibri" w:cs="Calibri"/>
          <w:b/>
          <w:bCs/>
        </w:rPr>
        <w:t>Contradicted by Leontief Paradox:</w:t>
      </w:r>
      <w:r w:rsidRPr="00163DC8">
        <w:rPr>
          <w:rFonts w:ascii="Calibri" w:hAnsi="Calibri" w:cs="Calibri"/>
        </w:rPr>
        <w:t xml:space="preserve"> The U.S., a capital-rich country, exports </w:t>
      </w:r>
      <w:proofErr w:type="spellStart"/>
      <w:r w:rsidRPr="00163DC8">
        <w:rPr>
          <w:rFonts w:ascii="Calibri" w:hAnsi="Calibri" w:cs="Calibri"/>
        </w:rPr>
        <w:t>labor-intensive</w:t>
      </w:r>
      <w:proofErr w:type="spellEnd"/>
      <w:r w:rsidRPr="00163DC8">
        <w:rPr>
          <w:rFonts w:ascii="Calibri" w:hAnsi="Calibri" w:cs="Calibri"/>
        </w:rPr>
        <w:t xml:space="preserve"> goods, contrary to this theory.</w:t>
      </w:r>
    </w:p>
    <w:p w14:paraId="0AAAAAAF" w14:textId="77777777" w:rsidR="00163DC8" w:rsidRPr="00163DC8" w:rsidRDefault="00163DC8" w:rsidP="00163DC8">
      <w:pPr>
        <w:rPr>
          <w:rFonts w:ascii="Calibri" w:hAnsi="Calibri" w:cs="Calibri"/>
          <w:b/>
          <w:bCs/>
        </w:rPr>
      </w:pPr>
      <w:r w:rsidRPr="00163DC8">
        <w:rPr>
          <w:rFonts w:ascii="Calibri" w:hAnsi="Calibri" w:cs="Calibri"/>
          <w:b/>
          <w:bCs/>
        </w:rPr>
        <w:t>4. New Trade Theory</w:t>
      </w:r>
    </w:p>
    <w:p w14:paraId="50629FC4" w14:textId="77777777" w:rsidR="00163DC8" w:rsidRPr="00163DC8" w:rsidRDefault="00163DC8" w:rsidP="00163DC8">
      <w:pPr>
        <w:rPr>
          <w:rFonts w:ascii="Calibri" w:hAnsi="Calibri" w:cs="Calibri"/>
        </w:rPr>
      </w:pPr>
      <w:r w:rsidRPr="00163DC8">
        <w:rPr>
          <w:rFonts w:ascii="Calibri" w:hAnsi="Calibri" w:cs="Calibri"/>
        </w:rPr>
        <w:t>Proposed by Paul Krugman in the late 20th century, this theory suggests that economies of scale and product differentiation drive international trade, not just resource differences. Some industries, like automobiles and technology, benefit from large-scale production, leading to trade even among similar nations.</w:t>
      </w:r>
    </w:p>
    <w:p w14:paraId="7297F1C6" w14:textId="77777777" w:rsidR="00163DC8" w:rsidRPr="00163DC8" w:rsidRDefault="00163DC8" w:rsidP="00163DC8">
      <w:pPr>
        <w:rPr>
          <w:rFonts w:ascii="Calibri" w:hAnsi="Calibri" w:cs="Calibri"/>
          <w:b/>
          <w:bCs/>
        </w:rPr>
      </w:pPr>
      <w:r w:rsidRPr="00163DC8">
        <w:rPr>
          <w:rFonts w:ascii="Calibri" w:hAnsi="Calibri" w:cs="Calibri"/>
          <w:b/>
          <w:bCs/>
        </w:rPr>
        <w:t>Example</w:t>
      </w:r>
    </w:p>
    <w:p w14:paraId="4A233563" w14:textId="77777777" w:rsidR="00163DC8" w:rsidRPr="00163DC8" w:rsidRDefault="00163DC8" w:rsidP="00163DC8">
      <w:pPr>
        <w:rPr>
          <w:rFonts w:ascii="Calibri" w:hAnsi="Calibri" w:cs="Calibri"/>
        </w:rPr>
      </w:pPr>
      <w:r w:rsidRPr="00163DC8">
        <w:rPr>
          <w:rFonts w:ascii="Calibri" w:hAnsi="Calibri" w:cs="Calibri"/>
        </w:rPr>
        <w:t>Germany, Japan, and the U.S. all manufacture and export cars despite having similar resources because each country produces distinct car brands and models.</w:t>
      </w:r>
    </w:p>
    <w:p w14:paraId="43C3E591" w14:textId="77777777" w:rsidR="00163DC8" w:rsidRPr="00163DC8" w:rsidRDefault="00163DC8" w:rsidP="00163DC8">
      <w:pPr>
        <w:rPr>
          <w:rFonts w:ascii="Calibri" w:hAnsi="Calibri" w:cs="Calibri"/>
          <w:b/>
          <w:bCs/>
        </w:rPr>
      </w:pPr>
      <w:r w:rsidRPr="00163DC8">
        <w:rPr>
          <w:rFonts w:ascii="Calibri" w:hAnsi="Calibri" w:cs="Calibri"/>
          <w:b/>
          <w:bCs/>
        </w:rPr>
        <w:lastRenderedPageBreak/>
        <w:t>Limitations</w:t>
      </w:r>
    </w:p>
    <w:p w14:paraId="4D4AB3E8" w14:textId="77777777" w:rsidR="00163DC8" w:rsidRPr="00163DC8" w:rsidRDefault="00163DC8" w:rsidP="00163DC8">
      <w:pPr>
        <w:numPr>
          <w:ilvl w:val="0"/>
          <w:numId w:val="10"/>
        </w:numPr>
        <w:rPr>
          <w:rFonts w:ascii="Calibri" w:hAnsi="Calibri" w:cs="Calibri"/>
        </w:rPr>
      </w:pPr>
      <w:r w:rsidRPr="00163DC8">
        <w:rPr>
          <w:rFonts w:ascii="Calibri" w:hAnsi="Calibri" w:cs="Calibri"/>
          <w:b/>
          <w:bCs/>
        </w:rPr>
        <w:t>Assumes Economies of Scale Are Always Possible:</w:t>
      </w:r>
      <w:r w:rsidRPr="00163DC8">
        <w:rPr>
          <w:rFonts w:ascii="Calibri" w:hAnsi="Calibri" w:cs="Calibri"/>
        </w:rPr>
        <w:t xml:space="preserve"> Not all industries can achieve large-scale benefits.</w:t>
      </w:r>
    </w:p>
    <w:p w14:paraId="45E4A904" w14:textId="77777777" w:rsidR="00163DC8" w:rsidRPr="00163DC8" w:rsidRDefault="00163DC8" w:rsidP="00163DC8">
      <w:pPr>
        <w:numPr>
          <w:ilvl w:val="0"/>
          <w:numId w:val="10"/>
        </w:numPr>
        <w:rPr>
          <w:rFonts w:ascii="Calibri" w:hAnsi="Calibri" w:cs="Calibri"/>
        </w:rPr>
      </w:pPr>
      <w:r w:rsidRPr="00163DC8">
        <w:rPr>
          <w:rFonts w:ascii="Calibri" w:hAnsi="Calibri" w:cs="Calibri"/>
          <w:b/>
          <w:bCs/>
        </w:rPr>
        <w:t>Underplays Resource Endowments:</w:t>
      </w:r>
      <w:r w:rsidRPr="00163DC8">
        <w:rPr>
          <w:rFonts w:ascii="Calibri" w:hAnsi="Calibri" w:cs="Calibri"/>
        </w:rPr>
        <w:t xml:space="preserve"> Traditional factors still matter in trade.</w:t>
      </w:r>
    </w:p>
    <w:p w14:paraId="7034E135" w14:textId="77777777" w:rsidR="00163DC8" w:rsidRPr="00163DC8" w:rsidRDefault="00163DC8" w:rsidP="00163DC8">
      <w:pPr>
        <w:numPr>
          <w:ilvl w:val="0"/>
          <w:numId w:val="10"/>
        </w:numPr>
        <w:rPr>
          <w:rFonts w:ascii="Calibri" w:hAnsi="Calibri" w:cs="Calibri"/>
        </w:rPr>
      </w:pPr>
      <w:r w:rsidRPr="00163DC8">
        <w:rPr>
          <w:rFonts w:ascii="Calibri" w:hAnsi="Calibri" w:cs="Calibri"/>
          <w:b/>
          <w:bCs/>
        </w:rPr>
        <w:t>Can Encourage Trade Protectionism:</w:t>
      </w:r>
      <w:r w:rsidRPr="00163DC8">
        <w:rPr>
          <w:rFonts w:ascii="Calibri" w:hAnsi="Calibri" w:cs="Calibri"/>
        </w:rPr>
        <w:t xml:space="preserve"> Countries might manipulate policies to </w:t>
      </w:r>
      <w:proofErr w:type="spellStart"/>
      <w:r w:rsidRPr="00163DC8">
        <w:rPr>
          <w:rFonts w:ascii="Calibri" w:hAnsi="Calibri" w:cs="Calibri"/>
        </w:rPr>
        <w:t>favor</w:t>
      </w:r>
      <w:proofErr w:type="spellEnd"/>
      <w:r w:rsidRPr="00163DC8">
        <w:rPr>
          <w:rFonts w:ascii="Calibri" w:hAnsi="Calibri" w:cs="Calibri"/>
        </w:rPr>
        <w:t xml:space="preserve"> local industries unfairly.</w:t>
      </w:r>
    </w:p>
    <w:p w14:paraId="37B09787" w14:textId="77777777" w:rsidR="00163DC8" w:rsidRPr="00163DC8" w:rsidRDefault="00163DC8" w:rsidP="00163DC8">
      <w:pPr>
        <w:rPr>
          <w:rFonts w:ascii="Calibri" w:hAnsi="Calibri" w:cs="Calibri"/>
          <w:b/>
          <w:bCs/>
        </w:rPr>
      </w:pPr>
      <w:r w:rsidRPr="00163DC8">
        <w:rPr>
          <w:rFonts w:ascii="Calibri" w:hAnsi="Calibri" w:cs="Calibri"/>
          <w:b/>
          <w:bCs/>
        </w:rPr>
        <w:t>5. Gravity Model of Trade</w:t>
      </w:r>
    </w:p>
    <w:p w14:paraId="0CB1F7D4" w14:textId="77777777" w:rsidR="00163DC8" w:rsidRPr="00163DC8" w:rsidRDefault="00163DC8" w:rsidP="00163DC8">
      <w:pPr>
        <w:rPr>
          <w:rFonts w:ascii="Calibri" w:hAnsi="Calibri" w:cs="Calibri"/>
        </w:rPr>
      </w:pPr>
      <w:r w:rsidRPr="00163DC8">
        <w:rPr>
          <w:rFonts w:ascii="Calibri" w:hAnsi="Calibri" w:cs="Calibri"/>
        </w:rPr>
        <w:t>This theory applies Newton’s law of gravity to trade, suggesting that larger economies trade more while distant countries trade less due to transportation costs and barriers.</w:t>
      </w:r>
    </w:p>
    <w:p w14:paraId="227D3511" w14:textId="77777777" w:rsidR="00163DC8" w:rsidRPr="00163DC8" w:rsidRDefault="00163DC8" w:rsidP="00163DC8">
      <w:pPr>
        <w:rPr>
          <w:rFonts w:ascii="Calibri" w:hAnsi="Calibri" w:cs="Calibri"/>
          <w:b/>
          <w:bCs/>
        </w:rPr>
      </w:pPr>
      <w:r w:rsidRPr="00163DC8">
        <w:rPr>
          <w:rFonts w:ascii="Calibri" w:hAnsi="Calibri" w:cs="Calibri"/>
          <w:b/>
          <w:bCs/>
        </w:rPr>
        <w:t>Example</w:t>
      </w:r>
    </w:p>
    <w:p w14:paraId="386997BB" w14:textId="77777777" w:rsidR="00163DC8" w:rsidRPr="00163DC8" w:rsidRDefault="00163DC8" w:rsidP="00163DC8">
      <w:pPr>
        <w:rPr>
          <w:rFonts w:ascii="Calibri" w:hAnsi="Calibri" w:cs="Calibri"/>
        </w:rPr>
      </w:pPr>
      <w:r w:rsidRPr="00163DC8">
        <w:rPr>
          <w:rFonts w:ascii="Calibri" w:hAnsi="Calibri" w:cs="Calibri"/>
        </w:rPr>
        <w:t>The U.S. and Canada trade more than the U.S. and Australia due to proximity and shared economic ties.</w:t>
      </w:r>
    </w:p>
    <w:p w14:paraId="45EEB082" w14:textId="77777777" w:rsidR="00163DC8" w:rsidRPr="00163DC8" w:rsidRDefault="00163DC8" w:rsidP="00163DC8">
      <w:pPr>
        <w:rPr>
          <w:rFonts w:ascii="Calibri" w:hAnsi="Calibri" w:cs="Calibri"/>
          <w:b/>
          <w:bCs/>
        </w:rPr>
      </w:pPr>
      <w:r w:rsidRPr="00163DC8">
        <w:rPr>
          <w:rFonts w:ascii="Calibri" w:hAnsi="Calibri" w:cs="Calibri"/>
          <w:b/>
          <w:bCs/>
        </w:rPr>
        <w:t>Limitations</w:t>
      </w:r>
    </w:p>
    <w:p w14:paraId="70F64151" w14:textId="77777777" w:rsidR="00163DC8" w:rsidRPr="00163DC8" w:rsidRDefault="00163DC8" w:rsidP="00163DC8">
      <w:pPr>
        <w:numPr>
          <w:ilvl w:val="0"/>
          <w:numId w:val="11"/>
        </w:numPr>
        <w:rPr>
          <w:rFonts w:ascii="Calibri" w:hAnsi="Calibri" w:cs="Calibri"/>
        </w:rPr>
      </w:pPr>
      <w:r w:rsidRPr="00163DC8">
        <w:rPr>
          <w:rFonts w:ascii="Calibri" w:hAnsi="Calibri" w:cs="Calibri"/>
          <w:b/>
          <w:bCs/>
        </w:rPr>
        <w:t>Simplifies Trade Factors:</w:t>
      </w:r>
      <w:r w:rsidRPr="00163DC8">
        <w:rPr>
          <w:rFonts w:ascii="Calibri" w:hAnsi="Calibri" w:cs="Calibri"/>
        </w:rPr>
        <w:t xml:space="preserve"> Does not account for cultural or political influences.</w:t>
      </w:r>
    </w:p>
    <w:p w14:paraId="3234B551" w14:textId="77777777" w:rsidR="00163DC8" w:rsidRPr="00163DC8" w:rsidRDefault="00163DC8" w:rsidP="00163DC8">
      <w:pPr>
        <w:numPr>
          <w:ilvl w:val="0"/>
          <w:numId w:val="11"/>
        </w:numPr>
        <w:rPr>
          <w:rFonts w:ascii="Calibri" w:hAnsi="Calibri" w:cs="Calibri"/>
        </w:rPr>
      </w:pPr>
      <w:r w:rsidRPr="00163DC8">
        <w:rPr>
          <w:rFonts w:ascii="Calibri" w:hAnsi="Calibri" w:cs="Calibri"/>
          <w:b/>
          <w:bCs/>
        </w:rPr>
        <w:t>Static Model:</w:t>
      </w:r>
      <w:r w:rsidRPr="00163DC8">
        <w:rPr>
          <w:rFonts w:ascii="Calibri" w:hAnsi="Calibri" w:cs="Calibri"/>
        </w:rPr>
        <w:t xml:space="preserve"> Does not reflect changes in trade relationships over time.</w:t>
      </w:r>
    </w:p>
    <w:p w14:paraId="2B1CA5B1" w14:textId="77777777" w:rsidR="00163DC8" w:rsidRPr="00163DC8" w:rsidRDefault="00163DC8" w:rsidP="00163DC8">
      <w:pPr>
        <w:numPr>
          <w:ilvl w:val="0"/>
          <w:numId w:val="11"/>
        </w:numPr>
        <w:rPr>
          <w:rFonts w:ascii="Calibri" w:hAnsi="Calibri" w:cs="Calibri"/>
        </w:rPr>
      </w:pPr>
      <w:r w:rsidRPr="00163DC8">
        <w:rPr>
          <w:rFonts w:ascii="Calibri" w:hAnsi="Calibri" w:cs="Calibri"/>
          <w:b/>
          <w:bCs/>
        </w:rPr>
        <w:t>Assumes Trade Symmetry:</w:t>
      </w:r>
      <w:r w:rsidRPr="00163DC8">
        <w:rPr>
          <w:rFonts w:ascii="Calibri" w:hAnsi="Calibri" w:cs="Calibri"/>
        </w:rPr>
        <w:t xml:space="preserve"> In reality, trade flows are often imbalanced.</w:t>
      </w:r>
    </w:p>
    <w:p w14:paraId="66A3CCBA" w14:textId="77777777" w:rsidR="00163DC8" w:rsidRDefault="00163DC8" w:rsidP="00163DC8">
      <w:pPr>
        <w:rPr>
          <w:rFonts w:ascii="Calibri" w:hAnsi="Calibri" w:cs="Calibri"/>
          <w:b/>
          <w:bCs/>
        </w:rPr>
      </w:pPr>
    </w:p>
    <w:p w14:paraId="423DADA3" w14:textId="77777777" w:rsidR="00163DC8" w:rsidRDefault="00163DC8" w:rsidP="00163DC8">
      <w:pPr>
        <w:rPr>
          <w:rFonts w:ascii="Calibri" w:hAnsi="Calibri" w:cs="Calibri"/>
          <w:b/>
          <w:bCs/>
        </w:rPr>
      </w:pPr>
    </w:p>
    <w:p w14:paraId="1D6954D9" w14:textId="77777777" w:rsidR="00163DC8" w:rsidRDefault="00163DC8" w:rsidP="00163DC8">
      <w:pPr>
        <w:rPr>
          <w:rFonts w:ascii="Calibri" w:hAnsi="Calibri" w:cs="Calibri"/>
          <w:b/>
          <w:bCs/>
        </w:rPr>
      </w:pPr>
    </w:p>
    <w:p w14:paraId="39A95C0F" w14:textId="77777777" w:rsidR="00163DC8" w:rsidRDefault="00163DC8" w:rsidP="00163DC8">
      <w:pPr>
        <w:rPr>
          <w:rFonts w:ascii="Calibri" w:hAnsi="Calibri" w:cs="Calibri"/>
          <w:b/>
          <w:bCs/>
        </w:rPr>
      </w:pPr>
    </w:p>
    <w:p w14:paraId="1F044702" w14:textId="77777777" w:rsidR="00163DC8" w:rsidRDefault="00163DC8" w:rsidP="00163DC8">
      <w:pPr>
        <w:rPr>
          <w:rFonts w:ascii="Calibri" w:hAnsi="Calibri" w:cs="Calibri"/>
          <w:b/>
          <w:bCs/>
        </w:rPr>
      </w:pPr>
    </w:p>
    <w:p w14:paraId="598010F5" w14:textId="77777777" w:rsidR="00163DC8" w:rsidRDefault="00163DC8" w:rsidP="00163DC8">
      <w:pPr>
        <w:rPr>
          <w:rFonts w:ascii="Calibri" w:hAnsi="Calibri" w:cs="Calibri"/>
          <w:b/>
          <w:bCs/>
        </w:rPr>
      </w:pPr>
    </w:p>
    <w:p w14:paraId="19F39B40" w14:textId="77777777" w:rsidR="00163DC8" w:rsidRDefault="00163DC8" w:rsidP="00163DC8">
      <w:pPr>
        <w:rPr>
          <w:rFonts w:ascii="Calibri" w:hAnsi="Calibri" w:cs="Calibri"/>
          <w:b/>
          <w:bCs/>
        </w:rPr>
      </w:pPr>
    </w:p>
    <w:p w14:paraId="1F30AEE9" w14:textId="77777777" w:rsidR="00163DC8" w:rsidRDefault="00163DC8" w:rsidP="00163DC8">
      <w:pPr>
        <w:rPr>
          <w:rFonts w:ascii="Calibri" w:hAnsi="Calibri" w:cs="Calibri"/>
          <w:b/>
          <w:bCs/>
        </w:rPr>
      </w:pPr>
    </w:p>
    <w:p w14:paraId="4D918EA6" w14:textId="77777777" w:rsidR="00163DC8" w:rsidRDefault="00163DC8" w:rsidP="00163DC8">
      <w:pPr>
        <w:rPr>
          <w:rFonts w:ascii="Calibri" w:hAnsi="Calibri" w:cs="Calibri"/>
          <w:b/>
          <w:bCs/>
        </w:rPr>
      </w:pPr>
    </w:p>
    <w:p w14:paraId="5F425B78" w14:textId="77777777" w:rsidR="00163DC8" w:rsidRDefault="00163DC8" w:rsidP="00163DC8">
      <w:pPr>
        <w:rPr>
          <w:rFonts w:ascii="Calibri" w:hAnsi="Calibri" w:cs="Calibri"/>
          <w:b/>
          <w:bCs/>
        </w:rPr>
      </w:pPr>
    </w:p>
    <w:p w14:paraId="35B5EDD1" w14:textId="77777777" w:rsidR="00163DC8" w:rsidRDefault="00163DC8" w:rsidP="00163DC8">
      <w:pPr>
        <w:rPr>
          <w:rFonts w:ascii="Calibri" w:hAnsi="Calibri" w:cs="Calibri"/>
          <w:b/>
          <w:bCs/>
        </w:rPr>
      </w:pPr>
    </w:p>
    <w:p w14:paraId="566250A4" w14:textId="77777777" w:rsidR="00163DC8" w:rsidRDefault="00163DC8" w:rsidP="00163DC8">
      <w:pPr>
        <w:rPr>
          <w:rFonts w:ascii="Calibri" w:hAnsi="Calibri" w:cs="Calibri"/>
          <w:b/>
          <w:bCs/>
        </w:rPr>
      </w:pPr>
    </w:p>
    <w:p w14:paraId="228830FB" w14:textId="77777777" w:rsidR="00163DC8" w:rsidRDefault="00163DC8" w:rsidP="00163DC8">
      <w:pPr>
        <w:rPr>
          <w:rFonts w:ascii="Calibri" w:hAnsi="Calibri" w:cs="Calibri"/>
          <w:b/>
          <w:bCs/>
        </w:rPr>
      </w:pPr>
    </w:p>
    <w:p w14:paraId="6C96C5F8" w14:textId="77777777" w:rsidR="00163DC8" w:rsidRDefault="00163DC8" w:rsidP="00163DC8">
      <w:pPr>
        <w:rPr>
          <w:rFonts w:ascii="Calibri" w:hAnsi="Calibri" w:cs="Calibri"/>
          <w:b/>
          <w:bCs/>
        </w:rPr>
      </w:pPr>
    </w:p>
    <w:p w14:paraId="050D32CC" w14:textId="5DCBC022" w:rsidR="00163DC8" w:rsidRPr="00163DC8" w:rsidRDefault="00163DC8" w:rsidP="00163DC8">
      <w:pPr>
        <w:rPr>
          <w:rFonts w:ascii="Calibri" w:hAnsi="Calibri" w:cs="Calibri"/>
          <w:b/>
          <w:bCs/>
        </w:rPr>
      </w:pPr>
      <w:r w:rsidRPr="00163DC8">
        <w:rPr>
          <w:rFonts w:ascii="Calibri" w:hAnsi="Calibri" w:cs="Calibri"/>
          <w:b/>
          <w:bCs/>
        </w:rPr>
        <w:t>QUESTION 2</w:t>
      </w:r>
    </w:p>
    <w:p w14:paraId="66627820" w14:textId="77777777" w:rsidR="00163DC8" w:rsidRPr="00163DC8" w:rsidRDefault="00163DC8" w:rsidP="00163DC8">
      <w:pPr>
        <w:rPr>
          <w:rFonts w:ascii="Calibri" w:hAnsi="Calibri" w:cs="Calibri"/>
          <w:b/>
          <w:bCs/>
        </w:rPr>
      </w:pPr>
      <w:r w:rsidRPr="00163DC8">
        <w:rPr>
          <w:rFonts w:ascii="Calibri" w:hAnsi="Calibri" w:cs="Calibri"/>
          <w:b/>
          <w:bCs/>
        </w:rPr>
        <w:t>Role of International Business in Economic Development</w:t>
      </w:r>
    </w:p>
    <w:p w14:paraId="6AA7506B" w14:textId="77777777" w:rsidR="00163DC8" w:rsidRPr="00163DC8" w:rsidRDefault="00163DC8" w:rsidP="00163DC8">
      <w:pPr>
        <w:rPr>
          <w:rFonts w:ascii="Calibri" w:hAnsi="Calibri" w:cs="Calibri"/>
        </w:rPr>
      </w:pPr>
      <w:r w:rsidRPr="00163DC8">
        <w:rPr>
          <w:rFonts w:ascii="Calibri" w:hAnsi="Calibri" w:cs="Calibri"/>
        </w:rPr>
        <w:t>International business significantly contributes to economic growth by enhancing trade, investments, and technological advancement. Below are key ways it benefits economies:</w:t>
      </w:r>
    </w:p>
    <w:p w14:paraId="2FC50F2F" w14:textId="77777777" w:rsidR="00163DC8" w:rsidRPr="00163DC8" w:rsidRDefault="00163DC8" w:rsidP="00163DC8">
      <w:pPr>
        <w:rPr>
          <w:rFonts w:ascii="Calibri" w:hAnsi="Calibri" w:cs="Calibri"/>
          <w:b/>
          <w:bCs/>
        </w:rPr>
      </w:pPr>
      <w:r w:rsidRPr="00163DC8">
        <w:rPr>
          <w:rFonts w:ascii="Calibri" w:hAnsi="Calibri" w:cs="Calibri"/>
          <w:b/>
          <w:bCs/>
        </w:rPr>
        <w:t>1. Expanding Trade</w:t>
      </w:r>
    </w:p>
    <w:p w14:paraId="35E450A5" w14:textId="77777777" w:rsidR="00163DC8" w:rsidRPr="00163DC8" w:rsidRDefault="00163DC8" w:rsidP="00163DC8">
      <w:pPr>
        <w:rPr>
          <w:rFonts w:ascii="Calibri" w:hAnsi="Calibri" w:cs="Calibri"/>
        </w:rPr>
      </w:pPr>
      <w:r w:rsidRPr="00163DC8">
        <w:rPr>
          <w:rFonts w:ascii="Calibri" w:hAnsi="Calibri" w:cs="Calibri"/>
        </w:rPr>
        <w:t>International business allows countries to export and import goods, increasing revenue and access to resources.</w:t>
      </w:r>
    </w:p>
    <w:p w14:paraId="12F6AA3A" w14:textId="77777777" w:rsidR="00163DC8" w:rsidRPr="00163DC8" w:rsidRDefault="00163DC8" w:rsidP="00163DC8">
      <w:pPr>
        <w:rPr>
          <w:rFonts w:ascii="Calibri" w:hAnsi="Calibri" w:cs="Calibri"/>
          <w:b/>
          <w:bCs/>
        </w:rPr>
      </w:pPr>
      <w:r w:rsidRPr="00163DC8">
        <w:rPr>
          <w:rFonts w:ascii="Calibri" w:hAnsi="Calibri" w:cs="Calibri"/>
          <w:b/>
          <w:bCs/>
        </w:rPr>
        <w:t>Example: China’s rapid economic rise is due to its export-oriented model.</w:t>
      </w:r>
    </w:p>
    <w:p w14:paraId="1BED3635" w14:textId="77777777" w:rsidR="00163DC8" w:rsidRPr="00163DC8" w:rsidRDefault="00163DC8" w:rsidP="00163DC8">
      <w:pPr>
        <w:rPr>
          <w:rFonts w:ascii="Calibri" w:hAnsi="Calibri" w:cs="Calibri"/>
          <w:b/>
          <w:bCs/>
        </w:rPr>
      </w:pPr>
      <w:r w:rsidRPr="00163DC8">
        <w:rPr>
          <w:rFonts w:ascii="Calibri" w:hAnsi="Calibri" w:cs="Calibri"/>
          <w:b/>
          <w:bCs/>
        </w:rPr>
        <w:t>2. Encouraging Foreign Direct Investment (FDI)</w:t>
      </w:r>
    </w:p>
    <w:p w14:paraId="76455F80" w14:textId="77777777" w:rsidR="00163DC8" w:rsidRPr="00163DC8" w:rsidRDefault="00163DC8" w:rsidP="00163DC8">
      <w:pPr>
        <w:rPr>
          <w:rFonts w:ascii="Calibri" w:hAnsi="Calibri" w:cs="Calibri"/>
        </w:rPr>
      </w:pPr>
      <w:r w:rsidRPr="00163DC8">
        <w:rPr>
          <w:rFonts w:ascii="Calibri" w:hAnsi="Calibri" w:cs="Calibri"/>
        </w:rPr>
        <w:t>FDI brings capital, jobs, and technology, fostering industrial growth.</w:t>
      </w:r>
    </w:p>
    <w:p w14:paraId="5E6D9FF1" w14:textId="77777777" w:rsidR="00163DC8" w:rsidRPr="00163DC8" w:rsidRDefault="00163DC8" w:rsidP="00163DC8">
      <w:pPr>
        <w:rPr>
          <w:rFonts w:ascii="Calibri" w:hAnsi="Calibri" w:cs="Calibri"/>
          <w:b/>
          <w:bCs/>
        </w:rPr>
      </w:pPr>
      <w:r w:rsidRPr="00163DC8">
        <w:rPr>
          <w:rFonts w:ascii="Calibri" w:hAnsi="Calibri" w:cs="Calibri"/>
          <w:b/>
          <w:bCs/>
        </w:rPr>
        <w:t>Example: Tech giants like Google and Apple investing in India have created employment and innovation.</w:t>
      </w:r>
    </w:p>
    <w:p w14:paraId="2E9DD6DD" w14:textId="77777777" w:rsidR="00163DC8" w:rsidRPr="00163DC8" w:rsidRDefault="00163DC8" w:rsidP="00163DC8">
      <w:pPr>
        <w:rPr>
          <w:rFonts w:ascii="Calibri" w:hAnsi="Calibri" w:cs="Calibri"/>
          <w:b/>
          <w:bCs/>
        </w:rPr>
      </w:pPr>
      <w:r w:rsidRPr="00163DC8">
        <w:rPr>
          <w:rFonts w:ascii="Calibri" w:hAnsi="Calibri" w:cs="Calibri"/>
          <w:b/>
          <w:bCs/>
        </w:rPr>
        <w:t>3. Promoting Technology Transfer</w:t>
      </w:r>
    </w:p>
    <w:p w14:paraId="7848AEDA" w14:textId="77777777" w:rsidR="00163DC8" w:rsidRPr="00163DC8" w:rsidRDefault="00163DC8" w:rsidP="00163DC8">
      <w:pPr>
        <w:rPr>
          <w:rFonts w:ascii="Calibri" w:hAnsi="Calibri" w:cs="Calibri"/>
        </w:rPr>
      </w:pPr>
      <w:r w:rsidRPr="00163DC8">
        <w:rPr>
          <w:rFonts w:ascii="Calibri" w:hAnsi="Calibri" w:cs="Calibri"/>
        </w:rPr>
        <w:t>Companies introduce new technologies that improve productivity in host countries.</w:t>
      </w:r>
    </w:p>
    <w:p w14:paraId="1768E7D8" w14:textId="77777777" w:rsidR="00163DC8" w:rsidRPr="00163DC8" w:rsidRDefault="00163DC8" w:rsidP="00163DC8">
      <w:pPr>
        <w:rPr>
          <w:rFonts w:ascii="Calibri" w:hAnsi="Calibri" w:cs="Calibri"/>
          <w:b/>
          <w:bCs/>
        </w:rPr>
      </w:pPr>
      <w:r w:rsidRPr="00163DC8">
        <w:rPr>
          <w:rFonts w:ascii="Calibri" w:hAnsi="Calibri" w:cs="Calibri"/>
          <w:b/>
          <w:bCs/>
        </w:rPr>
        <w:t>Example: South Korea became a tech leader through collaborations with global firms.</w:t>
      </w:r>
    </w:p>
    <w:p w14:paraId="2E930CAE" w14:textId="77777777" w:rsidR="00163DC8" w:rsidRPr="00163DC8" w:rsidRDefault="00163DC8" w:rsidP="00163DC8">
      <w:pPr>
        <w:rPr>
          <w:rFonts w:ascii="Calibri" w:hAnsi="Calibri" w:cs="Calibri"/>
          <w:b/>
          <w:bCs/>
        </w:rPr>
      </w:pPr>
      <w:r w:rsidRPr="00163DC8">
        <w:rPr>
          <w:rFonts w:ascii="Calibri" w:hAnsi="Calibri" w:cs="Calibri"/>
          <w:b/>
          <w:bCs/>
        </w:rPr>
        <w:t>4. Economic Diversification</w:t>
      </w:r>
    </w:p>
    <w:p w14:paraId="5A5A466D" w14:textId="77777777" w:rsidR="00163DC8" w:rsidRPr="00163DC8" w:rsidRDefault="00163DC8" w:rsidP="00163DC8">
      <w:pPr>
        <w:rPr>
          <w:rFonts w:ascii="Calibri" w:hAnsi="Calibri" w:cs="Calibri"/>
        </w:rPr>
      </w:pPr>
      <w:r w:rsidRPr="00163DC8">
        <w:rPr>
          <w:rFonts w:ascii="Calibri" w:hAnsi="Calibri" w:cs="Calibri"/>
        </w:rPr>
        <w:t>Nations avoid overreliance on a single sector by engaging in various industries.</w:t>
      </w:r>
    </w:p>
    <w:p w14:paraId="544CADEC" w14:textId="77777777" w:rsidR="00163DC8" w:rsidRPr="00163DC8" w:rsidRDefault="00163DC8" w:rsidP="00163DC8">
      <w:pPr>
        <w:rPr>
          <w:rFonts w:ascii="Calibri" w:hAnsi="Calibri" w:cs="Calibri"/>
          <w:b/>
          <w:bCs/>
        </w:rPr>
      </w:pPr>
      <w:r w:rsidRPr="00163DC8">
        <w:rPr>
          <w:rFonts w:ascii="Calibri" w:hAnsi="Calibri" w:cs="Calibri"/>
          <w:b/>
          <w:bCs/>
        </w:rPr>
        <w:t>Example: The UAE has expanded into tourism and finance beyond oil exports.</w:t>
      </w:r>
    </w:p>
    <w:p w14:paraId="1CB906E9" w14:textId="77777777" w:rsidR="00163DC8" w:rsidRPr="00163DC8" w:rsidRDefault="00163DC8" w:rsidP="00163DC8">
      <w:pPr>
        <w:rPr>
          <w:rFonts w:ascii="Calibri" w:hAnsi="Calibri" w:cs="Calibri"/>
          <w:b/>
          <w:bCs/>
        </w:rPr>
      </w:pPr>
      <w:r w:rsidRPr="00163DC8">
        <w:rPr>
          <w:rFonts w:ascii="Calibri" w:hAnsi="Calibri" w:cs="Calibri"/>
          <w:b/>
          <w:bCs/>
        </w:rPr>
        <w:t>5. Increasing Competitiveness</w:t>
      </w:r>
    </w:p>
    <w:p w14:paraId="014AD9C3" w14:textId="77777777" w:rsidR="00163DC8" w:rsidRPr="00163DC8" w:rsidRDefault="00163DC8" w:rsidP="00163DC8">
      <w:pPr>
        <w:rPr>
          <w:rFonts w:ascii="Calibri" w:hAnsi="Calibri" w:cs="Calibri"/>
        </w:rPr>
      </w:pPr>
      <w:r w:rsidRPr="00163DC8">
        <w:rPr>
          <w:rFonts w:ascii="Calibri" w:hAnsi="Calibri" w:cs="Calibri"/>
        </w:rPr>
        <w:t>Exposure to global markets forces businesses to improve efficiency and innovation.</w:t>
      </w:r>
    </w:p>
    <w:p w14:paraId="2F90BB66" w14:textId="77777777" w:rsidR="00163DC8" w:rsidRPr="00163DC8" w:rsidRDefault="00163DC8" w:rsidP="00163DC8">
      <w:pPr>
        <w:rPr>
          <w:rFonts w:ascii="Calibri" w:hAnsi="Calibri" w:cs="Calibri"/>
          <w:b/>
          <w:bCs/>
        </w:rPr>
      </w:pPr>
      <w:r w:rsidRPr="00163DC8">
        <w:rPr>
          <w:rFonts w:ascii="Calibri" w:hAnsi="Calibri" w:cs="Calibri"/>
          <w:b/>
          <w:bCs/>
        </w:rPr>
        <w:t>Example: Japanese carmakers dominate the auto industry through quality and advanced production methods.</w:t>
      </w:r>
    </w:p>
    <w:p w14:paraId="5E71FC50" w14:textId="77777777" w:rsidR="00163DC8" w:rsidRPr="00163DC8" w:rsidRDefault="00163DC8" w:rsidP="00163DC8">
      <w:pPr>
        <w:rPr>
          <w:rFonts w:ascii="Calibri" w:hAnsi="Calibri" w:cs="Calibri"/>
          <w:b/>
          <w:bCs/>
        </w:rPr>
      </w:pPr>
      <w:r w:rsidRPr="00163DC8">
        <w:rPr>
          <w:rFonts w:ascii="Calibri" w:hAnsi="Calibri" w:cs="Calibri"/>
          <w:b/>
          <w:bCs/>
        </w:rPr>
        <w:t>6. Infrastructure Development</w:t>
      </w:r>
    </w:p>
    <w:p w14:paraId="55E9809C" w14:textId="77777777" w:rsidR="00163DC8" w:rsidRPr="00163DC8" w:rsidRDefault="00163DC8" w:rsidP="00163DC8">
      <w:pPr>
        <w:rPr>
          <w:rFonts w:ascii="Calibri" w:hAnsi="Calibri" w:cs="Calibri"/>
        </w:rPr>
      </w:pPr>
      <w:r w:rsidRPr="00163DC8">
        <w:rPr>
          <w:rFonts w:ascii="Calibri" w:hAnsi="Calibri" w:cs="Calibri"/>
        </w:rPr>
        <w:t>International projects improve roads, ports, and energy systems, boosting trade.</w:t>
      </w:r>
    </w:p>
    <w:p w14:paraId="79F7C645" w14:textId="77777777" w:rsidR="00163DC8" w:rsidRPr="00163DC8" w:rsidRDefault="00163DC8" w:rsidP="00163DC8">
      <w:pPr>
        <w:rPr>
          <w:rFonts w:ascii="Calibri" w:hAnsi="Calibri" w:cs="Calibri"/>
          <w:b/>
          <w:bCs/>
        </w:rPr>
      </w:pPr>
      <w:r w:rsidRPr="00163DC8">
        <w:rPr>
          <w:rFonts w:ascii="Calibri" w:hAnsi="Calibri" w:cs="Calibri"/>
          <w:b/>
          <w:bCs/>
        </w:rPr>
        <w:t>Example: China’s investment in African railways has enhanced transport networks.</w:t>
      </w:r>
    </w:p>
    <w:p w14:paraId="317E50F5" w14:textId="77777777" w:rsidR="00163DC8" w:rsidRPr="00163DC8" w:rsidRDefault="00163DC8" w:rsidP="00163DC8">
      <w:pPr>
        <w:rPr>
          <w:rFonts w:ascii="Calibri" w:hAnsi="Calibri" w:cs="Calibri"/>
          <w:b/>
          <w:bCs/>
        </w:rPr>
      </w:pPr>
      <w:r w:rsidRPr="00163DC8">
        <w:rPr>
          <w:rFonts w:ascii="Calibri" w:hAnsi="Calibri" w:cs="Calibri"/>
          <w:b/>
          <w:bCs/>
        </w:rPr>
        <w:t>7. Job Creation</w:t>
      </w:r>
    </w:p>
    <w:p w14:paraId="55F4A5A3" w14:textId="77777777" w:rsidR="00163DC8" w:rsidRPr="00163DC8" w:rsidRDefault="00163DC8" w:rsidP="00163DC8">
      <w:pPr>
        <w:rPr>
          <w:rFonts w:ascii="Calibri" w:hAnsi="Calibri" w:cs="Calibri"/>
        </w:rPr>
      </w:pPr>
      <w:r w:rsidRPr="00163DC8">
        <w:rPr>
          <w:rFonts w:ascii="Calibri" w:hAnsi="Calibri" w:cs="Calibri"/>
        </w:rPr>
        <w:t>More businesses lead to employment, raising living standards.</w:t>
      </w:r>
    </w:p>
    <w:p w14:paraId="258347DE" w14:textId="77777777" w:rsidR="00163DC8" w:rsidRPr="00163DC8" w:rsidRDefault="00163DC8" w:rsidP="00163DC8">
      <w:pPr>
        <w:rPr>
          <w:rFonts w:ascii="Calibri" w:hAnsi="Calibri" w:cs="Calibri"/>
          <w:b/>
          <w:bCs/>
        </w:rPr>
      </w:pPr>
      <w:r w:rsidRPr="00163DC8">
        <w:rPr>
          <w:rFonts w:ascii="Calibri" w:hAnsi="Calibri" w:cs="Calibri"/>
          <w:b/>
          <w:bCs/>
        </w:rPr>
        <w:t>Example: Bangladesh’s garment industry, driven by international trade, employs millions.</w:t>
      </w:r>
    </w:p>
    <w:p w14:paraId="3868C779" w14:textId="77777777" w:rsidR="00163DC8" w:rsidRPr="00163DC8" w:rsidRDefault="00163DC8" w:rsidP="00163DC8">
      <w:pPr>
        <w:rPr>
          <w:rFonts w:ascii="Calibri" w:hAnsi="Calibri" w:cs="Calibri"/>
          <w:b/>
          <w:bCs/>
        </w:rPr>
      </w:pPr>
      <w:r w:rsidRPr="00163DC8">
        <w:rPr>
          <w:rFonts w:ascii="Calibri" w:hAnsi="Calibri" w:cs="Calibri"/>
          <w:b/>
          <w:bCs/>
        </w:rPr>
        <w:lastRenderedPageBreak/>
        <w:t>8. Access to Global Markets</w:t>
      </w:r>
    </w:p>
    <w:p w14:paraId="26B92CCC" w14:textId="77777777" w:rsidR="00163DC8" w:rsidRPr="00163DC8" w:rsidRDefault="00163DC8" w:rsidP="00163DC8">
      <w:pPr>
        <w:rPr>
          <w:rFonts w:ascii="Calibri" w:hAnsi="Calibri" w:cs="Calibri"/>
        </w:rPr>
      </w:pPr>
      <w:r w:rsidRPr="00163DC8">
        <w:rPr>
          <w:rFonts w:ascii="Calibri" w:hAnsi="Calibri" w:cs="Calibri"/>
        </w:rPr>
        <w:t>Businesses gain customers worldwide, increasing profitability.</w:t>
      </w:r>
    </w:p>
    <w:p w14:paraId="28F85EA9" w14:textId="77777777" w:rsidR="00163DC8" w:rsidRPr="00163DC8" w:rsidRDefault="00163DC8" w:rsidP="00163DC8">
      <w:pPr>
        <w:rPr>
          <w:rFonts w:ascii="Calibri" w:hAnsi="Calibri" w:cs="Calibri"/>
          <w:b/>
          <w:bCs/>
        </w:rPr>
      </w:pPr>
      <w:r w:rsidRPr="00163DC8">
        <w:rPr>
          <w:rFonts w:ascii="Calibri" w:hAnsi="Calibri" w:cs="Calibri"/>
          <w:b/>
          <w:bCs/>
        </w:rPr>
        <w:t>Example: Brazil’s agribusiness thrives on international demand for soybeans and coffee.</w:t>
      </w:r>
    </w:p>
    <w:p w14:paraId="5B5436FC" w14:textId="77777777" w:rsidR="00163DC8" w:rsidRPr="00163DC8" w:rsidRDefault="00163DC8" w:rsidP="00163DC8">
      <w:pPr>
        <w:rPr>
          <w:rFonts w:ascii="Calibri" w:hAnsi="Calibri" w:cs="Calibri"/>
          <w:b/>
          <w:bCs/>
        </w:rPr>
      </w:pPr>
      <w:r w:rsidRPr="00163DC8">
        <w:rPr>
          <w:rFonts w:ascii="Calibri" w:hAnsi="Calibri" w:cs="Calibri"/>
          <w:b/>
          <w:bCs/>
        </w:rPr>
        <w:t>Conclusion</w:t>
      </w:r>
    </w:p>
    <w:p w14:paraId="48CE4739" w14:textId="77777777" w:rsidR="00163DC8" w:rsidRPr="00163DC8" w:rsidRDefault="00163DC8" w:rsidP="00163DC8">
      <w:pPr>
        <w:rPr>
          <w:rFonts w:ascii="Calibri" w:hAnsi="Calibri" w:cs="Calibri"/>
        </w:rPr>
      </w:pPr>
      <w:r w:rsidRPr="00163DC8">
        <w:rPr>
          <w:rFonts w:ascii="Calibri" w:hAnsi="Calibri" w:cs="Calibri"/>
        </w:rPr>
        <w:t>International business is a major driver of economic development, bringing trade opportunities, investments, and technological progress. Countries that embrace global trade can achieve sustainable growth and improved living standards.</w:t>
      </w:r>
    </w:p>
    <w:p w14:paraId="04CE80D1" w14:textId="77777777" w:rsidR="00D65ABD" w:rsidRPr="00163DC8" w:rsidRDefault="00D65ABD">
      <w:pPr>
        <w:rPr>
          <w:rFonts w:ascii="Calibri" w:hAnsi="Calibri" w:cs="Calibri"/>
        </w:rPr>
      </w:pPr>
    </w:p>
    <w:sectPr w:rsidR="00D65ABD" w:rsidRPr="00163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988"/>
    <w:multiLevelType w:val="multilevel"/>
    <w:tmpl w:val="7790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4037"/>
    <w:multiLevelType w:val="multilevel"/>
    <w:tmpl w:val="6A28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C58FF"/>
    <w:multiLevelType w:val="multilevel"/>
    <w:tmpl w:val="D1B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009D0"/>
    <w:multiLevelType w:val="multilevel"/>
    <w:tmpl w:val="48A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70FDF"/>
    <w:multiLevelType w:val="multilevel"/>
    <w:tmpl w:val="36F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F666A"/>
    <w:multiLevelType w:val="multilevel"/>
    <w:tmpl w:val="924C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74CBE"/>
    <w:multiLevelType w:val="multilevel"/>
    <w:tmpl w:val="C68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A452A"/>
    <w:multiLevelType w:val="multilevel"/>
    <w:tmpl w:val="58F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00453"/>
    <w:multiLevelType w:val="multilevel"/>
    <w:tmpl w:val="335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D6DD8"/>
    <w:multiLevelType w:val="multilevel"/>
    <w:tmpl w:val="A9AE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156EA"/>
    <w:multiLevelType w:val="multilevel"/>
    <w:tmpl w:val="305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00503">
    <w:abstractNumId w:val="1"/>
  </w:num>
  <w:num w:numId="2" w16cid:durableId="1693070971">
    <w:abstractNumId w:val="2"/>
  </w:num>
  <w:num w:numId="3" w16cid:durableId="1775779971">
    <w:abstractNumId w:val="8"/>
  </w:num>
  <w:num w:numId="4" w16cid:durableId="535243554">
    <w:abstractNumId w:val="5"/>
  </w:num>
  <w:num w:numId="5" w16cid:durableId="752776231">
    <w:abstractNumId w:val="0"/>
  </w:num>
  <w:num w:numId="6" w16cid:durableId="558369380">
    <w:abstractNumId w:val="9"/>
  </w:num>
  <w:num w:numId="7" w16cid:durableId="540214638">
    <w:abstractNumId w:val="6"/>
  </w:num>
  <w:num w:numId="8" w16cid:durableId="205605763">
    <w:abstractNumId w:val="10"/>
  </w:num>
  <w:num w:numId="9" w16cid:durableId="1426420244">
    <w:abstractNumId w:val="4"/>
  </w:num>
  <w:num w:numId="10" w16cid:durableId="1890336573">
    <w:abstractNumId w:val="3"/>
  </w:num>
  <w:num w:numId="11" w16cid:durableId="1747218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C8"/>
    <w:rsid w:val="00085D2A"/>
    <w:rsid w:val="00163DC8"/>
    <w:rsid w:val="00403E35"/>
    <w:rsid w:val="00452015"/>
    <w:rsid w:val="004B19E5"/>
    <w:rsid w:val="00577844"/>
    <w:rsid w:val="00CF2652"/>
    <w:rsid w:val="00D65AB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0F88"/>
  <w15:chartTrackingRefBased/>
  <w15:docId w15:val="{698A16B0-CD8A-474C-BBD9-EFECD813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DC8"/>
    <w:rPr>
      <w:rFonts w:eastAsiaTheme="majorEastAsia" w:cstheme="majorBidi"/>
      <w:color w:val="272727" w:themeColor="text1" w:themeTint="D8"/>
    </w:rPr>
  </w:style>
  <w:style w:type="paragraph" w:styleId="Title">
    <w:name w:val="Title"/>
    <w:basedOn w:val="Normal"/>
    <w:next w:val="Normal"/>
    <w:link w:val="TitleChar"/>
    <w:uiPriority w:val="10"/>
    <w:qFormat/>
    <w:rsid w:val="00163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DC8"/>
    <w:pPr>
      <w:spacing w:before="160"/>
      <w:jc w:val="center"/>
    </w:pPr>
    <w:rPr>
      <w:i/>
      <w:iCs/>
      <w:color w:val="404040" w:themeColor="text1" w:themeTint="BF"/>
    </w:rPr>
  </w:style>
  <w:style w:type="character" w:customStyle="1" w:styleId="QuoteChar">
    <w:name w:val="Quote Char"/>
    <w:basedOn w:val="DefaultParagraphFont"/>
    <w:link w:val="Quote"/>
    <w:uiPriority w:val="29"/>
    <w:rsid w:val="00163DC8"/>
    <w:rPr>
      <w:i/>
      <w:iCs/>
      <w:color w:val="404040" w:themeColor="text1" w:themeTint="BF"/>
    </w:rPr>
  </w:style>
  <w:style w:type="paragraph" w:styleId="ListParagraph">
    <w:name w:val="List Paragraph"/>
    <w:basedOn w:val="Normal"/>
    <w:uiPriority w:val="34"/>
    <w:qFormat/>
    <w:rsid w:val="00163DC8"/>
    <w:pPr>
      <w:ind w:left="720"/>
      <w:contextualSpacing/>
    </w:pPr>
  </w:style>
  <w:style w:type="character" w:styleId="IntenseEmphasis">
    <w:name w:val="Intense Emphasis"/>
    <w:basedOn w:val="DefaultParagraphFont"/>
    <w:uiPriority w:val="21"/>
    <w:qFormat/>
    <w:rsid w:val="00163DC8"/>
    <w:rPr>
      <w:i/>
      <w:iCs/>
      <w:color w:val="0F4761" w:themeColor="accent1" w:themeShade="BF"/>
    </w:rPr>
  </w:style>
  <w:style w:type="paragraph" w:styleId="IntenseQuote">
    <w:name w:val="Intense Quote"/>
    <w:basedOn w:val="Normal"/>
    <w:next w:val="Normal"/>
    <w:link w:val="IntenseQuoteChar"/>
    <w:uiPriority w:val="30"/>
    <w:qFormat/>
    <w:rsid w:val="00163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DC8"/>
    <w:rPr>
      <w:i/>
      <w:iCs/>
      <w:color w:val="0F4761" w:themeColor="accent1" w:themeShade="BF"/>
    </w:rPr>
  </w:style>
  <w:style w:type="character" w:styleId="IntenseReference">
    <w:name w:val="Intense Reference"/>
    <w:basedOn w:val="DefaultParagraphFont"/>
    <w:uiPriority w:val="32"/>
    <w:qFormat/>
    <w:rsid w:val="00163DC8"/>
    <w:rPr>
      <w:b/>
      <w:bCs/>
      <w:smallCaps/>
      <w:color w:val="0F4761" w:themeColor="accent1" w:themeShade="BF"/>
      <w:spacing w:val="5"/>
    </w:rPr>
  </w:style>
  <w:style w:type="paragraph" w:styleId="BodyText">
    <w:name w:val="Body Text"/>
    <w:basedOn w:val="Normal"/>
    <w:link w:val="BodyTextChar"/>
    <w:rsid w:val="00085D2A"/>
    <w:pPr>
      <w:suppressAutoHyphens/>
      <w:spacing w:after="140" w:line="276" w:lineRule="auto"/>
    </w:pPr>
    <w:rPr>
      <w:rFonts w:ascii="Liberation Serif" w:eastAsia="NSimSun" w:hAnsi="Liberation Serif" w:cs="Arial"/>
      <w:lang w:val="en-US" w:eastAsia="zh-CN" w:bidi="hi-IN"/>
      <w14:ligatures w14:val="none"/>
    </w:rPr>
  </w:style>
  <w:style w:type="character" w:customStyle="1" w:styleId="BodyTextChar">
    <w:name w:val="Body Text Char"/>
    <w:basedOn w:val="DefaultParagraphFont"/>
    <w:link w:val="BodyText"/>
    <w:rsid w:val="00085D2A"/>
    <w:rPr>
      <w:rFonts w:ascii="Liberation Serif" w:eastAsia="NSimSun" w:hAnsi="Liberation Serif" w:cs="Arial"/>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83307">
      <w:bodyDiv w:val="1"/>
      <w:marLeft w:val="0"/>
      <w:marRight w:val="0"/>
      <w:marTop w:val="0"/>
      <w:marBottom w:val="0"/>
      <w:divBdr>
        <w:top w:val="none" w:sz="0" w:space="0" w:color="auto"/>
        <w:left w:val="none" w:sz="0" w:space="0" w:color="auto"/>
        <w:bottom w:val="none" w:sz="0" w:space="0" w:color="auto"/>
        <w:right w:val="none" w:sz="0" w:space="0" w:color="auto"/>
      </w:divBdr>
    </w:div>
    <w:div w:id="737749296">
      <w:bodyDiv w:val="1"/>
      <w:marLeft w:val="0"/>
      <w:marRight w:val="0"/>
      <w:marTop w:val="0"/>
      <w:marBottom w:val="0"/>
      <w:divBdr>
        <w:top w:val="none" w:sz="0" w:space="0" w:color="auto"/>
        <w:left w:val="none" w:sz="0" w:space="0" w:color="auto"/>
        <w:bottom w:val="none" w:sz="0" w:space="0" w:color="auto"/>
        <w:right w:val="none" w:sz="0" w:space="0" w:color="auto"/>
      </w:divBdr>
    </w:div>
    <w:div w:id="739864977">
      <w:bodyDiv w:val="1"/>
      <w:marLeft w:val="0"/>
      <w:marRight w:val="0"/>
      <w:marTop w:val="0"/>
      <w:marBottom w:val="0"/>
      <w:divBdr>
        <w:top w:val="none" w:sz="0" w:space="0" w:color="auto"/>
        <w:left w:val="none" w:sz="0" w:space="0" w:color="auto"/>
        <w:bottom w:val="none" w:sz="0" w:space="0" w:color="auto"/>
        <w:right w:val="none" w:sz="0" w:space="0" w:color="auto"/>
      </w:divBdr>
    </w:div>
    <w:div w:id="865486347">
      <w:bodyDiv w:val="1"/>
      <w:marLeft w:val="0"/>
      <w:marRight w:val="0"/>
      <w:marTop w:val="0"/>
      <w:marBottom w:val="0"/>
      <w:divBdr>
        <w:top w:val="none" w:sz="0" w:space="0" w:color="auto"/>
        <w:left w:val="none" w:sz="0" w:space="0" w:color="auto"/>
        <w:bottom w:val="none" w:sz="0" w:space="0" w:color="auto"/>
        <w:right w:val="none" w:sz="0" w:space="0" w:color="auto"/>
      </w:divBdr>
    </w:div>
    <w:div w:id="1000158343">
      <w:bodyDiv w:val="1"/>
      <w:marLeft w:val="0"/>
      <w:marRight w:val="0"/>
      <w:marTop w:val="0"/>
      <w:marBottom w:val="0"/>
      <w:divBdr>
        <w:top w:val="none" w:sz="0" w:space="0" w:color="auto"/>
        <w:left w:val="none" w:sz="0" w:space="0" w:color="auto"/>
        <w:bottom w:val="none" w:sz="0" w:space="0" w:color="auto"/>
        <w:right w:val="none" w:sz="0" w:space="0" w:color="auto"/>
      </w:divBdr>
    </w:div>
    <w:div w:id="1051491051">
      <w:bodyDiv w:val="1"/>
      <w:marLeft w:val="0"/>
      <w:marRight w:val="0"/>
      <w:marTop w:val="0"/>
      <w:marBottom w:val="0"/>
      <w:divBdr>
        <w:top w:val="none" w:sz="0" w:space="0" w:color="auto"/>
        <w:left w:val="none" w:sz="0" w:space="0" w:color="auto"/>
        <w:bottom w:val="none" w:sz="0" w:space="0" w:color="auto"/>
        <w:right w:val="none" w:sz="0" w:space="0" w:color="auto"/>
      </w:divBdr>
    </w:div>
    <w:div w:id="1282496200">
      <w:bodyDiv w:val="1"/>
      <w:marLeft w:val="0"/>
      <w:marRight w:val="0"/>
      <w:marTop w:val="0"/>
      <w:marBottom w:val="0"/>
      <w:divBdr>
        <w:top w:val="none" w:sz="0" w:space="0" w:color="auto"/>
        <w:left w:val="none" w:sz="0" w:space="0" w:color="auto"/>
        <w:bottom w:val="none" w:sz="0" w:space="0" w:color="auto"/>
        <w:right w:val="none" w:sz="0" w:space="0" w:color="auto"/>
      </w:divBdr>
    </w:div>
    <w:div w:id="1295527149">
      <w:bodyDiv w:val="1"/>
      <w:marLeft w:val="0"/>
      <w:marRight w:val="0"/>
      <w:marTop w:val="0"/>
      <w:marBottom w:val="0"/>
      <w:divBdr>
        <w:top w:val="none" w:sz="0" w:space="0" w:color="auto"/>
        <w:left w:val="none" w:sz="0" w:space="0" w:color="auto"/>
        <w:bottom w:val="none" w:sz="0" w:space="0" w:color="auto"/>
        <w:right w:val="none" w:sz="0" w:space="0" w:color="auto"/>
      </w:divBdr>
    </w:div>
    <w:div w:id="1349984076">
      <w:bodyDiv w:val="1"/>
      <w:marLeft w:val="0"/>
      <w:marRight w:val="0"/>
      <w:marTop w:val="0"/>
      <w:marBottom w:val="0"/>
      <w:divBdr>
        <w:top w:val="none" w:sz="0" w:space="0" w:color="auto"/>
        <w:left w:val="none" w:sz="0" w:space="0" w:color="auto"/>
        <w:bottom w:val="none" w:sz="0" w:space="0" w:color="auto"/>
        <w:right w:val="none" w:sz="0" w:space="0" w:color="auto"/>
      </w:divBdr>
      <w:divsChild>
        <w:div w:id="81805949">
          <w:marLeft w:val="0"/>
          <w:marRight w:val="0"/>
          <w:marTop w:val="0"/>
          <w:marBottom w:val="0"/>
          <w:divBdr>
            <w:top w:val="none" w:sz="0" w:space="0" w:color="auto"/>
            <w:left w:val="none" w:sz="0" w:space="0" w:color="auto"/>
            <w:bottom w:val="none" w:sz="0" w:space="0" w:color="auto"/>
            <w:right w:val="none" w:sz="0" w:space="0" w:color="auto"/>
          </w:divBdr>
          <w:divsChild>
            <w:div w:id="1008673814">
              <w:marLeft w:val="0"/>
              <w:marRight w:val="0"/>
              <w:marTop w:val="0"/>
              <w:marBottom w:val="0"/>
              <w:divBdr>
                <w:top w:val="none" w:sz="0" w:space="0" w:color="auto"/>
                <w:left w:val="none" w:sz="0" w:space="0" w:color="auto"/>
                <w:bottom w:val="none" w:sz="0" w:space="0" w:color="auto"/>
                <w:right w:val="none" w:sz="0" w:space="0" w:color="auto"/>
              </w:divBdr>
              <w:divsChild>
                <w:div w:id="538202339">
                  <w:marLeft w:val="0"/>
                  <w:marRight w:val="0"/>
                  <w:marTop w:val="0"/>
                  <w:marBottom w:val="0"/>
                  <w:divBdr>
                    <w:top w:val="none" w:sz="0" w:space="0" w:color="auto"/>
                    <w:left w:val="none" w:sz="0" w:space="0" w:color="auto"/>
                    <w:bottom w:val="none" w:sz="0" w:space="0" w:color="auto"/>
                    <w:right w:val="none" w:sz="0" w:space="0" w:color="auto"/>
                  </w:divBdr>
                  <w:divsChild>
                    <w:div w:id="1716390566">
                      <w:marLeft w:val="0"/>
                      <w:marRight w:val="0"/>
                      <w:marTop w:val="0"/>
                      <w:marBottom w:val="0"/>
                      <w:divBdr>
                        <w:top w:val="none" w:sz="0" w:space="0" w:color="auto"/>
                        <w:left w:val="none" w:sz="0" w:space="0" w:color="auto"/>
                        <w:bottom w:val="none" w:sz="0" w:space="0" w:color="auto"/>
                        <w:right w:val="none" w:sz="0" w:space="0" w:color="auto"/>
                      </w:divBdr>
                      <w:divsChild>
                        <w:div w:id="2087605076">
                          <w:marLeft w:val="0"/>
                          <w:marRight w:val="0"/>
                          <w:marTop w:val="0"/>
                          <w:marBottom w:val="0"/>
                          <w:divBdr>
                            <w:top w:val="none" w:sz="0" w:space="0" w:color="auto"/>
                            <w:left w:val="none" w:sz="0" w:space="0" w:color="auto"/>
                            <w:bottom w:val="none" w:sz="0" w:space="0" w:color="auto"/>
                            <w:right w:val="none" w:sz="0" w:space="0" w:color="auto"/>
                          </w:divBdr>
                          <w:divsChild>
                            <w:div w:id="2010863895">
                              <w:marLeft w:val="0"/>
                              <w:marRight w:val="0"/>
                              <w:marTop w:val="0"/>
                              <w:marBottom w:val="0"/>
                              <w:divBdr>
                                <w:top w:val="none" w:sz="0" w:space="0" w:color="auto"/>
                                <w:left w:val="none" w:sz="0" w:space="0" w:color="auto"/>
                                <w:bottom w:val="none" w:sz="0" w:space="0" w:color="auto"/>
                                <w:right w:val="none" w:sz="0" w:space="0" w:color="auto"/>
                              </w:divBdr>
                              <w:divsChild>
                                <w:div w:id="221721937">
                                  <w:marLeft w:val="0"/>
                                  <w:marRight w:val="0"/>
                                  <w:marTop w:val="0"/>
                                  <w:marBottom w:val="0"/>
                                  <w:divBdr>
                                    <w:top w:val="none" w:sz="0" w:space="0" w:color="auto"/>
                                    <w:left w:val="none" w:sz="0" w:space="0" w:color="auto"/>
                                    <w:bottom w:val="none" w:sz="0" w:space="0" w:color="auto"/>
                                    <w:right w:val="none" w:sz="0" w:space="0" w:color="auto"/>
                                  </w:divBdr>
                                  <w:divsChild>
                                    <w:div w:id="1511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977104">
      <w:bodyDiv w:val="1"/>
      <w:marLeft w:val="0"/>
      <w:marRight w:val="0"/>
      <w:marTop w:val="0"/>
      <w:marBottom w:val="0"/>
      <w:divBdr>
        <w:top w:val="none" w:sz="0" w:space="0" w:color="auto"/>
        <w:left w:val="none" w:sz="0" w:space="0" w:color="auto"/>
        <w:bottom w:val="none" w:sz="0" w:space="0" w:color="auto"/>
        <w:right w:val="none" w:sz="0" w:space="0" w:color="auto"/>
      </w:divBdr>
    </w:div>
    <w:div w:id="1403141993">
      <w:bodyDiv w:val="1"/>
      <w:marLeft w:val="0"/>
      <w:marRight w:val="0"/>
      <w:marTop w:val="0"/>
      <w:marBottom w:val="0"/>
      <w:divBdr>
        <w:top w:val="none" w:sz="0" w:space="0" w:color="auto"/>
        <w:left w:val="none" w:sz="0" w:space="0" w:color="auto"/>
        <w:bottom w:val="none" w:sz="0" w:space="0" w:color="auto"/>
        <w:right w:val="none" w:sz="0" w:space="0" w:color="auto"/>
      </w:divBdr>
      <w:divsChild>
        <w:div w:id="634532306">
          <w:marLeft w:val="0"/>
          <w:marRight w:val="0"/>
          <w:marTop w:val="0"/>
          <w:marBottom w:val="0"/>
          <w:divBdr>
            <w:top w:val="none" w:sz="0" w:space="0" w:color="auto"/>
            <w:left w:val="none" w:sz="0" w:space="0" w:color="auto"/>
            <w:bottom w:val="none" w:sz="0" w:space="0" w:color="auto"/>
            <w:right w:val="none" w:sz="0" w:space="0" w:color="auto"/>
          </w:divBdr>
          <w:divsChild>
            <w:div w:id="1954247909">
              <w:marLeft w:val="0"/>
              <w:marRight w:val="0"/>
              <w:marTop w:val="0"/>
              <w:marBottom w:val="0"/>
              <w:divBdr>
                <w:top w:val="none" w:sz="0" w:space="0" w:color="auto"/>
                <w:left w:val="none" w:sz="0" w:space="0" w:color="auto"/>
                <w:bottom w:val="none" w:sz="0" w:space="0" w:color="auto"/>
                <w:right w:val="none" w:sz="0" w:space="0" w:color="auto"/>
              </w:divBdr>
              <w:divsChild>
                <w:div w:id="290089220">
                  <w:marLeft w:val="0"/>
                  <w:marRight w:val="0"/>
                  <w:marTop w:val="0"/>
                  <w:marBottom w:val="0"/>
                  <w:divBdr>
                    <w:top w:val="none" w:sz="0" w:space="0" w:color="auto"/>
                    <w:left w:val="none" w:sz="0" w:space="0" w:color="auto"/>
                    <w:bottom w:val="none" w:sz="0" w:space="0" w:color="auto"/>
                    <w:right w:val="none" w:sz="0" w:space="0" w:color="auto"/>
                  </w:divBdr>
                  <w:divsChild>
                    <w:div w:id="304626596">
                      <w:marLeft w:val="0"/>
                      <w:marRight w:val="0"/>
                      <w:marTop w:val="0"/>
                      <w:marBottom w:val="0"/>
                      <w:divBdr>
                        <w:top w:val="none" w:sz="0" w:space="0" w:color="auto"/>
                        <w:left w:val="none" w:sz="0" w:space="0" w:color="auto"/>
                        <w:bottom w:val="none" w:sz="0" w:space="0" w:color="auto"/>
                        <w:right w:val="none" w:sz="0" w:space="0" w:color="auto"/>
                      </w:divBdr>
                      <w:divsChild>
                        <w:div w:id="754322880">
                          <w:marLeft w:val="0"/>
                          <w:marRight w:val="0"/>
                          <w:marTop w:val="0"/>
                          <w:marBottom w:val="0"/>
                          <w:divBdr>
                            <w:top w:val="none" w:sz="0" w:space="0" w:color="auto"/>
                            <w:left w:val="none" w:sz="0" w:space="0" w:color="auto"/>
                            <w:bottom w:val="none" w:sz="0" w:space="0" w:color="auto"/>
                            <w:right w:val="none" w:sz="0" w:space="0" w:color="auto"/>
                          </w:divBdr>
                          <w:divsChild>
                            <w:div w:id="1662074905">
                              <w:marLeft w:val="0"/>
                              <w:marRight w:val="0"/>
                              <w:marTop w:val="0"/>
                              <w:marBottom w:val="0"/>
                              <w:divBdr>
                                <w:top w:val="none" w:sz="0" w:space="0" w:color="auto"/>
                                <w:left w:val="none" w:sz="0" w:space="0" w:color="auto"/>
                                <w:bottom w:val="none" w:sz="0" w:space="0" w:color="auto"/>
                                <w:right w:val="none" w:sz="0" w:space="0" w:color="auto"/>
                              </w:divBdr>
                              <w:divsChild>
                                <w:div w:id="1374497244">
                                  <w:marLeft w:val="0"/>
                                  <w:marRight w:val="0"/>
                                  <w:marTop w:val="0"/>
                                  <w:marBottom w:val="0"/>
                                  <w:divBdr>
                                    <w:top w:val="none" w:sz="0" w:space="0" w:color="auto"/>
                                    <w:left w:val="none" w:sz="0" w:space="0" w:color="auto"/>
                                    <w:bottom w:val="none" w:sz="0" w:space="0" w:color="auto"/>
                                    <w:right w:val="none" w:sz="0" w:space="0" w:color="auto"/>
                                  </w:divBdr>
                                  <w:divsChild>
                                    <w:div w:id="16115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96603">
      <w:bodyDiv w:val="1"/>
      <w:marLeft w:val="0"/>
      <w:marRight w:val="0"/>
      <w:marTop w:val="0"/>
      <w:marBottom w:val="0"/>
      <w:divBdr>
        <w:top w:val="none" w:sz="0" w:space="0" w:color="auto"/>
        <w:left w:val="none" w:sz="0" w:space="0" w:color="auto"/>
        <w:bottom w:val="none" w:sz="0" w:space="0" w:color="auto"/>
        <w:right w:val="none" w:sz="0" w:space="0" w:color="auto"/>
      </w:divBdr>
    </w:div>
    <w:div w:id="1746298028">
      <w:bodyDiv w:val="1"/>
      <w:marLeft w:val="0"/>
      <w:marRight w:val="0"/>
      <w:marTop w:val="0"/>
      <w:marBottom w:val="0"/>
      <w:divBdr>
        <w:top w:val="none" w:sz="0" w:space="0" w:color="auto"/>
        <w:left w:val="none" w:sz="0" w:space="0" w:color="auto"/>
        <w:bottom w:val="none" w:sz="0" w:space="0" w:color="auto"/>
        <w:right w:val="none" w:sz="0" w:space="0" w:color="auto"/>
      </w:divBdr>
    </w:div>
    <w:div w:id="20682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Ruto</dc:creator>
  <cp:keywords/>
  <dc:description/>
  <cp:lastModifiedBy>Collins Ruto</cp:lastModifiedBy>
  <cp:revision>2</cp:revision>
  <dcterms:created xsi:type="dcterms:W3CDTF">2025-03-10T10:59:00Z</dcterms:created>
  <dcterms:modified xsi:type="dcterms:W3CDTF">2025-03-10T12:09:00Z</dcterms:modified>
</cp:coreProperties>
</file>