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ABDEE8" w14:textId="77777777" w:rsidR="004D168D" w:rsidRPr="00F54AB8" w:rsidRDefault="005F47FD">
      <w:pPr>
        <w:rPr>
          <w:b/>
          <w:sz w:val="44"/>
        </w:rPr>
      </w:pPr>
      <w:r w:rsidRPr="00F54AB8">
        <w:rPr>
          <w:b/>
          <w:sz w:val="44"/>
        </w:rPr>
        <w:t xml:space="preserve">Arduino voor radioamateurs </w:t>
      </w:r>
      <w:r w:rsidR="006034BC" w:rsidRPr="00F54AB8">
        <w:rPr>
          <w:b/>
          <w:sz w:val="44"/>
        </w:rPr>
        <w:t xml:space="preserve">- </w:t>
      </w:r>
      <w:r w:rsidR="00DE6871" w:rsidRPr="00F54AB8">
        <w:rPr>
          <w:b/>
          <w:sz w:val="44"/>
        </w:rPr>
        <w:t>D</w:t>
      </w:r>
      <w:r w:rsidRPr="00F54AB8">
        <w:rPr>
          <w:b/>
          <w:sz w:val="44"/>
        </w:rPr>
        <w:t xml:space="preserve">eel </w:t>
      </w:r>
      <w:r w:rsidR="00DE6871" w:rsidRPr="00F54AB8">
        <w:rPr>
          <w:b/>
          <w:sz w:val="44"/>
        </w:rPr>
        <w:t>10</w:t>
      </w:r>
    </w:p>
    <w:p w14:paraId="1C9347A5" w14:textId="77777777" w:rsidR="005F47FD" w:rsidRPr="00F54AB8" w:rsidRDefault="00DE6871">
      <w:r w:rsidRPr="00F54AB8">
        <w:rPr>
          <w:b/>
          <w:sz w:val="40"/>
        </w:rPr>
        <w:t xml:space="preserve">K3NG – CW </w:t>
      </w:r>
      <w:r w:rsidR="00D2352B" w:rsidRPr="00F54AB8">
        <w:rPr>
          <w:b/>
          <w:sz w:val="40"/>
        </w:rPr>
        <w:t>M</w:t>
      </w:r>
      <w:r w:rsidRPr="00F54AB8">
        <w:rPr>
          <w:b/>
          <w:sz w:val="40"/>
        </w:rPr>
        <w:t xml:space="preserve">emory Keyer met CW </w:t>
      </w:r>
      <w:r w:rsidR="00D2352B" w:rsidRPr="00F54AB8">
        <w:rPr>
          <w:b/>
          <w:sz w:val="40"/>
        </w:rPr>
        <w:t>D</w:t>
      </w:r>
      <w:r w:rsidRPr="00F54AB8">
        <w:rPr>
          <w:b/>
          <w:sz w:val="40"/>
        </w:rPr>
        <w:t>ecoder</w:t>
      </w:r>
      <w:r w:rsidR="005F47FD" w:rsidRPr="00F54AB8">
        <w:rPr>
          <w:b/>
          <w:sz w:val="40"/>
        </w:rPr>
        <w:tab/>
      </w:r>
      <w:r w:rsidR="005F47FD" w:rsidRPr="00F54AB8">
        <w:tab/>
      </w:r>
    </w:p>
    <w:p w14:paraId="593044DB" w14:textId="77777777" w:rsidR="00DE6871" w:rsidRDefault="00DE6871" w:rsidP="005F47FD">
      <w:pPr>
        <w:spacing w:after="0"/>
      </w:pPr>
      <w:r>
        <w:t xml:space="preserve">Het afgelopen jaar ben ik door vele </w:t>
      </w:r>
      <w:proofErr w:type="spellStart"/>
      <w:r>
        <w:t>Radio-Amateurs</w:t>
      </w:r>
      <w:proofErr w:type="spellEnd"/>
      <w:r>
        <w:t xml:space="preserve"> benaderd met de vraag</w:t>
      </w:r>
      <w:r>
        <w:tab/>
        <w:t xml:space="preserve">        Cor Struyk</w:t>
      </w:r>
    </w:p>
    <w:p w14:paraId="2BCE5D14" w14:textId="77777777" w:rsidR="00DE6871" w:rsidRDefault="00DE6871" w:rsidP="005F47FD">
      <w:pPr>
        <w:spacing w:after="0"/>
      </w:pPr>
      <w:r>
        <w:t>of er naast de eerder gepubliceerde aparte CW decoders en de CW Keyboard-</w:t>
      </w:r>
      <w:r>
        <w:tab/>
        <w:t xml:space="preserve">        pa0gtb@veron.nl</w:t>
      </w:r>
    </w:p>
    <w:p w14:paraId="26D581BD" w14:textId="77777777" w:rsidR="00DE6871" w:rsidRDefault="00DE6871" w:rsidP="005F47FD">
      <w:pPr>
        <w:spacing w:after="0"/>
      </w:pPr>
      <w:r>
        <w:t>Keyer, ook iets gecombineerd zou kunnen worden.</w:t>
      </w:r>
    </w:p>
    <w:p w14:paraId="67DEEF59" w14:textId="77777777" w:rsidR="00DE6871" w:rsidRDefault="00DE6871" w:rsidP="005F47FD">
      <w:pPr>
        <w:spacing w:after="0"/>
      </w:pPr>
      <w:r>
        <w:t>Welnu, dat was iets waar ik zelf ook al langer naar uit keek, om een goed ontwerp met “alles in een”</w:t>
      </w:r>
    </w:p>
    <w:p w14:paraId="6E91124E" w14:textId="77777777" w:rsidR="00DE6871" w:rsidRDefault="00DE6871" w:rsidP="005F47FD">
      <w:pPr>
        <w:spacing w:after="0"/>
      </w:pPr>
      <w:r>
        <w:t>te vinden, wat voldoende gedocumenteerd was en ook geschikt voor nabouw</w:t>
      </w:r>
    </w:p>
    <w:p w14:paraId="4E782688" w14:textId="77777777" w:rsidR="00DE6871" w:rsidRDefault="00DE6871" w:rsidP="005F47FD">
      <w:pPr>
        <w:spacing w:after="0"/>
      </w:pPr>
    </w:p>
    <w:p w14:paraId="726B1455" w14:textId="77777777" w:rsidR="00DE6871" w:rsidRDefault="00DE6871" w:rsidP="005F47FD">
      <w:pPr>
        <w:spacing w:after="0"/>
      </w:pPr>
      <w:r>
        <w:t>Al langer was ik bezig om informatie te verzamelen op basis van het CW Keyer ontwerp van K3NG</w:t>
      </w:r>
    </w:p>
    <w:p w14:paraId="10F7F46C" w14:textId="77777777" w:rsidR="00DE6871" w:rsidRDefault="00DE6871" w:rsidP="005F47FD">
      <w:pPr>
        <w:spacing w:after="0"/>
      </w:pPr>
      <w:r>
        <w:t>Waarvan diverse varianten op basis van een Arduino Nano of een Arduino Mega2560 te vinden zijn.</w:t>
      </w:r>
    </w:p>
    <w:p w14:paraId="13688A4F" w14:textId="77777777" w:rsidR="00DE6871" w:rsidRDefault="00DE6871" w:rsidP="005F47FD">
      <w:pPr>
        <w:spacing w:after="0"/>
      </w:pPr>
      <w:r>
        <w:t xml:space="preserve">Veel ontwerpen gaan echter alleen uit van het CW keyer concept zonder aandacht te schenken aan de CW decoder. De meeste ontwerpen op basis van een Arduino Mega2560 zijn ook gebaseerd op het principe van een extra </w:t>
      </w:r>
      <w:proofErr w:type="spellStart"/>
      <w:r>
        <w:t>shield</w:t>
      </w:r>
      <w:proofErr w:type="spellEnd"/>
      <w:r>
        <w:t xml:space="preserve"> met knoppen en aansluitingen voor een normale morse sleutel en/of Paddels met hierbij een PS2-keyboard aansluiting</w:t>
      </w:r>
      <w:r w:rsidR="00D2352B">
        <w:t xml:space="preserve"> voor de instellingen van de geheugens of om CW te verzenden.</w:t>
      </w:r>
    </w:p>
    <w:p w14:paraId="2C8EBF95" w14:textId="77777777" w:rsidR="00D2352B" w:rsidRDefault="00D2352B" w:rsidP="005F47FD">
      <w:pPr>
        <w:spacing w:after="0"/>
      </w:pPr>
    </w:p>
    <w:p w14:paraId="7B588A85" w14:textId="77777777" w:rsidR="00D2352B" w:rsidRPr="00D2352B" w:rsidRDefault="00D2352B" w:rsidP="005F47FD">
      <w:pPr>
        <w:spacing w:after="0"/>
        <w:rPr>
          <w:b/>
        </w:rPr>
      </w:pPr>
      <w:r w:rsidRPr="00D2352B">
        <w:rPr>
          <w:b/>
        </w:rPr>
        <w:t xml:space="preserve">Het </w:t>
      </w:r>
      <w:r w:rsidR="00DF4134">
        <w:rPr>
          <w:b/>
        </w:rPr>
        <w:t xml:space="preserve">K3NG zelfbouw </w:t>
      </w:r>
      <w:r w:rsidRPr="00D2352B">
        <w:rPr>
          <w:b/>
        </w:rPr>
        <w:t>ontwerp van Kees, K5BCQ</w:t>
      </w:r>
    </w:p>
    <w:p w14:paraId="0EC716E4" w14:textId="77777777" w:rsidR="00D2352B" w:rsidRDefault="00D2352B" w:rsidP="005F47FD">
      <w:pPr>
        <w:spacing w:after="0"/>
      </w:pPr>
      <w:r>
        <w:t>Eind 2018 viel mijn oog op het concept “Big CW Keyer K3NG” van Kees, K5BCQ, die bezig was om een zelfbouwproject te ontwikkelen op basis van het K3NG Memory Keyer principe, maar waarbij alle opties die maar mogelijk zijn op dit concept, inclusief zouden zijn.</w:t>
      </w:r>
    </w:p>
    <w:p w14:paraId="06C5E500" w14:textId="77777777" w:rsidR="00DF4134" w:rsidRDefault="00DF4134" w:rsidP="005F47FD">
      <w:pPr>
        <w:spacing w:after="0"/>
      </w:pPr>
    </w:p>
    <w:p w14:paraId="70EEDF01" w14:textId="77777777" w:rsidR="00D2352B" w:rsidRDefault="00D2352B" w:rsidP="005F47FD">
      <w:pPr>
        <w:spacing w:after="0"/>
      </w:pPr>
      <w:r>
        <w:t xml:space="preserve">Het </w:t>
      </w:r>
      <w:r w:rsidR="00552161">
        <w:t>basis</w:t>
      </w:r>
      <w:r>
        <w:t>ontwerp van K3NG bestaat uit een op Arduino gebase</w:t>
      </w:r>
      <w:r w:rsidR="00DF4134">
        <w:t>e</w:t>
      </w:r>
      <w:r>
        <w:t>rde CW (Morse Code) keyer. Het betreft een zeer flexib</w:t>
      </w:r>
      <w:r w:rsidR="00DF4134">
        <w:t>e</w:t>
      </w:r>
      <w:r>
        <w:t>l opgezet ontwerp met veel opties, wat echt kan concurreren met vergelijkbare commercieel verkrijgbare producten.</w:t>
      </w:r>
      <w:r w:rsidR="00DF4134">
        <w:t xml:space="preserve"> Omdat het op basis van de Arduino Open Source code is gebaseerd, kan het volledig op de individuele wensen van gebruikers worden afgestemd.</w:t>
      </w:r>
    </w:p>
    <w:p w14:paraId="16EE1770" w14:textId="77777777" w:rsidR="00DF4134" w:rsidRDefault="00DF4134" w:rsidP="005F47FD">
      <w:pPr>
        <w:spacing w:after="0"/>
      </w:pPr>
      <w:r>
        <w:t>Kees, K5BCQ, ontwierp voor het totaalconcept, met alle mogelijke opties, een dubbelzijdige printplaat waarop alles onderdelen, inclusief de Arduino Microcontroller en een keuze uit divers3e afmetingen displays, is voorzien.</w:t>
      </w:r>
    </w:p>
    <w:p w14:paraId="4705D0B8" w14:textId="77777777" w:rsidR="00DF4134" w:rsidRDefault="00552161" w:rsidP="005F47FD">
      <w:pPr>
        <w:spacing w:after="0"/>
      </w:pPr>
      <w:r>
        <w:t>I</w:t>
      </w:r>
      <w:r w:rsidR="00DF4134">
        <w:t xml:space="preserve">k had het geluk dat ik als een van zijn </w:t>
      </w:r>
      <w:proofErr w:type="spellStart"/>
      <w:r w:rsidR="00DF4134">
        <w:t>Beta</w:t>
      </w:r>
      <w:proofErr w:type="spellEnd"/>
      <w:r w:rsidR="00DF4134">
        <w:t xml:space="preserve">-testers mocht fungeren !  Ik heb 2 versies van het </w:t>
      </w:r>
      <w:proofErr w:type="spellStart"/>
      <w:r w:rsidR="00DF4134">
        <w:t>totaal-concept</w:t>
      </w:r>
      <w:proofErr w:type="spellEnd"/>
      <w:r w:rsidR="00DF4134">
        <w:t xml:space="preserve"> gebouwd, met nu dit definitieve ontwerp als eindresultaat.</w:t>
      </w:r>
    </w:p>
    <w:p w14:paraId="4525030D" w14:textId="77777777" w:rsidR="00DF4134" w:rsidRDefault="00DF4134" w:rsidP="005F47FD">
      <w:pPr>
        <w:spacing w:after="0"/>
      </w:pPr>
    </w:p>
    <w:p w14:paraId="37F2EC41" w14:textId="77777777" w:rsidR="00D2352B" w:rsidRPr="006418E0" w:rsidRDefault="00DF4134" w:rsidP="005F47FD">
      <w:pPr>
        <w:spacing w:after="0"/>
        <w:rPr>
          <w:b/>
        </w:rPr>
      </w:pPr>
      <w:r w:rsidRPr="006418E0">
        <w:rPr>
          <w:b/>
        </w:rPr>
        <w:t>De opties welke in dit zelfbouwproject K3NG keyer zijn inbegrepen, bestaan uit :</w:t>
      </w:r>
    </w:p>
    <w:p w14:paraId="7D5E4DFB" w14:textId="77777777" w:rsidR="00C23015" w:rsidRDefault="00C23015" w:rsidP="005F47FD">
      <w:pPr>
        <w:spacing w:after="0"/>
      </w:pPr>
    </w:p>
    <w:p w14:paraId="25E28441" w14:textId="77777777" w:rsidR="00C23015" w:rsidRDefault="00C23015" w:rsidP="006418E0">
      <w:pPr>
        <w:pStyle w:val="Lijstalinea"/>
        <w:numPr>
          <w:ilvl w:val="0"/>
          <w:numId w:val="6"/>
        </w:numPr>
        <w:spacing w:after="0"/>
      </w:pPr>
      <w:r w:rsidRPr="00C23015">
        <w:t xml:space="preserve">CW-snelheid instelbaar van 1 tot 999 WPM. </w:t>
      </w:r>
    </w:p>
    <w:p w14:paraId="7DF88501" w14:textId="77777777" w:rsidR="00C23015" w:rsidRDefault="00C23015" w:rsidP="006418E0">
      <w:pPr>
        <w:pStyle w:val="Lijstalinea"/>
        <w:numPr>
          <w:ilvl w:val="0"/>
          <w:numId w:val="6"/>
        </w:numPr>
        <w:spacing w:after="0"/>
      </w:pPr>
      <w:r w:rsidRPr="00C23015">
        <w:t xml:space="preserve">Maximaal zes selecteerbare zender sleutellijnen. </w:t>
      </w:r>
      <w:r>
        <w:t xml:space="preserve">( </w:t>
      </w:r>
      <w:r w:rsidR="00D671BE">
        <w:t xml:space="preserve">waarvan </w:t>
      </w:r>
      <w:r>
        <w:t xml:space="preserve">2 uitgevoerd op de print) </w:t>
      </w:r>
    </w:p>
    <w:p w14:paraId="42137DEF" w14:textId="77777777" w:rsidR="00C23015" w:rsidRDefault="00C23015" w:rsidP="006418E0">
      <w:pPr>
        <w:pStyle w:val="Lijstalinea"/>
        <w:numPr>
          <w:ilvl w:val="0"/>
          <w:numId w:val="6"/>
        </w:numPr>
        <w:spacing w:after="0"/>
      </w:pPr>
      <w:r w:rsidRPr="00C23015">
        <w:t xml:space="preserve">Programmering en </w:t>
      </w:r>
      <w:proofErr w:type="spellStart"/>
      <w:r w:rsidRPr="00C23015">
        <w:t>interfacing</w:t>
      </w:r>
      <w:proofErr w:type="spellEnd"/>
      <w:r w:rsidRPr="00C23015">
        <w:t xml:space="preserve"> via USB-poort ("</w:t>
      </w:r>
      <w:proofErr w:type="spellStart"/>
      <w:r w:rsidRPr="00C23015">
        <w:t>command</w:t>
      </w:r>
      <w:proofErr w:type="spellEnd"/>
      <w:r w:rsidRPr="00C23015">
        <w:t xml:space="preserve"> line interface") </w:t>
      </w:r>
    </w:p>
    <w:p w14:paraId="00D31C5C" w14:textId="77777777" w:rsidR="00C23015" w:rsidRDefault="00C23015" w:rsidP="006418E0">
      <w:pPr>
        <w:pStyle w:val="Lijstalinea"/>
        <w:numPr>
          <w:ilvl w:val="0"/>
          <w:numId w:val="6"/>
        </w:numPr>
        <w:spacing w:after="0"/>
      </w:pPr>
      <w:r w:rsidRPr="00C23015">
        <w:t xml:space="preserve">USB of PS2 toetsenbord interface voor CW toetsenbord operatie zonder een computer. </w:t>
      </w:r>
    </w:p>
    <w:p w14:paraId="3DF3A36E" w14:textId="77777777" w:rsidR="00C23015" w:rsidRDefault="00C23015" w:rsidP="006418E0">
      <w:pPr>
        <w:pStyle w:val="Lijstalinea"/>
        <w:numPr>
          <w:ilvl w:val="0"/>
          <w:numId w:val="6"/>
        </w:numPr>
        <w:spacing w:after="0"/>
      </w:pPr>
      <w:proofErr w:type="spellStart"/>
      <w:r w:rsidRPr="00C23015">
        <w:t>Logging</w:t>
      </w:r>
      <w:proofErr w:type="spellEnd"/>
      <w:r w:rsidRPr="00C23015">
        <w:t xml:space="preserve"> en </w:t>
      </w:r>
      <w:proofErr w:type="spellStart"/>
      <w:r w:rsidRPr="00C23015">
        <w:t>Contest</w:t>
      </w:r>
      <w:proofErr w:type="spellEnd"/>
      <w:r w:rsidRPr="00C23015">
        <w:t xml:space="preserve"> Program </w:t>
      </w:r>
      <w:proofErr w:type="spellStart"/>
      <w:r w:rsidRPr="00C23015">
        <w:t>Interfacing</w:t>
      </w:r>
      <w:proofErr w:type="spellEnd"/>
      <w:r w:rsidRPr="00C23015">
        <w:t xml:space="preserve"> via K1EL </w:t>
      </w:r>
      <w:proofErr w:type="spellStart"/>
      <w:r w:rsidRPr="00C23015">
        <w:t>Winkey</w:t>
      </w:r>
      <w:proofErr w:type="spellEnd"/>
      <w:r w:rsidRPr="00C23015">
        <w:t xml:space="preserve"> 1.0 en 2.0 interface protocol emulatie.</w:t>
      </w:r>
    </w:p>
    <w:p w14:paraId="46D17AAB" w14:textId="77777777" w:rsidR="00D671BE" w:rsidRDefault="00D671BE" w:rsidP="006418E0">
      <w:pPr>
        <w:pStyle w:val="Lijstalinea"/>
        <w:numPr>
          <w:ilvl w:val="0"/>
          <w:numId w:val="6"/>
        </w:numPr>
        <w:spacing w:after="0"/>
      </w:pPr>
      <w:proofErr w:type="spellStart"/>
      <w:r>
        <w:t>Command</w:t>
      </w:r>
      <w:proofErr w:type="spellEnd"/>
      <w:r>
        <w:t xml:space="preserve"> Line Interface (CLI)</w:t>
      </w:r>
      <w:r w:rsidR="00C23015" w:rsidRPr="00C23015">
        <w:t xml:space="preserve"> </w:t>
      </w:r>
    </w:p>
    <w:p w14:paraId="6D5BD0E7" w14:textId="77777777" w:rsidR="00C23015" w:rsidRDefault="00C23015" w:rsidP="006418E0">
      <w:pPr>
        <w:pStyle w:val="Lijstalinea"/>
        <w:numPr>
          <w:ilvl w:val="0"/>
          <w:numId w:val="6"/>
        </w:numPr>
        <w:spacing w:after="0"/>
      </w:pPr>
      <w:r w:rsidRPr="00C23015">
        <w:t xml:space="preserve">PTT-uitvoeringen met instelbare lead-, </w:t>
      </w:r>
      <w:proofErr w:type="spellStart"/>
      <w:r w:rsidRPr="00C23015">
        <w:t>tail</w:t>
      </w:r>
      <w:proofErr w:type="spellEnd"/>
      <w:r w:rsidRPr="00C23015">
        <w:t xml:space="preserve">- en hangtijden. </w:t>
      </w:r>
    </w:p>
    <w:p w14:paraId="766A2580" w14:textId="77777777" w:rsidR="00C23015" w:rsidRPr="00D671BE" w:rsidRDefault="00C23015" w:rsidP="006418E0">
      <w:pPr>
        <w:pStyle w:val="Lijstalinea"/>
        <w:numPr>
          <w:ilvl w:val="0"/>
          <w:numId w:val="6"/>
        </w:numPr>
        <w:spacing w:after="0"/>
      </w:pPr>
      <w:r w:rsidRPr="00F54AB8">
        <w:t xml:space="preserve">LCD Display </w:t>
      </w:r>
      <w:r w:rsidR="00D671BE" w:rsidRPr="00F54AB8">
        <w:t xml:space="preserve">aansluiting. </w:t>
      </w:r>
      <w:r w:rsidR="00D671BE" w:rsidRPr="00D671BE">
        <w:t xml:space="preserve">16x2, 16x4 en 20x4 LCD displays zijn mogelijk. </w:t>
      </w:r>
      <w:r w:rsidR="00D671BE">
        <w:t xml:space="preserve"> </w:t>
      </w:r>
      <w:r w:rsidR="00D671BE" w:rsidRPr="00D671BE">
        <w:t>Zowel parallel als I2C bus aansluiting</w:t>
      </w:r>
      <w:r w:rsidRPr="00D671BE">
        <w:t xml:space="preserve">. </w:t>
      </w:r>
    </w:p>
    <w:p w14:paraId="612D9BCE" w14:textId="77777777" w:rsidR="00D671BE" w:rsidRPr="00D671BE" w:rsidRDefault="00C23015" w:rsidP="006418E0">
      <w:pPr>
        <w:pStyle w:val="Lijstalinea"/>
        <w:numPr>
          <w:ilvl w:val="0"/>
          <w:numId w:val="6"/>
        </w:numPr>
        <w:spacing w:after="0"/>
      </w:pPr>
      <w:r w:rsidRPr="00F54AB8">
        <w:t xml:space="preserve">Tot 12 geheugens met macro's. </w:t>
      </w:r>
      <w:r w:rsidR="00D671BE" w:rsidRPr="00D671BE">
        <w:t xml:space="preserve">( 7 met knoppen uitgevoerd </w:t>
      </w:r>
      <w:r w:rsidR="00D671BE">
        <w:t>op de print)</w:t>
      </w:r>
    </w:p>
    <w:p w14:paraId="2DBF14DD" w14:textId="77777777" w:rsidR="00C23015" w:rsidRDefault="00D671BE" w:rsidP="006418E0">
      <w:pPr>
        <w:pStyle w:val="Lijstalinea"/>
        <w:numPr>
          <w:ilvl w:val="0"/>
          <w:numId w:val="6"/>
        </w:numPr>
        <w:spacing w:after="0"/>
      </w:pPr>
      <w:r>
        <w:t xml:space="preserve">Het gebruik van </w:t>
      </w:r>
      <w:r w:rsidR="00C23015" w:rsidRPr="00C23015">
        <w:t>Serienummers.</w:t>
      </w:r>
      <w:r>
        <w:t xml:space="preserve"> ( bv voor </w:t>
      </w:r>
      <w:proofErr w:type="spellStart"/>
      <w:r>
        <w:t>Contesten</w:t>
      </w:r>
      <w:proofErr w:type="spellEnd"/>
      <w:r>
        <w:t>).</w:t>
      </w:r>
    </w:p>
    <w:p w14:paraId="169032C3" w14:textId="77777777" w:rsidR="006418E0" w:rsidRDefault="00C23015" w:rsidP="006418E0">
      <w:pPr>
        <w:pStyle w:val="Lijstalinea"/>
        <w:numPr>
          <w:ilvl w:val="0"/>
          <w:numId w:val="6"/>
        </w:numPr>
        <w:spacing w:after="0"/>
      </w:pPr>
      <w:r w:rsidRPr="00C23015">
        <w:lastRenderedPageBreak/>
        <w:t>CW toetsenbord (via een terminal server programma zoals</w:t>
      </w:r>
      <w:r w:rsidR="00D671BE">
        <w:t xml:space="preserve"> </w:t>
      </w:r>
      <w:proofErr w:type="spellStart"/>
      <w:r w:rsidR="00D671BE">
        <w:t>Termite</w:t>
      </w:r>
      <w:proofErr w:type="spellEnd"/>
      <w:r w:rsidR="00D671BE">
        <w:t xml:space="preserve"> </w:t>
      </w:r>
      <w:r w:rsidRPr="00C23015">
        <w:t xml:space="preserve">of </w:t>
      </w:r>
      <w:r w:rsidR="00D671BE">
        <w:t xml:space="preserve">de </w:t>
      </w:r>
      <w:r w:rsidRPr="00C23015">
        <w:t xml:space="preserve">Arduino </w:t>
      </w:r>
      <w:proofErr w:type="spellStart"/>
      <w:r w:rsidRPr="00C23015">
        <w:t>Serial</w:t>
      </w:r>
      <w:proofErr w:type="spellEnd"/>
      <w:r w:rsidRPr="00C23015">
        <w:t xml:space="preserve"> </w:t>
      </w:r>
      <w:r w:rsidR="00D671BE">
        <w:t>monitor</w:t>
      </w:r>
      <w:r w:rsidRPr="00C23015">
        <w:t xml:space="preserve">). </w:t>
      </w:r>
    </w:p>
    <w:p w14:paraId="34F81977" w14:textId="77777777" w:rsidR="00D671BE" w:rsidRDefault="00C23015" w:rsidP="006418E0">
      <w:pPr>
        <w:pStyle w:val="Lijstalinea"/>
        <w:numPr>
          <w:ilvl w:val="0"/>
          <w:numId w:val="6"/>
        </w:numPr>
        <w:spacing w:after="0"/>
      </w:pPr>
      <w:r w:rsidRPr="00C23015">
        <w:t>Snelheid</w:t>
      </w:r>
      <w:r w:rsidR="00D671BE">
        <w:t xml:space="preserve"> instelbaar met een “Rotary Encoder”. S</w:t>
      </w:r>
      <w:r w:rsidRPr="00C23015">
        <w:t xml:space="preserve">nelheid </w:t>
      </w:r>
      <w:r w:rsidR="00D671BE">
        <w:t xml:space="preserve">is </w:t>
      </w:r>
      <w:r w:rsidRPr="00C23015">
        <w:t xml:space="preserve">ook </w:t>
      </w:r>
      <w:r w:rsidR="00D671BE">
        <w:t>in</w:t>
      </w:r>
      <w:r w:rsidRPr="00C23015">
        <w:t xml:space="preserve">stelbaar met commando's QRSS en HSCW. </w:t>
      </w:r>
    </w:p>
    <w:p w14:paraId="2CF5ADAB" w14:textId="77777777" w:rsidR="00C23015" w:rsidRDefault="00C23015" w:rsidP="006418E0">
      <w:pPr>
        <w:pStyle w:val="Lijstalinea"/>
        <w:numPr>
          <w:ilvl w:val="0"/>
          <w:numId w:val="6"/>
        </w:numPr>
        <w:spacing w:after="0"/>
      </w:pPr>
      <w:r w:rsidRPr="00C23015">
        <w:t>B</w:t>
      </w:r>
      <w:r w:rsidR="00D671BE">
        <w:t xml:space="preserve">aken en </w:t>
      </w:r>
      <w:r w:rsidRPr="00C23015">
        <w:t xml:space="preserve"> Fox modus. </w:t>
      </w:r>
    </w:p>
    <w:p w14:paraId="68143EE1" w14:textId="77777777" w:rsidR="00C23015" w:rsidRDefault="00C23015" w:rsidP="006418E0">
      <w:pPr>
        <w:pStyle w:val="Lijstalinea"/>
        <w:numPr>
          <w:ilvl w:val="0"/>
          <w:numId w:val="6"/>
        </w:numPr>
        <w:spacing w:after="0"/>
      </w:pPr>
      <w:proofErr w:type="spellStart"/>
      <w:r w:rsidRPr="00C23015">
        <w:t>Iambic</w:t>
      </w:r>
      <w:proofErr w:type="spellEnd"/>
      <w:r w:rsidRPr="00C23015">
        <w:t xml:space="preserve"> A en B. </w:t>
      </w:r>
    </w:p>
    <w:p w14:paraId="6BBD1BB2" w14:textId="77777777" w:rsidR="00C23015" w:rsidRPr="006418E0" w:rsidRDefault="00D671BE" w:rsidP="006418E0">
      <w:pPr>
        <w:pStyle w:val="Lijstalinea"/>
        <w:numPr>
          <w:ilvl w:val="0"/>
          <w:numId w:val="6"/>
        </w:numPr>
        <w:spacing w:after="0"/>
      </w:pPr>
      <w:r>
        <w:t xml:space="preserve">Diverse morse sleutel modus instellingen( standaard, </w:t>
      </w:r>
      <w:proofErr w:type="spellStart"/>
      <w:r>
        <w:t>Ultima</w:t>
      </w:r>
      <w:r w:rsidR="006418E0">
        <w:t>t</w:t>
      </w:r>
      <w:r>
        <w:t>ic</w:t>
      </w:r>
      <w:proofErr w:type="spellEnd"/>
      <w:r>
        <w:t xml:space="preserve">, </w:t>
      </w:r>
      <w:proofErr w:type="spellStart"/>
      <w:r>
        <w:t>Iambic</w:t>
      </w:r>
      <w:proofErr w:type="spellEnd"/>
      <w:r>
        <w:t>, etc..)</w:t>
      </w:r>
    </w:p>
    <w:p w14:paraId="50DC7353" w14:textId="77777777" w:rsidR="00C23015" w:rsidRPr="006418E0" w:rsidRDefault="00C23015" w:rsidP="006418E0">
      <w:pPr>
        <w:pStyle w:val="Lijstalinea"/>
        <w:numPr>
          <w:ilvl w:val="0"/>
          <w:numId w:val="6"/>
        </w:numPr>
        <w:spacing w:after="0"/>
        <w:rPr>
          <w:lang w:val="en-GB"/>
        </w:rPr>
      </w:pPr>
      <w:r w:rsidRPr="006418E0">
        <w:rPr>
          <w:lang w:val="en-GB"/>
        </w:rPr>
        <w:t xml:space="preserve">CMOS Super Keyer Iambic B Timing. </w:t>
      </w:r>
    </w:p>
    <w:p w14:paraId="34411424" w14:textId="77777777" w:rsidR="00C23015" w:rsidRDefault="00C23015" w:rsidP="006418E0">
      <w:pPr>
        <w:pStyle w:val="Lijstalinea"/>
        <w:numPr>
          <w:ilvl w:val="0"/>
          <w:numId w:val="6"/>
        </w:numPr>
        <w:spacing w:after="0"/>
      </w:pPr>
      <w:r w:rsidRPr="00C23015">
        <w:t xml:space="preserve">Paddle reverse. </w:t>
      </w:r>
    </w:p>
    <w:p w14:paraId="2429317A" w14:textId="77777777" w:rsidR="00F54AB8" w:rsidRDefault="00C23015" w:rsidP="006418E0">
      <w:pPr>
        <w:pStyle w:val="Lijstalinea"/>
        <w:numPr>
          <w:ilvl w:val="0"/>
          <w:numId w:val="6"/>
        </w:numPr>
        <w:spacing w:after="0"/>
        <w:rPr>
          <w:lang w:val="de-DE"/>
        </w:rPr>
      </w:pPr>
      <w:r w:rsidRPr="006418E0">
        <w:rPr>
          <w:lang w:val="de-DE"/>
        </w:rPr>
        <w:t xml:space="preserve">Hellschreiber </w:t>
      </w:r>
      <w:proofErr w:type="spellStart"/>
      <w:r w:rsidRPr="006418E0">
        <w:rPr>
          <w:lang w:val="de-DE"/>
        </w:rPr>
        <w:t>modus</w:t>
      </w:r>
      <w:proofErr w:type="spellEnd"/>
      <w:r w:rsidRPr="006418E0">
        <w:rPr>
          <w:lang w:val="de-DE"/>
        </w:rPr>
        <w:t xml:space="preserve"> (</w:t>
      </w:r>
      <w:proofErr w:type="spellStart"/>
      <w:r w:rsidRPr="006418E0">
        <w:rPr>
          <w:lang w:val="de-DE"/>
        </w:rPr>
        <w:t>toetsenbord</w:t>
      </w:r>
      <w:proofErr w:type="spellEnd"/>
      <w:r w:rsidRPr="006418E0">
        <w:rPr>
          <w:lang w:val="de-DE"/>
        </w:rPr>
        <w:t xml:space="preserve"> </w:t>
      </w:r>
      <w:proofErr w:type="spellStart"/>
      <w:r w:rsidRPr="006418E0">
        <w:rPr>
          <w:lang w:val="de-DE"/>
        </w:rPr>
        <w:t>verzenden</w:t>
      </w:r>
      <w:proofErr w:type="spellEnd"/>
      <w:r w:rsidRPr="006418E0">
        <w:rPr>
          <w:lang w:val="de-DE"/>
        </w:rPr>
        <w:t xml:space="preserve">, </w:t>
      </w:r>
      <w:proofErr w:type="spellStart"/>
      <w:r w:rsidRPr="006418E0">
        <w:rPr>
          <w:lang w:val="de-DE"/>
        </w:rPr>
        <w:t>geheugen</w:t>
      </w:r>
      <w:proofErr w:type="spellEnd"/>
      <w:r w:rsidRPr="006418E0">
        <w:rPr>
          <w:lang w:val="de-DE"/>
        </w:rPr>
        <w:t xml:space="preserve"> </w:t>
      </w:r>
      <w:proofErr w:type="spellStart"/>
      <w:r w:rsidRPr="006418E0">
        <w:rPr>
          <w:lang w:val="de-DE"/>
        </w:rPr>
        <w:t>macro</w:t>
      </w:r>
      <w:proofErr w:type="spellEnd"/>
      <w:r w:rsidRPr="006418E0">
        <w:rPr>
          <w:lang w:val="de-DE"/>
        </w:rPr>
        <w:t xml:space="preserve">, baken) Farnsworth Timing. </w:t>
      </w:r>
    </w:p>
    <w:p w14:paraId="2185C9B7" w14:textId="79E3C10C" w:rsidR="006418E0" w:rsidRPr="00F54AB8" w:rsidRDefault="00F54AB8" w:rsidP="00F54AB8">
      <w:pPr>
        <w:pStyle w:val="Lijstalinea"/>
        <w:numPr>
          <w:ilvl w:val="0"/>
          <w:numId w:val="6"/>
        </w:numPr>
        <w:spacing w:after="0"/>
        <w:rPr>
          <w:lang w:val="de-DE"/>
        </w:rPr>
      </w:pPr>
      <w:proofErr w:type="spellStart"/>
      <w:r>
        <w:rPr>
          <w:lang w:val="de-DE"/>
        </w:rPr>
        <w:t>Instelbare</w:t>
      </w:r>
      <w:proofErr w:type="spellEnd"/>
      <w:r w:rsidR="00C23015" w:rsidRPr="006418E0">
        <w:rPr>
          <w:lang w:val="de-DE"/>
        </w:rPr>
        <w:t xml:space="preserve"> </w:t>
      </w:r>
      <w:proofErr w:type="spellStart"/>
      <w:r w:rsidR="00C23015" w:rsidRPr="006418E0">
        <w:rPr>
          <w:lang w:val="de-DE"/>
        </w:rPr>
        <w:t>frequentie-</w:t>
      </w:r>
      <w:r w:rsidR="00D671BE" w:rsidRPr="006418E0">
        <w:rPr>
          <w:lang w:val="de-DE"/>
        </w:rPr>
        <w:t>side</w:t>
      </w:r>
      <w:r w:rsidR="00C23015" w:rsidRPr="006418E0">
        <w:rPr>
          <w:lang w:val="de-DE"/>
        </w:rPr>
        <w:t>to</w:t>
      </w:r>
      <w:r w:rsidR="00D671BE" w:rsidRPr="006418E0">
        <w:rPr>
          <w:lang w:val="de-DE"/>
        </w:rPr>
        <w:t>ne</w:t>
      </w:r>
      <w:proofErr w:type="spellEnd"/>
      <w:r w:rsidR="00C23015" w:rsidRPr="006418E0">
        <w:rPr>
          <w:lang w:val="de-DE"/>
        </w:rPr>
        <w:t xml:space="preserve">. </w:t>
      </w:r>
      <w:r w:rsidR="00C23015" w:rsidRPr="00C23015">
        <w:t xml:space="preserve"> </w:t>
      </w:r>
    </w:p>
    <w:p w14:paraId="24982914" w14:textId="77777777" w:rsidR="00C23015" w:rsidRDefault="00C23015" w:rsidP="006418E0">
      <w:pPr>
        <w:pStyle w:val="Lijstalinea"/>
        <w:numPr>
          <w:ilvl w:val="0"/>
          <w:numId w:val="6"/>
        </w:numPr>
        <w:spacing w:after="0"/>
      </w:pPr>
      <w:proofErr w:type="spellStart"/>
      <w:r w:rsidRPr="00C23015">
        <w:t>Command</w:t>
      </w:r>
      <w:proofErr w:type="spellEnd"/>
      <w:r w:rsidRPr="00C23015">
        <w:t xml:space="preserve"> modus voor het gebruik van de padd</w:t>
      </w:r>
      <w:r w:rsidR="00D671BE">
        <w:t>el</w:t>
      </w:r>
      <w:r w:rsidRPr="00C23015">
        <w:t xml:space="preserve"> om instellingen te wijzigen, programma herinneringen, enz. </w:t>
      </w:r>
    </w:p>
    <w:p w14:paraId="7C6CB58F" w14:textId="77777777" w:rsidR="00C23015" w:rsidRDefault="00C23015" w:rsidP="006418E0">
      <w:pPr>
        <w:pStyle w:val="Lijstalinea"/>
        <w:numPr>
          <w:ilvl w:val="0"/>
          <w:numId w:val="6"/>
        </w:numPr>
        <w:spacing w:after="0"/>
      </w:pPr>
      <w:proofErr w:type="spellStart"/>
      <w:r w:rsidRPr="00C23015">
        <w:t>Keying</w:t>
      </w:r>
      <w:proofErr w:type="spellEnd"/>
      <w:r w:rsidRPr="00C23015">
        <w:t xml:space="preserve"> </w:t>
      </w:r>
      <w:proofErr w:type="spellStart"/>
      <w:r w:rsidRPr="00C23015">
        <w:t>Compensation</w:t>
      </w:r>
      <w:proofErr w:type="spellEnd"/>
      <w:r w:rsidRPr="00C23015">
        <w:t xml:space="preserve">. </w:t>
      </w:r>
    </w:p>
    <w:p w14:paraId="717E3239" w14:textId="77777777" w:rsidR="00C23015" w:rsidRDefault="00C23015" w:rsidP="006418E0">
      <w:pPr>
        <w:pStyle w:val="Lijstalinea"/>
        <w:numPr>
          <w:ilvl w:val="0"/>
          <w:numId w:val="6"/>
        </w:numPr>
        <w:spacing w:after="0"/>
      </w:pPr>
      <w:proofErr w:type="spellStart"/>
      <w:r w:rsidRPr="00C23015">
        <w:t>Dah</w:t>
      </w:r>
      <w:proofErr w:type="spellEnd"/>
      <w:r w:rsidRPr="00C23015">
        <w:t xml:space="preserve"> naar Dit ratio aanpassing. </w:t>
      </w:r>
    </w:p>
    <w:p w14:paraId="1159978A" w14:textId="77777777" w:rsidR="00C23015" w:rsidRDefault="00D671BE" w:rsidP="006418E0">
      <w:pPr>
        <w:pStyle w:val="Lijstalinea"/>
        <w:numPr>
          <w:ilvl w:val="0"/>
          <w:numId w:val="6"/>
        </w:numPr>
        <w:spacing w:after="0"/>
      </w:pPr>
      <w:r>
        <w:t>Diverse CW oefen modus.</w:t>
      </w:r>
      <w:r w:rsidR="00C23015" w:rsidRPr="00C23015">
        <w:t xml:space="preserve"> </w:t>
      </w:r>
    </w:p>
    <w:p w14:paraId="35175317" w14:textId="77777777" w:rsidR="00C23015" w:rsidRDefault="00C23015" w:rsidP="006418E0">
      <w:pPr>
        <w:pStyle w:val="Lijstalinea"/>
        <w:numPr>
          <w:ilvl w:val="0"/>
          <w:numId w:val="6"/>
        </w:numPr>
        <w:spacing w:after="0"/>
      </w:pPr>
      <w:r w:rsidRPr="00C23015">
        <w:t xml:space="preserve">Geheugen stapelen. </w:t>
      </w:r>
    </w:p>
    <w:p w14:paraId="5ADB578B" w14:textId="77777777" w:rsidR="00C23015" w:rsidRDefault="00C23015" w:rsidP="006418E0">
      <w:pPr>
        <w:pStyle w:val="Lijstalinea"/>
        <w:numPr>
          <w:ilvl w:val="0"/>
          <w:numId w:val="6"/>
        </w:numPr>
        <w:spacing w:after="0"/>
      </w:pPr>
      <w:r w:rsidRPr="00C23015">
        <w:t xml:space="preserve">"Dead Operator </w:t>
      </w:r>
      <w:proofErr w:type="spellStart"/>
      <w:r w:rsidRPr="00C23015">
        <w:t>Watchdog</w:t>
      </w:r>
      <w:proofErr w:type="spellEnd"/>
      <w:r w:rsidRPr="00C23015">
        <w:t xml:space="preserve">". </w:t>
      </w:r>
    </w:p>
    <w:p w14:paraId="2BBA668F" w14:textId="77777777" w:rsidR="00C23015" w:rsidRDefault="006418E0" w:rsidP="006418E0">
      <w:pPr>
        <w:pStyle w:val="Lijstalinea"/>
        <w:numPr>
          <w:ilvl w:val="0"/>
          <w:numId w:val="6"/>
        </w:numPr>
        <w:spacing w:after="0"/>
      </w:pPr>
      <w:r>
        <w:t>Automatische spatie instelling</w:t>
      </w:r>
    </w:p>
    <w:p w14:paraId="28FD477B" w14:textId="77777777" w:rsidR="00C23015" w:rsidRDefault="00C23015" w:rsidP="006418E0">
      <w:pPr>
        <w:pStyle w:val="Lijstalinea"/>
        <w:numPr>
          <w:ilvl w:val="0"/>
          <w:numId w:val="6"/>
        </w:numPr>
        <w:spacing w:after="0"/>
      </w:pPr>
      <w:r w:rsidRPr="00C23015">
        <w:t>Wo</w:t>
      </w:r>
      <w:r w:rsidR="006418E0">
        <w:t>o</w:t>
      </w:r>
      <w:r w:rsidRPr="00C23015">
        <w:t>rdspa</w:t>
      </w:r>
      <w:r w:rsidR="006418E0">
        <w:t>tie instelling</w:t>
      </w:r>
      <w:r w:rsidRPr="00C23015">
        <w:t xml:space="preserve">. </w:t>
      </w:r>
    </w:p>
    <w:p w14:paraId="17ABF0C2" w14:textId="77777777" w:rsidR="006418E0" w:rsidRPr="006418E0" w:rsidRDefault="006418E0" w:rsidP="006418E0">
      <w:pPr>
        <w:pStyle w:val="Lijstalinea"/>
        <w:numPr>
          <w:ilvl w:val="0"/>
          <w:numId w:val="6"/>
        </w:numPr>
        <w:spacing w:after="0"/>
      </w:pPr>
      <w:r w:rsidRPr="006418E0">
        <w:t>Voorgeprogrammeerde en z</w:t>
      </w:r>
      <w:r>
        <w:t xml:space="preserve">elf instelbare </w:t>
      </w:r>
      <w:proofErr w:type="spellStart"/>
      <w:r>
        <w:t>Prosigns</w:t>
      </w:r>
      <w:proofErr w:type="spellEnd"/>
    </w:p>
    <w:p w14:paraId="3A40095C" w14:textId="77777777" w:rsidR="00C23015" w:rsidRPr="006418E0" w:rsidRDefault="006418E0" w:rsidP="006418E0">
      <w:pPr>
        <w:pStyle w:val="Lijstalinea"/>
        <w:numPr>
          <w:ilvl w:val="0"/>
          <w:numId w:val="6"/>
        </w:numPr>
        <w:spacing w:after="0"/>
      </w:pPr>
      <w:r>
        <w:t>Opslag van alle gemaakte instellingen</w:t>
      </w:r>
    </w:p>
    <w:p w14:paraId="45B3E1D1" w14:textId="77777777" w:rsidR="00C23015" w:rsidRDefault="00C23015" w:rsidP="006418E0">
      <w:pPr>
        <w:pStyle w:val="Lijstalinea"/>
        <w:numPr>
          <w:ilvl w:val="0"/>
          <w:numId w:val="6"/>
        </w:numPr>
        <w:spacing w:after="0"/>
      </w:pPr>
      <w:r w:rsidRPr="00C23015">
        <w:t xml:space="preserve">Blijvende opslag van de meeste instellingen. </w:t>
      </w:r>
    </w:p>
    <w:p w14:paraId="20EAEF23" w14:textId="77777777" w:rsidR="00C23015" w:rsidRDefault="00C23015" w:rsidP="006418E0">
      <w:pPr>
        <w:pStyle w:val="Lijstalinea"/>
        <w:numPr>
          <w:ilvl w:val="0"/>
          <w:numId w:val="6"/>
        </w:numPr>
        <w:spacing w:after="0"/>
      </w:pPr>
      <w:r w:rsidRPr="00C23015">
        <w:t xml:space="preserve">CW Ontvangst Decoder </w:t>
      </w:r>
      <w:r w:rsidR="006418E0">
        <w:t xml:space="preserve">met </w:t>
      </w:r>
      <w:proofErr w:type="spellStart"/>
      <w:r w:rsidR="006418E0">
        <w:t>Goertzel</w:t>
      </w:r>
      <w:proofErr w:type="spellEnd"/>
      <w:r w:rsidR="006418E0">
        <w:t xml:space="preserve"> Filter.</w:t>
      </w:r>
    </w:p>
    <w:p w14:paraId="6FE4CDE1" w14:textId="77777777" w:rsidR="00C23015" w:rsidRDefault="00C23015" w:rsidP="006418E0">
      <w:pPr>
        <w:pStyle w:val="Lijstalinea"/>
        <w:numPr>
          <w:ilvl w:val="0"/>
          <w:numId w:val="6"/>
        </w:numPr>
        <w:spacing w:after="0"/>
      </w:pPr>
      <w:r w:rsidRPr="00C23015">
        <w:t xml:space="preserve">Slaapstand. </w:t>
      </w:r>
    </w:p>
    <w:p w14:paraId="37BB2B79" w14:textId="77777777" w:rsidR="00C23015" w:rsidRDefault="00C23015" w:rsidP="006418E0">
      <w:pPr>
        <w:pStyle w:val="Lijstalinea"/>
        <w:numPr>
          <w:ilvl w:val="0"/>
          <w:numId w:val="6"/>
        </w:numPr>
        <w:spacing w:after="0"/>
      </w:pPr>
      <w:r w:rsidRPr="00C23015">
        <w:t xml:space="preserve">USB-muis ondersteuning. </w:t>
      </w:r>
    </w:p>
    <w:p w14:paraId="227F88D1" w14:textId="77777777" w:rsidR="00C23015" w:rsidRDefault="00C23015" w:rsidP="006418E0">
      <w:pPr>
        <w:pStyle w:val="Lijstalinea"/>
        <w:numPr>
          <w:ilvl w:val="0"/>
          <w:numId w:val="6"/>
        </w:numPr>
        <w:spacing w:after="0"/>
      </w:pPr>
      <w:r w:rsidRPr="00C23015">
        <w:t xml:space="preserve">Mayhew LED Ring Support Alfabet Verzendpraktijk. </w:t>
      </w:r>
    </w:p>
    <w:p w14:paraId="11B074D3" w14:textId="77777777" w:rsidR="006418E0" w:rsidRDefault="00C23015" w:rsidP="006418E0">
      <w:pPr>
        <w:pStyle w:val="Lijstalinea"/>
        <w:numPr>
          <w:ilvl w:val="0"/>
          <w:numId w:val="6"/>
        </w:numPr>
        <w:spacing w:after="0"/>
      </w:pPr>
      <w:r w:rsidRPr="00C23015">
        <w:t>USB-toetsenbord HID (Human Interface Device) Interface (Keyer = toetsenbord voor uw computer)</w:t>
      </w:r>
    </w:p>
    <w:p w14:paraId="397E6D4A" w14:textId="77777777" w:rsidR="00C23015" w:rsidRDefault="006418E0" w:rsidP="006418E0">
      <w:pPr>
        <w:pStyle w:val="Lijstalinea"/>
        <w:numPr>
          <w:ilvl w:val="0"/>
          <w:numId w:val="6"/>
        </w:numPr>
        <w:spacing w:after="0"/>
      </w:pPr>
      <w:r>
        <w:t xml:space="preserve">3x4 of 4x4 toetsenbord voor diverse toepassingen </w:t>
      </w:r>
      <w:r w:rsidR="00C23015" w:rsidRPr="00C23015">
        <w:t xml:space="preserve"> </w:t>
      </w:r>
    </w:p>
    <w:p w14:paraId="423370EC" w14:textId="77777777" w:rsidR="00C23015" w:rsidRDefault="00C23015" w:rsidP="005F47FD">
      <w:pPr>
        <w:spacing w:after="0"/>
      </w:pPr>
    </w:p>
    <w:p w14:paraId="4A7FDAAF" w14:textId="77777777" w:rsidR="003D4904" w:rsidRDefault="003D4904" w:rsidP="005F47FD">
      <w:pPr>
        <w:spacing w:after="0"/>
      </w:pPr>
    </w:p>
    <w:p w14:paraId="25F55A52" w14:textId="77777777" w:rsidR="00D2352B" w:rsidRPr="00F35740" w:rsidRDefault="00F35740" w:rsidP="005F47FD">
      <w:pPr>
        <w:spacing w:after="0"/>
        <w:rPr>
          <w:b/>
        </w:rPr>
      </w:pPr>
      <w:r w:rsidRPr="00F35740">
        <w:rPr>
          <w:b/>
        </w:rPr>
        <w:t>H</w:t>
      </w:r>
      <w:r w:rsidR="006418E0" w:rsidRPr="00F35740">
        <w:rPr>
          <w:b/>
        </w:rPr>
        <w:t>ardware opbouw van het K5BCQ ontwerp</w:t>
      </w:r>
    </w:p>
    <w:p w14:paraId="5096C119" w14:textId="77777777" w:rsidR="006418E0" w:rsidRDefault="006418E0" w:rsidP="005F47FD">
      <w:pPr>
        <w:spacing w:after="0"/>
      </w:pPr>
    </w:p>
    <w:p w14:paraId="427AB698" w14:textId="77777777" w:rsidR="003D4904" w:rsidRDefault="003D4904" w:rsidP="005F47FD">
      <w:pPr>
        <w:spacing w:after="0"/>
      </w:pPr>
      <w:r>
        <w:rPr>
          <w:noProof/>
        </w:rPr>
        <w:drawing>
          <wp:anchor distT="0" distB="0" distL="114300" distR="114300" simplePos="0" relativeHeight="251671552" behindDoc="0" locked="0" layoutInCell="1" allowOverlap="1" wp14:anchorId="0645B9AF" wp14:editId="3BF113D0">
            <wp:simplePos x="0" y="0"/>
            <wp:positionH relativeFrom="column">
              <wp:posOffset>4109720</wp:posOffset>
            </wp:positionH>
            <wp:positionV relativeFrom="paragraph">
              <wp:posOffset>2540</wp:posOffset>
            </wp:positionV>
            <wp:extent cx="1885950" cy="1550035"/>
            <wp:effectExtent l="0" t="0" r="0" b="0"/>
            <wp:wrapThrough wrapText="bothSides">
              <wp:wrapPolygon edited="0">
                <wp:start x="0" y="0"/>
                <wp:lineTo x="0" y="21237"/>
                <wp:lineTo x="21382" y="21237"/>
                <wp:lineTo x="21382" y="0"/>
                <wp:lineTo x="0" y="0"/>
              </wp:wrapPolygon>
            </wp:wrapThrough>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85950" cy="1550035"/>
                    </a:xfrm>
                    <a:prstGeom prst="rect">
                      <a:avLst/>
                    </a:prstGeom>
                  </pic:spPr>
                </pic:pic>
              </a:graphicData>
            </a:graphic>
            <wp14:sizeRelH relativeFrom="margin">
              <wp14:pctWidth>0</wp14:pctWidth>
            </wp14:sizeRelH>
            <wp14:sizeRelV relativeFrom="margin">
              <wp14:pctHeight>0</wp14:pctHeight>
            </wp14:sizeRelV>
          </wp:anchor>
        </w:drawing>
      </w:r>
      <w:r>
        <w:t>Het hele ontwerp is opgebouwd rondom een kleinere versie  van</w:t>
      </w:r>
      <w:r w:rsidRPr="003D4904">
        <w:rPr>
          <w:noProof/>
        </w:rPr>
        <w:t xml:space="preserve"> </w:t>
      </w:r>
    </w:p>
    <w:p w14:paraId="78BBCF3D" w14:textId="77777777" w:rsidR="003D4904" w:rsidRDefault="00F35740" w:rsidP="005F47FD">
      <w:pPr>
        <w:spacing w:after="0"/>
      </w:pPr>
      <w:r>
        <w:t>d</w:t>
      </w:r>
      <w:r w:rsidR="003D4904">
        <w:t>e Arduino Mega2560, namelijk de Arduino Mega2560 Pro Mini.</w:t>
      </w:r>
    </w:p>
    <w:p w14:paraId="580A582F" w14:textId="77777777" w:rsidR="00F35740" w:rsidRDefault="00F35740" w:rsidP="005F47FD">
      <w:pPr>
        <w:spacing w:after="0"/>
      </w:pPr>
    </w:p>
    <w:p w14:paraId="1FE5FB30" w14:textId="77777777" w:rsidR="003D4904" w:rsidRDefault="003D4904" w:rsidP="005F47FD">
      <w:pPr>
        <w:spacing w:after="0"/>
      </w:pPr>
      <w:r>
        <w:t>Deze verkleinde uitvoering is qua capaciteit en mogelijkheden</w:t>
      </w:r>
    </w:p>
    <w:p w14:paraId="54E21A6E" w14:textId="77777777" w:rsidR="003D4904" w:rsidRDefault="003D4904" w:rsidP="005F47FD">
      <w:pPr>
        <w:spacing w:after="0"/>
      </w:pPr>
      <w:r>
        <w:t xml:space="preserve">gelijk aan zijn grote broer, de Mega2560.  Van deze versie Arduino, bestaan meerdere uitvoeringen. Alleen de “Zwarte printplaat” </w:t>
      </w:r>
    </w:p>
    <w:p w14:paraId="011CDE6F" w14:textId="77777777" w:rsidR="003D4904" w:rsidRDefault="003D4904" w:rsidP="005F47FD">
      <w:pPr>
        <w:spacing w:after="0"/>
      </w:pPr>
      <w:r>
        <w:t xml:space="preserve">uitvoering </w:t>
      </w:r>
      <w:r w:rsidR="00F35740">
        <w:t xml:space="preserve">van bijvoorbeeld Robotdyn, </w:t>
      </w:r>
      <w:r>
        <w:t>met mini-USB aansluiting is de juiste versie.</w:t>
      </w:r>
      <w:r w:rsidR="00F35740">
        <w:t xml:space="preserve">  </w:t>
      </w:r>
      <w:r>
        <w:t>Let daar op a</w:t>
      </w:r>
      <w:r w:rsidR="00F35740">
        <w:t>l</w:t>
      </w:r>
      <w:r>
        <w:t>s je dit project gaat bouwen !</w:t>
      </w:r>
      <w:r w:rsidR="00F35740">
        <w:t>.</w:t>
      </w:r>
    </w:p>
    <w:p w14:paraId="4B8DEE16" w14:textId="77777777" w:rsidR="00F35740" w:rsidRDefault="00F35740" w:rsidP="005F47FD">
      <w:pPr>
        <w:spacing w:after="0"/>
      </w:pPr>
    </w:p>
    <w:p w14:paraId="1EF3B0D1" w14:textId="77777777" w:rsidR="00F35740" w:rsidRPr="00552161" w:rsidRDefault="00F35740" w:rsidP="005F47FD">
      <w:pPr>
        <w:spacing w:after="0"/>
        <w:rPr>
          <w:u w:val="single"/>
        </w:rPr>
      </w:pPr>
      <w:r w:rsidRPr="00552161">
        <w:rPr>
          <w:u w:val="single"/>
        </w:rPr>
        <w:t>Opmerking :</w:t>
      </w:r>
    </w:p>
    <w:p w14:paraId="05D2F34F" w14:textId="77777777" w:rsidR="00F35740" w:rsidRDefault="00F35740" w:rsidP="005F47FD">
      <w:pPr>
        <w:spacing w:after="0"/>
      </w:pPr>
      <w:r>
        <w:t xml:space="preserve">Er zijn ook aanbiedingen op diverse websites </w:t>
      </w:r>
      <w:r w:rsidR="00552161">
        <w:t xml:space="preserve">te vinden, </w:t>
      </w:r>
      <w:r>
        <w:t>waarbij de benodigde dubbele Pin headers al in de levering zijn inbegrepen. Een kwestie van even verder kijken dus.</w:t>
      </w:r>
    </w:p>
    <w:p w14:paraId="08CCC5B7" w14:textId="77777777" w:rsidR="003D4904" w:rsidRDefault="003D4904" w:rsidP="005F47FD">
      <w:pPr>
        <w:spacing w:after="0"/>
        <w:rPr>
          <w:b/>
        </w:rPr>
      </w:pPr>
    </w:p>
    <w:p w14:paraId="32C9B0CF" w14:textId="77777777" w:rsidR="003D4904" w:rsidRDefault="003D4904" w:rsidP="005F47FD">
      <w:pPr>
        <w:spacing w:after="0"/>
        <w:rPr>
          <w:b/>
        </w:rPr>
      </w:pPr>
    </w:p>
    <w:p w14:paraId="11EEB5C1" w14:textId="77777777" w:rsidR="004B7C83" w:rsidRDefault="004B7C83">
      <w:pPr>
        <w:rPr>
          <w:b/>
        </w:rPr>
      </w:pPr>
      <w:r>
        <w:rPr>
          <w:b/>
        </w:rPr>
        <w:br w:type="page"/>
      </w:r>
    </w:p>
    <w:p w14:paraId="7E90B8EE" w14:textId="719C3D75" w:rsidR="006418E0" w:rsidRDefault="003D4904" w:rsidP="005F47FD">
      <w:pPr>
        <w:spacing w:after="0"/>
        <w:rPr>
          <w:b/>
        </w:rPr>
      </w:pPr>
      <w:r>
        <w:rPr>
          <w:b/>
        </w:rPr>
        <w:lastRenderedPageBreak/>
        <w:t>Het Schema</w:t>
      </w:r>
    </w:p>
    <w:p w14:paraId="11138A75" w14:textId="77777777" w:rsidR="003D4904" w:rsidRDefault="00552161" w:rsidP="005F47FD">
      <w:pPr>
        <w:spacing w:after="0"/>
        <w:rPr>
          <w:b/>
        </w:rPr>
      </w:pPr>
      <w:r>
        <w:rPr>
          <w:noProof/>
        </w:rPr>
        <w:drawing>
          <wp:anchor distT="0" distB="0" distL="114300" distR="114300" simplePos="0" relativeHeight="251672576" behindDoc="0" locked="0" layoutInCell="1" allowOverlap="1" wp14:anchorId="2A91F6F8" wp14:editId="3CBC4ADB">
            <wp:simplePos x="0" y="0"/>
            <wp:positionH relativeFrom="margin">
              <wp:posOffset>99695</wp:posOffset>
            </wp:positionH>
            <wp:positionV relativeFrom="paragraph">
              <wp:posOffset>76835</wp:posOffset>
            </wp:positionV>
            <wp:extent cx="5305425" cy="3748405"/>
            <wp:effectExtent l="0" t="0" r="9525" b="4445"/>
            <wp:wrapThrough wrapText="bothSides">
              <wp:wrapPolygon edited="0">
                <wp:start x="0" y="0"/>
                <wp:lineTo x="0" y="21516"/>
                <wp:lineTo x="21561" y="21516"/>
                <wp:lineTo x="21561" y="0"/>
                <wp:lineTo x="0" y="0"/>
              </wp:wrapPolygon>
            </wp:wrapThrough>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hematic_BIG-Keyer.png"/>
                    <pic:cNvPicPr/>
                  </pic:nvPicPr>
                  <pic:blipFill>
                    <a:blip r:embed="rId6">
                      <a:extLst>
                        <a:ext uri="{28A0092B-C50C-407E-A947-70E740481C1C}">
                          <a14:useLocalDpi xmlns:a14="http://schemas.microsoft.com/office/drawing/2010/main" val="0"/>
                        </a:ext>
                      </a:extLst>
                    </a:blip>
                    <a:stretch>
                      <a:fillRect/>
                    </a:stretch>
                  </pic:blipFill>
                  <pic:spPr>
                    <a:xfrm>
                      <a:off x="0" y="0"/>
                      <a:ext cx="5305425" cy="3748405"/>
                    </a:xfrm>
                    <a:prstGeom prst="rect">
                      <a:avLst/>
                    </a:prstGeom>
                  </pic:spPr>
                </pic:pic>
              </a:graphicData>
            </a:graphic>
            <wp14:sizeRelH relativeFrom="margin">
              <wp14:pctWidth>0</wp14:pctWidth>
            </wp14:sizeRelH>
            <wp14:sizeRelV relativeFrom="margin">
              <wp14:pctHeight>0</wp14:pctHeight>
            </wp14:sizeRelV>
          </wp:anchor>
        </w:drawing>
      </w:r>
    </w:p>
    <w:p w14:paraId="35B3780E" w14:textId="77777777" w:rsidR="00552161" w:rsidRDefault="00552161" w:rsidP="005F47FD">
      <w:pPr>
        <w:spacing w:after="0"/>
      </w:pPr>
    </w:p>
    <w:p w14:paraId="41118ADA" w14:textId="77777777" w:rsidR="00552161" w:rsidRDefault="00552161" w:rsidP="005F47FD">
      <w:pPr>
        <w:spacing w:after="0"/>
      </w:pPr>
    </w:p>
    <w:p w14:paraId="590897E6" w14:textId="77777777" w:rsidR="00552161" w:rsidRDefault="00552161" w:rsidP="005F47FD">
      <w:pPr>
        <w:spacing w:after="0"/>
      </w:pPr>
    </w:p>
    <w:p w14:paraId="39B83011" w14:textId="77777777" w:rsidR="00552161" w:rsidRDefault="00552161" w:rsidP="005F47FD">
      <w:pPr>
        <w:spacing w:after="0"/>
      </w:pPr>
    </w:p>
    <w:p w14:paraId="6A18CA06" w14:textId="77777777" w:rsidR="00552161" w:rsidRDefault="00552161" w:rsidP="005F47FD">
      <w:pPr>
        <w:spacing w:after="0"/>
      </w:pPr>
    </w:p>
    <w:p w14:paraId="540B3DD1" w14:textId="77777777" w:rsidR="00552161" w:rsidRDefault="00552161" w:rsidP="005F47FD">
      <w:pPr>
        <w:spacing w:after="0"/>
      </w:pPr>
    </w:p>
    <w:p w14:paraId="4E4F5B82" w14:textId="77777777" w:rsidR="00552161" w:rsidRDefault="00552161" w:rsidP="005F47FD">
      <w:pPr>
        <w:spacing w:after="0"/>
      </w:pPr>
    </w:p>
    <w:p w14:paraId="5576693C" w14:textId="77777777" w:rsidR="00552161" w:rsidRDefault="00552161" w:rsidP="005F47FD">
      <w:pPr>
        <w:spacing w:after="0"/>
      </w:pPr>
    </w:p>
    <w:p w14:paraId="3AB008ED" w14:textId="77777777" w:rsidR="00552161" w:rsidRDefault="00552161" w:rsidP="005F47FD">
      <w:pPr>
        <w:spacing w:after="0"/>
      </w:pPr>
    </w:p>
    <w:p w14:paraId="0E5335AE" w14:textId="77777777" w:rsidR="00552161" w:rsidRDefault="00552161" w:rsidP="005F47FD">
      <w:pPr>
        <w:spacing w:after="0"/>
      </w:pPr>
    </w:p>
    <w:p w14:paraId="293F15ED" w14:textId="77777777" w:rsidR="00552161" w:rsidRDefault="00552161" w:rsidP="005F47FD">
      <w:pPr>
        <w:spacing w:after="0"/>
      </w:pPr>
    </w:p>
    <w:p w14:paraId="7438E409" w14:textId="77777777" w:rsidR="00552161" w:rsidRDefault="00552161" w:rsidP="005F47FD">
      <w:pPr>
        <w:spacing w:after="0"/>
      </w:pPr>
    </w:p>
    <w:p w14:paraId="45911D4A" w14:textId="77777777" w:rsidR="00552161" w:rsidRDefault="00552161" w:rsidP="005F47FD">
      <w:pPr>
        <w:spacing w:after="0"/>
      </w:pPr>
    </w:p>
    <w:p w14:paraId="6B1D68A3" w14:textId="77777777" w:rsidR="00552161" w:rsidRDefault="00552161" w:rsidP="005F47FD">
      <w:pPr>
        <w:spacing w:after="0"/>
      </w:pPr>
    </w:p>
    <w:p w14:paraId="62441D5D" w14:textId="77777777" w:rsidR="00552161" w:rsidRDefault="00552161" w:rsidP="005F47FD">
      <w:pPr>
        <w:spacing w:after="0"/>
      </w:pPr>
    </w:p>
    <w:p w14:paraId="6A276534" w14:textId="77777777" w:rsidR="00552161" w:rsidRDefault="00552161" w:rsidP="005F47FD">
      <w:pPr>
        <w:spacing w:after="0"/>
      </w:pPr>
    </w:p>
    <w:p w14:paraId="046275BA" w14:textId="77777777" w:rsidR="00552161" w:rsidRDefault="00552161" w:rsidP="005F47FD">
      <w:pPr>
        <w:spacing w:after="0"/>
      </w:pPr>
    </w:p>
    <w:p w14:paraId="504B2162" w14:textId="77777777" w:rsidR="00552161" w:rsidRDefault="00552161" w:rsidP="005F47FD">
      <w:pPr>
        <w:spacing w:after="0"/>
      </w:pPr>
    </w:p>
    <w:p w14:paraId="6D4C8B02" w14:textId="77777777" w:rsidR="00552161" w:rsidRDefault="00552161" w:rsidP="005F47FD">
      <w:pPr>
        <w:spacing w:after="0"/>
      </w:pPr>
    </w:p>
    <w:p w14:paraId="2C7DC6D6" w14:textId="77777777" w:rsidR="00552161" w:rsidRDefault="00552161" w:rsidP="005F47FD">
      <w:pPr>
        <w:spacing w:after="0"/>
      </w:pPr>
    </w:p>
    <w:p w14:paraId="7041C400" w14:textId="77777777" w:rsidR="003D4904" w:rsidRDefault="00552161" w:rsidP="005F47FD">
      <w:pPr>
        <w:spacing w:after="0"/>
      </w:pPr>
      <w:r>
        <w:t xml:space="preserve">In </w:t>
      </w:r>
      <w:r w:rsidR="00792927" w:rsidRPr="00792927">
        <w:t>bovenstaand schema, zijn alle benodigde onderdelen en aansluitingen zoals deze voor de printplaat benodigd zijn ingetekend.</w:t>
      </w:r>
    </w:p>
    <w:p w14:paraId="2609200C" w14:textId="77777777" w:rsidR="00302AEA" w:rsidRDefault="00302AEA" w:rsidP="005F47FD">
      <w:pPr>
        <w:spacing w:after="0"/>
      </w:pPr>
    </w:p>
    <w:p w14:paraId="471F4380" w14:textId="77777777" w:rsidR="00302AEA" w:rsidRPr="00DC6115" w:rsidRDefault="00552161" w:rsidP="005F47FD">
      <w:pPr>
        <w:spacing w:after="0"/>
        <w:rPr>
          <w:b/>
        </w:rPr>
      </w:pPr>
      <w:r>
        <w:rPr>
          <w:noProof/>
        </w:rPr>
        <w:drawing>
          <wp:anchor distT="0" distB="0" distL="114300" distR="114300" simplePos="0" relativeHeight="251674624" behindDoc="0" locked="0" layoutInCell="1" allowOverlap="1" wp14:anchorId="1E908755" wp14:editId="29A47E34">
            <wp:simplePos x="0" y="0"/>
            <wp:positionH relativeFrom="margin">
              <wp:posOffset>2847975</wp:posOffset>
            </wp:positionH>
            <wp:positionV relativeFrom="paragraph">
              <wp:posOffset>315595</wp:posOffset>
            </wp:positionV>
            <wp:extent cx="2762250" cy="2202180"/>
            <wp:effectExtent l="0" t="0" r="0" b="7620"/>
            <wp:wrapThrough wrapText="bothSides">
              <wp:wrapPolygon edited="0">
                <wp:start x="0" y="0"/>
                <wp:lineTo x="0" y="21488"/>
                <wp:lineTo x="21451" y="21488"/>
                <wp:lineTo x="21451" y="0"/>
                <wp:lineTo x="0" y="0"/>
              </wp:wrapPolygon>
            </wp:wrapThrough>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ovenzijde met dispaly.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62250" cy="2202180"/>
                    </a:xfrm>
                    <a:prstGeom prst="rect">
                      <a:avLst/>
                    </a:prstGeom>
                  </pic:spPr>
                </pic:pic>
              </a:graphicData>
            </a:graphic>
            <wp14:sizeRelH relativeFrom="margin">
              <wp14:pctWidth>0</wp14:pctWidth>
            </wp14:sizeRelH>
            <wp14:sizeRelV relativeFrom="margin">
              <wp14:pctHeight>0</wp14:pctHeight>
            </wp14:sizeRelV>
          </wp:anchor>
        </w:drawing>
      </w:r>
      <w:r w:rsidR="00302AEA" w:rsidRPr="00DC6115">
        <w:rPr>
          <w:b/>
        </w:rPr>
        <w:t>De printplaat</w:t>
      </w:r>
    </w:p>
    <w:p w14:paraId="156D68DC" w14:textId="77777777" w:rsidR="00302AEA" w:rsidRDefault="00552161" w:rsidP="005F47FD">
      <w:pPr>
        <w:spacing w:after="0"/>
      </w:pPr>
      <w:r>
        <w:rPr>
          <w:noProof/>
        </w:rPr>
        <w:drawing>
          <wp:anchor distT="0" distB="0" distL="114300" distR="114300" simplePos="0" relativeHeight="251673600" behindDoc="0" locked="0" layoutInCell="1" allowOverlap="1" wp14:anchorId="268A5ED1" wp14:editId="25644E2C">
            <wp:simplePos x="0" y="0"/>
            <wp:positionH relativeFrom="margin">
              <wp:align>left</wp:align>
            </wp:positionH>
            <wp:positionV relativeFrom="paragraph">
              <wp:posOffset>160020</wp:posOffset>
            </wp:positionV>
            <wp:extent cx="2545715" cy="2114550"/>
            <wp:effectExtent l="0" t="0" r="6985" b="0"/>
            <wp:wrapThrough wrapText="bothSides">
              <wp:wrapPolygon edited="0">
                <wp:start x="0" y="0"/>
                <wp:lineTo x="0" y="21405"/>
                <wp:lineTo x="21498" y="21405"/>
                <wp:lineTo x="21498" y="0"/>
                <wp:lineTo x="0" y="0"/>
              </wp:wrapPolygon>
            </wp:wrapThrough>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intplaa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45715" cy="2114550"/>
                    </a:xfrm>
                    <a:prstGeom prst="rect">
                      <a:avLst/>
                    </a:prstGeom>
                  </pic:spPr>
                </pic:pic>
              </a:graphicData>
            </a:graphic>
            <wp14:sizeRelH relativeFrom="margin">
              <wp14:pctWidth>0</wp14:pctWidth>
            </wp14:sizeRelH>
            <wp14:sizeRelV relativeFrom="margin">
              <wp14:pctHeight>0</wp14:pctHeight>
            </wp14:sizeRelV>
          </wp:anchor>
        </w:drawing>
      </w:r>
    </w:p>
    <w:p w14:paraId="215C6DDB" w14:textId="77777777" w:rsidR="00DC6115" w:rsidRDefault="00DC6115" w:rsidP="005F47FD">
      <w:pPr>
        <w:spacing w:after="0"/>
      </w:pPr>
    </w:p>
    <w:p w14:paraId="71EF2B4B" w14:textId="77777777" w:rsidR="00302AEA" w:rsidRDefault="00552161" w:rsidP="005F47FD">
      <w:pPr>
        <w:spacing w:after="0"/>
      </w:pPr>
      <w:r>
        <w:rPr>
          <w:noProof/>
        </w:rPr>
        <w:drawing>
          <wp:anchor distT="0" distB="0" distL="114300" distR="114300" simplePos="0" relativeHeight="251679744" behindDoc="0" locked="0" layoutInCell="1" allowOverlap="1" wp14:anchorId="1417A416" wp14:editId="69FE9903">
            <wp:simplePos x="0" y="0"/>
            <wp:positionH relativeFrom="margin">
              <wp:posOffset>1080770</wp:posOffset>
            </wp:positionH>
            <wp:positionV relativeFrom="paragraph">
              <wp:posOffset>6985</wp:posOffset>
            </wp:positionV>
            <wp:extent cx="2952750" cy="799465"/>
            <wp:effectExtent l="0" t="0" r="0" b="635"/>
            <wp:wrapThrough wrapText="bothSides">
              <wp:wrapPolygon edited="0">
                <wp:start x="0" y="0"/>
                <wp:lineTo x="0" y="21102"/>
                <wp:lineTo x="21461" y="21102"/>
                <wp:lineTo x="21461" y="0"/>
                <wp:lineTo x="0" y="0"/>
              </wp:wrapPolygon>
            </wp:wrapThrough>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ansluitingen zijkan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52750" cy="799465"/>
                    </a:xfrm>
                    <a:prstGeom prst="rect">
                      <a:avLst/>
                    </a:prstGeom>
                  </pic:spPr>
                </pic:pic>
              </a:graphicData>
            </a:graphic>
            <wp14:sizeRelH relativeFrom="margin">
              <wp14:pctWidth>0</wp14:pctWidth>
            </wp14:sizeRelH>
            <wp14:sizeRelV relativeFrom="margin">
              <wp14:pctHeight>0</wp14:pctHeight>
            </wp14:sizeRelV>
          </wp:anchor>
        </w:drawing>
      </w:r>
    </w:p>
    <w:p w14:paraId="7F5CDA0C" w14:textId="77777777" w:rsidR="004132B6" w:rsidRPr="00792927" w:rsidRDefault="004132B6" w:rsidP="005F47FD">
      <w:pPr>
        <w:spacing w:after="0"/>
      </w:pPr>
    </w:p>
    <w:p w14:paraId="2825FDAA" w14:textId="77777777" w:rsidR="00DC6115" w:rsidRDefault="0017197A">
      <w:r>
        <w:t xml:space="preserve">  </w:t>
      </w:r>
      <w:r w:rsidR="00DC6115">
        <w:br w:type="page"/>
      </w:r>
    </w:p>
    <w:p w14:paraId="54812D9C" w14:textId="77777777" w:rsidR="00792927" w:rsidRDefault="00792927" w:rsidP="005F47FD">
      <w:pPr>
        <w:spacing w:after="0"/>
      </w:pPr>
      <w:r>
        <w:lastRenderedPageBreak/>
        <w:t xml:space="preserve">Er is </w:t>
      </w:r>
      <w:r w:rsidR="00DC6115">
        <w:t xml:space="preserve">op de printplaat </w:t>
      </w:r>
      <w:r>
        <w:t>qua aansluitingen voorzien in :</w:t>
      </w:r>
    </w:p>
    <w:p w14:paraId="7ABFA51E" w14:textId="77777777" w:rsidR="00792927" w:rsidRDefault="00792927" w:rsidP="00792927">
      <w:pPr>
        <w:pStyle w:val="Lijstalinea"/>
        <w:numPr>
          <w:ilvl w:val="0"/>
          <w:numId w:val="7"/>
        </w:numPr>
        <w:spacing w:after="0"/>
      </w:pPr>
      <w:r>
        <w:t>Een aansluiting voor een normale seinsleutel of paddels</w:t>
      </w:r>
    </w:p>
    <w:p w14:paraId="252E5BDF" w14:textId="77777777" w:rsidR="00792927" w:rsidRDefault="00792927" w:rsidP="00792927">
      <w:pPr>
        <w:pStyle w:val="Lijstalinea"/>
        <w:numPr>
          <w:ilvl w:val="0"/>
          <w:numId w:val="7"/>
        </w:numPr>
        <w:spacing w:after="0"/>
      </w:pPr>
      <w:r>
        <w:t>Een audio ingang voor de CW decoder</w:t>
      </w:r>
    </w:p>
    <w:p w14:paraId="7E874A1B" w14:textId="77777777" w:rsidR="00792927" w:rsidRDefault="00792927" w:rsidP="00792927">
      <w:pPr>
        <w:pStyle w:val="Lijstalinea"/>
        <w:numPr>
          <w:ilvl w:val="0"/>
          <w:numId w:val="7"/>
        </w:numPr>
        <w:spacing w:after="0"/>
      </w:pPr>
      <w:r>
        <w:t>Een audio uitgang voor bv een hoofdtelefoon</w:t>
      </w:r>
    </w:p>
    <w:p w14:paraId="2732F4AE" w14:textId="77777777" w:rsidR="00792927" w:rsidRDefault="00792927" w:rsidP="00792927">
      <w:pPr>
        <w:pStyle w:val="Lijstalinea"/>
        <w:numPr>
          <w:ilvl w:val="0"/>
          <w:numId w:val="7"/>
        </w:numPr>
        <w:spacing w:after="0"/>
      </w:pPr>
      <w:r>
        <w:t>Een luidspreker aansluiting</w:t>
      </w:r>
    </w:p>
    <w:p w14:paraId="68E18F40" w14:textId="77777777" w:rsidR="00792927" w:rsidRDefault="00792927" w:rsidP="00792927">
      <w:pPr>
        <w:pStyle w:val="Lijstalinea"/>
        <w:numPr>
          <w:ilvl w:val="0"/>
          <w:numId w:val="7"/>
        </w:numPr>
        <w:spacing w:after="0"/>
      </w:pPr>
      <w:r>
        <w:t>2 onafhankelijk te gebruiken Keyer – uitgangen, TX aansluiting</w:t>
      </w:r>
    </w:p>
    <w:p w14:paraId="30417480" w14:textId="77777777" w:rsidR="00792927" w:rsidRDefault="00792927" w:rsidP="00792927">
      <w:pPr>
        <w:pStyle w:val="Lijstalinea"/>
        <w:numPr>
          <w:ilvl w:val="0"/>
          <w:numId w:val="7"/>
        </w:numPr>
        <w:spacing w:after="0"/>
      </w:pPr>
      <w:r>
        <w:t>Een PS2 keyboard aansluiting</w:t>
      </w:r>
    </w:p>
    <w:p w14:paraId="5A1F1BB4" w14:textId="77777777" w:rsidR="00792927" w:rsidRDefault="00792927" w:rsidP="00792927">
      <w:pPr>
        <w:pStyle w:val="Lijstalinea"/>
        <w:numPr>
          <w:ilvl w:val="0"/>
          <w:numId w:val="7"/>
        </w:numPr>
        <w:spacing w:after="0"/>
      </w:pPr>
      <w:r>
        <w:t>Een 3x4 of 4x4 toetsenbord aansluiting</w:t>
      </w:r>
    </w:p>
    <w:p w14:paraId="7676B3FC" w14:textId="77777777" w:rsidR="00792927" w:rsidRDefault="00792927" w:rsidP="00792927">
      <w:pPr>
        <w:pStyle w:val="Lijstalinea"/>
        <w:numPr>
          <w:ilvl w:val="0"/>
          <w:numId w:val="7"/>
        </w:numPr>
        <w:spacing w:after="0"/>
      </w:pPr>
      <w:r>
        <w:t xml:space="preserve">Een </w:t>
      </w:r>
      <w:r w:rsidR="004132B6">
        <w:t>parallel</w:t>
      </w:r>
      <w:r>
        <w:t xml:space="preserve"> display aansluiting voor een 16x2, 16x4 of 20x4 LCD display</w:t>
      </w:r>
    </w:p>
    <w:p w14:paraId="42E3C475" w14:textId="77777777" w:rsidR="004132B6" w:rsidRDefault="004132B6" w:rsidP="00792927">
      <w:pPr>
        <w:pStyle w:val="Lijstalinea"/>
        <w:numPr>
          <w:ilvl w:val="0"/>
          <w:numId w:val="7"/>
        </w:numPr>
        <w:spacing w:after="0"/>
      </w:pPr>
      <w:r>
        <w:t>Een aparte I2C (</w:t>
      </w:r>
      <w:r w:rsidR="00552161">
        <w:t>Seriële</w:t>
      </w:r>
      <w:r>
        <w:t xml:space="preserve"> bus) aansluiting</w:t>
      </w:r>
    </w:p>
    <w:p w14:paraId="36F4845C" w14:textId="77777777" w:rsidR="004132B6" w:rsidRDefault="004132B6" w:rsidP="00792927">
      <w:pPr>
        <w:pStyle w:val="Lijstalinea"/>
        <w:numPr>
          <w:ilvl w:val="0"/>
          <w:numId w:val="7"/>
        </w:numPr>
        <w:spacing w:after="0"/>
      </w:pPr>
      <w:r>
        <w:t xml:space="preserve">2 aparte </w:t>
      </w:r>
      <w:r w:rsidR="00552161">
        <w:t>Seriële</w:t>
      </w:r>
      <w:r>
        <w:t xml:space="preserve"> bus aansluitingen voor diverse toepassingen</w:t>
      </w:r>
    </w:p>
    <w:p w14:paraId="5D869EAD" w14:textId="77777777" w:rsidR="004132B6" w:rsidRDefault="004132B6" w:rsidP="00792927">
      <w:pPr>
        <w:pStyle w:val="Lijstalinea"/>
        <w:numPr>
          <w:ilvl w:val="0"/>
          <w:numId w:val="7"/>
        </w:numPr>
        <w:spacing w:after="0"/>
      </w:pPr>
      <w:r>
        <w:t>Een Rotary Encoder voor snelheidsinstellingen</w:t>
      </w:r>
    </w:p>
    <w:p w14:paraId="10824A36" w14:textId="77777777" w:rsidR="004132B6" w:rsidRDefault="004132B6" w:rsidP="00792927">
      <w:pPr>
        <w:pStyle w:val="Lijstalinea"/>
        <w:numPr>
          <w:ilvl w:val="0"/>
          <w:numId w:val="7"/>
        </w:numPr>
        <w:spacing w:after="0"/>
      </w:pPr>
      <w:r>
        <w:t xml:space="preserve">Een Commando </w:t>
      </w:r>
      <w:r w:rsidR="00552161">
        <w:t>M</w:t>
      </w:r>
      <w:r>
        <w:t>ode drukknop via de Rotary Encoder Switch</w:t>
      </w:r>
    </w:p>
    <w:p w14:paraId="7165BAA7" w14:textId="77777777" w:rsidR="004132B6" w:rsidRDefault="004132B6" w:rsidP="00792927">
      <w:pPr>
        <w:pStyle w:val="Lijstalinea"/>
        <w:numPr>
          <w:ilvl w:val="0"/>
          <w:numId w:val="7"/>
        </w:numPr>
        <w:spacing w:after="0"/>
      </w:pPr>
      <w:r>
        <w:t>7 programmeerbare geheugen drukknoppen</w:t>
      </w:r>
    </w:p>
    <w:p w14:paraId="66B68BFB" w14:textId="77777777" w:rsidR="004132B6" w:rsidRDefault="004132B6" w:rsidP="00792927">
      <w:pPr>
        <w:pStyle w:val="Lijstalinea"/>
        <w:numPr>
          <w:ilvl w:val="0"/>
          <w:numId w:val="7"/>
        </w:numPr>
        <w:spacing w:after="0"/>
      </w:pPr>
      <w:r>
        <w:t>4 Led signaleringen</w:t>
      </w:r>
    </w:p>
    <w:p w14:paraId="04250B02" w14:textId="77777777" w:rsidR="004132B6" w:rsidRDefault="004132B6" w:rsidP="00792927">
      <w:pPr>
        <w:pStyle w:val="Lijstalinea"/>
        <w:numPr>
          <w:ilvl w:val="0"/>
          <w:numId w:val="7"/>
        </w:numPr>
        <w:spacing w:after="0"/>
      </w:pPr>
      <w:r>
        <w:t>Een instelbaar side-tone filter</w:t>
      </w:r>
    </w:p>
    <w:p w14:paraId="1C23F1A5" w14:textId="77777777" w:rsidR="004132B6" w:rsidRDefault="004132B6" w:rsidP="00792927">
      <w:pPr>
        <w:pStyle w:val="Lijstalinea"/>
        <w:numPr>
          <w:ilvl w:val="0"/>
          <w:numId w:val="7"/>
        </w:numPr>
        <w:spacing w:after="0"/>
      </w:pPr>
      <w:r>
        <w:t>Een micro USB aansluiting voor programmering of voeding van de Mega2560</w:t>
      </w:r>
    </w:p>
    <w:p w14:paraId="29F9F6F9" w14:textId="77777777" w:rsidR="004132B6" w:rsidRDefault="004132B6" w:rsidP="00792927">
      <w:pPr>
        <w:pStyle w:val="Lijstalinea"/>
        <w:numPr>
          <w:ilvl w:val="0"/>
          <w:numId w:val="7"/>
        </w:numPr>
        <w:spacing w:after="0"/>
      </w:pPr>
      <w:r>
        <w:t>Een aparte 7-12 Volt voedingsaansluiting</w:t>
      </w:r>
    </w:p>
    <w:p w14:paraId="7584727D" w14:textId="77777777" w:rsidR="004132B6" w:rsidRPr="00792927" w:rsidRDefault="004132B6" w:rsidP="00792927">
      <w:pPr>
        <w:pStyle w:val="Lijstalinea"/>
        <w:numPr>
          <w:ilvl w:val="0"/>
          <w:numId w:val="7"/>
        </w:numPr>
        <w:spacing w:after="0"/>
      </w:pPr>
      <w:r>
        <w:t>Een aan/uit schakelaar aansluiting</w:t>
      </w:r>
    </w:p>
    <w:p w14:paraId="752922EA" w14:textId="77777777" w:rsidR="006418E0" w:rsidRPr="006418E0" w:rsidRDefault="006418E0" w:rsidP="005F47FD">
      <w:pPr>
        <w:spacing w:after="0"/>
        <w:rPr>
          <w:b/>
        </w:rPr>
      </w:pPr>
    </w:p>
    <w:p w14:paraId="462D4E70" w14:textId="77777777" w:rsidR="00E95093" w:rsidRDefault="00E95093" w:rsidP="005F47FD">
      <w:pPr>
        <w:spacing w:after="0"/>
      </w:pPr>
    </w:p>
    <w:p w14:paraId="5326FA06" w14:textId="77777777" w:rsidR="009357B8" w:rsidRDefault="00F71C92" w:rsidP="005F47FD">
      <w:pPr>
        <w:spacing w:after="0"/>
      </w:pPr>
      <w:r>
        <w:t xml:space="preserve">Alle onderdelen worden op de voorzijde van de print gemonteerd, met uitzondering van de </w:t>
      </w:r>
      <w:r w:rsidR="00690806">
        <w:t>Arduino Mega2560 Pro Mini.  Die wordt op een speciale manier</w:t>
      </w:r>
      <w:r w:rsidR="009357B8">
        <w:t xml:space="preserve"> met headers gemonteerd op de achterzijde van de printplaat.</w:t>
      </w:r>
    </w:p>
    <w:p w14:paraId="1952A222" w14:textId="77777777" w:rsidR="009357B8" w:rsidRDefault="009357B8" w:rsidP="005F47FD">
      <w:pPr>
        <w:spacing w:after="0"/>
      </w:pPr>
      <w:r>
        <w:t>Zoals eerder aangegeven kunnen we verschillende afmetingen displays worden toegepast. Ook het display wordt middels een 16 polige male / female header gemonteerd, net zoals we dat ook al bij voorgaande projecten hebben gedaan.  Het is dus ook mogelijk om bijvoorbeeld bij inbouw in een kastje het display met een korte bandkabel te monteren.</w:t>
      </w:r>
    </w:p>
    <w:p w14:paraId="12229FB0" w14:textId="77777777" w:rsidR="009357B8" w:rsidRDefault="0017197A" w:rsidP="005F47FD">
      <w:pPr>
        <w:spacing w:after="0"/>
      </w:pPr>
      <w:r>
        <w:rPr>
          <w:noProof/>
        </w:rPr>
        <mc:AlternateContent>
          <mc:Choice Requires="wps">
            <w:drawing>
              <wp:anchor distT="45720" distB="45720" distL="114300" distR="114300" simplePos="0" relativeHeight="251678720" behindDoc="0" locked="0" layoutInCell="1" allowOverlap="1" wp14:anchorId="6740EAB2" wp14:editId="40788A00">
                <wp:simplePos x="0" y="0"/>
                <wp:positionH relativeFrom="column">
                  <wp:posOffset>3308985</wp:posOffset>
                </wp:positionH>
                <wp:positionV relativeFrom="paragraph">
                  <wp:posOffset>1706880</wp:posOffset>
                </wp:positionV>
                <wp:extent cx="2360930" cy="1404620"/>
                <wp:effectExtent l="0" t="0" r="1270"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0259452" w14:textId="77777777" w:rsidR="0017197A" w:rsidRPr="0017197A" w:rsidRDefault="0017197A">
                            <w:r w:rsidRPr="0017197A">
                              <w:t>Arduino Mega2560 Pro Mini wordt gemonteer</w:t>
                            </w:r>
                            <w:r>
                              <w:t>d middels Male/Female headers op de onderzijde van de printplaat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740EAB2" id="_x0000_t202" coordsize="21600,21600" o:spt="202" path="m,l,21600r21600,l21600,xe">
                <v:stroke joinstyle="miter"/>
                <v:path gradientshapeok="t" o:connecttype="rect"/>
              </v:shapetype>
              <v:shape id="Tekstvak 2" o:spid="_x0000_s1026" type="#_x0000_t202" style="position:absolute;margin-left:260.55pt;margin-top:134.4pt;width:185.9pt;height:110.6pt;z-index:25167872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" stroked="f">
                <v:textbox style="mso-fit-shape-to-text:t">
                  <w:txbxContent>
                    <w:p w14:paraId="30259452" w14:textId="77777777" w:rsidR="0017197A" w:rsidRPr="0017197A" w:rsidRDefault="0017197A">
                      <w:r w:rsidRPr="0017197A">
                        <w:t>Arduino Mega2560 Pro Mini wordt gemonteer</w:t>
                      </w:r>
                      <w:r>
                        <w:t>d middels Male/Female headers op de onderzijde van de printplaat</w:t>
                      </w:r>
                    </w:p>
                  </w:txbxContent>
                </v:textbox>
                <w10:wrap type="square"/>
              </v:shape>
            </w:pict>
          </mc:Fallback>
        </mc:AlternateContent>
      </w:r>
      <w:r>
        <w:rPr>
          <w:b/>
          <w:noProof/>
          <w:sz w:val="32"/>
        </w:rPr>
        <w:drawing>
          <wp:anchor distT="0" distB="0" distL="114300" distR="114300" simplePos="0" relativeHeight="251676672" behindDoc="0" locked="0" layoutInCell="1" allowOverlap="1" wp14:anchorId="6B530BF2" wp14:editId="6BFE3CF8">
            <wp:simplePos x="0" y="0"/>
            <wp:positionH relativeFrom="margin">
              <wp:align>right</wp:align>
            </wp:positionH>
            <wp:positionV relativeFrom="paragraph">
              <wp:posOffset>270510</wp:posOffset>
            </wp:positionV>
            <wp:extent cx="2406650" cy="1240790"/>
            <wp:effectExtent l="0" t="0" r="0" b="0"/>
            <wp:wrapThrough wrapText="bothSides">
              <wp:wrapPolygon edited="0">
                <wp:start x="0" y="0"/>
                <wp:lineTo x="0" y="21224"/>
                <wp:lineTo x="21372" y="21224"/>
                <wp:lineTo x="21372" y="0"/>
                <wp:lineTo x="0" y="0"/>
              </wp:wrapPolygon>
            </wp:wrapThrough>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rduino aan onderzijde prin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06650" cy="1240790"/>
                    </a:xfrm>
                    <a:prstGeom prst="rect">
                      <a:avLst/>
                    </a:prstGeom>
                  </pic:spPr>
                </pic:pic>
              </a:graphicData>
            </a:graphic>
            <wp14:sizeRelH relativeFrom="margin">
              <wp14:pctWidth>0</wp14:pctWidth>
            </wp14:sizeRelH>
            <wp14:sizeRelV relativeFrom="margin">
              <wp14:pctHeight>0</wp14:pctHeight>
            </wp14:sizeRelV>
          </wp:anchor>
        </w:drawing>
      </w:r>
    </w:p>
    <w:p w14:paraId="5554D24B" w14:textId="77777777" w:rsidR="009000DB" w:rsidRDefault="0017197A" w:rsidP="005F47FD">
      <w:pPr>
        <w:spacing w:after="0"/>
      </w:pPr>
      <w:r>
        <w:rPr>
          <w:b/>
          <w:noProof/>
          <w:sz w:val="32"/>
        </w:rPr>
        <w:drawing>
          <wp:anchor distT="0" distB="0" distL="114300" distR="114300" simplePos="0" relativeHeight="251675648" behindDoc="0" locked="0" layoutInCell="1" allowOverlap="1" wp14:anchorId="1375F241" wp14:editId="2EDB5A57">
            <wp:simplePos x="0" y="0"/>
            <wp:positionH relativeFrom="margin">
              <wp:align>left</wp:align>
            </wp:positionH>
            <wp:positionV relativeFrom="paragraph">
              <wp:posOffset>10160</wp:posOffset>
            </wp:positionV>
            <wp:extent cx="2926080" cy="2305050"/>
            <wp:effectExtent l="0" t="0" r="7620" b="0"/>
            <wp:wrapThrough wrapText="bothSides">
              <wp:wrapPolygon edited="0">
                <wp:start x="0" y="0"/>
                <wp:lineTo x="0" y="21421"/>
                <wp:lineTo x="21516" y="21421"/>
                <wp:lineTo x="21516" y="0"/>
                <wp:lineTo x="0" y="0"/>
              </wp:wrapPolygon>
            </wp:wrapThrough>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rduino aan onderojde print_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27876" cy="2306425"/>
                    </a:xfrm>
                    <a:prstGeom prst="rect">
                      <a:avLst/>
                    </a:prstGeom>
                  </pic:spPr>
                </pic:pic>
              </a:graphicData>
            </a:graphic>
            <wp14:sizeRelH relativeFrom="margin">
              <wp14:pctWidth>0</wp14:pctWidth>
            </wp14:sizeRelH>
            <wp14:sizeRelV relativeFrom="margin">
              <wp14:pctHeight>0</wp14:pctHeight>
            </wp14:sizeRelV>
          </wp:anchor>
        </w:drawing>
      </w:r>
    </w:p>
    <w:p w14:paraId="3214594B" w14:textId="77777777" w:rsidR="009000DB" w:rsidRDefault="009000DB" w:rsidP="005F47FD">
      <w:pPr>
        <w:spacing w:after="0"/>
      </w:pPr>
    </w:p>
    <w:p w14:paraId="51B2681D" w14:textId="77777777" w:rsidR="00117259" w:rsidRDefault="009357B8" w:rsidP="00117259">
      <w:pPr>
        <w:spacing w:after="0"/>
        <w:rPr>
          <w:b/>
        </w:rPr>
      </w:pPr>
      <w:r>
        <w:rPr>
          <w:b/>
        </w:rPr>
        <w:t>De sketch en libraries</w:t>
      </w:r>
    </w:p>
    <w:p w14:paraId="44510085" w14:textId="77777777" w:rsidR="009357B8" w:rsidRDefault="009357B8" w:rsidP="00117259">
      <w:pPr>
        <w:spacing w:after="0"/>
        <w:rPr>
          <w:b/>
        </w:rPr>
      </w:pPr>
    </w:p>
    <w:p w14:paraId="728DBBF0" w14:textId="77777777" w:rsidR="008C046C" w:rsidRDefault="008C046C" w:rsidP="00117259">
      <w:pPr>
        <w:spacing w:after="0"/>
      </w:pPr>
      <w:r>
        <w:t>V</w:t>
      </w:r>
      <w:r w:rsidR="009357B8">
        <w:t xml:space="preserve">anwege de vele opties en het kunnen instellen op persoonlijk gebruik, bestaat de software niet alleen uit een grote sketch en noodzakelijke libraries, maar ook uit een aantal </w:t>
      </w:r>
      <w:r>
        <w:t>hulp-instellings-files.</w:t>
      </w:r>
    </w:p>
    <w:p w14:paraId="426FED49" w14:textId="77777777" w:rsidR="008C046C" w:rsidRDefault="008C046C" w:rsidP="00117259">
      <w:pPr>
        <w:spacing w:after="0"/>
      </w:pPr>
      <w:r>
        <w:t xml:space="preserve">De belangrijkste </w:t>
      </w:r>
      <w:r w:rsidR="007A3DE3">
        <w:t>instelling</w:t>
      </w:r>
      <w:r>
        <w:t>files, waar je naast de sketch de opties in opgeeft waar je gebruik van wil maken, bestaan uit :</w:t>
      </w:r>
    </w:p>
    <w:p w14:paraId="5AEED02D" w14:textId="77777777" w:rsidR="008C046C" w:rsidRPr="007A3DE3" w:rsidRDefault="007A3DE3" w:rsidP="008C046C">
      <w:pPr>
        <w:pStyle w:val="Lijstalinea"/>
        <w:numPr>
          <w:ilvl w:val="0"/>
          <w:numId w:val="7"/>
        </w:numPr>
        <w:spacing w:after="0"/>
        <w:rPr>
          <w:lang w:val="en-GB"/>
        </w:rPr>
      </w:pPr>
      <w:proofErr w:type="spellStart"/>
      <w:r>
        <w:rPr>
          <w:lang w:val="en-GB"/>
        </w:rPr>
        <w:lastRenderedPageBreak/>
        <w:t>k</w:t>
      </w:r>
      <w:r w:rsidRPr="007A3DE3">
        <w:rPr>
          <w:lang w:val="en-GB"/>
        </w:rPr>
        <w:t>eyer_featues_and_options.h</w:t>
      </w:r>
      <w:proofErr w:type="spellEnd"/>
    </w:p>
    <w:p w14:paraId="16B53334" w14:textId="77777777" w:rsidR="008C046C" w:rsidRDefault="007A3DE3" w:rsidP="008C046C">
      <w:pPr>
        <w:pStyle w:val="Lijstalinea"/>
        <w:numPr>
          <w:ilvl w:val="0"/>
          <w:numId w:val="7"/>
        </w:numPr>
        <w:spacing w:after="0"/>
      </w:pPr>
      <w:proofErr w:type="spellStart"/>
      <w:r>
        <w:t>keyer_pin_se</w:t>
      </w:r>
      <w:r w:rsidR="005B23FA">
        <w:t>t</w:t>
      </w:r>
      <w:r>
        <w:t>tings.h</w:t>
      </w:r>
      <w:proofErr w:type="spellEnd"/>
    </w:p>
    <w:p w14:paraId="407A1819" w14:textId="097367DA" w:rsidR="007A3DE3" w:rsidRDefault="007A3DE3" w:rsidP="007A3DE3">
      <w:pPr>
        <w:pStyle w:val="Lijstalinea"/>
        <w:numPr>
          <w:ilvl w:val="0"/>
          <w:numId w:val="7"/>
        </w:numPr>
        <w:spacing w:after="0"/>
      </w:pPr>
      <w:proofErr w:type="spellStart"/>
      <w:r>
        <w:t>keyer_settings.h</w:t>
      </w:r>
      <w:proofErr w:type="spellEnd"/>
    </w:p>
    <w:p w14:paraId="2B63C0E8" w14:textId="7D012F84" w:rsidR="00F85FCE" w:rsidRDefault="00F85FCE" w:rsidP="007A3DE3">
      <w:pPr>
        <w:pStyle w:val="Lijstalinea"/>
        <w:numPr>
          <w:ilvl w:val="0"/>
          <w:numId w:val="7"/>
        </w:numPr>
        <w:spacing w:after="0"/>
      </w:pPr>
      <w:r>
        <w:t>keyer.h</w:t>
      </w:r>
      <w:bookmarkStart w:id="0" w:name="_GoBack"/>
      <w:bookmarkEnd w:id="0"/>
    </w:p>
    <w:p w14:paraId="26FB587E" w14:textId="77777777" w:rsidR="008C046C" w:rsidRDefault="008C046C" w:rsidP="008C046C">
      <w:pPr>
        <w:spacing w:after="0"/>
      </w:pPr>
    </w:p>
    <w:p w14:paraId="137E9259" w14:textId="77777777" w:rsidR="008C046C" w:rsidRDefault="008C046C" w:rsidP="008C046C">
      <w:pPr>
        <w:spacing w:after="0"/>
      </w:pPr>
      <w:r>
        <w:t>Er zijn er nog wel een aantal, maar daar hoef je in principe geen veranderingen in aan te brengen.</w:t>
      </w:r>
    </w:p>
    <w:p w14:paraId="79C11920" w14:textId="77777777" w:rsidR="008C046C" w:rsidRDefault="008C046C" w:rsidP="008C046C">
      <w:pPr>
        <w:spacing w:after="0"/>
      </w:pPr>
      <w:r>
        <w:t>De benodigde libraries komen uiteraard in je Library folder te staan.  Om geen problemen te krijgen met reeds bestaande libraries, is het aan te bevelen om bestaande libraries in de folder Libraries, tijdelijk even op een ander plaats neer te zetten, zodat conflicten worden vermeden.</w:t>
      </w:r>
    </w:p>
    <w:p w14:paraId="7FEDD4AF" w14:textId="77777777" w:rsidR="008C046C" w:rsidRDefault="007A3DE3" w:rsidP="008C046C">
      <w:pPr>
        <w:spacing w:after="0"/>
      </w:pPr>
      <w:r>
        <w:t>De sketch : k3ng_keyer.ino en alle benodigde hulp-instellings-files, &lt;naam&gt;.h,  dienen bij elkaar in een folder te komen staan. Bijvoorbeeld : C:</w:t>
      </w:r>
      <w:r w:rsidR="008C046C">
        <w:t xml:space="preserve"> </w:t>
      </w:r>
      <w:r>
        <w:t>\documenten\Arduino\</w:t>
      </w:r>
      <w:proofErr w:type="spellStart"/>
      <w:r>
        <w:t>Je_call</w:t>
      </w:r>
      <w:proofErr w:type="spellEnd"/>
      <w:r>
        <w:t>\..........</w:t>
      </w:r>
    </w:p>
    <w:p w14:paraId="62054BB6" w14:textId="77777777" w:rsidR="007A3DE3" w:rsidRDefault="007A3DE3" w:rsidP="008C046C">
      <w:pPr>
        <w:spacing w:after="0"/>
      </w:pPr>
    </w:p>
    <w:p w14:paraId="003674FD" w14:textId="77777777" w:rsidR="007A3DE3" w:rsidRDefault="00B63A41" w:rsidP="008C046C">
      <w:pPr>
        <w:spacing w:after="0"/>
      </w:pPr>
      <w:r>
        <w:t>Regelmatig verschijnen er updates</w:t>
      </w:r>
      <w:r w:rsidR="007A3DE3">
        <w:t xml:space="preserve"> en aanvullingen op deze programmatuur. Ook de auteur, K3NG zelf, stuurt nog regelmatig uitbreidingen. Het is daarom verstandig om alle benodigde programmatuur en libraries zelf te downloaden op :</w:t>
      </w:r>
    </w:p>
    <w:p w14:paraId="4432C8A7" w14:textId="77777777" w:rsidR="00A72B51" w:rsidRDefault="00F85FCE" w:rsidP="008C046C">
      <w:pPr>
        <w:spacing w:after="0"/>
      </w:pPr>
      <w:hyperlink r:id="rId12" w:history="1">
        <w:r w:rsidR="00A72B51" w:rsidRPr="007D31AD">
          <w:rPr>
            <w:rStyle w:val="Hyperlink"/>
          </w:rPr>
          <w:t>https://github.com/k3ng/k3ng_cw_keyer</w:t>
        </w:r>
      </w:hyperlink>
    </w:p>
    <w:p w14:paraId="6B489817" w14:textId="77777777" w:rsidR="00A72B51" w:rsidRDefault="00A72B51" w:rsidP="008C046C">
      <w:pPr>
        <w:spacing w:after="0"/>
      </w:pPr>
      <w:r>
        <w:t>Download daar via de GROENE KNOP de hele Zipfile zodat je alle laatste versies van programmatuur en libraries hebt.</w:t>
      </w:r>
    </w:p>
    <w:p w14:paraId="5AFFA862" w14:textId="77777777" w:rsidR="00A72B51" w:rsidRDefault="00A72B51" w:rsidP="008C046C">
      <w:pPr>
        <w:spacing w:after="0"/>
      </w:pPr>
      <w:r>
        <w:t>Pak vervolgens de Zipfile uit, e</w:t>
      </w:r>
      <w:r w:rsidR="00552161">
        <w:t>n</w:t>
      </w:r>
      <w:r>
        <w:t xml:space="preserve"> installeer alle files zoals hierboven beschreven.</w:t>
      </w:r>
    </w:p>
    <w:p w14:paraId="1CEBA586" w14:textId="77777777" w:rsidR="00A72B51" w:rsidRDefault="00A72B51" w:rsidP="008C046C">
      <w:pPr>
        <w:spacing w:after="0"/>
      </w:pPr>
    </w:p>
    <w:p w14:paraId="1739CB11" w14:textId="77777777" w:rsidR="00A72B51" w:rsidRPr="00A72B51" w:rsidRDefault="00A72B51" w:rsidP="008C046C">
      <w:pPr>
        <w:spacing w:after="0"/>
        <w:rPr>
          <w:b/>
        </w:rPr>
      </w:pPr>
      <w:r w:rsidRPr="00A72B51">
        <w:rPr>
          <w:b/>
        </w:rPr>
        <w:t>Documentatie K3NG CW keyer</w:t>
      </w:r>
      <w:r w:rsidR="001F44E1">
        <w:rPr>
          <w:b/>
        </w:rPr>
        <w:t xml:space="preserve"> algemeen</w:t>
      </w:r>
    </w:p>
    <w:p w14:paraId="1F30064C" w14:textId="77777777" w:rsidR="00A72B51" w:rsidRDefault="00A72B51" w:rsidP="008C046C">
      <w:pPr>
        <w:spacing w:after="0"/>
      </w:pPr>
      <w:r>
        <w:t xml:space="preserve">Een dergelijk uitgebreid project met zoveel opties en mogelijkheden, kan natuurlijk niet zonder documentatie. Op de </w:t>
      </w:r>
      <w:proofErr w:type="spellStart"/>
      <w:r>
        <w:t>Github</w:t>
      </w:r>
      <w:proofErr w:type="spellEnd"/>
      <w:r>
        <w:t xml:space="preserve"> website </w:t>
      </w:r>
      <w:hyperlink r:id="rId13" w:history="1">
        <w:r w:rsidRPr="007D31AD">
          <w:rPr>
            <w:rStyle w:val="Hyperlink"/>
          </w:rPr>
          <w:t>https://github.com/k3ng/.k3ng_keyer/wiki</w:t>
        </w:r>
      </w:hyperlink>
      <w:r>
        <w:t xml:space="preserve">  vindt je een uitgebreide documentatie over dit mooie K3NG keyer ontwerp</w:t>
      </w:r>
      <w:r w:rsidR="005B23FA">
        <w:t>.</w:t>
      </w:r>
    </w:p>
    <w:p w14:paraId="106E5127" w14:textId="77777777" w:rsidR="00A72B51" w:rsidRDefault="00A72B51" w:rsidP="008C046C">
      <w:pPr>
        <w:spacing w:after="0"/>
      </w:pPr>
    </w:p>
    <w:p w14:paraId="732BF9D7" w14:textId="77777777" w:rsidR="00A72B51" w:rsidRPr="001F44E1" w:rsidRDefault="00A72B51" w:rsidP="008C046C">
      <w:pPr>
        <w:spacing w:after="0"/>
        <w:rPr>
          <w:b/>
        </w:rPr>
      </w:pPr>
      <w:r w:rsidRPr="001F44E1">
        <w:rPr>
          <w:b/>
        </w:rPr>
        <w:t>Documentatie K3NG bouwp</w:t>
      </w:r>
      <w:r w:rsidR="001F44E1" w:rsidRPr="001F44E1">
        <w:rPr>
          <w:b/>
        </w:rPr>
        <w:t>ro</w:t>
      </w:r>
      <w:r w:rsidRPr="001F44E1">
        <w:rPr>
          <w:b/>
        </w:rPr>
        <w:t>ject van Kees, K5BCQ</w:t>
      </w:r>
    </w:p>
    <w:p w14:paraId="791CA18A" w14:textId="77777777" w:rsidR="001F44E1" w:rsidRDefault="00A72B51" w:rsidP="001F44E1">
      <w:pPr>
        <w:spacing w:after="0"/>
      </w:pPr>
      <w:r>
        <w:t>De specifieke  documentatie over dit bouwpr</w:t>
      </w:r>
      <w:r w:rsidR="001F44E1">
        <w:t>o</w:t>
      </w:r>
      <w:r>
        <w:t>ject zelf</w:t>
      </w:r>
      <w:r w:rsidR="001F44E1">
        <w:t>, z</w:t>
      </w:r>
      <w:r w:rsidR="000132F8">
        <w:t>al</w:t>
      </w:r>
      <w:r w:rsidR="001F44E1">
        <w:t xml:space="preserve"> door mij via de VERON downloadsite beschikbaar worden gesteld</w:t>
      </w:r>
      <w:r w:rsidR="000132F8">
        <w:t>.</w:t>
      </w:r>
    </w:p>
    <w:p w14:paraId="5A6E35D3" w14:textId="77777777" w:rsidR="0017197A" w:rsidRDefault="0017197A" w:rsidP="001F44E1">
      <w:pPr>
        <w:spacing w:after="0"/>
      </w:pPr>
    </w:p>
    <w:p w14:paraId="5113C1E2" w14:textId="77777777" w:rsidR="004C1963" w:rsidRPr="00757435" w:rsidRDefault="00B6078C" w:rsidP="00117259">
      <w:pPr>
        <w:spacing w:after="0"/>
        <w:rPr>
          <w:b/>
        </w:rPr>
      </w:pPr>
      <w:r w:rsidRPr="00757435">
        <w:rPr>
          <w:b/>
        </w:rPr>
        <w:t>Onderdelen, printplaat en bouwpakket</w:t>
      </w:r>
    </w:p>
    <w:p w14:paraId="7E01D9F5" w14:textId="77777777" w:rsidR="001F44E1" w:rsidRDefault="00B6078C" w:rsidP="00117259">
      <w:pPr>
        <w:spacing w:after="0"/>
      </w:pPr>
      <w:r>
        <w:t xml:space="preserve">Buiten de printplaat zijn alle onderdelen via Arduino ondersteunende </w:t>
      </w:r>
      <w:proofErr w:type="spellStart"/>
      <w:r>
        <w:t>electronica</w:t>
      </w:r>
      <w:proofErr w:type="spellEnd"/>
      <w:r>
        <w:t>-shops</w:t>
      </w:r>
      <w:r w:rsidR="00757435">
        <w:t xml:space="preserve"> of via </w:t>
      </w:r>
      <w:proofErr w:type="spellStart"/>
      <w:r w:rsidR="00757435">
        <w:t>Ebay</w:t>
      </w:r>
      <w:proofErr w:type="spellEnd"/>
      <w:r w:rsidR="00757435">
        <w:t xml:space="preserve"> en </w:t>
      </w:r>
      <w:proofErr w:type="spellStart"/>
      <w:r w:rsidR="00757435">
        <w:t>Aliexpress</w:t>
      </w:r>
      <w:proofErr w:type="spellEnd"/>
      <w:r w:rsidR="00757435">
        <w:t xml:space="preserve"> verkrijgbaar. Let er bij de aanschaf van de </w:t>
      </w:r>
      <w:r w:rsidR="001F44E1">
        <w:t xml:space="preserve">Arduino Mega2560 Pro Mini op, </w:t>
      </w:r>
      <w:r w:rsidR="00757435">
        <w:t xml:space="preserve"> dat je </w:t>
      </w:r>
      <w:r w:rsidR="001F44E1">
        <w:t>de uitvoering met zwarte printplaat van Robotdyn neemt, welke ook voorzien is van een micro-USB aansluiting en zo mogelijk de benodigde Pinheaders.</w:t>
      </w:r>
    </w:p>
    <w:p w14:paraId="28138A8F" w14:textId="77777777" w:rsidR="001F44E1" w:rsidRDefault="001F44E1" w:rsidP="00117259">
      <w:pPr>
        <w:spacing w:after="0"/>
      </w:pPr>
    </w:p>
    <w:p w14:paraId="10B761D9" w14:textId="77777777" w:rsidR="001F44E1" w:rsidRDefault="001F44E1" w:rsidP="00117259">
      <w:pPr>
        <w:spacing w:after="0"/>
      </w:pPr>
      <w:r>
        <w:t>De printplaat zelf zou in principe via Kees, K5BCQ moeten worden aangeschaft. Maar vanwege het feit dat de verzendkosten vanuit de USA naar NL tegenwoordig vrij hoog zijn, heb ik de Gerber-files voor de print beschikbaar. Ik kan je die op verzoek beschikbaar stellen</w:t>
      </w:r>
      <w:r w:rsidR="000132F8">
        <w:t xml:space="preserve"> zodat je zelf printen kunt laten maken.</w:t>
      </w:r>
    </w:p>
    <w:p w14:paraId="663189C3" w14:textId="77777777" w:rsidR="000132F8" w:rsidRDefault="000132F8" w:rsidP="00117259">
      <w:pPr>
        <w:spacing w:after="0"/>
      </w:pPr>
    </w:p>
    <w:p w14:paraId="157EE611" w14:textId="77777777" w:rsidR="0087409F" w:rsidRDefault="0087409F" w:rsidP="00117259">
      <w:pPr>
        <w:spacing w:after="0"/>
      </w:pPr>
      <w:r>
        <w:t xml:space="preserve">Bij voldoende belangstelling ben ik </w:t>
      </w:r>
      <w:r w:rsidR="001F44E1">
        <w:t xml:space="preserve">tevens </w:t>
      </w:r>
      <w:r>
        <w:t>bereid om een aantal printen te bestellen en te leveren</w:t>
      </w:r>
      <w:r w:rsidR="001F44E1">
        <w:t>.</w:t>
      </w:r>
      <w:r w:rsidR="006B54A2">
        <w:t xml:space="preserve"> </w:t>
      </w:r>
      <w:r>
        <w:t xml:space="preserve">Zie voor meer informatie de Rubriek Eraan / </w:t>
      </w:r>
      <w:proofErr w:type="spellStart"/>
      <w:r>
        <w:t>ErAf</w:t>
      </w:r>
      <w:proofErr w:type="spellEnd"/>
      <w:r>
        <w:t xml:space="preserve"> op het </w:t>
      </w:r>
      <w:proofErr w:type="spellStart"/>
      <w:r>
        <w:t>Veron</w:t>
      </w:r>
      <w:proofErr w:type="spellEnd"/>
      <w:r>
        <w:t xml:space="preserve"> Techniek Forum ( zie www.veron.nl)</w:t>
      </w:r>
    </w:p>
    <w:p w14:paraId="404CE70D" w14:textId="77777777" w:rsidR="00F57283" w:rsidRDefault="00F57283" w:rsidP="00117259">
      <w:pPr>
        <w:spacing w:after="0"/>
      </w:pPr>
    </w:p>
    <w:p w14:paraId="6148C57F" w14:textId="77777777" w:rsidR="00117259" w:rsidRPr="000F313E" w:rsidRDefault="00117259" w:rsidP="00117259">
      <w:pPr>
        <w:spacing w:after="0"/>
        <w:rPr>
          <w:b/>
        </w:rPr>
      </w:pPr>
      <w:r w:rsidRPr="000F313E">
        <w:rPr>
          <w:b/>
        </w:rPr>
        <w:t>Praktijkervaringen</w:t>
      </w:r>
    </w:p>
    <w:p w14:paraId="3FCD88EE" w14:textId="77777777" w:rsidR="001F44E1" w:rsidRDefault="001F44E1" w:rsidP="00117259">
      <w:pPr>
        <w:spacing w:after="0"/>
      </w:pPr>
      <w:r>
        <w:t xml:space="preserve">Ik heb de afgelopen jaren verschillende op Arduino gebaseerde uitvoeringen CW decoders en CW </w:t>
      </w:r>
      <w:proofErr w:type="spellStart"/>
      <w:r>
        <w:t>keyers</w:t>
      </w:r>
      <w:proofErr w:type="spellEnd"/>
      <w:r>
        <w:t xml:space="preserve"> gebouwd. Het K3NG ontwerp heeft mij altijd al geboeid, maar ik vond het toen nog te eenzijdig.</w:t>
      </w:r>
    </w:p>
    <w:p w14:paraId="4B0AEC99" w14:textId="77777777" w:rsidR="005B23FA" w:rsidRDefault="001F44E1" w:rsidP="00117259">
      <w:pPr>
        <w:spacing w:after="0"/>
      </w:pPr>
      <w:r>
        <w:t xml:space="preserve">Het nieuwe totaalconcept van Kees, K5BCQ, waarin </w:t>
      </w:r>
      <w:r w:rsidR="005B23FA">
        <w:t xml:space="preserve">op 1 printplaat </w:t>
      </w:r>
      <w:r>
        <w:t xml:space="preserve">alle </w:t>
      </w:r>
      <w:r w:rsidR="005B23FA">
        <w:t xml:space="preserve">extra uitbreidingen en opties van het K3NG ontwerp zijn terug te vinden, </w:t>
      </w:r>
      <w:r w:rsidR="007C7E15">
        <w:t xml:space="preserve">inclusief een CW decoder, </w:t>
      </w:r>
      <w:r w:rsidR="005B23FA">
        <w:t>was een openbaring.</w:t>
      </w:r>
    </w:p>
    <w:p w14:paraId="7D239720" w14:textId="77777777" w:rsidR="005B23FA" w:rsidRDefault="005B23FA" w:rsidP="00117259">
      <w:pPr>
        <w:spacing w:after="0"/>
      </w:pPr>
      <w:r>
        <w:lastRenderedPageBreak/>
        <w:t>Ook hier kan de niet CW-kennis-machtige radioamateur via het USB of PS2 keyboard gebruikmaken van alle facetten van een volwaardige CW keyer en decoder.</w:t>
      </w:r>
    </w:p>
    <w:p w14:paraId="596995E4" w14:textId="77777777" w:rsidR="005B23FA" w:rsidRDefault="00161EF7" w:rsidP="00117259">
      <w:pPr>
        <w:spacing w:after="0"/>
      </w:pPr>
      <w:r>
        <w:t xml:space="preserve">In de praktijk is het even </w:t>
      </w:r>
      <w:r w:rsidR="005B23FA">
        <w:t xml:space="preserve">zoeken en </w:t>
      </w:r>
      <w:r>
        <w:t xml:space="preserve">oefenen om de juiste instellingen </w:t>
      </w:r>
      <w:r w:rsidR="005B23FA">
        <w:t>te vinden, maar dat eenmaal goed ingesteld is het een perfecte aanvulling in de shack.</w:t>
      </w:r>
    </w:p>
    <w:p w14:paraId="42A841FD" w14:textId="77777777" w:rsidR="005B23FA" w:rsidRDefault="005B23FA" w:rsidP="00117259">
      <w:pPr>
        <w:spacing w:after="0"/>
      </w:pPr>
    </w:p>
    <w:p w14:paraId="4BF871E8" w14:textId="77777777" w:rsidR="00F57283" w:rsidRPr="000F313E" w:rsidRDefault="000F313E" w:rsidP="00117259">
      <w:pPr>
        <w:spacing w:after="0"/>
        <w:rPr>
          <w:b/>
        </w:rPr>
      </w:pPr>
      <w:r w:rsidRPr="000F313E">
        <w:rPr>
          <w:b/>
        </w:rPr>
        <w:t>Bijlage voor download</w:t>
      </w:r>
    </w:p>
    <w:p w14:paraId="1536B9CF" w14:textId="77777777" w:rsidR="0087409F" w:rsidRDefault="00E134D4" w:rsidP="00117259">
      <w:pPr>
        <w:spacing w:after="0"/>
      </w:pPr>
      <w:r>
        <w:t>D</w:t>
      </w:r>
      <w:r w:rsidR="000F313E">
        <w:t xml:space="preserve">e bij deze aflevering bijbehorende downloadfile, </w:t>
      </w:r>
      <w:r>
        <w:t xml:space="preserve">is weer </w:t>
      </w:r>
      <w:r w:rsidR="000F313E">
        <w:t xml:space="preserve">te vinden op </w:t>
      </w:r>
      <w:r w:rsidR="000F313E" w:rsidRPr="000F313E">
        <w:rPr>
          <w:highlight w:val="yellow"/>
        </w:rPr>
        <w:t xml:space="preserve">&lt;&lt; </w:t>
      </w:r>
      <w:proofErr w:type="spellStart"/>
      <w:r w:rsidR="000F313E" w:rsidRPr="000F313E">
        <w:rPr>
          <w:highlight w:val="yellow"/>
        </w:rPr>
        <w:t>Veron</w:t>
      </w:r>
      <w:proofErr w:type="spellEnd"/>
      <w:r w:rsidR="000F313E" w:rsidRPr="000F313E">
        <w:rPr>
          <w:highlight w:val="yellow"/>
        </w:rPr>
        <w:t xml:space="preserve"> download site &gt;&gt;.</w:t>
      </w:r>
      <w:r w:rsidR="000F313E">
        <w:t xml:space="preserve"> </w:t>
      </w:r>
    </w:p>
    <w:p w14:paraId="6F82FC95" w14:textId="77777777" w:rsidR="000F313E" w:rsidRDefault="0087409F" w:rsidP="00117259">
      <w:pPr>
        <w:spacing w:after="0"/>
      </w:pPr>
      <w:r>
        <w:t xml:space="preserve">In de ZIP file zit  : </w:t>
      </w:r>
    </w:p>
    <w:p w14:paraId="0F20DDC9" w14:textId="77777777" w:rsidR="005B23FA" w:rsidRDefault="005B23FA" w:rsidP="005B23FA">
      <w:pPr>
        <w:pStyle w:val="Lijstalinea"/>
        <w:numPr>
          <w:ilvl w:val="0"/>
          <w:numId w:val="1"/>
        </w:numPr>
        <w:spacing w:after="0"/>
      </w:pPr>
      <w:r>
        <w:t>Het uitgebreide schema</w:t>
      </w:r>
    </w:p>
    <w:p w14:paraId="7AE93305" w14:textId="77777777" w:rsidR="005B23FA" w:rsidRDefault="005B23FA" w:rsidP="005B23FA">
      <w:pPr>
        <w:pStyle w:val="Lijstalinea"/>
        <w:numPr>
          <w:ilvl w:val="0"/>
          <w:numId w:val="1"/>
        </w:numPr>
        <w:spacing w:after="0"/>
      </w:pPr>
      <w:r>
        <w:t xml:space="preserve">De benodigde onderdelenlijst </w:t>
      </w:r>
    </w:p>
    <w:p w14:paraId="5F574033" w14:textId="77777777" w:rsidR="005B23FA" w:rsidRDefault="005B23FA" w:rsidP="005B23FA">
      <w:pPr>
        <w:pStyle w:val="Lijstalinea"/>
        <w:numPr>
          <w:ilvl w:val="0"/>
          <w:numId w:val="1"/>
        </w:numPr>
        <w:spacing w:after="0"/>
      </w:pPr>
      <w:r>
        <w:t xml:space="preserve">Print aanzicht tekeningen e.d. </w:t>
      </w:r>
    </w:p>
    <w:p w14:paraId="3146C842" w14:textId="77777777" w:rsidR="005B23FA" w:rsidRDefault="005B23FA" w:rsidP="005B23FA">
      <w:pPr>
        <w:pStyle w:val="Lijstalinea"/>
        <w:numPr>
          <w:ilvl w:val="0"/>
          <w:numId w:val="1"/>
        </w:numPr>
        <w:spacing w:after="0"/>
      </w:pPr>
      <w:r>
        <w:t>Hints en tips over verkrijgbaarheid van specifieke onderdelen</w:t>
      </w:r>
    </w:p>
    <w:p w14:paraId="037D5CC1" w14:textId="77777777" w:rsidR="00B053D5" w:rsidRDefault="00B053D5"/>
    <w:p w14:paraId="7B5C043E" w14:textId="77777777" w:rsidR="00F57283" w:rsidRDefault="009357A5" w:rsidP="00117259">
      <w:pPr>
        <w:spacing w:after="0"/>
      </w:pPr>
      <w:r>
        <w:t>Veel succes met de nabouw van dit mooie  K5BCQ / K3NG CW keyer / decoder project</w:t>
      </w:r>
    </w:p>
    <w:p w14:paraId="141BBE34" w14:textId="77777777" w:rsidR="009357A5" w:rsidRDefault="009357A5" w:rsidP="00117259">
      <w:pPr>
        <w:spacing w:after="0"/>
      </w:pPr>
      <w:r>
        <w:t>73 de Cor, PA0GTB</w:t>
      </w:r>
    </w:p>
    <w:p w14:paraId="075C9827" w14:textId="77777777" w:rsidR="009357A5" w:rsidRPr="00161EF7" w:rsidRDefault="009357A5" w:rsidP="00117259">
      <w:pPr>
        <w:spacing w:after="0"/>
      </w:pPr>
    </w:p>
    <w:sectPr w:rsidR="009357A5" w:rsidRPr="00161EF7" w:rsidSect="00D2093A">
      <w:pgSz w:w="11906" w:h="16838"/>
      <w:pgMar w:top="1134"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72116"/>
    <w:multiLevelType w:val="hybridMultilevel"/>
    <w:tmpl w:val="A9FA4D16"/>
    <w:lvl w:ilvl="0" w:tplc="73A8933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C62456A"/>
    <w:multiLevelType w:val="multilevel"/>
    <w:tmpl w:val="4FCCA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5631E9"/>
    <w:multiLevelType w:val="hybridMultilevel"/>
    <w:tmpl w:val="4F68C120"/>
    <w:lvl w:ilvl="0" w:tplc="773A4F3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D572051"/>
    <w:multiLevelType w:val="multilevel"/>
    <w:tmpl w:val="EDE40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BD2DD3"/>
    <w:multiLevelType w:val="multilevel"/>
    <w:tmpl w:val="838A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9487762"/>
    <w:multiLevelType w:val="hybridMultilevel"/>
    <w:tmpl w:val="60DAFA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39B5118"/>
    <w:multiLevelType w:val="hybridMultilevel"/>
    <w:tmpl w:val="73342C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7FD"/>
    <w:rsid w:val="000132F8"/>
    <w:rsid w:val="00033D7D"/>
    <w:rsid w:val="0006479B"/>
    <w:rsid w:val="000E7288"/>
    <w:rsid w:val="000F313E"/>
    <w:rsid w:val="00113F6B"/>
    <w:rsid w:val="00117259"/>
    <w:rsid w:val="00161EF7"/>
    <w:rsid w:val="0017197A"/>
    <w:rsid w:val="001F44E1"/>
    <w:rsid w:val="00250FDA"/>
    <w:rsid w:val="002914EE"/>
    <w:rsid w:val="00302AEA"/>
    <w:rsid w:val="00375560"/>
    <w:rsid w:val="00377105"/>
    <w:rsid w:val="003D4904"/>
    <w:rsid w:val="00407948"/>
    <w:rsid w:val="004132B6"/>
    <w:rsid w:val="004B7C83"/>
    <w:rsid w:val="004C1963"/>
    <w:rsid w:val="004D168D"/>
    <w:rsid w:val="00552161"/>
    <w:rsid w:val="0056789E"/>
    <w:rsid w:val="005B23FA"/>
    <w:rsid w:val="005E520B"/>
    <w:rsid w:val="005F47FD"/>
    <w:rsid w:val="006034BC"/>
    <w:rsid w:val="00613E80"/>
    <w:rsid w:val="006418E0"/>
    <w:rsid w:val="00690806"/>
    <w:rsid w:val="006B54A2"/>
    <w:rsid w:val="00757435"/>
    <w:rsid w:val="007754D6"/>
    <w:rsid w:val="00792927"/>
    <w:rsid w:val="007942E3"/>
    <w:rsid w:val="007A01E3"/>
    <w:rsid w:val="007A3DE3"/>
    <w:rsid w:val="007C7E15"/>
    <w:rsid w:val="0085747A"/>
    <w:rsid w:val="0087409F"/>
    <w:rsid w:val="008C046C"/>
    <w:rsid w:val="009000DB"/>
    <w:rsid w:val="009357A5"/>
    <w:rsid w:val="009357B8"/>
    <w:rsid w:val="009634A1"/>
    <w:rsid w:val="009E1465"/>
    <w:rsid w:val="00A0360D"/>
    <w:rsid w:val="00A44CC9"/>
    <w:rsid w:val="00A512D3"/>
    <w:rsid w:val="00A72B51"/>
    <w:rsid w:val="00A84AD3"/>
    <w:rsid w:val="00A966E0"/>
    <w:rsid w:val="00B053D5"/>
    <w:rsid w:val="00B54B08"/>
    <w:rsid w:val="00B6078C"/>
    <w:rsid w:val="00B63A41"/>
    <w:rsid w:val="00C23015"/>
    <w:rsid w:val="00CF3280"/>
    <w:rsid w:val="00D2093A"/>
    <w:rsid w:val="00D2352B"/>
    <w:rsid w:val="00D671BE"/>
    <w:rsid w:val="00DC6115"/>
    <w:rsid w:val="00DC7017"/>
    <w:rsid w:val="00DE6871"/>
    <w:rsid w:val="00DF4134"/>
    <w:rsid w:val="00E134D4"/>
    <w:rsid w:val="00E90E24"/>
    <w:rsid w:val="00E95093"/>
    <w:rsid w:val="00F35740"/>
    <w:rsid w:val="00F54AB8"/>
    <w:rsid w:val="00F57283"/>
    <w:rsid w:val="00F71C92"/>
    <w:rsid w:val="00F85FC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7903C"/>
  <w15:chartTrackingRefBased/>
  <w15:docId w15:val="{94C18C95-3770-449C-92EE-0AB3162EC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5F47FD"/>
    <w:rPr>
      <w:color w:val="0563C1" w:themeColor="hyperlink"/>
      <w:u w:val="single"/>
    </w:rPr>
  </w:style>
  <w:style w:type="character" w:styleId="Onopgelostemelding">
    <w:name w:val="Unresolved Mention"/>
    <w:basedOn w:val="Standaardalinea-lettertype"/>
    <w:uiPriority w:val="99"/>
    <w:semiHidden/>
    <w:unhideWhenUsed/>
    <w:rsid w:val="005F47FD"/>
    <w:rPr>
      <w:color w:val="605E5C"/>
      <w:shd w:val="clear" w:color="auto" w:fill="E1DFDD"/>
    </w:rPr>
  </w:style>
  <w:style w:type="paragraph" w:styleId="Lijstalinea">
    <w:name w:val="List Paragraph"/>
    <w:basedOn w:val="Standaard"/>
    <w:uiPriority w:val="34"/>
    <w:qFormat/>
    <w:rsid w:val="00A84AD3"/>
    <w:pPr>
      <w:ind w:left="720"/>
      <w:contextualSpacing/>
    </w:pPr>
  </w:style>
  <w:style w:type="character" w:styleId="GevolgdeHyperlink">
    <w:name w:val="FollowedHyperlink"/>
    <w:basedOn w:val="Standaardalinea-lettertype"/>
    <w:uiPriority w:val="99"/>
    <w:semiHidden/>
    <w:unhideWhenUsed/>
    <w:rsid w:val="00117259"/>
    <w:rPr>
      <w:color w:val="954F72" w:themeColor="followedHyperlink"/>
      <w:u w:val="single"/>
    </w:rPr>
  </w:style>
  <w:style w:type="paragraph" w:styleId="Ballontekst">
    <w:name w:val="Balloon Text"/>
    <w:basedOn w:val="Standaard"/>
    <w:link w:val="BallontekstChar"/>
    <w:uiPriority w:val="99"/>
    <w:semiHidden/>
    <w:unhideWhenUsed/>
    <w:rsid w:val="00DE687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DE68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39877">
      <w:bodyDiv w:val="1"/>
      <w:marLeft w:val="0"/>
      <w:marRight w:val="0"/>
      <w:marTop w:val="0"/>
      <w:marBottom w:val="0"/>
      <w:divBdr>
        <w:top w:val="none" w:sz="0" w:space="0" w:color="auto"/>
        <w:left w:val="none" w:sz="0" w:space="0" w:color="auto"/>
        <w:bottom w:val="none" w:sz="0" w:space="0" w:color="auto"/>
        <w:right w:val="none" w:sz="0" w:space="0" w:color="auto"/>
      </w:divBdr>
    </w:div>
    <w:div w:id="990326819">
      <w:bodyDiv w:val="1"/>
      <w:marLeft w:val="0"/>
      <w:marRight w:val="0"/>
      <w:marTop w:val="0"/>
      <w:marBottom w:val="0"/>
      <w:divBdr>
        <w:top w:val="none" w:sz="0" w:space="0" w:color="auto"/>
        <w:left w:val="none" w:sz="0" w:space="0" w:color="auto"/>
        <w:bottom w:val="none" w:sz="0" w:space="0" w:color="auto"/>
        <w:right w:val="none" w:sz="0" w:space="0" w:color="auto"/>
      </w:divBdr>
    </w:div>
    <w:div w:id="1067922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github.com/k3ng/.k3ng_keyer/wiki"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github.com/k3ng/k3ng_cw_key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1603</Words>
  <Characters>8820</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 Struyk</dc:creator>
  <cp:keywords/>
  <dc:description/>
  <cp:lastModifiedBy>Cor Struyk</cp:lastModifiedBy>
  <cp:revision>5</cp:revision>
  <cp:lastPrinted>2019-04-04T11:20:00Z</cp:lastPrinted>
  <dcterms:created xsi:type="dcterms:W3CDTF">2019-04-04T11:18:00Z</dcterms:created>
  <dcterms:modified xsi:type="dcterms:W3CDTF">2019-04-08T12:29:00Z</dcterms:modified>
</cp:coreProperties>
</file>