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0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07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1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6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9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13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1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14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10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5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9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9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3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5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3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87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8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8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9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87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8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6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5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4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n_jm = clip((x_jm − L_j)/(U_j − L_j), 0, 1)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clip(z, 0, 1) = min{1, max{0, z}}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n_jm   (beneficio)    ó    u_jm = 1 − n_jm   (costo)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n_{Range,M1 — Oceanography, hydrography and geophysics} = clip((4197.133992 − 1000) / (6000 − 1000), 0, 1) = 0.639427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u_{Range,M1 — Oceanography, hydrography and geophysics} = 0.639427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s_j(x_jm)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x_{Maneuverability,M1 — Oceanography, hydrography and geophysics} = Medium  ⇒  u_{Maneuverability,M1 — Oceanography, hydrography and geophysics} = 0.5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\bar{u}_j = Σ_{m=1}^{5} (p_m · u_jm) / Σ_{m=1}^{5} p_m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\bar{u}_{Ship_A} = [ 0.443324  0.363247  0.5  0.56  0.3  0.436285  0.485862  0.6  0.2  0.6  0.8 ]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U_k = Σ_j (w_jk · U_j) / Σ_j w_jk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U_{Mobility} = [(0.443324)(25) + (0.363247)(25) + (0.5)(25) + (0.56)(25)] / 100 = 0.466643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U_{Flexibility} = [(0.3)(33) + (0.436285)(33) + (0.485862)(34)] / 100 = 0.408167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U_{Scientific marine mission} = [(0.6)(25) + (0.2)(25) + (0.6)(25) + (0.8)(25)] / 100 = 0.55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U_{Effectiveness} = [(0.466643)(40) + (0.408167)(30) + (0.55)(30)] / 100 = 0.474107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= 0.474107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x_ad,    a = 1, …, A,    d = 1, …, D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 = [ x_11  x_12  …  x_1D ;  x_21  x_22  …  x_2D ;  … ;  x_A1  x_A2  …  x_AD ]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