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F77" w:rsidRPr="00BE63C9" w:rsidRDefault="002A5F77" w:rsidP="00B466C7">
      <w:pPr>
        <w:jc w:val="center"/>
        <w:rPr>
          <w:rFonts w:ascii="Times New Roman" w:hAnsi="Times New Roman" w:cs="Times New Roman"/>
          <w:sz w:val="28"/>
          <w:szCs w:val="28"/>
          <w:lang w:val="en-US"/>
        </w:rPr>
      </w:pPr>
      <w:bookmarkStart w:id="0" w:name="_Toc495953650"/>
      <w:r w:rsidRPr="00BE63C9">
        <w:rPr>
          <w:rFonts w:ascii="Times New Roman" w:hAnsi="Times New Roman" w:cs="Times New Roman"/>
          <w:sz w:val="28"/>
          <w:szCs w:val="28"/>
        </w:rPr>
        <w:t>МИНИСТЕРСТВО ОБРАЗОВАНИЯ И НАУКИ РФ</w:t>
      </w:r>
    </w:p>
    <w:p w:rsidR="002A5F77" w:rsidRPr="00BE63C9" w:rsidRDefault="002A5F77" w:rsidP="002A5F77">
      <w:pPr>
        <w:spacing w:line="240" w:lineRule="auto"/>
        <w:jc w:val="center"/>
        <w:rPr>
          <w:rFonts w:ascii="Times New Roman" w:hAnsi="Times New Roman" w:cs="Times New Roman"/>
          <w:sz w:val="28"/>
          <w:szCs w:val="28"/>
        </w:rPr>
      </w:pPr>
      <w:r w:rsidRPr="00BE63C9">
        <w:rPr>
          <w:rFonts w:ascii="Times New Roman" w:hAnsi="Times New Roman" w:cs="Times New Roman"/>
          <w:sz w:val="28"/>
          <w:szCs w:val="28"/>
        </w:rPr>
        <w:t xml:space="preserve">ЧОУ </w:t>
      </w:r>
      <w:proofErr w:type="gramStart"/>
      <w:r w:rsidRPr="00BE63C9">
        <w:rPr>
          <w:rFonts w:ascii="Times New Roman" w:hAnsi="Times New Roman" w:cs="Times New Roman"/>
          <w:sz w:val="28"/>
          <w:szCs w:val="28"/>
        </w:rPr>
        <w:t>ВО</w:t>
      </w:r>
      <w:proofErr w:type="gramEnd"/>
      <w:r w:rsidRPr="00BE63C9">
        <w:rPr>
          <w:rFonts w:ascii="Times New Roman" w:hAnsi="Times New Roman" w:cs="Times New Roman"/>
          <w:sz w:val="28"/>
          <w:szCs w:val="28"/>
        </w:rPr>
        <w:t xml:space="preserve"> Сибирская академия финансов и банковского дела</w:t>
      </w:r>
    </w:p>
    <w:p w:rsidR="002A5F77" w:rsidRPr="00BE63C9" w:rsidRDefault="002A5F77" w:rsidP="002A5F77">
      <w:pPr>
        <w:spacing w:line="240" w:lineRule="auto"/>
        <w:jc w:val="center"/>
        <w:rPr>
          <w:rFonts w:ascii="Times New Roman" w:hAnsi="Times New Roman" w:cs="Times New Roman"/>
          <w:sz w:val="28"/>
          <w:szCs w:val="28"/>
        </w:rPr>
      </w:pPr>
    </w:p>
    <w:p w:rsidR="002A5F77" w:rsidRPr="00BE63C9" w:rsidRDefault="002A5F77" w:rsidP="002A5F77">
      <w:pPr>
        <w:spacing w:line="240" w:lineRule="auto"/>
        <w:jc w:val="center"/>
        <w:rPr>
          <w:rFonts w:ascii="Times New Roman" w:hAnsi="Times New Roman" w:cs="Times New Roman"/>
          <w:sz w:val="28"/>
          <w:szCs w:val="28"/>
        </w:rPr>
      </w:pPr>
    </w:p>
    <w:p w:rsidR="002A5F77" w:rsidRPr="00BE63C9" w:rsidRDefault="002A5F77" w:rsidP="002A5F77">
      <w:pPr>
        <w:spacing w:line="240" w:lineRule="auto"/>
        <w:jc w:val="center"/>
        <w:rPr>
          <w:rFonts w:ascii="Times New Roman" w:hAnsi="Times New Roman" w:cs="Times New Roman"/>
          <w:sz w:val="28"/>
          <w:szCs w:val="28"/>
        </w:rPr>
      </w:pPr>
    </w:p>
    <w:p w:rsidR="002A5F77" w:rsidRPr="00BE63C9" w:rsidRDefault="002A5F77" w:rsidP="002A5F77">
      <w:pPr>
        <w:spacing w:line="240" w:lineRule="auto"/>
        <w:jc w:val="center"/>
        <w:rPr>
          <w:rFonts w:ascii="Times New Roman" w:hAnsi="Times New Roman" w:cs="Times New Roman"/>
          <w:sz w:val="28"/>
          <w:szCs w:val="28"/>
        </w:rPr>
      </w:pPr>
    </w:p>
    <w:p w:rsidR="002A5F77" w:rsidRPr="00BE63C9" w:rsidRDefault="002A5F77" w:rsidP="002A5F77">
      <w:pPr>
        <w:spacing w:line="240" w:lineRule="auto"/>
        <w:jc w:val="center"/>
        <w:rPr>
          <w:rFonts w:ascii="Times New Roman" w:hAnsi="Times New Roman" w:cs="Times New Roman"/>
          <w:sz w:val="28"/>
          <w:szCs w:val="28"/>
        </w:rPr>
      </w:pPr>
      <w:r w:rsidRPr="00BE63C9">
        <w:rPr>
          <w:rFonts w:ascii="Times New Roman" w:hAnsi="Times New Roman" w:cs="Times New Roman"/>
          <w:sz w:val="28"/>
          <w:szCs w:val="28"/>
        </w:rPr>
        <w:t>РЕФЕРАТ</w:t>
      </w:r>
    </w:p>
    <w:p w:rsidR="002A5F77" w:rsidRPr="00BE63C9" w:rsidRDefault="002A5F77" w:rsidP="002A5F77">
      <w:pPr>
        <w:spacing w:line="240" w:lineRule="auto"/>
        <w:jc w:val="center"/>
        <w:rPr>
          <w:rFonts w:ascii="Times New Roman" w:hAnsi="Times New Roman" w:cs="Times New Roman"/>
          <w:sz w:val="28"/>
          <w:szCs w:val="28"/>
        </w:rPr>
      </w:pPr>
      <w:r w:rsidRPr="00BE63C9">
        <w:rPr>
          <w:rFonts w:ascii="Times New Roman" w:hAnsi="Times New Roman" w:cs="Times New Roman"/>
          <w:sz w:val="28"/>
          <w:szCs w:val="28"/>
        </w:rPr>
        <w:t>по дисциплине: Астрономия</w:t>
      </w:r>
    </w:p>
    <w:p w:rsidR="002A5F77" w:rsidRPr="00BE63C9" w:rsidRDefault="002A5F77" w:rsidP="002A5F77">
      <w:pPr>
        <w:spacing w:line="240" w:lineRule="auto"/>
        <w:jc w:val="center"/>
        <w:rPr>
          <w:rFonts w:ascii="Times New Roman" w:hAnsi="Times New Roman" w:cs="Times New Roman"/>
          <w:sz w:val="28"/>
          <w:szCs w:val="28"/>
        </w:rPr>
      </w:pPr>
      <w:r w:rsidRPr="00BE63C9">
        <w:rPr>
          <w:rFonts w:ascii="Times New Roman" w:hAnsi="Times New Roman" w:cs="Times New Roman"/>
          <w:sz w:val="28"/>
          <w:szCs w:val="28"/>
        </w:rPr>
        <w:t>на тему: Вращение Земли вокруг своей оси</w:t>
      </w:r>
    </w:p>
    <w:p w:rsidR="002A5F77" w:rsidRPr="00BE63C9" w:rsidRDefault="002A5F77" w:rsidP="002A5F77">
      <w:pPr>
        <w:spacing w:line="240" w:lineRule="auto"/>
        <w:jc w:val="center"/>
        <w:rPr>
          <w:rFonts w:ascii="Times New Roman" w:hAnsi="Times New Roman" w:cs="Times New Roman"/>
          <w:sz w:val="28"/>
          <w:szCs w:val="28"/>
        </w:rPr>
      </w:pPr>
    </w:p>
    <w:p w:rsidR="002A5F77" w:rsidRPr="00BE63C9" w:rsidRDefault="002A5F77" w:rsidP="002A5F77">
      <w:pPr>
        <w:spacing w:line="240" w:lineRule="auto"/>
        <w:jc w:val="center"/>
        <w:rPr>
          <w:rFonts w:ascii="Times New Roman" w:hAnsi="Times New Roman" w:cs="Times New Roman"/>
          <w:sz w:val="28"/>
          <w:szCs w:val="28"/>
        </w:rPr>
      </w:pPr>
    </w:p>
    <w:p w:rsidR="002A5F77" w:rsidRPr="00BE63C9" w:rsidRDefault="002A5F77" w:rsidP="002A5F77">
      <w:pPr>
        <w:spacing w:line="240" w:lineRule="auto"/>
        <w:jc w:val="right"/>
        <w:rPr>
          <w:rFonts w:ascii="Times New Roman" w:hAnsi="Times New Roman" w:cs="Times New Roman"/>
          <w:sz w:val="28"/>
          <w:szCs w:val="28"/>
        </w:rPr>
      </w:pPr>
      <w:r w:rsidRPr="00BE63C9">
        <w:rPr>
          <w:rFonts w:ascii="Times New Roman" w:hAnsi="Times New Roman" w:cs="Times New Roman"/>
          <w:sz w:val="28"/>
          <w:szCs w:val="28"/>
        </w:rPr>
        <w:t xml:space="preserve">Выполнила студентка </w:t>
      </w:r>
    </w:p>
    <w:p w:rsidR="002A5F77" w:rsidRPr="00BE63C9" w:rsidRDefault="002A5F77" w:rsidP="002A5F77">
      <w:pPr>
        <w:spacing w:line="240" w:lineRule="auto"/>
        <w:jc w:val="right"/>
        <w:rPr>
          <w:rFonts w:ascii="Times New Roman" w:hAnsi="Times New Roman" w:cs="Times New Roman"/>
          <w:sz w:val="28"/>
          <w:szCs w:val="28"/>
        </w:rPr>
      </w:pPr>
      <w:r w:rsidRPr="00BE63C9">
        <w:rPr>
          <w:rFonts w:ascii="Times New Roman" w:hAnsi="Times New Roman" w:cs="Times New Roman"/>
          <w:sz w:val="28"/>
          <w:szCs w:val="28"/>
        </w:rPr>
        <w:t>группы СПЗ-1912у</w:t>
      </w:r>
    </w:p>
    <w:p w:rsidR="002A5F77" w:rsidRPr="00BE63C9" w:rsidRDefault="002A5F77" w:rsidP="002A5F77">
      <w:pPr>
        <w:spacing w:line="240" w:lineRule="auto"/>
        <w:jc w:val="right"/>
        <w:rPr>
          <w:rFonts w:ascii="Times New Roman" w:hAnsi="Times New Roman" w:cs="Times New Roman"/>
          <w:sz w:val="28"/>
          <w:szCs w:val="28"/>
        </w:rPr>
      </w:pPr>
      <w:proofErr w:type="spellStart"/>
      <w:r w:rsidRPr="00BE63C9">
        <w:rPr>
          <w:rFonts w:ascii="Times New Roman" w:hAnsi="Times New Roman" w:cs="Times New Roman"/>
          <w:sz w:val="28"/>
          <w:szCs w:val="28"/>
        </w:rPr>
        <w:t>Винская</w:t>
      </w:r>
      <w:proofErr w:type="spellEnd"/>
      <w:r w:rsidRPr="00BE63C9">
        <w:rPr>
          <w:rFonts w:ascii="Times New Roman" w:hAnsi="Times New Roman" w:cs="Times New Roman"/>
          <w:sz w:val="28"/>
          <w:szCs w:val="28"/>
        </w:rPr>
        <w:t xml:space="preserve"> Кристина Юрьевна</w:t>
      </w:r>
    </w:p>
    <w:p w:rsidR="002A5F77" w:rsidRPr="00BE63C9" w:rsidRDefault="002A5F77" w:rsidP="002A5F77">
      <w:pPr>
        <w:spacing w:line="240" w:lineRule="auto"/>
        <w:jc w:val="right"/>
        <w:rPr>
          <w:rFonts w:ascii="Times New Roman" w:hAnsi="Times New Roman" w:cs="Times New Roman"/>
          <w:sz w:val="28"/>
          <w:szCs w:val="28"/>
        </w:rPr>
      </w:pPr>
      <w:r w:rsidRPr="00BE63C9">
        <w:rPr>
          <w:rFonts w:ascii="Times New Roman" w:hAnsi="Times New Roman" w:cs="Times New Roman"/>
          <w:sz w:val="28"/>
          <w:szCs w:val="28"/>
        </w:rPr>
        <w:t>Проверил преподаватель:</w:t>
      </w:r>
    </w:p>
    <w:p w:rsidR="002A5F77" w:rsidRPr="00BE63C9" w:rsidRDefault="002A5F77" w:rsidP="002A5F77">
      <w:pPr>
        <w:spacing w:line="240" w:lineRule="auto"/>
        <w:jc w:val="right"/>
        <w:rPr>
          <w:rFonts w:ascii="Times New Roman" w:hAnsi="Times New Roman" w:cs="Times New Roman"/>
          <w:sz w:val="28"/>
          <w:szCs w:val="28"/>
        </w:rPr>
      </w:pPr>
      <w:r w:rsidRPr="00BE63C9">
        <w:rPr>
          <w:rFonts w:ascii="Times New Roman" w:hAnsi="Times New Roman" w:cs="Times New Roman"/>
          <w:sz w:val="28"/>
          <w:szCs w:val="28"/>
        </w:rPr>
        <w:t>Горбунов Андрей Анатольевич</w:t>
      </w:r>
    </w:p>
    <w:p w:rsidR="002A5F77" w:rsidRPr="00BE63C9" w:rsidRDefault="002A5F77" w:rsidP="002A5F77">
      <w:pPr>
        <w:spacing w:line="240" w:lineRule="auto"/>
        <w:jc w:val="right"/>
        <w:rPr>
          <w:rFonts w:ascii="Times New Roman" w:hAnsi="Times New Roman" w:cs="Times New Roman"/>
          <w:sz w:val="28"/>
          <w:szCs w:val="28"/>
        </w:rPr>
      </w:pPr>
    </w:p>
    <w:p w:rsidR="002A5F77" w:rsidRPr="00BE63C9" w:rsidRDefault="002A5F77" w:rsidP="002A5F77">
      <w:pPr>
        <w:spacing w:line="240" w:lineRule="auto"/>
        <w:jc w:val="right"/>
        <w:rPr>
          <w:rFonts w:ascii="Times New Roman" w:hAnsi="Times New Roman" w:cs="Times New Roman"/>
          <w:sz w:val="28"/>
          <w:szCs w:val="28"/>
        </w:rPr>
      </w:pPr>
    </w:p>
    <w:p w:rsidR="002A5F77" w:rsidRPr="00BE63C9" w:rsidRDefault="002A5F77" w:rsidP="002A5F77">
      <w:pPr>
        <w:spacing w:line="240" w:lineRule="auto"/>
        <w:jc w:val="center"/>
        <w:rPr>
          <w:rFonts w:ascii="Times New Roman" w:hAnsi="Times New Roman" w:cs="Times New Roman"/>
          <w:sz w:val="28"/>
          <w:szCs w:val="28"/>
        </w:rPr>
      </w:pPr>
    </w:p>
    <w:p w:rsidR="002A5F77" w:rsidRPr="00BE63C9" w:rsidRDefault="002A5F77" w:rsidP="002A5F77">
      <w:pPr>
        <w:spacing w:line="240" w:lineRule="auto"/>
        <w:jc w:val="center"/>
        <w:rPr>
          <w:rFonts w:ascii="Times New Roman" w:hAnsi="Times New Roman" w:cs="Times New Roman"/>
          <w:sz w:val="28"/>
          <w:szCs w:val="28"/>
        </w:rPr>
      </w:pPr>
    </w:p>
    <w:p w:rsidR="002A5F77" w:rsidRPr="00BE63C9" w:rsidRDefault="002A5F77" w:rsidP="002A5F77">
      <w:pPr>
        <w:spacing w:line="240" w:lineRule="auto"/>
        <w:jc w:val="center"/>
        <w:rPr>
          <w:rFonts w:ascii="Times New Roman" w:hAnsi="Times New Roman" w:cs="Times New Roman"/>
          <w:sz w:val="28"/>
          <w:szCs w:val="28"/>
        </w:rPr>
      </w:pPr>
    </w:p>
    <w:p w:rsidR="002A5F77" w:rsidRPr="00BE63C9" w:rsidRDefault="002A5F77" w:rsidP="002A5F77">
      <w:pPr>
        <w:spacing w:line="240" w:lineRule="auto"/>
        <w:jc w:val="center"/>
        <w:rPr>
          <w:rFonts w:ascii="Times New Roman" w:hAnsi="Times New Roman" w:cs="Times New Roman"/>
          <w:sz w:val="28"/>
          <w:szCs w:val="28"/>
        </w:rPr>
      </w:pPr>
    </w:p>
    <w:p w:rsidR="002A5F77" w:rsidRPr="00BE63C9" w:rsidRDefault="002A5F77" w:rsidP="002A5F77">
      <w:pPr>
        <w:jc w:val="center"/>
        <w:rPr>
          <w:rFonts w:ascii="Times New Roman" w:hAnsi="Times New Roman" w:cs="Times New Roman"/>
          <w:sz w:val="28"/>
          <w:szCs w:val="28"/>
        </w:rPr>
      </w:pPr>
      <w:r w:rsidRPr="00BE63C9">
        <w:rPr>
          <w:rFonts w:ascii="Times New Roman" w:hAnsi="Times New Roman" w:cs="Times New Roman"/>
          <w:sz w:val="28"/>
          <w:szCs w:val="28"/>
        </w:rPr>
        <w:t>Новосибирск</w:t>
      </w:r>
    </w:p>
    <w:p w:rsidR="002A5F77" w:rsidRPr="00BE63C9" w:rsidRDefault="002A5F77" w:rsidP="002A5F77">
      <w:pPr>
        <w:jc w:val="center"/>
        <w:rPr>
          <w:rFonts w:ascii="Times New Roman" w:hAnsi="Times New Roman" w:cs="Times New Roman"/>
          <w:sz w:val="28"/>
          <w:szCs w:val="28"/>
        </w:rPr>
      </w:pPr>
      <w:r w:rsidRPr="00BE63C9">
        <w:rPr>
          <w:rFonts w:ascii="Times New Roman" w:hAnsi="Times New Roman" w:cs="Times New Roman"/>
          <w:sz w:val="28"/>
          <w:szCs w:val="28"/>
        </w:rPr>
        <w:t>2020</w:t>
      </w:r>
    </w:p>
    <w:p w:rsidR="00B466C7" w:rsidRPr="00BE63C9" w:rsidRDefault="00B466C7" w:rsidP="002A5F77">
      <w:pPr>
        <w:jc w:val="center"/>
        <w:rPr>
          <w:rFonts w:ascii="Times New Roman" w:hAnsi="Times New Roman" w:cs="Times New Roman"/>
          <w:sz w:val="28"/>
          <w:szCs w:val="28"/>
        </w:rPr>
      </w:pPr>
    </w:p>
    <w:p w:rsidR="006F5239" w:rsidRPr="00BE63C9" w:rsidRDefault="006F5239" w:rsidP="008D194F">
      <w:pPr>
        <w:rPr>
          <w:rFonts w:ascii="Times New Roman" w:hAnsi="Times New Roman" w:cs="Times New Roman"/>
          <w:sz w:val="28"/>
          <w:szCs w:val="28"/>
          <w:lang w:val="en-US"/>
        </w:rPr>
      </w:pPr>
    </w:p>
    <w:p w:rsidR="006F5239" w:rsidRPr="00BE63C9" w:rsidRDefault="006F5239" w:rsidP="006F5239">
      <w:pPr>
        <w:pStyle w:val="1"/>
      </w:pPr>
      <w:r w:rsidRPr="00BE63C9">
        <w:lastRenderedPageBreak/>
        <w:t>Содержание</w:t>
      </w:r>
    </w:p>
    <w:p w:rsidR="006F5239" w:rsidRPr="00BE63C9" w:rsidRDefault="006F5239">
      <w:pPr>
        <w:pStyle w:val="1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sz w:val="28"/>
          <w:szCs w:val="28"/>
        </w:rPr>
        <w:fldChar w:fldCharType="begin"/>
      </w:r>
      <w:r w:rsidRPr="00BE63C9">
        <w:rPr>
          <w:rFonts w:ascii="Times New Roman" w:hAnsi="Times New Roman" w:cs="Times New Roman"/>
          <w:sz w:val="28"/>
          <w:szCs w:val="28"/>
        </w:rPr>
        <w:instrText xml:space="preserve"> TOC \o "1-2" \u </w:instrText>
      </w:r>
      <w:r w:rsidRPr="00BE63C9">
        <w:rPr>
          <w:rFonts w:ascii="Times New Roman" w:hAnsi="Times New Roman" w:cs="Times New Roman"/>
          <w:sz w:val="28"/>
          <w:szCs w:val="28"/>
        </w:rPr>
        <w:fldChar w:fldCharType="separate"/>
      </w:r>
      <w:r w:rsidRPr="00BE63C9">
        <w:rPr>
          <w:rFonts w:ascii="Times New Roman" w:hAnsi="Times New Roman" w:cs="Times New Roman"/>
          <w:noProof/>
          <w:sz w:val="28"/>
          <w:szCs w:val="28"/>
        </w:rPr>
        <w:t>Введение</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_Toc33385420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2</w:t>
      </w:r>
      <w:r w:rsidRPr="00BE63C9">
        <w:rPr>
          <w:rFonts w:ascii="Times New Roman" w:hAnsi="Times New Roman" w:cs="Times New Roman"/>
          <w:noProof/>
          <w:sz w:val="28"/>
          <w:szCs w:val="28"/>
        </w:rPr>
        <w:fldChar w:fldCharType="end"/>
      </w:r>
    </w:p>
    <w:p w:rsidR="006F5239" w:rsidRPr="00BE63C9" w:rsidRDefault="006F5239">
      <w:pPr>
        <w:pStyle w:val="1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История и возникновение гипотезы</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_Toc33385421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3</w:t>
      </w:r>
      <w:r w:rsidRPr="00BE63C9">
        <w:rPr>
          <w:rFonts w:ascii="Times New Roman" w:hAnsi="Times New Roman" w:cs="Times New Roman"/>
          <w:noProof/>
          <w:sz w:val="28"/>
          <w:szCs w:val="28"/>
        </w:rPr>
        <w:fldChar w:fldCharType="end"/>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Античность</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_Toc33385422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3</w:t>
      </w:r>
      <w:r w:rsidRPr="00BE63C9">
        <w:rPr>
          <w:rFonts w:ascii="Times New Roman" w:hAnsi="Times New Roman" w:cs="Times New Roman"/>
          <w:noProof/>
          <w:sz w:val="28"/>
          <w:szCs w:val="28"/>
        </w:rPr>
        <w:fldChar w:fldCharType="end"/>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Средние века</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_Toc33385423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4</w:t>
      </w:r>
      <w:r w:rsidRPr="00BE63C9">
        <w:rPr>
          <w:rFonts w:ascii="Times New Roman" w:hAnsi="Times New Roman" w:cs="Times New Roman"/>
          <w:noProof/>
          <w:sz w:val="28"/>
          <w:szCs w:val="28"/>
        </w:rPr>
        <w:fldChar w:fldCharType="end"/>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Эпоха возрождения и новое время</w:t>
      </w:r>
      <w:r w:rsidRPr="00BE63C9">
        <w:rPr>
          <w:rFonts w:ascii="Times New Roman" w:hAnsi="Times New Roman" w:cs="Times New Roman"/>
          <w:noProof/>
          <w:sz w:val="28"/>
          <w:szCs w:val="28"/>
        </w:rPr>
        <w:tab/>
        <w:t>4</w:t>
      </w:r>
    </w:p>
    <w:p w:rsidR="006F5239" w:rsidRPr="00BE63C9" w:rsidRDefault="006F5239">
      <w:pPr>
        <w:pStyle w:val="1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Современные научные данные</w:t>
      </w:r>
      <w:r w:rsidRPr="00BE63C9">
        <w:rPr>
          <w:rFonts w:ascii="Times New Roman" w:hAnsi="Times New Roman" w:cs="Times New Roman"/>
          <w:noProof/>
          <w:sz w:val="28"/>
          <w:szCs w:val="28"/>
        </w:rPr>
        <w:tab/>
        <w:t>6</w:t>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Период обращения</w:t>
      </w:r>
      <w:r w:rsidRPr="00BE63C9">
        <w:rPr>
          <w:rFonts w:ascii="Times New Roman" w:hAnsi="Times New Roman" w:cs="Times New Roman"/>
          <w:noProof/>
          <w:sz w:val="28"/>
          <w:szCs w:val="28"/>
        </w:rPr>
        <w:tab/>
        <w:t>6</w:t>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Угловая скорость вращения</w:t>
      </w:r>
      <w:r w:rsidRPr="00BE63C9">
        <w:rPr>
          <w:rFonts w:ascii="Times New Roman" w:hAnsi="Times New Roman" w:cs="Times New Roman"/>
          <w:noProof/>
          <w:sz w:val="28"/>
          <w:szCs w:val="28"/>
        </w:rPr>
        <w:tab/>
        <w:t>6</w:t>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Наклон земной оси</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_Toc33385428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7</w:t>
      </w:r>
      <w:r w:rsidRPr="00BE63C9">
        <w:rPr>
          <w:rFonts w:ascii="Times New Roman" w:hAnsi="Times New Roman" w:cs="Times New Roman"/>
          <w:noProof/>
          <w:sz w:val="28"/>
          <w:szCs w:val="28"/>
        </w:rPr>
        <w:fldChar w:fldCharType="end"/>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Неравномерность вращения</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_Toc33385429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7</w:t>
      </w:r>
      <w:r w:rsidRPr="00BE63C9">
        <w:rPr>
          <w:rFonts w:ascii="Times New Roman" w:hAnsi="Times New Roman" w:cs="Times New Roman"/>
          <w:noProof/>
          <w:sz w:val="28"/>
          <w:szCs w:val="28"/>
        </w:rPr>
        <w:fldChar w:fldCharType="end"/>
      </w:r>
    </w:p>
    <w:p w:rsidR="006F5239" w:rsidRPr="00BE63C9" w:rsidRDefault="006F5239">
      <w:pPr>
        <w:pStyle w:val="1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Эксперименты и следствия подтверждающие гипотезу</w:t>
      </w:r>
      <w:r w:rsidRPr="00BE63C9">
        <w:rPr>
          <w:rFonts w:ascii="Times New Roman" w:hAnsi="Times New Roman" w:cs="Times New Roman"/>
          <w:noProof/>
          <w:sz w:val="28"/>
          <w:szCs w:val="28"/>
        </w:rPr>
        <w:tab/>
        <w:t>7</w:t>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Опыт Фуко</w:t>
      </w:r>
      <w:r w:rsidRPr="00BE63C9">
        <w:rPr>
          <w:rFonts w:ascii="Times New Roman" w:hAnsi="Times New Roman" w:cs="Times New Roman"/>
          <w:noProof/>
          <w:sz w:val="28"/>
          <w:szCs w:val="28"/>
        </w:rPr>
        <w:tab/>
        <w:t>7</w:t>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Маятник Фуко в России</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_Toc33385432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9</w:t>
      </w:r>
      <w:r w:rsidRPr="00BE63C9">
        <w:rPr>
          <w:rFonts w:ascii="Times New Roman" w:hAnsi="Times New Roman" w:cs="Times New Roman"/>
          <w:noProof/>
          <w:sz w:val="28"/>
          <w:szCs w:val="28"/>
        </w:rPr>
        <w:fldChar w:fldCharType="end"/>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Смена дня и ночи</w:t>
      </w:r>
      <w:r w:rsidRPr="00BE63C9">
        <w:rPr>
          <w:rFonts w:ascii="Times New Roman" w:hAnsi="Times New Roman" w:cs="Times New Roman"/>
          <w:noProof/>
          <w:sz w:val="28"/>
          <w:szCs w:val="28"/>
        </w:rPr>
        <w:tab/>
        <w:t>9</w:t>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Сплющенная форма земного шара</w:t>
      </w:r>
      <w:r w:rsidRPr="00BE63C9">
        <w:rPr>
          <w:rFonts w:ascii="Times New Roman" w:hAnsi="Times New Roman" w:cs="Times New Roman"/>
          <w:noProof/>
          <w:sz w:val="28"/>
          <w:szCs w:val="28"/>
        </w:rPr>
        <w:tab/>
        <w:t>9</w:t>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Сила Кориолиса</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_Toc33385435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10</w:t>
      </w:r>
      <w:r w:rsidRPr="00BE63C9">
        <w:rPr>
          <w:rFonts w:ascii="Times New Roman" w:hAnsi="Times New Roman" w:cs="Times New Roman"/>
          <w:noProof/>
          <w:sz w:val="28"/>
          <w:szCs w:val="28"/>
        </w:rPr>
        <w:fldChar w:fldCharType="end"/>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Закон Бэра</w:t>
      </w:r>
      <w:r w:rsidRPr="00BE63C9">
        <w:rPr>
          <w:rFonts w:ascii="Times New Roman" w:hAnsi="Times New Roman" w:cs="Times New Roman"/>
          <w:noProof/>
          <w:sz w:val="28"/>
          <w:szCs w:val="28"/>
        </w:rPr>
        <w:tab/>
        <w:t>10</w:t>
      </w:r>
    </w:p>
    <w:p w:rsidR="006F5239" w:rsidRPr="00BE63C9" w:rsidRDefault="006F5239">
      <w:pPr>
        <w:pStyle w:val="2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Приливные силы и замедление скорости вращения Земли</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_Toc33385437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11</w:t>
      </w:r>
      <w:r w:rsidRPr="00BE63C9">
        <w:rPr>
          <w:rFonts w:ascii="Times New Roman" w:hAnsi="Times New Roman" w:cs="Times New Roman"/>
          <w:noProof/>
          <w:sz w:val="28"/>
          <w:szCs w:val="28"/>
        </w:rPr>
        <w:fldChar w:fldCharType="end"/>
      </w:r>
    </w:p>
    <w:p w:rsidR="006F5239" w:rsidRPr="00BE63C9" w:rsidRDefault="006F5239">
      <w:pPr>
        <w:pStyle w:val="1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Заключение</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_Toc33385438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13</w:t>
      </w:r>
      <w:r w:rsidRPr="00BE63C9">
        <w:rPr>
          <w:rFonts w:ascii="Times New Roman" w:hAnsi="Times New Roman" w:cs="Times New Roman"/>
          <w:noProof/>
          <w:sz w:val="28"/>
          <w:szCs w:val="28"/>
        </w:rPr>
        <w:fldChar w:fldCharType="end"/>
      </w:r>
    </w:p>
    <w:p w:rsidR="006F5239" w:rsidRPr="00BE63C9" w:rsidRDefault="006F5239">
      <w:pPr>
        <w:pStyle w:val="11"/>
        <w:tabs>
          <w:tab w:val="right" w:leader="dot" w:pos="9061"/>
        </w:tabs>
        <w:rPr>
          <w:rFonts w:ascii="Times New Roman" w:eastAsiaTheme="minorEastAsia" w:hAnsi="Times New Roman" w:cs="Times New Roman"/>
          <w:noProof/>
          <w:sz w:val="28"/>
          <w:szCs w:val="28"/>
          <w:lang w:eastAsia="ru-RU"/>
        </w:rPr>
      </w:pPr>
      <w:r w:rsidRPr="00BE63C9">
        <w:rPr>
          <w:rFonts w:ascii="Times New Roman" w:hAnsi="Times New Roman" w:cs="Times New Roman"/>
          <w:noProof/>
          <w:sz w:val="28"/>
          <w:szCs w:val="28"/>
        </w:rPr>
        <w:t>Список литературы</w:t>
      </w:r>
      <w:r w:rsidRPr="00BE63C9">
        <w:rPr>
          <w:rFonts w:ascii="Times New Roman" w:hAnsi="Times New Roman" w:cs="Times New Roman"/>
          <w:noProof/>
          <w:sz w:val="28"/>
          <w:szCs w:val="28"/>
        </w:rPr>
        <w:tab/>
      </w:r>
      <w:r w:rsidRPr="00BE63C9">
        <w:rPr>
          <w:rFonts w:ascii="Times New Roman" w:hAnsi="Times New Roman" w:cs="Times New Roman"/>
          <w:noProof/>
          <w:sz w:val="28"/>
          <w:szCs w:val="28"/>
        </w:rPr>
        <w:fldChar w:fldCharType="begin"/>
      </w:r>
      <w:r w:rsidRPr="00BE63C9">
        <w:rPr>
          <w:rFonts w:ascii="Times New Roman" w:hAnsi="Times New Roman" w:cs="Times New Roman"/>
          <w:noProof/>
          <w:sz w:val="28"/>
          <w:szCs w:val="28"/>
        </w:rPr>
        <w:instrText xml:space="preserve"> PAGEREF _Toc33385439 \h </w:instrText>
      </w:r>
      <w:r w:rsidRPr="00BE63C9">
        <w:rPr>
          <w:rFonts w:ascii="Times New Roman" w:hAnsi="Times New Roman" w:cs="Times New Roman"/>
          <w:noProof/>
          <w:sz w:val="28"/>
          <w:szCs w:val="28"/>
        </w:rPr>
      </w:r>
      <w:r w:rsidRPr="00BE63C9">
        <w:rPr>
          <w:rFonts w:ascii="Times New Roman" w:hAnsi="Times New Roman" w:cs="Times New Roman"/>
          <w:noProof/>
          <w:sz w:val="28"/>
          <w:szCs w:val="28"/>
        </w:rPr>
        <w:fldChar w:fldCharType="separate"/>
      </w:r>
      <w:r w:rsidRPr="00BE63C9">
        <w:rPr>
          <w:rFonts w:ascii="Times New Roman" w:hAnsi="Times New Roman" w:cs="Times New Roman"/>
          <w:noProof/>
          <w:sz w:val="28"/>
          <w:szCs w:val="28"/>
        </w:rPr>
        <w:t>14</w:t>
      </w:r>
      <w:r w:rsidRPr="00BE63C9">
        <w:rPr>
          <w:rFonts w:ascii="Times New Roman" w:hAnsi="Times New Roman" w:cs="Times New Roman"/>
          <w:noProof/>
          <w:sz w:val="28"/>
          <w:szCs w:val="28"/>
        </w:rPr>
        <w:fldChar w:fldCharType="end"/>
      </w:r>
    </w:p>
    <w:p w:rsidR="006F5239" w:rsidRPr="00BE63C9" w:rsidRDefault="006F5239" w:rsidP="002A5F77">
      <w:pPr>
        <w:jc w:val="center"/>
        <w:rPr>
          <w:rFonts w:ascii="Times New Roman" w:hAnsi="Times New Roman" w:cs="Times New Roman"/>
          <w:sz w:val="28"/>
          <w:szCs w:val="28"/>
        </w:rPr>
      </w:pPr>
      <w:r w:rsidRPr="00BE63C9">
        <w:rPr>
          <w:rFonts w:ascii="Times New Roman" w:hAnsi="Times New Roman" w:cs="Times New Roman"/>
          <w:sz w:val="28"/>
          <w:szCs w:val="28"/>
        </w:rPr>
        <w:fldChar w:fldCharType="end"/>
      </w:r>
    </w:p>
    <w:p w:rsidR="006F5239" w:rsidRPr="00BE63C9" w:rsidRDefault="006F5239" w:rsidP="002A5F77">
      <w:pPr>
        <w:jc w:val="center"/>
        <w:rPr>
          <w:rFonts w:ascii="Times New Roman" w:hAnsi="Times New Roman" w:cs="Times New Roman"/>
          <w:sz w:val="28"/>
          <w:szCs w:val="28"/>
        </w:rPr>
      </w:pPr>
    </w:p>
    <w:p w:rsidR="006F5239" w:rsidRPr="00BE63C9" w:rsidRDefault="006F5239" w:rsidP="002A5F77">
      <w:pPr>
        <w:jc w:val="center"/>
        <w:rPr>
          <w:rFonts w:ascii="Times New Roman" w:hAnsi="Times New Roman" w:cs="Times New Roman"/>
          <w:sz w:val="28"/>
          <w:szCs w:val="28"/>
        </w:rPr>
      </w:pPr>
    </w:p>
    <w:p w:rsidR="006F5239" w:rsidRPr="00BE63C9" w:rsidRDefault="006F5239" w:rsidP="002A5F77">
      <w:pPr>
        <w:jc w:val="center"/>
        <w:rPr>
          <w:rFonts w:ascii="Times New Roman" w:hAnsi="Times New Roman" w:cs="Times New Roman"/>
          <w:sz w:val="28"/>
          <w:szCs w:val="28"/>
        </w:rPr>
      </w:pPr>
    </w:p>
    <w:p w:rsidR="006F5239" w:rsidRPr="00BE63C9" w:rsidRDefault="006F5239" w:rsidP="002A5F77">
      <w:pPr>
        <w:jc w:val="center"/>
        <w:rPr>
          <w:rFonts w:ascii="Times New Roman" w:hAnsi="Times New Roman" w:cs="Times New Roman"/>
          <w:sz w:val="28"/>
          <w:szCs w:val="28"/>
        </w:rPr>
      </w:pPr>
    </w:p>
    <w:p w:rsidR="006F5239" w:rsidRPr="00BE63C9" w:rsidRDefault="006F5239" w:rsidP="002A5F77">
      <w:pPr>
        <w:jc w:val="center"/>
        <w:rPr>
          <w:rFonts w:ascii="Times New Roman" w:hAnsi="Times New Roman" w:cs="Times New Roman"/>
          <w:sz w:val="28"/>
          <w:szCs w:val="28"/>
        </w:rPr>
      </w:pPr>
    </w:p>
    <w:p w:rsidR="006F5239" w:rsidRPr="00BE63C9" w:rsidRDefault="006F5239" w:rsidP="006F5239">
      <w:pPr>
        <w:rPr>
          <w:rFonts w:ascii="Times New Roman" w:hAnsi="Times New Roman" w:cs="Times New Roman"/>
          <w:sz w:val="28"/>
          <w:szCs w:val="28"/>
        </w:rPr>
      </w:pPr>
    </w:p>
    <w:p w:rsidR="00C36F7C" w:rsidRPr="00BE63C9" w:rsidRDefault="00C36F7C" w:rsidP="006F5239">
      <w:pPr>
        <w:pStyle w:val="1"/>
      </w:pPr>
      <w:bookmarkStart w:id="1" w:name="_Toc33385248"/>
      <w:bookmarkStart w:id="2" w:name="_Toc33385420"/>
      <w:r w:rsidRPr="00BE63C9">
        <w:lastRenderedPageBreak/>
        <w:t>Введение</w:t>
      </w:r>
      <w:bookmarkEnd w:id="0"/>
      <w:bookmarkEnd w:id="1"/>
      <w:bookmarkEnd w:id="2"/>
    </w:p>
    <w:p w:rsidR="00762510" w:rsidRPr="00BE63C9" w:rsidRDefault="00762510" w:rsidP="00DF27A7">
      <w:pPr>
        <w:spacing w:after="0" w:line="360" w:lineRule="auto"/>
        <w:ind w:firstLine="709"/>
        <w:jc w:val="both"/>
        <w:rPr>
          <w:rFonts w:ascii="Times New Roman" w:hAnsi="Times New Roman"/>
          <w:sz w:val="28"/>
          <w:szCs w:val="28"/>
        </w:rPr>
      </w:pPr>
      <w:r w:rsidRPr="00BE63C9">
        <w:rPr>
          <w:rFonts w:ascii="Times New Roman" w:hAnsi="Times New Roman"/>
          <w:sz w:val="28"/>
          <w:szCs w:val="28"/>
        </w:rPr>
        <w:t>Земля - третья планета от Солнца и пятая по массе среди планет Солнечной системы. Длительное существование воды и жизни на поверхности Земли стало возможным благодаря трем основным характеристикам - ее массе, гелиоцентрическому расстоянию и быстрому вращению вокруг своей оси.</w:t>
      </w:r>
    </w:p>
    <w:p w:rsidR="00762510" w:rsidRPr="00BE63C9" w:rsidRDefault="00762510" w:rsidP="00762510">
      <w:pPr>
        <w:spacing w:after="0" w:line="360" w:lineRule="auto"/>
        <w:ind w:firstLine="709"/>
        <w:jc w:val="both"/>
        <w:rPr>
          <w:rFonts w:ascii="Times New Roman" w:hAnsi="Times New Roman"/>
          <w:sz w:val="28"/>
          <w:szCs w:val="28"/>
        </w:rPr>
      </w:pPr>
      <w:r w:rsidRPr="00BE63C9">
        <w:rPr>
          <w:rFonts w:ascii="Times New Roman" w:hAnsi="Times New Roman"/>
          <w:sz w:val="28"/>
          <w:szCs w:val="28"/>
        </w:rPr>
        <w:t>Суточное вращение Земли обеспечивает попеременное нагревание и охлаждение ее поверхности. Это способствует развитию водной и воздушной циркуляции, ускорению динамики всех процессов жизнедеятельности биосферы, преобразованию вещества земной коры.</w:t>
      </w:r>
    </w:p>
    <w:p w:rsidR="00DF27A7" w:rsidRPr="00BE63C9" w:rsidRDefault="00762510" w:rsidP="00DF27A7">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Целью данной реферативной работы выступает </w:t>
      </w:r>
      <w:r w:rsidR="00DF27A7" w:rsidRPr="00BE63C9">
        <w:rPr>
          <w:rFonts w:ascii="Times New Roman" w:hAnsi="Times New Roman"/>
          <w:sz w:val="28"/>
          <w:szCs w:val="28"/>
        </w:rPr>
        <w:t>обзор основных знаний о явлении вращения Земли вокруг своей оси.</w:t>
      </w:r>
    </w:p>
    <w:p w:rsidR="00762510" w:rsidRPr="00BE63C9" w:rsidRDefault="00762510" w:rsidP="00DF27A7">
      <w:pPr>
        <w:spacing w:after="0" w:line="360" w:lineRule="auto"/>
        <w:ind w:firstLine="708"/>
        <w:jc w:val="both"/>
        <w:rPr>
          <w:rFonts w:ascii="Times New Roman" w:hAnsi="Times New Roman"/>
          <w:sz w:val="28"/>
          <w:szCs w:val="28"/>
        </w:rPr>
      </w:pPr>
      <w:r w:rsidRPr="00BE63C9">
        <w:rPr>
          <w:rFonts w:ascii="Times New Roman" w:hAnsi="Times New Roman"/>
          <w:sz w:val="28"/>
          <w:szCs w:val="28"/>
        </w:rPr>
        <w:t>Соответственно были поставлены такие задачи:</w:t>
      </w:r>
    </w:p>
    <w:p w:rsidR="00DF27A7" w:rsidRPr="00BE63C9" w:rsidRDefault="00DF27A7" w:rsidP="00DF27A7">
      <w:pPr>
        <w:spacing w:after="0" w:line="360" w:lineRule="auto"/>
        <w:ind w:firstLine="709"/>
        <w:jc w:val="both"/>
        <w:rPr>
          <w:rFonts w:ascii="Times New Roman" w:hAnsi="Times New Roman"/>
          <w:sz w:val="28"/>
          <w:szCs w:val="28"/>
        </w:rPr>
      </w:pPr>
      <w:r w:rsidRPr="00BE63C9">
        <w:rPr>
          <w:rFonts w:ascii="Times New Roman" w:hAnsi="Times New Roman"/>
          <w:sz w:val="28"/>
          <w:szCs w:val="28"/>
        </w:rPr>
        <w:t>- Изучить историю и возникновение гипотезы о вращении Земли вокруг своей оси.</w:t>
      </w:r>
    </w:p>
    <w:p w:rsidR="00DF27A7" w:rsidRPr="00BE63C9" w:rsidRDefault="00DF27A7" w:rsidP="00DF27A7">
      <w:pPr>
        <w:spacing w:after="0" w:line="360" w:lineRule="auto"/>
        <w:ind w:firstLine="709"/>
        <w:jc w:val="both"/>
        <w:rPr>
          <w:rFonts w:ascii="Times New Roman" w:hAnsi="Times New Roman"/>
          <w:sz w:val="28"/>
          <w:szCs w:val="28"/>
        </w:rPr>
      </w:pPr>
      <w:r w:rsidRPr="00BE63C9">
        <w:rPr>
          <w:rFonts w:ascii="Times New Roman" w:hAnsi="Times New Roman"/>
          <w:sz w:val="28"/>
          <w:szCs w:val="28"/>
        </w:rPr>
        <w:t>- Ознакомиться с современными научными представлениями</w:t>
      </w:r>
    </w:p>
    <w:p w:rsidR="00DF27A7" w:rsidRPr="00BE63C9" w:rsidRDefault="00DF27A7" w:rsidP="00DF27A7">
      <w:pPr>
        <w:spacing w:after="0" w:line="360" w:lineRule="auto"/>
        <w:ind w:firstLine="709"/>
        <w:jc w:val="both"/>
        <w:rPr>
          <w:rFonts w:ascii="Times New Roman" w:hAnsi="Times New Roman"/>
          <w:sz w:val="28"/>
          <w:szCs w:val="28"/>
        </w:rPr>
      </w:pPr>
      <w:r w:rsidRPr="00BE63C9">
        <w:rPr>
          <w:rFonts w:ascii="Times New Roman" w:hAnsi="Times New Roman"/>
          <w:sz w:val="28"/>
          <w:szCs w:val="28"/>
        </w:rPr>
        <w:t>- Описать эксперименты, которые позволят проверить гипотезу</w:t>
      </w:r>
    </w:p>
    <w:p w:rsidR="00C36F7C" w:rsidRPr="00BE63C9" w:rsidRDefault="00DF27A7" w:rsidP="00006033">
      <w:pPr>
        <w:spacing w:after="0" w:line="360" w:lineRule="auto"/>
        <w:ind w:firstLine="709"/>
        <w:jc w:val="both"/>
        <w:rPr>
          <w:rFonts w:ascii="Times New Roman" w:hAnsi="Times New Roman"/>
          <w:sz w:val="28"/>
          <w:szCs w:val="28"/>
        </w:rPr>
      </w:pPr>
      <w:r w:rsidRPr="00BE63C9">
        <w:rPr>
          <w:rFonts w:ascii="Times New Roman" w:hAnsi="Times New Roman"/>
          <w:sz w:val="28"/>
          <w:szCs w:val="28"/>
        </w:rPr>
        <w:t>- Рассмотреть прикладное значение и значимость данного факта на сегодняшний день</w:t>
      </w:r>
    </w:p>
    <w:p w:rsidR="00006033" w:rsidRPr="00BE63C9" w:rsidRDefault="00006033" w:rsidP="00006033">
      <w:pPr>
        <w:spacing w:after="0" w:line="360" w:lineRule="auto"/>
        <w:ind w:firstLine="709"/>
        <w:jc w:val="both"/>
        <w:rPr>
          <w:rFonts w:ascii="Times New Roman" w:hAnsi="Times New Roman"/>
          <w:sz w:val="28"/>
          <w:szCs w:val="28"/>
        </w:rPr>
      </w:pPr>
    </w:p>
    <w:p w:rsidR="00006033" w:rsidRPr="00BE63C9" w:rsidRDefault="00006033" w:rsidP="00006033">
      <w:pPr>
        <w:spacing w:after="0" w:line="360" w:lineRule="auto"/>
        <w:ind w:firstLine="709"/>
        <w:jc w:val="both"/>
        <w:rPr>
          <w:rFonts w:ascii="Times New Roman" w:hAnsi="Times New Roman"/>
          <w:sz w:val="28"/>
          <w:szCs w:val="28"/>
        </w:rPr>
      </w:pPr>
    </w:p>
    <w:p w:rsidR="00006033" w:rsidRPr="00BE63C9" w:rsidRDefault="00006033" w:rsidP="00006033">
      <w:pPr>
        <w:spacing w:after="0" w:line="360" w:lineRule="auto"/>
        <w:ind w:firstLine="709"/>
        <w:jc w:val="both"/>
        <w:rPr>
          <w:rFonts w:ascii="Times New Roman" w:hAnsi="Times New Roman"/>
          <w:sz w:val="28"/>
          <w:szCs w:val="28"/>
        </w:rPr>
      </w:pPr>
    </w:p>
    <w:p w:rsidR="00006033" w:rsidRPr="00BE63C9" w:rsidRDefault="00006033" w:rsidP="00006033">
      <w:pPr>
        <w:spacing w:after="0" w:line="360" w:lineRule="auto"/>
        <w:ind w:firstLine="709"/>
        <w:jc w:val="both"/>
        <w:rPr>
          <w:rFonts w:ascii="Times New Roman" w:hAnsi="Times New Roman"/>
          <w:sz w:val="28"/>
          <w:szCs w:val="28"/>
        </w:rPr>
      </w:pPr>
    </w:p>
    <w:p w:rsidR="00006033" w:rsidRPr="00BE63C9" w:rsidRDefault="00006033" w:rsidP="00006033">
      <w:pPr>
        <w:spacing w:after="0" w:line="360" w:lineRule="auto"/>
        <w:ind w:firstLine="709"/>
        <w:jc w:val="both"/>
        <w:rPr>
          <w:rFonts w:ascii="Times New Roman" w:hAnsi="Times New Roman"/>
          <w:sz w:val="28"/>
          <w:szCs w:val="28"/>
        </w:rPr>
      </w:pPr>
    </w:p>
    <w:p w:rsidR="00006033" w:rsidRPr="00BE63C9" w:rsidRDefault="00006033" w:rsidP="00006033">
      <w:pPr>
        <w:spacing w:after="0" w:line="360" w:lineRule="auto"/>
        <w:ind w:firstLine="709"/>
        <w:jc w:val="both"/>
        <w:rPr>
          <w:rFonts w:ascii="Times New Roman" w:hAnsi="Times New Roman"/>
          <w:sz w:val="28"/>
          <w:szCs w:val="28"/>
        </w:rPr>
      </w:pPr>
    </w:p>
    <w:p w:rsidR="00006033" w:rsidRPr="00BE63C9" w:rsidRDefault="00006033" w:rsidP="00006033">
      <w:pPr>
        <w:spacing w:after="0" w:line="360" w:lineRule="auto"/>
        <w:ind w:firstLine="709"/>
        <w:jc w:val="both"/>
        <w:rPr>
          <w:rFonts w:ascii="Times New Roman" w:hAnsi="Times New Roman"/>
          <w:sz w:val="28"/>
          <w:szCs w:val="28"/>
        </w:rPr>
      </w:pPr>
    </w:p>
    <w:p w:rsidR="00006033" w:rsidRPr="00BE63C9" w:rsidRDefault="00006033" w:rsidP="00006033">
      <w:pPr>
        <w:spacing w:after="0" w:line="360" w:lineRule="auto"/>
        <w:ind w:firstLine="709"/>
        <w:jc w:val="both"/>
        <w:rPr>
          <w:rFonts w:ascii="Times New Roman" w:hAnsi="Times New Roman"/>
          <w:sz w:val="28"/>
          <w:szCs w:val="28"/>
        </w:rPr>
      </w:pPr>
    </w:p>
    <w:p w:rsidR="00006033" w:rsidRPr="00BE63C9" w:rsidRDefault="00006033" w:rsidP="00006033">
      <w:pPr>
        <w:spacing w:after="0" w:line="360" w:lineRule="auto"/>
        <w:ind w:firstLine="709"/>
        <w:jc w:val="both"/>
        <w:rPr>
          <w:rFonts w:ascii="Times New Roman" w:hAnsi="Times New Roman"/>
          <w:sz w:val="28"/>
          <w:szCs w:val="28"/>
        </w:rPr>
      </w:pPr>
    </w:p>
    <w:p w:rsidR="00006033" w:rsidRPr="00BE63C9" w:rsidRDefault="00006033" w:rsidP="00006033">
      <w:pPr>
        <w:spacing w:after="0" w:line="360" w:lineRule="auto"/>
        <w:ind w:firstLine="709"/>
        <w:jc w:val="both"/>
        <w:rPr>
          <w:rFonts w:ascii="Times New Roman" w:hAnsi="Times New Roman"/>
          <w:sz w:val="28"/>
          <w:szCs w:val="28"/>
        </w:rPr>
      </w:pPr>
    </w:p>
    <w:p w:rsidR="00C36F7C" w:rsidRPr="00BE63C9" w:rsidRDefault="000B51F6" w:rsidP="00D0631D">
      <w:pPr>
        <w:pStyle w:val="1"/>
      </w:pPr>
      <w:bookmarkStart w:id="3" w:name="_Toc33385249"/>
      <w:bookmarkStart w:id="4" w:name="_Toc33385421"/>
      <w:r w:rsidRPr="00BE63C9">
        <w:lastRenderedPageBreak/>
        <w:t>История и возникновение гипотезы</w:t>
      </w:r>
      <w:bookmarkEnd w:id="3"/>
      <w:bookmarkEnd w:id="4"/>
    </w:p>
    <w:p w:rsidR="00841EC1" w:rsidRPr="00BE63C9" w:rsidRDefault="00841EC1" w:rsidP="00D0631D">
      <w:pPr>
        <w:pStyle w:val="2"/>
      </w:pPr>
      <w:bookmarkStart w:id="5" w:name="_Toc33385250"/>
      <w:bookmarkStart w:id="6" w:name="_Toc33385422"/>
      <w:r w:rsidRPr="00BE63C9">
        <w:t>Античность</w:t>
      </w:r>
      <w:bookmarkEnd w:id="5"/>
      <w:bookmarkEnd w:id="6"/>
    </w:p>
    <w:p w:rsidR="00CB39E7" w:rsidRPr="00BE63C9" w:rsidRDefault="00CB39E7" w:rsidP="00CB39E7">
      <w:pPr>
        <w:spacing w:after="0" w:line="360" w:lineRule="auto"/>
        <w:ind w:firstLine="709"/>
        <w:jc w:val="both"/>
        <w:rPr>
          <w:rFonts w:ascii="Times New Roman" w:hAnsi="Times New Roman"/>
          <w:sz w:val="28"/>
          <w:szCs w:val="28"/>
        </w:rPr>
      </w:pPr>
      <w:r w:rsidRPr="00BE63C9">
        <w:rPr>
          <w:rFonts w:ascii="Times New Roman" w:hAnsi="Times New Roman"/>
          <w:sz w:val="28"/>
          <w:szCs w:val="28"/>
        </w:rPr>
        <w:t>Объяснение суточного вращения небосвода вращением Земли вокруг оси впервые было предложено представителями </w:t>
      </w:r>
      <w:hyperlink r:id="rId9" w:tooltip="Пифагорейцы" w:history="1">
        <w:r w:rsidRPr="00BE63C9">
          <w:rPr>
            <w:rFonts w:ascii="Times New Roman" w:hAnsi="Times New Roman"/>
            <w:sz w:val="28"/>
            <w:szCs w:val="28"/>
          </w:rPr>
          <w:t>пифагорейской школы</w:t>
        </w:r>
      </w:hyperlink>
      <w:r w:rsidRPr="00BE63C9">
        <w:rPr>
          <w:rFonts w:ascii="Times New Roman" w:hAnsi="Times New Roman"/>
          <w:sz w:val="28"/>
          <w:szCs w:val="28"/>
        </w:rPr>
        <w:t xml:space="preserve">, </w:t>
      </w:r>
      <w:proofErr w:type="spellStart"/>
      <w:r w:rsidRPr="00BE63C9">
        <w:rPr>
          <w:rFonts w:ascii="Times New Roman" w:hAnsi="Times New Roman"/>
          <w:sz w:val="28"/>
          <w:szCs w:val="28"/>
        </w:rPr>
        <w:t>сиракузянами</w:t>
      </w:r>
      <w:proofErr w:type="spellEnd"/>
      <w:r w:rsidRPr="00BE63C9">
        <w:rPr>
          <w:rFonts w:ascii="Times New Roman" w:hAnsi="Times New Roman"/>
          <w:sz w:val="28"/>
          <w:szCs w:val="28"/>
        </w:rPr>
        <w:t> </w:t>
      </w:r>
      <w:proofErr w:type="spellStart"/>
      <w:r w:rsidRPr="00BE63C9">
        <w:rPr>
          <w:rFonts w:ascii="Times New Roman" w:hAnsi="Times New Roman"/>
          <w:sz w:val="28"/>
          <w:szCs w:val="28"/>
        </w:rPr>
        <w:fldChar w:fldCharType="begin"/>
      </w:r>
      <w:r w:rsidRPr="00BE63C9">
        <w:rPr>
          <w:rFonts w:ascii="Times New Roman" w:hAnsi="Times New Roman"/>
          <w:sz w:val="28"/>
          <w:szCs w:val="28"/>
        </w:rPr>
        <w:instrText xml:space="preserve"> HYPERLINK "https://ru.wikipedia.org/wiki/%D0%93%D0%B8%D0%BA%D0%B5%D1%82_(%D0%BF%D0%B8%D1%84%D0%B0%D0%B3%D0%BE%D1%80%D0%B5%D0%B5%D1%86)" \o "Гикет (пифагореец)" </w:instrText>
      </w:r>
      <w:r w:rsidRPr="00BE63C9">
        <w:rPr>
          <w:rFonts w:ascii="Times New Roman" w:hAnsi="Times New Roman"/>
          <w:sz w:val="28"/>
          <w:szCs w:val="28"/>
        </w:rPr>
        <w:fldChar w:fldCharType="separate"/>
      </w:r>
      <w:r w:rsidRPr="00BE63C9">
        <w:rPr>
          <w:rFonts w:ascii="Times New Roman" w:hAnsi="Times New Roman"/>
          <w:sz w:val="28"/>
          <w:szCs w:val="28"/>
        </w:rPr>
        <w:t>Гикетом</w:t>
      </w:r>
      <w:proofErr w:type="spellEnd"/>
      <w:r w:rsidRPr="00BE63C9">
        <w:rPr>
          <w:rFonts w:ascii="Times New Roman" w:hAnsi="Times New Roman"/>
          <w:sz w:val="28"/>
          <w:szCs w:val="28"/>
        </w:rPr>
        <w:fldChar w:fldCharType="end"/>
      </w:r>
      <w:r w:rsidRPr="00BE63C9">
        <w:rPr>
          <w:rFonts w:ascii="Times New Roman" w:hAnsi="Times New Roman"/>
          <w:sz w:val="28"/>
          <w:szCs w:val="28"/>
        </w:rPr>
        <w:t> и </w:t>
      </w:r>
      <w:proofErr w:type="spellStart"/>
      <w:r w:rsidRPr="00BE63C9">
        <w:rPr>
          <w:rFonts w:ascii="Times New Roman" w:hAnsi="Times New Roman"/>
          <w:sz w:val="28"/>
          <w:szCs w:val="28"/>
        </w:rPr>
        <w:fldChar w:fldCharType="begin"/>
      </w:r>
      <w:r w:rsidRPr="00BE63C9">
        <w:rPr>
          <w:rFonts w:ascii="Times New Roman" w:hAnsi="Times New Roman"/>
          <w:sz w:val="28"/>
          <w:szCs w:val="28"/>
        </w:rPr>
        <w:instrText xml:space="preserve"> HYPERLINK "https://ru.wikipedia.org/wiki/%D0%AD%D0%BA%D1%84%D0%B0%D0%BD%D1%82_(%D0%BF%D0%B8%D1%84%D0%B0%D0%B3%D0%BE%D1%80%D0%B5%D0%B5%D1%86)" \o "Экфант (пифагореец)" </w:instrText>
      </w:r>
      <w:r w:rsidRPr="00BE63C9">
        <w:rPr>
          <w:rFonts w:ascii="Times New Roman" w:hAnsi="Times New Roman"/>
          <w:sz w:val="28"/>
          <w:szCs w:val="28"/>
        </w:rPr>
        <w:fldChar w:fldCharType="separate"/>
      </w:r>
      <w:r w:rsidRPr="00BE63C9">
        <w:rPr>
          <w:rFonts w:ascii="Times New Roman" w:hAnsi="Times New Roman"/>
          <w:sz w:val="28"/>
          <w:szCs w:val="28"/>
        </w:rPr>
        <w:t>Экфантом</w:t>
      </w:r>
      <w:proofErr w:type="spellEnd"/>
      <w:r w:rsidRPr="00BE63C9">
        <w:rPr>
          <w:rFonts w:ascii="Times New Roman" w:hAnsi="Times New Roman"/>
          <w:sz w:val="28"/>
          <w:szCs w:val="28"/>
        </w:rPr>
        <w:fldChar w:fldCharType="end"/>
      </w:r>
      <w:r w:rsidRPr="00BE63C9">
        <w:rPr>
          <w:rFonts w:ascii="Times New Roman" w:hAnsi="Times New Roman"/>
          <w:sz w:val="28"/>
          <w:szCs w:val="28"/>
        </w:rPr>
        <w:t>. Согласно некоторым реконструкциям, вращение Земли утверждал также пифагореец </w:t>
      </w:r>
      <w:proofErr w:type="spellStart"/>
      <w:r w:rsidRPr="00BE63C9">
        <w:rPr>
          <w:rFonts w:ascii="Times New Roman" w:hAnsi="Times New Roman"/>
          <w:sz w:val="28"/>
          <w:szCs w:val="28"/>
        </w:rPr>
        <w:fldChar w:fldCharType="begin"/>
      </w:r>
      <w:r w:rsidRPr="00BE63C9">
        <w:rPr>
          <w:rFonts w:ascii="Times New Roman" w:hAnsi="Times New Roman"/>
          <w:sz w:val="28"/>
          <w:szCs w:val="28"/>
        </w:rPr>
        <w:instrText xml:space="preserve"> HYPERLINK "https://ru.wikipedia.org/wiki/%D0%A4%D0%B8%D0%BB%D0%BE%D0%BB%D0%B0%D0%B9" \o "Филолай" </w:instrText>
      </w:r>
      <w:r w:rsidRPr="00BE63C9">
        <w:rPr>
          <w:rFonts w:ascii="Times New Roman" w:hAnsi="Times New Roman"/>
          <w:sz w:val="28"/>
          <w:szCs w:val="28"/>
        </w:rPr>
        <w:fldChar w:fldCharType="separate"/>
      </w:r>
      <w:r w:rsidRPr="00BE63C9">
        <w:rPr>
          <w:rFonts w:ascii="Times New Roman" w:hAnsi="Times New Roman"/>
          <w:sz w:val="28"/>
          <w:szCs w:val="28"/>
        </w:rPr>
        <w:t>Филолай</w:t>
      </w:r>
      <w:proofErr w:type="spellEnd"/>
      <w:r w:rsidRPr="00BE63C9">
        <w:rPr>
          <w:rFonts w:ascii="Times New Roman" w:hAnsi="Times New Roman"/>
          <w:sz w:val="28"/>
          <w:szCs w:val="28"/>
        </w:rPr>
        <w:t xml:space="preserve"> из Кротона</w:t>
      </w:r>
      <w:r w:rsidRPr="00BE63C9">
        <w:rPr>
          <w:rFonts w:ascii="Times New Roman" w:hAnsi="Times New Roman"/>
          <w:sz w:val="28"/>
          <w:szCs w:val="28"/>
        </w:rPr>
        <w:fldChar w:fldCharType="end"/>
      </w:r>
      <w:r w:rsidRPr="00BE63C9">
        <w:rPr>
          <w:rFonts w:ascii="Times New Roman" w:hAnsi="Times New Roman"/>
          <w:sz w:val="28"/>
          <w:szCs w:val="28"/>
        </w:rPr>
        <w:t> (V век до н. э.). Высказывание, которое можно трактовать как указание на вращение Земли, содержится в </w:t>
      </w:r>
      <w:hyperlink r:id="rId10" w:tooltip="Платон" w:history="1">
        <w:r w:rsidRPr="00BE63C9">
          <w:rPr>
            <w:rFonts w:ascii="Times New Roman" w:hAnsi="Times New Roman"/>
            <w:sz w:val="28"/>
            <w:szCs w:val="28"/>
          </w:rPr>
          <w:t>Платоновском</w:t>
        </w:r>
      </w:hyperlink>
      <w:r w:rsidRPr="00BE63C9">
        <w:rPr>
          <w:rFonts w:ascii="Times New Roman" w:hAnsi="Times New Roman"/>
          <w:sz w:val="28"/>
          <w:szCs w:val="28"/>
        </w:rPr>
        <w:t> диалоге </w:t>
      </w:r>
      <w:proofErr w:type="spellStart"/>
      <w:r w:rsidRPr="00BE63C9">
        <w:rPr>
          <w:rFonts w:ascii="Times New Roman" w:hAnsi="Times New Roman"/>
          <w:sz w:val="28"/>
          <w:szCs w:val="28"/>
        </w:rPr>
        <w:fldChar w:fldCharType="begin"/>
      </w:r>
      <w:r w:rsidRPr="00BE63C9">
        <w:rPr>
          <w:rFonts w:ascii="Times New Roman" w:hAnsi="Times New Roman"/>
          <w:sz w:val="28"/>
          <w:szCs w:val="28"/>
        </w:rPr>
        <w:instrText xml:space="preserve"> HYPERLINK "https://ru.wikipedia.org/wiki/%D0%A2%D0%B8%D0%BC%D0%B5%D0%B9_(%D0%9F%D0%BB%D0%B0%D1%82%D0%BE%D0%BD)" \o "Тимей (Платон)" </w:instrText>
      </w:r>
      <w:r w:rsidRPr="00BE63C9">
        <w:rPr>
          <w:rFonts w:ascii="Times New Roman" w:hAnsi="Times New Roman"/>
          <w:sz w:val="28"/>
          <w:szCs w:val="28"/>
        </w:rPr>
        <w:fldChar w:fldCharType="separate"/>
      </w:r>
      <w:r w:rsidRPr="00BE63C9">
        <w:rPr>
          <w:rFonts w:ascii="Times New Roman" w:hAnsi="Times New Roman"/>
          <w:sz w:val="28"/>
          <w:szCs w:val="28"/>
        </w:rPr>
        <w:t>Тимей</w:t>
      </w:r>
      <w:proofErr w:type="spellEnd"/>
      <w:r w:rsidRPr="00BE63C9">
        <w:rPr>
          <w:rFonts w:ascii="Times New Roman" w:hAnsi="Times New Roman"/>
          <w:sz w:val="28"/>
          <w:szCs w:val="28"/>
        </w:rPr>
        <w:fldChar w:fldCharType="end"/>
      </w:r>
      <w:r w:rsidRPr="00BE63C9">
        <w:rPr>
          <w:rFonts w:ascii="Times New Roman" w:hAnsi="Times New Roman"/>
          <w:sz w:val="28"/>
          <w:szCs w:val="28"/>
        </w:rPr>
        <w:t>.</w:t>
      </w:r>
    </w:p>
    <w:p w:rsidR="00CB39E7" w:rsidRPr="00BE63C9" w:rsidRDefault="00CB39E7" w:rsidP="00CB39E7">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Однако о </w:t>
      </w:r>
      <w:proofErr w:type="spellStart"/>
      <w:r w:rsidRPr="00BE63C9">
        <w:rPr>
          <w:rFonts w:ascii="Times New Roman" w:hAnsi="Times New Roman"/>
          <w:sz w:val="28"/>
          <w:szCs w:val="28"/>
        </w:rPr>
        <w:t>Гикете</w:t>
      </w:r>
      <w:proofErr w:type="spellEnd"/>
      <w:r w:rsidRPr="00BE63C9">
        <w:rPr>
          <w:rFonts w:ascii="Times New Roman" w:hAnsi="Times New Roman"/>
          <w:sz w:val="28"/>
          <w:szCs w:val="28"/>
        </w:rPr>
        <w:t xml:space="preserve"> и </w:t>
      </w:r>
      <w:proofErr w:type="spellStart"/>
      <w:r w:rsidRPr="00BE63C9">
        <w:rPr>
          <w:rFonts w:ascii="Times New Roman" w:hAnsi="Times New Roman"/>
          <w:sz w:val="28"/>
          <w:szCs w:val="28"/>
        </w:rPr>
        <w:t>Экфанте</w:t>
      </w:r>
      <w:proofErr w:type="spellEnd"/>
      <w:r w:rsidRPr="00BE63C9">
        <w:rPr>
          <w:rFonts w:ascii="Times New Roman" w:hAnsi="Times New Roman"/>
          <w:sz w:val="28"/>
          <w:szCs w:val="28"/>
        </w:rPr>
        <w:t xml:space="preserve"> практически ничего неизвестно, и даже само их существование иногда подвергается сомнению. Согласно мнению большинства ученых, Земля в системе мира </w:t>
      </w:r>
      <w:proofErr w:type="spellStart"/>
      <w:r w:rsidRPr="00BE63C9">
        <w:rPr>
          <w:rFonts w:ascii="Times New Roman" w:hAnsi="Times New Roman"/>
          <w:sz w:val="28"/>
          <w:szCs w:val="28"/>
        </w:rPr>
        <w:fldChar w:fldCharType="begin"/>
      </w:r>
      <w:r w:rsidRPr="00BE63C9">
        <w:rPr>
          <w:rFonts w:ascii="Times New Roman" w:hAnsi="Times New Roman"/>
          <w:sz w:val="28"/>
          <w:szCs w:val="28"/>
        </w:rPr>
        <w:instrText xml:space="preserve"> HYPERLINK "https://ru.wikipedia.org/wiki/%D0%A4%D0%B8%D0%BB%D0%BE%D0%BB%D0%B0%D0%B9" \o "Филолай" </w:instrText>
      </w:r>
      <w:r w:rsidRPr="00BE63C9">
        <w:rPr>
          <w:rFonts w:ascii="Times New Roman" w:hAnsi="Times New Roman"/>
          <w:sz w:val="28"/>
          <w:szCs w:val="28"/>
        </w:rPr>
        <w:fldChar w:fldCharType="separate"/>
      </w:r>
      <w:r w:rsidRPr="00BE63C9">
        <w:rPr>
          <w:rFonts w:ascii="Times New Roman" w:hAnsi="Times New Roman"/>
          <w:sz w:val="28"/>
          <w:szCs w:val="28"/>
        </w:rPr>
        <w:t>Филолая</w:t>
      </w:r>
      <w:proofErr w:type="spellEnd"/>
      <w:r w:rsidRPr="00BE63C9">
        <w:rPr>
          <w:rFonts w:ascii="Times New Roman" w:hAnsi="Times New Roman"/>
          <w:sz w:val="28"/>
          <w:szCs w:val="28"/>
        </w:rPr>
        <w:fldChar w:fldCharType="end"/>
      </w:r>
      <w:r w:rsidRPr="00BE63C9">
        <w:rPr>
          <w:rFonts w:ascii="Times New Roman" w:hAnsi="Times New Roman"/>
          <w:sz w:val="28"/>
          <w:szCs w:val="28"/>
        </w:rPr>
        <w:t> совершала не вращательное, а поступательное движение вокруг Центрального огня. В других своих произведениях </w:t>
      </w:r>
      <w:hyperlink r:id="rId11" w:tooltip="Платон" w:history="1">
        <w:r w:rsidRPr="00BE63C9">
          <w:rPr>
            <w:rFonts w:ascii="Times New Roman" w:hAnsi="Times New Roman"/>
            <w:sz w:val="28"/>
            <w:szCs w:val="28"/>
          </w:rPr>
          <w:t>Платон</w:t>
        </w:r>
      </w:hyperlink>
      <w:r w:rsidRPr="00BE63C9">
        <w:rPr>
          <w:rFonts w:ascii="Times New Roman" w:hAnsi="Times New Roman"/>
          <w:sz w:val="28"/>
          <w:szCs w:val="28"/>
        </w:rPr>
        <w:t> следует традиционному мнению о неподвижности Земли. Однако до нас дошли многочисленные свидетельства, что идею вращения Земли отстаивал философ </w:t>
      </w:r>
      <w:proofErr w:type="spellStart"/>
      <w:r w:rsidRPr="00BE63C9">
        <w:rPr>
          <w:rFonts w:ascii="Times New Roman" w:hAnsi="Times New Roman"/>
          <w:sz w:val="28"/>
          <w:szCs w:val="28"/>
        </w:rPr>
        <w:fldChar w:fldCharType="begin"/>
      </w:r>
      <w:r w:rsidRPr="00BE63C9">
        <w:rPr>
          <w:rFonts w:ascii="Times New Roman" w:hAnsi="Times New Roman"/>
          <w:sz w:val="28"/>
          <w:szCs w:val="28"/>
        </w:rPr>
        <w:instrText xml:space="preserve"> HYPERLINK "https://ru.wikipedia.org/wiki/%D0%93%D0%B5%D1%80%D0%B0%D0%BA%D0%BB%D0%B8%D0%B4_%D0%9F%D0%BE%D0%BD%D1%82%D0%B8%D0%B9%D1%81%D0%BA%D0%B8%D0%B9" \o "Гераклид Понтийский" </w:instrText>
      </w:r>
      <w:r w:rsidRPr="00BE63C9">
        <w:rPr>
          <w:rFonts w:ascii="Times New Roman" w:hAnsi="Times New Roman"/>
          <w:sz w:val="28"/>
          <w:szCs w:val="28"/>
        </w:rPr>
        <w:fldChar w:fldCharType="separate"/>
      </w:r>
      <w:r w:rsidRPr="00BE63C9">
        <w:rPr>
          <w:rFonts w:ascii="Times New Roman" w:hAnsi="Times New Roman"/>
          <w:sz w:val="28"/>
          <w:szCs w:val="28"/>
        </w:rPr>
        <w:t>Гераклид</w:t>
      </w:r>
      <w:proofErr w:type="spellEnd"/>
      <w:r w:rsidRPr="00BE63C9">
        <w:rPr>
          <w:rFonts w:ascii="Times New Roman" w:hAnsi="Times New Roman"/>
          <w:sz w:val="28"/>
          <w:szCs w:val="28"/>
        </w:rPr>
        <w:t xml:space="preserve"> Понтийский</w:t>
      </w:r>
      <w:r w:rsidRPr="00BE63C9">
        <w:rPr>
          <w:rFonts w:ascii="Times New Roman" w:hAnsi="Times New Roman"/>
          <w:sz w:val="28"/>
          <w:szCs w:val="28"/>
        </w:rPr>
        <w:fldChar w:fldCharType="end"/>
      </w:r>
      <w:r w:rsidRPr="00BE63C9">
        <w:rPr>
          <w:rFonts w:ascii="Times New Roman" w:hAnsi="Times New Roman"/>
          <w:sz w:val="28"/>
          <w:szCs w:val="28"/>
        </w:rPr>
        <w:t xml:space="preserve"> (IV век до н. э.). </w:t>
      </w:r>
      <w:r w:rsidR="00976125" w:rsidRPr="00BE63C9">
        <w:rPr>
          <w:rFonts w:ascii="Times New Roman" w:hAnsi="Times New Roman"/>
          <w:sz w:val="28"/>
          <w:szCs w:val="28"/>
        </w:rPr>
        <w:t xml:space="preserve">О том, </w:t>
      </w:r>
      <w:r w:rsidRPr="00BE63C9">
        <w:rPr>
          <w:rFonts w:ascii="Times New Roman" w:hAnsi="Times New Roman"/>
          <w:sz w:val="28"/>
          <w:szCs w:val="28"/>
        </w:rPr>
        <w:t>что идея суточного вращения Земли имела своих сторонников ещё в I веке н. э., свидете</w:t>
      </w:r>
      <w:r w:rsidR="00976125" w:rsidRPr="00BE63C9">
        <w:rPr>
          <w:rFonts w:ascii="Times New Roman" w:hAnsi="Times New Roman"/>
          <w:sz w:val="28"/>
          <w:szCs w:val="28"/>
        </w:rPr>
        <w:t xml:space="preserve">льствуют некоторые высказывания </w:t>
      </w:r>
      <w:r w:rsidRPr="00BE63C9">
        <w:rPr>
          <w:rFonts w:ascii="Times New Roman" w:hAnsi="Times New Roman"/>
          <w:sz w:val="28"/>
          <w:szCs w:val="28"/>
        </w:rPr>
        <w:t>философов</w:t>
      </w:r>
      <w:r w:rsidR="00976125" w:rsidRPr="00BE63C9">
        <w:rPr>
          <w:rFonts w:ascii="Times New Roman" w:hAnsi="Times New Roman"/>
          <w:sz w:val="28"/>
          <w:szCs w:val="28"/>
        </w:rPr>
        <w:t xml:space="preserve"> </w:t>
      </w:r>
      <w:hyperlink r:id="rId12" w:tooltip="Сенека" w:history="1">
        <w:r w:rsidRPr="00BE63C9">
          <w:rPr>
            <w:rFonts w:ascii="Times New Roman" w:hAnsi="Times New Roman"/>
            <w:sz w:val="28"/>
            <w:szCs w:val="28"/>
          </w:rPr>
          <w:t>Сенеки</w:t>
        </w:r>
      </w:hyperlink>
      <w:r w:rsidRPr="00BE63C9">
        <w:rPr>
          <w:rFonts w:ascii="Times New Roman" w:hAnsi="Times New Roman"/>
          <w:sz w:val="28"/>
          <w:szCs w:val="28"/>
        </w:rPr>
        <w:t>,</w:t>
      </w:r>
      <w:r w:rsidR="00976125" w:rsidRPr="00BE63C9">
        <w:rPr>
          <w:rFonts w:ascii="Times New Roman" w:hAnsi="Times New Roman"/>
          <w:sz w:val="28"/>
          <w:szCs w:val="28"/>
        </w:rPr>
        <w:t xml:space="preserve"> </w:t>
      </w:r>
      <w:hyperlink r:id="rId13" w:tooltip="Деркиллид (страница отсутствует)" w:history="1">
        <w:proofErr w:type="spellStart"/>
        <w:r w:rsidRPr="00BE63C9">
          <w:rPr>
            <w:rFonts w:ascii="Times New Roman" w:hAnsi="Times New Roman"/>
            <w:sz w:val="28"/>
            <w:szCs w:val="28"/>
          </w:rPr>
          <w:t>Деркиллида</w:t>
        </w:r>
        <w:proofErr w:type="spellEnd"/>
      </w:hyperlink>
      <w:r w:rsidR="00976125" w:rsidRPr="00BE63C9">
        <w:rPr>
          <w:rFonts w:ascii="Times New Roman" w:hAnsi="Times New Roman"/>
          <w:sz w:val="28"/>
          <w:szCs w:val="28"/>
        </w:rPr>
        <w:t xml:space="preserve">, </w:t>
      </w:r>
      <w:r w:rsidRPr="00BE63C9">
        <w:rPr>
          <w:rFonts w:ascii="Times New Roman" w:hAnsi="Times New Roman"/>
          <w:sz w:val="28"/>
          <w:szCs w:val="28"/>
        </w:rPr>
        <w:t>астронома </w:t>
      </w:r>
      <w:hyperlink r:id="rId14" w:tooltip="Птолемей, Клавдий" w:history="1">
        <w:r w:rsidRPr="00BE63C9">
          <w:rPr>
            <w:rFonts w:ascii="Times New Roman" w:hAnsi="Times New Roman"/>
            <w:sz w:val="28"/>
            <w:szCs w:val="28"/>
          </w:rPr>
          <w:t>Клавдия Птолемея</w:t>
        </w:r>
      </w:hyperlink>
      <w:r w:rsidRPr="00BE63C9">
        <w:rPr>
          <w:rFonts w:ascii="Times New Roman" w:hAnsi="Times New Roman"/>
          <w:sz w:val="28"/>
          <w:szCs w:val="28"/>
        </w:rPr>
        <w:t>. Подавляющее большинство астрономов и философов, однако, не сомневалось в неподвижности Земли.</w:t>
      </w:r>
    </w:p>
    <w:p w:rsidR="00CB39E7" w:rsidRPr="00BE63C9" w:rsidRDefault="00841EC1" w:rsidP="00CB39E7">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Также </w:t>
      </w:r>
      <w:r w:rsidR="00CB39E7" w:rsidRPr="00BE63C9">
        <w:rPr>
          <w:rFonts w:ascii="Times New Roman" w:hAnsi="Times New Roman"/>
          <w:sz w:val="28"/>
          <w:szCs w:val="28"/>
        </w:rPr>
        <w:t>имеются аргументы против идеи движения Земли в произведениях </w:t>
      </w:r>
      <w:hyperlink r:id="rId15" w:tooltip="Аристотель" w:history="1">
        <w:r w:rsidR="00CB39E7" w:rsidRPr="00BE63C9">
          <w:rPr>
            <w:rFonts w:ascii="Times New Roman" w:hAnsi="Times New Roman"/>
            <w:sz w:val="28"/>
            <w:szCs w:val="28"/>
          </w:rPr>
          <w:t>Аристотеля</w:t>
        </w:r>
      </w:hyperlink>
      <w:r w:rsidR="00CB39E7" w:rsidRPr="00BE63C9">
        <w:rPr>
          <w:rFonts w:ascii="Times New Roman" w:hAnsi="Times New Roman"/>
          <w:sz w:val="28"/>
          <w:szCs w:val="28"/>
        </w:rPr>
        <w:t> и </w:t>
      </w:r>
      <w:hyperlink r:id="rId16" w:tooltip="Птолемей, Клавдий" w:history="1">
        <w:r w:rsidR="00CB39E7" w:rsidRPr="00BE63C9">
          <w:rPr>
            <w:rFonts w:ascii="Times New Roman" w:hAnsi="Times New Roman"/>
            <w:sz w:val="28"/>
            <w:szCs w:val="28"/>
          </w:rPr>
          <w:t>Птолемея</w:t>
        </w:r>
      </w:hyperlink>
      <w:r w:rsidR="00CB39E7" w:rsidRPr="00BE63C9">
        <w:rPr>
          <w:rFonts w:ascii="Times New Roman" w:hAnsi="Times New Roman"/>
          <w:sz w:val="28"/>
          <w:szCs w:val="28"/>
        </w:rPr>
        <w:t>.</w:t>
      </w:r>
    </w:p>
    <w:p w:rsidR="00D02195" w:rsidRPr="00BE63C9" w:rsidRDefault="005D2895" w:rsidP="00D02195">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Так, в </w:t>
      </w:r>
      <w:r w:rsidR="00841EC1" w:rsidRPr="00BE63C9">
        <w:rPr>
          <w:rFonts w:ascii="Times New Roman" w:hAnsi="Times New Roman"/>
          <w:sz w:val="28"/>
          <w:szCs w:val="28"/>
        </w:rPr>
        <w:t>своем трактате «О небе» Аристотель обосновывает неподвижность Земли тем, что на вращающейся Земле брошенные вертикально вверх тела не могли бы упасть в ту точку, из которой началось их движение: поверхность Земли сдвигалась бы под брошенным телом.</w:t>
      </w:r>
    </w:p>
    <w:p w:rsidR="00CF7F89" w:rsidRPr="00BE63C9" w:rsidRDefault="00CF7F89" w:rsidP="00CF7F89">
      <w:pPr>
        <w:spacing w:after="0" w:line="480" w:lineRule="auto"/>
        <w:jc w:val="center"/>
        <w:rPr>
          <w:rFonts w:ascii="Times New Roman" w:hAnsi="Times New Roman"/>
          <w:sz w:val="28"/>
          <w:szCs w:val="28"/>
        </w:rPr>
      </w:pPr>
    </w:p>
    <w:p w:rsidR="00CF7F89" w:rsidRPr="00BE63C9" w:rsidRDefault="00CF7F89" w:rsidP="00CF7F89">
      <w:pPr>
        <w:spacing w:after="0" w:line="480" w:lineRule="auto"/>
        <w:jc w:val="center"/>
        <w:rPr>
          <w:rFonts w:ascii="Times New Roman" w:hAnsi="Times New Roman"/>
          <w:sz w:val="28"/>
          <w:szCs w:val="28"/>
        </w:rPr>
      </w:pPr>
    </w:p>
    <w:p w:rsidR="00D02195" w:rsidRPr="00BE63C9" w:rsidRDefault="00D02195" w:rsidP="00D0631D">
      <w:pPr>
        <w:pStyle w:val="2"/>
      </w:pPr>
      <w:bookmarkStart w:id="7" w:name="_Toc33385251"/>
      <w:bookmarkStart w:id="8" w:name="_Toc33385423"/>
      <w:r w:rsidRPr="00BE63C9">
        <w:lastRenderedPageBreak/>
        <w:t>Средние века</w:t>
      </w:r>
      <w:bookmarkEnd w:id="7"/>
      <w:bookmarkEnd w:id="8"/>
    </w:p>
    <w:p w:rsidR="00976125" w:rsidRPr="00BE63C9" w:rsidRDefault="008534F6" w:rsidP="008534F6">
      <w:pPr>
        <w:spacing w:after="0" w:line="360" w:lineRule="auto"/>
        <w:ind w:firstLine="709"/>
        <w:jc w:val="both"/>
        <w:rPr>
          <w:rFonts w:ascii="Times New Roman" w:hAnsi="Times New Roman"/>
          <w:sz w:val="28"/>
          <w:szCs w:val="28"/>
        </w:rPr>
      </w:pPr>
      <w:proofErr w:type="gramStart"/>
      <w:r w:rsidRPr="00BE63C9">
        <w:rPr>
          <w:rFonts w:ascii="Times New Roman" w:hAnsi="Times New Roman"/>
          <w:sz w:val="28"/>
          <w:szCs w:val="28"/>
        </w:rPr>
        <w:t xml:space="preserve">Первым из средневековых авторов, высказавший предположение о вращении Земли вокруг оси, был великий индийский астроном и математик </w:t>
      </w:r>
      <w:hyperlink r:id="rId17" w:tooltip="Ариабхата" w:history="1">
        <w:proofErr w:type="spellStart"/>
        <w:r w:rsidRPr="00BE63C9">
          <w:rPr>
            <w:rFonts w:ascii="Times New Roman" w:hAnsi="Times New Roman"/>
            <w:sz w:val="28"/>
            <w:szCs w:val="28"/>
          </w:rPr>
          <w:t>Ариабхата</w:t>
        </w:r>
        <w:proofErr w:type="spellEnd"/>
      </w:hyperlink>
      <w:r w:rsidRPr="00BE63C9">
        <w:rPr>
          <w:rFonts w:ascii="Times New Roman" w:hAnsi="Times New Roman"/>
          <w:sz w:val="28"/>
          <w:szCs w:val="28"/>
        </w:rPr>
        <w:t> (кон.</w:t>
      </w:r>
      <w:proofErr w:type="gramEnd"/>
      <w:r w:rsidRPr="00BE63C9">
        <w:rPr>
          <w:rFonts w:ascii="Times New Roman" w:hAnsi="Times New Roman"/>
          <w:sz w:val="28"/>
          <w:szCs w:val="28"/>
        </w:rPr>
        <w:t xml:space="preserve"> V — нач. </w:t>
      </w:r>
      <w:proofErr w:type="gramStart"/>
      <w:r w:rsidRPr="00BE63C9">
        <w:rPr>
          <w:rFonts w:ascii="Times New Roman" w:hAnsi="Times New Roman"/>
          <w:sz w:val="28"/>
          <w:szCs w:val="28"/>
        </w:rPr>
        <w:t>VI вв.).</w:t>
      </w:r>
      <w:proofErr w:type="gramEnd"/>
      <w:r w:rsidRPr="00BE63C9">
        <w:rPr>
          <w:rFonts w:ascii="Times New Roman" w:hAnsi="Times New Roman"/>
          <w:sz w:val="28"/>
          <w:szCs w:val="28"/>
        </w:rPr>
        <w:t xml:space="preserve"> </w:t>
      </w:r>
      <w:proofErr w:type="spellStart"/>
      <w:r w:rsidRPr="00BE63C9">
        <w:rPr>
          <w:rFonts w:ascii="Times New Roman" w:hAnsi="Times New Roman"/>
          <w:sz w:val="28"/>
          <w:szCs w:val="28"/>
        </w:rPr>
        <w:t>Ариабхату</w:t>
      </w:r>
      <w:proofErr w:type="spellEnd"/>
      <w:r w:rsidRPr="00BE63C9">
        <w:rPr>
          <w:rFonts w:ascii="Times New Roman" w:hAnsi="Times New Roman"/>
          <w:sz w:val="28"/>
          <w:szCs w:val="28"/>
        </w:rPr>
        <w:t xml:space="preserve"> поддержал только один астроном, </w:t>
      </w:r>
      <w:hyperlink r:id="rId18" w:tooltip="Пртхудака (страница отсутствует)" w:history="1">
        <w:proofErr w:type="spellStart"/>
        <w:r w:rsidRPr="00BE63C9">
          <w:rPr>
            <w:rFonts w:ascii="Times New Roman" w:hAnsi="Times New Roman"/>
            <w:sz w:val="28"/>
            <w:szCs w:val="28"/>
          </w:rPr>
          <w:t>Пртхудака</w:t>
        </w:r>
        <w:proofErr w:type="spellEnd"/>
      </w:hyperlink>
      <w:r w:rsidRPr="00BE63C9">
        <w:rPr>
          <w:rFonts w:ascii="Times New Roman" w:hAnsi="Times New Roman"/>
          <w:sz w:val="28"/>
          <w:szCs w:val="28"/>
        </w:rPr>
        <w:t xml:space="preserve"> (IX век). Большинство индийских ученых отстаивало неподвижность Земли. Так, астроном </w:t>
      </w:r>
      <w:proofErr w:type="spellStart"/>
      <w:r w:rsidRPr="00BE63C9">
        <w:rPr>
          <w:rFonts w:ascii="Times New Roman" w:hAnsi="Times New Roman"/>
          <w:sz w:val="28"/>
          <w:szCs w:val="28"/>
        </w:rPr>
        <w:fldChar w:fldCharType="begin"/>
      </w:r>
      <w:r w:rsidRPr="00BE63C9">
        <w:rPr>
          <w:rFonts w:ascii="Times New Roman" w:hAnsi="Times New Roman"/>
          <w:sz w:val="28"/>
          <w:szCs w:val="28"/>
        </w:rPr>
        <w:instrText xml:space="preserve"> HYPERLINK "https://ru.wikipedia.org/wiki/%D0%92%D0%B0%D1%80%D0%B0%D1%85%D0%B0%D0%BC%D0%B8%D1%85%D0%B8%D1%80%D0%B0" \o "Варахамихира" </w:instrText>
      </w:r>
      <w:r w:rsidRPr="00BE63C9">
        <w:rPr>
          <w:rFonts w:ascii="Times New Roman" w:hAnsi="Times New Roman"/>
          <w:sz w:val="28"/>
          <w:szCs w:val="28"/>
        </w:rPr>
        <w:fldChar w:fldCharType="separate"/>
      </w:r>
      <w:r w:rsidRPr="00BE63C9">
        <w:rPr>
          <w:rFonts w:ascii="Times New Roman" w:hAnsi="Times New Roman"/>
          <w:sz w:val="28"/>
          <w:szCs w:val="28"/>
        </w:rPr>
        <w:t>Варахамихира</w:t>
      </w:r>
      <w:proofErr w:type="spellEnd"/>
      <w:r w:rsidRPr="00BE63C9">
        <w:rPr>
          <w:rFonts w:ascii="Times New Roman" w:hAnsi="Times New Roman"/>
          <w:sz w:val="28"/>
          <w:szCs w:val="28"/>
        </w:rPr>
        <w:fldChar w:fldCharType="end"/>
      </w:r>
      <w:r w:rsidRPr="00BE63C9">
        <w:rPr>
          <w:rFonts w:ascii="Times New Roman" w:hAnsi="Times New Roman"/>
          <w:sz w:val="28"/>
          <w:szCs w:val="28"/>
        </w:rPr>
        <w:t xml:space="preserve"> (VI в.) утверждал, что на вращающейся Земле летящие в воздухе птицы не могли бы вернуться к своим гнездам, а камни и деревья слетали бы с поверхности Земли. </w:t>
      </w:r>
    </w:p>
    <w:p w:rsidR="008534F6" w:rsidRPr="00BE63C9" w:rsidRDefault="008534F6" w:rsidP="008534F6">
      <w:pPr>
        <w:spacing w:after="0" w:line="360" w:lineRule="auto"/>
        <w:ind w:firstLine="709"/>
        <w:jc w:val="both"/>
        <w:rPr>
          <w:rFonts w:ascii="Times New Roman" w:hAnsi="Times New Roman"/>
          <w:sz w:val="28"/>
          <w:szCs w:val="28"/>
        </w:rPr>
      </w:pPr>
      <w:r w:rsidRPr="00BE63C9">
        <w:rPr>
          <w:rFonts w:ascii="Times New Roman" w:hAnsi="Times New Roman"/>
          <w:sz w:val="28"/>
          <w:szCs w:val="28"/>
        </w:rPr>
        <w:t>Выдающийся астроном </w:t>
      </w:r>
      <w:proofErr w:type="spellStart"/>
      <w:r w:rsidRPr="00BE63C9">
        <w:rPr>
          <w:rFonts w:ascii="Times New Roman" w:hAnsi="Times New Roman"/>
          <w:sz w:val="28"/>
          <w:szCs w:val="28"/>
        </w:rPr>
        <w:fldChar w:fldCharType="begin"/>
      </w:r>
      <w:r w:rsidRPr="00BE63C9">
        <w:rPr>
          <w:rFonts w:ascii="Times New Roman" w:hAnsi="Times New Roman"/>
          <w:sz w:val="28"/>
          <w:szCs w:val="28"/>
        </w:rPr>
        <w:instrText xml:space="preserve"> HYPERLINK "https://ru.wikipedia.org/wiki/%D0%91%D1%80%D0%B0%D1%85%D0%BC%D0%B0%D0%B3%D1%83%D0%BF%D1%82%D0%B0" \o "Брахмагупта" </w:instrText>
      </w:r>
      <w:r w:rsidRPr="00BE63C9">
        <w:rPr>
          <w:rFonts w:ascii="Times New Roman" w:hAnsi="Times New Roman"/>
          <w:sz w:val="28"/>
          <w:szCs w:val="28"/>
        </w:rPr>
        <w:fldChar w:fldCharType="separate"/>
      </w:r>
      <w:r w:rsidRPr="00BE63C9">
        <w:rPr>
          <w:rFonts w:ascii="Times New Roman" w:hAnsi="Times New Roman"/>
          <w:sz w:val="28"/>
          <w:szCs w:val="28"/>
        </w:rPr>
        <w:t>Брахмагупта</w:t>
      </w:r>
      <w:proofErr w:type="spellEnd"/>
      <w:r w:rsidRPr="00BE63C9">
        <w:rPr>
          <w:rFonts w:ascii="Times New Roman" w:hAnsi="Times New Roman"/>
          <w:sz w:val="28"/>
          <w:szCs w:val="28"/>
        </w:rPr>
        <w:fldChar w:fldCharType="end"/>
      </w:r>
      <w:r w:rsidRPr="00BE63C9">
        <w:rPr>
          <w:rFonts w:ascii="Times New Roman" w:hAnsi="Times New Roman"/>
          <w:sz w:val="28"/>
          <w:szCs w:val="28"/>
        </w:rPr>
        <w:t> (VI в.) повторил также старый аргумент, что тело, упавшее с высокой горы, но смогло бы опуститься к её основанию. При этом он, однако, отверг один из доводов </w:t>
      </w:r>
      <w:proofErr w:type="spellStart"/>
      <w:r w:rsidRPr="00BE63C9">
        <w:rPr>
          <w:rFonts w:ascii="Times New Roman" w:hAnsi="Times New Roman"/>
          <w:sz w:val="28"/>
          <w:szCs w:val="28"/>
        </w:rPr>
        <w:fldChar w:fldCharType="begin"/>
      </w:r>
      <w:r w:rsidRPr="00BE63C9">
        <w:rPr>
          <w:rFonts w:ascii="Times New Roman" w:hAnsi="Times New Roman"/>
          <w:sz w:val="28"/>
          <w:szCs w:val="28"/>
        </w:rPr>
        <w:instrText xml:space="preserve"> HYPERLINK "https://ru.wikipedia.org/wiki/%D0%92%D0%B0%D1%80%D0%B0%D1%85%D0%B0%D0%BC%D0%B8%D1%85%D0%B8%D1%80%D0%B0" \o "Варахамихира" </w:instrText>
      </w:r>
      <w:r w:rsidRPr="00BE63C9">
        <w:rPr>
          <w:rFonts w:ascii="Times New Roman" w:hAnsi="Times New Roman"/>
          <w:sz w:val="28"/>
          <w:szCs w:val="28"/>
        </w:rPr>
        <w:fldChar w:fldCharType="separate"/>
      </w:r>
      <w:r w:rsidRPr="00BE63C9">
        <w:rPr>
          <w:rFonts w:ascii="Times New Roman" w:hAnsi="Times New Roman"/>
          <w:sz w:val="28"/>
          <w:szCs w:val="28"/>
        </w:rPr>
        <w:t>Варахамихиры</w:t>
      </w:r>
      <w:proofErr w:type="spellEnd"/>
      <w:r w:rsidRPr="00BE63C9">
        <w:rPr>
          <w:rFonts w:ascii="Times New Roman" w:hAnsi="Times New Roman"/>
          <w:sz w:val="28"/>
          <w:szCs w:val="28"/>
        </w:rPr>
        <w:fldChar w:fldCharType="end"/>
      </w:r>
      <w:r w:rsidRPr="00BE63C9">
        <w:rPr>
          <w:rFonts w:ascii="Times New Roman" w:hAnsi="Times New Roman"/>
          <w:sz w:val="28"/>
          <w:szCs w:val="28"/>
        </w:rPr>
        <w:t>: по его мнению, даже если бы Земля вращалась, предметы не могли бы оторваться от неё вследствие своей тяжести.</w:t>
      </w:r>
    </w:p>
    <w:p w:rsidR="00D02195" w:rsidRPr="00BE63C9" w:rsidRDefault="008534F6" w:rsidP="00976125">
      <w:pPr>
        <w:spacing w:after="0" w:line="360" w:lineRule="auto"/>
        <w:ind w:firstLine="709"/>
        <w:jc w:val="both"/>
        <w:rPr>
          <w:rFonts w:ascii="Times New Roman" w:hAnsi="Times New Roman"/>
          <w:sz w:val="28"/>
          <w:szCs w:val="28"/>
        </w:rPr>
      </w:pPr>
      <w:r w:rsidRPr="00BE63C9">
        <w:rPr>
          <w:rFonts w:ascii="Times New Roman" w:hAnsi="Times New Roman"/>
          <w:sz w:val="28"/>
          <w:szCs w:val="28"/>
        </w:rPr>
        <w:t>Возможность вращения Земли рассматривали многие ученые мусульманского Востока. Так, известный геометр ас-</w:t>
      </w:r>
      <w:proofErr w:type="spellStart"/>
      <w:r w:rsidRPr="00BE63C9">
        <w:rPr>
          <w:rFonts w:ascii="Times New Roman" w:hAnsi="Times New Roman"/>
          <w:sz w:val="28"/>
          <w:szCs w:val="28"/>
        </w:rPr>
        <w:t>Сиджизи</w:t>
      </w:r>
      <w:proofErr w:type="spellEnd"/>
      <w:r w:rsidRPr="00BE63C9">
        <w:rPr>
          <w:rFonts w:ascii="Times New Roman" w:hAnsi="Times New Roman"/>
          <w:sz w:val="28"/>
          <w:szCs w:val="28"/>
        </w:rPr>
        <w:t xml:space="preserve"> изобрел астролябию</w:t>
      </w:r>
      <w:r w:rsidR="00976125" w:rsidRPr="00BE63C9">
        <w:rPr>
          <w:rFonts w:ascii="Times New Roman" w:hAnsi="Times New Roman"/>
          <w:sz w:val="28"/>
          <w:szCs w:val="28"/>
        </w:rPr>
        <w:t>, принцип действия которой основан на этом предположении.</w:t>
      </w:r>
    </w:p>
    <w:p w:rsidR="00F946D2" w:rsidRPr="00BE63C9" w:rsidRDefault="005D2895" w:rsidP="00F946D2">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Особую позицию в этих спорах занял третий директор Самаркандской обсерватории </w:t>
      </w:r>
      <w:proofErr w:type="spellStart"/>
      <w:r w:rsidRPr="00BE63C9">
        <w:rPr>
          <w:rFonts w:ascii="Times New Roman" w:hAnsi="Times New Roman"/>
          <w:sz w:val="28"/>
          <w:szCs w:val="28"/>
        </w:rPr>
        <w:t>Алауддин</w:t>
      </w:r>
      <w:proofErr w:type="spellEnd"/>
      <w:r w:rsidRPr="00BE63C9">
        <w:rPr>
          <w:rFonts w:ascii="Times New Roman" w:hAnsi="Times New Roman"/>
          <w:sz w:val="28"/>
          <w:szCs w:val="28"/>
        </w:rPr>
        <w:t xml:space="preserve"> Али аль-</w:t>
      </w:r>
      <w:proofErr w:type="spellStart"/>
      <w:r w:rsidRPr="00BE63C9">
        <w:rPr>
          <w:rFonts w:ascii="Times New Roman" w:hAnsi="Times New Roman"/>
          <w:sz w:val="28"/>
          <w:szCs w:val="28"/>
        </w:rPr>
        <w:t>Кушчи</w:t>
      </w:r>
      <w:proofErr w:type="spellEnd"/>
      <w:r w:rsidRPr="00BE63C9">
        <w:rPr>
          <w:rFonts w:ascii="Times New Roman" w:hAnsi="Times New Roman"/>
          <w:sz w:val="28"/>
          <w:szCs w:val="28"/>
        </w:rPr>
        <w:t xml:space="preserve"> (XV в.), отвергавший философию Аристотеля и считавший вращение Земли физически возможным. В XVII веке к аналогичному выводу пришел иранский теолог и ученый-энциклопедист Баха </w:t>
      </w:r>
      <w:proofErr w:type="gramStart"/>
      <w:r w:rsidRPr="00BE63C9">
        <w:rPr>
          <w:rFonts w:ascii="Times New Roman" w:hAnsi="Times New Roman"/>
          <w:sz w:val="28"/>
          <w:szCs w:val="28"/>
        </w:rPr>
        <w:t>ад-Дин</w:t>
      </w:r>
      <w:proofErr w:type="gramEnd"/>
      <w:r w:rsidRPr="00BE63C9">
        <w:rPr>
          <w:rFonts w:ascii="Times New Roman" w:hAnsi="Times New Roman"/>
          <w:sz w:val="28"/>
          <w:szCs w:val="28"/>
        </w:rPr>
        <w:t xml:space="preserve"> ал-</w:t>
      </w:r>
      <w:proofErr w:type="spellStart"/>
      <w:r w:rsidRPr="00BE63C9">
        <w:rPr>
          <w:rFonts w:ascii="Times New Roman" w:hAnsi="Times New Roman"/>
          <w:sz w:val="28"/>
          <w:szCs w:val="28"/>
        </w:rPr>
        <w:t>Амили</w:t>
      </w:r>
      <w:proofErr w:type="spellEnd"/>
      <w:r w:rsidRPr="00BE63C9">
        <w:rPr>
          <w:rFonts w:ascii="Times New Roman" w:hAnsi="Times New Roman"/>
          <w:sz w:val="28"/>
          <w:szCs w:val="28"/>
        </w:rPr>
        <w:t>. По его мнению, астрономы и философы не представили достаточных доказательств, опровергающих вращение Земли.</w:t>
      </w:r>
    </w:p>
    <w:p w:rsidR="00EA3088" w:rsidRPr="00BE63C9" w:rsidRDefault="00CF7F89" w:rsidP="00D0631D">
      <w:pPr>
        <w:pStyle w:val="2"/>
      </w:pPr>
      <w:bookmarkStart w:id="9" w:name="_Toc33385252"/>
      <w:bookmarkStart w:id="10" w:name="_Toc33385424"/>
      <w:r w:rsidRPr="00BE63C9">
        <w:t>Эпоха возрождения и новое время</w:t>
      </w:r>
      <w:bookmarkEnd w:id="9"/>
      <w:bookmarkEnd w:id="10"/>
    </w:p>
    <w:p w:rsidR="00777DC9" w:rsidRPr="00BE63C9" w:rsidRDefault="00777DC9" w:rsidP="00777DC9">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В первой половине XVI века увидели свет несколько сочинений, утверждавших, что причиной суточного вращения небосвода является вращение Земли вокруг оси. Одним из них был трактат итальянца </w:t>
      </w:r>
      <w:proofErr w:type="spellStart"/>
      <w:r w:rsidRPr="00BE63C9">
        <w:rPr>
          <w:rFonts w:ascii="Times New Roman" w:hAnsi="Times New Roman"/>
          <w:sz w:val="28"/>
          <w:szCs w:val="28"/>
        </w:rPr>
        <w:t>Челио</w:t>
      </w:r>
      <w:proofErr w:type="spellEnd"/>
      <w:r w:rsidRPr="00BE63C9">
        <w:rPr>
          <w:rFonts w:ascii="Times New Roman" w:hAnsi="Times New Roman"/>
          <w:sz w:val="28"/>
          <w:szCs w:val="28"/>
        </w:rPr>
        <w:t xml:space="preserve"> </w:t>
      </w:r>
      <w:proofErr w:type="spellStart"/>
      <w:r w:rsidRPr="00BE63C9">
        <w:rPr>
          <w:rFonts w:ascii="Times New Roman" w:hAnsi="Times New Roman"/>
          <w:sz w:val="28"/>
          <w:szCs w:val="28"/>
        </w:rPr>
        <w:t>Кальканьини</w:t>
      </w:r>
      <w:proofErr w:type="spellEnd"/>
      <w:r w:rsidRPr="00BE63C9">
        <w:rPr>
          <w:rFonts w:ascii="Times New Roman" w:hAnsi="Times New Roman"/>
          <w:sz w:val="28"/>
          <w:szCs w:val="28"/>
        </w:rPr>
        <w:t xml:space="preserve"> «О том, что небо неподвижно, а Земля вращается, или о </w:t>
      </w:r>
      <w:r w:rsidRPr="00BE63C9">
        <w:rPr>
          <w:rFonts w:ascii="Times New Roman" w:hAnsi="Times New Roman"/>
          <w:sz w:val="28"/>
          <w:szCs w:val="28"/>
        </w:rPr>
        <w:lastRenderedPageBreak/>
        <w:t xml:space="preserve">вечном движении Земли» (написан около 1525 г., издан в 1544 г.). Он не произвел большого впечатления на современников, поскольку к тому времени уже был опубликован фундаментальный труд польского астронома Николая Коперника «О вращениях небесных сфер» (1543 г.), где гипотеза суточного вращения Земли у него стала частью гелиоцентрической системы мира, как у Аристарха Самосского. Свои мысли Коперник ранее изложил в небольшом рукописном сочинении Малый Комментарий (не ранее 1515 г.). Два года ранее основного труда Коперника вышло сочинение немецкого астронома Георга </w:t>
      </w:r>
      <w:proofErr w:type="spellStart"/>
      <w:r w:rsidRPr="00BE63C9">
        <w:rPr>
          <w:rFonts w:ascii="Times New Roman" w:hAnsi="Times New Roman"/>
          <w:sz w:val="28"/>
          <w:szCs w:val="28"/>
        </w:rPr>
        <w:t>Иоахима</w:t>
      </w:r>
      <w:proofErr w:type="spellEnd"/>
      <w:r w:rsidRPr="00BE63C9">
        <w:rPr>
          <w:rFonts w:ascii="Times New Roman" w:hAnsi="Times New Roman"/>
          <w:sz w:val="28"/>
          <w:szCs w:val="28"/>
        </w:rPr>
        <w:t xml:space="preserve"> </w:t>
      </w:r>
      <w:proofErr w:type="spellStart"/>
      <w:r w:rsidRPr="00BE63C9">
        <w:rPr>
          <w:rFonts w:ascii="Times New Roman" w:hAnsi="Times New Roman"/>
          <w:sz w:val="28"/>
          <w:szCs w:val="28"/>
        </w:rPr>
        <w:t>Ретика</w:t>
      </w:r>
      <w:proofErr w:type="spellEnd"/>
      <w:r w:rsidRPr="00BE63C9">
        <w:rPr>
          <w:rFonts w:ascii="Times New Roman" w:hAnsi="Times New Roman"/>
          <w:sz w:val="28"/>
          <w:szCs w:val="28"/>
        </w:rPr>
        <w:t> Первое повествование (1541 г.), где популярно изложена теория Коперника.</w:t>
      </w:r>
    </w:p>
    <w:p w:rsidR="00777DC9" w:rsidRPr="00BE63C9" w:rsidRDefault="00777DC9" w:rsidP="00777DC9">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В XVI веке Коперника полностью поддержали астрономы Томас </w:t>
      </w:r>
      <w:proofErr w:type="spellStart"/>
      <w:r w:rsidRPr="00BE63C9">
        <w:rPr>
          <w:rFonts w:ascii="Times New Roman" w:hAnsi="Times New Roman"/>
          <w:sz w:val="28"/>
          <w:szCs w:val="28"/>
        </w:rPr>
        <w:t>Диггес</w:t>
      </w:r>
      <w:proofErr w:type="spellEnd"/>
      <w:r w:rsidRPr="00BE63C9">
        <w:rPr>
          <w:rFonts w:ascii="Times New Roman" w:hAnsi="Times New Roman"/>
          <w:sz w:val="28"/>
          <w:szCs w:val="28"/>
        </w:rPr>
        <w:t xml:space="preserve">, </w:t>
      </w:r>
      <w:proofErr w:type="spellStart"/>
      <w:r w:rsidRPr="00BE63C9">
        <w:rPr>
          <w:rFonts w:ascii="Times New Roman" w:hAnsi="Times New Roman"/>
          <w:sz w:val="28"/>
          <w:szCs w:val="28"/>
        </w:rPr>
        <w:t>Ретик</w:t>
      </w:r>
      <w:proofErr w:type="spellEnd"/>
      <w:r w:rsidRPr="00BE63C9">
        <w:rPr>
          <w:rFonts w:ascii="Times New Roman" w:hAnsi="Times New Roman"/>
          <w:sz w:val="28"/>
          <w:szCs w:val="28"/>
        </w:rPr>
        <w:t xml:space="preserve">, Кристоф </w:t>
      </w:r>
      <w:proofErr w:type="spellStart"/>
      <w:r w:rsidRPr="00BE63C9">
        <w:rPr>
          <w:rFonts w:ascii="Times New Roman" w:hAnsi="Times New Roman"/>
          <w:sz w:val="28"/>
          <w:szCs w:val="28"/>
        </w:rPr>
        <w:t>Ротман</w:t>
      </w:r>
      <w:proofErr w:type="spellEnd"/>
      <w:r w:rsidRPr="00BE63C9">
        <w:rPr>
          <w:rFonts w:ascii="Times New Roman" w:hAnsi="Times New Roman"/>
          <w:sz w:val="28"/>
          <w:szCs w:val="28"/>
        </w:rPr>
        <w:t xml:space="preserve">, Михаэль </w:t>
      </w:r>
      <w:proofErr w:type="spellStart"/>
      <w:r w:rsidRPr="00BE63C9">
        <w:rPr>
          <w:rFonts w:ascii="Times New Roman" w:hAnsi="Times New Roman"/>
          <w:sz w:val="28"/>
          <w:szCs w:val="28"/>
        </w:rPr>
        <w:t>Мёстлин</w:t>
      </w:r>
      <w:proofErr w:type="spellEnd"/>
      <w:r w:rsidRPr="00BE63C9">
        <w:rPr>
          <w:rFonts w:ascii="Times New Roman" w:hAnsi="Times New Roman"/>
          <w:sz w:val="28"/>
          <w:szCs w:val="28"/>
        </w:rPr>
        <w:t xml:space="preserve">, физики </w:t>
      </w:r>
      <w:proofErr w:type="spellStart"/>
      <w:r w:rsidRPr="00BE63C9">
        <w:rPr>
          <w:rFonts w:ascii="Times New Roman" w:hAnsi="Times New Roman"/>
          <w:sz w:val="28"/>
          <w:szCs w:val="28"/>
        </w:rPr>
        <w:t>Джамбатиста</w:t>
      </w:r>
      <w:proofErr w:type="spellEnd"/>
      <w:r w:rsidRPr="00BE63C9">
        <w:rPr>
          <w:rFonts w:ascii="Times New Roman" w:hAnsi="Times New Roman"/>
          <w:sz w:val="28"/>
          <w:szCs w:val="28"/>
        </w:rPr>
        <w:t xml:space="preserve"> </w:t>
      </w:r>
      <w:proofErr w:type="spellStart"/>
      <w:r w:rsidRPr="00BE63C9">
        <w:rPr>
          <w:rFonts w:ascii="Times New Roman" w:hAnsi="Times New Roman"/>
          <w:sz w:val="28"/>
          <w:szCs w:val="28"/>
        </w:rPr>
        <w:t>Бенедетти</w:t>
      </w:r>
      <w:proofErr w:type="spellEnd"/>
      <w:r w:rsidRPr="00BE63C9">
        <w:rPr>
          <w:rFonts w:ascii="Times New Roman" w:hAnsi="Times New Roman"/>
          <w:sz w:val="28"/>
          <w:szCs w:val="28"/>
        </w:rPr>
        <w:t xml:space="preserve">, Симон </w:t>
      </w:r>
      <w:proofErr w:type="spellStart"/>
      <w:r w:rsidRPr="00BE63C9">
        <w:rPr>
          <w:rFonts w:ascii="Times New Roman" w:hAnsi="Times New Roman"/>
          <w:sz w:val="28"/>
          <w:szCs w:val="28"/>
        </w:rPr>
        <w:t>Стевин</w:t>
      </w:r>
      <w:proofErr w:type="spellEnd"/>
      <w:r w:rsidRPr="00BE63C9">
        <w:rPr>
          <w:rFonts w:ascii="Times New Roman" w:hAnsi="Times New Roman"/>
          <w:sz w:val="28"/>
          <w:szCs w:val="28"/>
        </w:rPr>
        <w:t xml:space="preserve">, философ Джордано Бруно, богослов Диего де </w:t>
      </w:r>
      <w:proofErr w:type="spellStart"/>
      <w:r w:rsidRPr="00BE63C9">
        <w:rPr>
          <w:rFonts w:ascii="Times New Roman" w:hAnsi="Times New Roman"/>
          <w:sz w:val="28"/>
          <w:szCs w:val="28"/>
        </w:rPr>
        <w:t>Цунига</w:t>
      </w:r>
      <w:proofErr w:type="spellEnd"/>
      <w:r w:rsidRPr="00BE63C9">
        <w:rPr>
          <w:rFonts w:ascii="Times New Roman" w:hAnsi="Times New Roman"/>
          <w:sz w:val="28"/>
          <w:szCs w:val="28"/>
        </w:rPr>
        <w:t xml:space="preserve">. Некоторые учёные принимали вращение Земли вокруг оси, отвергая её поступательное движение. Такова была позиция немецкого астронома Николаса </w:t>
      </w:r>
      <w:proofErr w:type="spellStart"/>
      <w:r w:rsidRPr="00BE63C9">
        <w:rPr>
          <w:rFonts w:ascii="Times New Roman" w:hAnsi="Times New Roman"/>
          <w:sz w:val="28"/>
          <w:szCs w:val="28"/>
        </w:rPr>
        <w:t>Реймерса</w:t>
      </w:r>
      <w:proofErr w:type="spellEnd"/>
      <w:r w:rsidRPr="00BE63C9">
        <w:rPr>
          <w:rFonts w:ascii="Times New Roman" w:hAnsi="Times New Roman"/>
          <w:sz w:val="28"/>
          <w:szCs w:val="28"/>
        </w:rPr>
        <w:t xml:space="preserve">, известного также как </w:t>
      </w:r>
      <w:proofErr w:type="spellStart"/>
      <w:r w:rsidRPr="00BE63C9">
        <w:rPr>
          <w:rFonts w:ascii="Times New Roman" w:hAnsi="Times New Roman"/>
          <w:sz w:val="28"/>
          <w:szCs w:val="28"/>
        </w:rPr>
        <w:t>Урсус</w:t>
      </w:r>
      <w:proofErr w:type="spellEnd"/>
      <w:r w:rsidRPr="00BE63C9">
        <w:rPr>
          <w:rFonts w:ascii="Times New Roman" w:hAnsi="Times New Roman"/>
          <w:sz w:val="28"/>
          <w:szCs w:val="28"/>
        </w:rPr>
        <w:t xml:space="preserve">, а также итальянского философа </w:t>
      </w:r>
      <w:proofErr w:type="spellStart"/>
      <w:r w:rsidRPr="00BE63C9">
        <w:rPr>
          <w:rFonts w:ascii="Times New Roman" w:hAnsi="Times New Roman"/>
          <w:sz w:val="28"/>
          <w:szCs w:val="28"/>
        </w:rPr>
        <w:t>Франческо</w:t>
      </w:r>
      <w:proofErr w:type="spellEnd"/>
      <w:r w:rsidRPr="00BE63C9">
        <w:rPr>
          <w:rFonts w:ascii="Times New Roman" w:hAnsi="Times New Roman"/>
          <w:sz w:val="28"/>
          <w:szCs w:val="28"/>
        </w:rPr>
        <w:t xml:space="preserve"> </w:t>
      </w:r>
      <w:proofErr w:type="spellStart"/>
      <w:r w:rsidRPr="00BE63C9">
        <w:rPr>
          <w:rFonts w:ascii="Times New Roman" w:hAnsi="Times New Roman"/>
          <w:sz w:val="28"/>
          <w:szCs w:val="28"/>
        </w:rPr>
        <w:t>Патрици</w:t>
      </w:r>
      <w:proofErr w:type="spellEnd"/>
      <w:r w:rsidRPr="00BE63C9">
        <w:rPr>
          <w:rFonts w:ascii="Times New Roman" w:hAnsi="Times New Roman"/>
          <w:sz w:val="28"/>
          <w:szCs w:val="28"/>
        </w:rPr>
        <w:t xml:space="preserve">. Не совсем ясна точка зрения выдающегося физика Вильяма Гильберта, который поддержал осевое вращение Земли, но не высказывался по поводу её поступательного движения. В начале XVII века гелиоцентрическая система мира (включая вращение Земли вокруг оси) получила внушительную поддержку со стороны Галилео Галилея и Иоганна Кеплера. Наиболее влиятельными противниками идеи движения Земли в XVI — начале XVII века были астрономы Тихо Браге и Христофор </w:t>
      </w:r>
      <w:proofErr w:type="spellStart"/>
      <w:r w:rsidRPr="00BE63C9">
        <w:rPr>
          <w:rFonts w:ascii="Times New Roman" w:hAnsi="Times New Roman"/>
          <w:sz w:val="28"/>
          <w:szCs w:val="28"/>
        </w:rPr>
        <w:t>Клавиус</w:t>
      </w:r>
      <w:proofErr w:type="spellEnd"/>
      <w:r w:rsidRPr="00BE63C9">
        <w:rPr>
          <w:rFonts w:ascii="Times New Roman" w:hAnsi="Times New Roman"/>
          <w:sz w:val="28"/>
          <w:szCs w:val="28"/>
        </w:rPr>
        <w:t>.</w:t>
      </w:r>
    </w:p>
    <w:p w:rsidR="00777DC9" w:rsidRPr="00BE63C9" w:rsidRDefault="00777DC9" w:rsidP="00777DC9">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Томас </w:t>
      </w:r>
      <w:proofErr w:type="spellStart"/>
      <w:r w:rsidRPr="00BE63C9">
        <w:rPr>
          <w:rFonts w:ascii="Times New Roman" w:hAnsi="Times New Roman"/>
          <w:sz w:val="28"/>
          <w:szCs w:val="28"/>
        </w:rPr>
        <w:t>Диггес</w:t>
      </w:r>
      <w:proofErr w:type="spellEnd"/>
      <w:r w:rsidRPr="00BE63C9">
        <w:rPr>
          <w:rFonts w:ascii="Times New Roman" w:hAnsi="Times New Roman"/>
          <w:sz w:val="28"/>
          <w:szCs w:val="28"/>
        </w:rPr>
        <w:t xml:space="preserve"> и Джордано Бруно имели соображения такого рода: все земные тела разделяют движение Земли, воздух не играет особой роли. Они это выразили с помощью аналогии с процессами на движущемся корабле: если человек, находящийся на мачте движущегося корабля, </w:t>
      </w:r>
      <w:r w:rsidRPr="00BE63C9">
        <w:rPr>
          <w:rFonts w:ascii="Times New Roman" w:hAnsi="Times New Roman"/>
          <w:sz w:val="28"/>
          <w:szCs w:val="28"/>
        </w:rPr>
        <w:lastRenderedPageBreak/>
        <w:t>бросит вертикально вниз камень, он падет к основанию мачты, как бы быстро корабль не двигался, лишь бы без качки.</w:t>
      </w:r>
    </w:p>
    <w:p w:rsidR="00777DC9" w:rsidRPr="00BE63C9" w:rsidRDefault="00777DC9" w:rsidP="00777DC9">
      <w:pPr>
        <w:spacing w:after="0" w:line="360" w:lineRule="auto"/>
        <w:ind w:firstLine="709"/>
        <w:jc w:val="both"/>
        <w:rPr>
          <w:rFonts w:ascii="Times New Roman" w:hAnsi="Times New Roman"/>
          <w:sz w:val="28"/>
          <w:szCs w:val="28"/>
        </w:rPr>
      </w:pPr>
      <w:r w:rsidRPr="00BE63C9">
        <w:rPr>
          <w:rFonts w:ascii="Times New Roman" w:hAnsi="Times New Roman"/>
          <w:sz w:val="28"/>
          <w:szCs w:val="28"/>
        </w:rPr>
        <w:t>Галилео Галилей, рассмотрев много примеров движения тел, обобщил их и пришел к принципу относительности: движение Земли, корабля или любого другого тела вообще не сказывается на протекающих, на них процессах, если это движение равномерное.</w:t>
      </w:r>
    </w:p>
    <w:p w:rsidR="00777DC9" w:rsidRPr="00BE63C9" w:rsidRDefault="00777DC9" w:rsidP="00777DC9">
      <w:pPr>
        <w:spacing w:after="0" w:line="360" w:lineRule="auto"/>
        <w:ind w:firstLine="709"/>
        <w:jc w:val="both"/>
        <w:rPr>
          <w:rFonts w:ascii="Times New Roman" w:hAnsi="Times New Roman"/>
          <w:sz w:val="28"/>
          <w:szCs w:val="28"/>
        </w:rPr>
      </w:pPr>
      <w:r w:rsidRPr="00BE63C9">
        <w:rPr>
          <w:rFonts w:ascii="Times New Roman" w:hAnsi="Times New Roman"/>
          <w:sz w:val="28"/>
          <w:szCs w:val="28"/>
        </w:rPr>
        <w:t>Также Галилей указал, что ввиду сферичности Земли камень, падающий с высокой башни, упадет не точно к основанию, а немного впереди основания ближе к востоку.</w:t>
      </w:r>
    </w:p>
    <w:p w:rsidR="00777DC9" w:rsidRPr="00BE63C9" w:rsidRDefault="00777DC9" w:rsidP="00777DC9">
      <w:pPr>
        <w:spacing w:after="0" w:line="360" w:lineRule="auto"/>
        <w:ind w:firstLine="709"/>
        <w:jc w:val="both"/>
        <w:rPr>
          <w:rFonts w:ascii="Times New Roman" w:hAnsi="Times New Roman"/>
          <w:sz w:val="28"/>
          <w:szCs w:val="28"/>
        </w:rPr>
      </w:pPr>
      <w:r w:rsidRPr="00BE63C9">
        <w:rPr>
          <w:rFonts w:ascii="Times New Roman" w:hAnsi="Times New Roman"/>
          <w:sz w:val="28"/>
          <w:szCs w:val="28"/>
        </w:rPr>
        <w:t>В 1679 г. Исаак Ньютон показал с помощью вычислений, что камень действительно должен упасть немного к востоку от основания башни, хотя и ошибся в величине эффекта (точное значение установил только Гаусс в начале XIX века). Он предложил провести такой эксперимент с целью подтверждения или опровержения гипотезы о вращении Земли. Эта идея была реализована только в конце XVIII — начале XIX века, послужив одним из первых экспериментальных свидетельств в пользу вращения Земли вокруг оси.</w:t>
      </w:r>
    </w:p>
    <w:p w:rsidR="00F946D2" w:rsidRPr="00BE63C9" w:rsidRDefault="00F946D2" w:rsidP="00D0631D">
      <w:pPr>
        <w:pStyle w:val="1"/>
      </w:pPr>
      <w:bookmarkStart w:id="11" w:name="_Toc33385253"/>
      <w:bookmarkStart w:id="12" w:name="_Toc33385425"/>
      <w:r w:rsidRPr="00BE63C9">
        <w:t xml:space="preserve">Современные научные </w:t>
      </w:r>
      <w:r w:rsidR="00B761C5" w:rsidRPr="00BE63C9">
        <w:t>данные</w:t>
      </w:r>
      <w:bookmarkEnd w:id="11"/>
      <w:bookmarkEnd w:id="12"/>
    </w:p>
    <w:p w:rsidR="00F946D2" w:rsidRPr="00BE63C9" w:rsidRDefault="00F946D2" w:rsidP="00D0631D">
      <w:pPr>
        <w:pStyle w:val="2"/>
      </w:pPr>
      <w:bookmarkStart w:id="13" w:name="_Toc33385254"/>
      <w:bookmarkStart w:id="14" w:name="_Toc33385426"/>
      <w:r w:rsidRPr="00BE63C9">
        <w:t>Период обращения</w:t>
      </w:r>
      <w:bookmarkEnd w:id="13"/>
      <w:bookmarkEnd w:id="14"/>
    </w:p>
    <w:p w:rsidR="00B761C5" w:rsidRPr="00BE63C9" w:rsidRDefault="00F946D2" w:rsidP="00B761C5">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Двигаясь вокруг Солнца, Земля вращается в тоже время вокруг своей оси с запада на восток с полным оборотом в течение звездных суток или за </w:t>
      </w:r>
      <w:r w:rsidR="00B761C5" w:rsidRPr="00BE63C9">
        <w:rPr>
          <w:rFonts w:ascii="Times New Roman" w:hAnsi="Times New Roman"/>
          <w:sz w:val="28"/>
          <w:szCs w:val="28"/>
        </w:rPr>
        <w:t>23 часа 56 минут 4,0905 секунд.</w:t>
      </w:r>
    </w:p>
    <w:p w:rsidR="00B761C5" w:rsidRPr="00BE63C9" w:rsidRDefault="00B761C5" w:rsidP="00D0631D">
      <w:pPr>
        <w:pStyle w:val="2"/>
      </w:pPr>
      <w:bookmarkStart w:id="15" w:name="_Toc33385255"/>
      <w:bookmarkStart w:id="16" w:name="_Toc33385427"/>
      <w:r w:rsidRPr="00BE63C9">
        <w:t>Угловая скорость вращения</w:t>
      </w:r>
      <w:bookmarkEnd w:id="15"/>
      <w:bookmarkEnd w:id="16"/>
    </w:p>
    <w:p w:rsidR="00B761C5" w:rsidRPr="00BE63C9" w:rsidRDefault="00B761C5" w:rsidP="00B761C5">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Угловая скорость вращения Земли в инерциальной системе отсчёта составляет 7,2921150 </w:t>
      </w:r>
      <w:r w:rsidRPr="00BE63C9">
        <w:rPr>
          <w:rFonts w:ascii="Arial" w:hAnsi="Arial" w:cs="Arial"/>
          <w:sz w:val="21"/>
          <w:szCs w:val="21"/>
          <w:shd w:val="clear" w:color="auto" w:fill="FFFFFF"/>
        </w:rPr>
        <w:t>× 10</w:t>
      </w:r>
      <w:r w:rsidRPr="00BE63C9">
        <w:rPr>
          <w:rFonts w:ascii="Arial" w:hAnsi="Arial" w:cs="Arial"/>
          <w:sz w:val="17"/>
          <w:szCs w:val="17"/>
          <w:shd w:val="clear" w:color="auto" w:fill="FFFFFF"/>
          <w:vertAlign w:val="superscript"/>
        </w:rPr>
        <w:t>−5</w:t>
      </w:r>
      <w:r w:rsidRPr="00BE63C9">
        <w:rPr>
          <w:rFonts w:ascii="Arial" w:hAnsi="Arial" w:cs="Arial"/>
          <w:sz w:val="21"/>
          <w:szCs w:val="21"/>
          <w:shd w:val="clear" w:color="auto" w:fill="FFFFFF"/>
          <w:lang w:val="en-US"/>
        </w:rPr>
        <w:t> </w:t>
      </w:r>
      <w:r w:rsidRPr="00BE63C9">
        <w:rPr>
          <w:rFonts w:ascii="Times New Roman" w:hAnsi="Times New Roman"/>
          <w:sz w:val="28"/>
          <w:szCs w:val="28"/>
        </w:rPr>
        <w:t>радиан в секунду. Умножение на (180° / π радиан) × (86 400 секунд / день) дает угловую скорость</w:t>
      </w:r>
      <w:r w:rsidRPr="00BE63C9">
        <w:rPr>
          <w:rFonts w:ascii="Times New Roman" w:hAnsi="Times New Roman"/>
          <w:sz w:val="28"/>
          <w:szCs w:val="28"/>
        </w:rPr>
        <w:t xml:space="preserve"> 360,9856</w:t>
      </w:r>
      <w:r w:rsidRPr="00BE63C9">
        <w:rPr>
          <w:rFonts w:ascii="Times New Roman" w:hAnsi="Times New Roman"/>
          <w:sz w:val="28"/>
          <w:szCs w:val="28"/>
        </w:rPr>
        <w:t>° / день, означающую, что Земля вращается боле</w:t>
      </w:r>
      <w:r w:rsidRPr="00BE63C9">
        <w:rPr>
          <w:rFonts w:ascii="Times New Roman" w:hAnsi="Times New Roman"/>
          <w:sz w:val="28"/>
          <w:szCs w:val="28"/>
        </w:rPr>
        <w:t>е чем на 360</w:t>
      </w:r>
      <w:r w:rsidRPr="00BE63C9">
        <w:rPr>
          <w:rFonts w:ascii="Times New Roman" w:hAnsi="Times New Roman"/>
          <w:sz w:val="28"/>
          <w:szCs w:val="28"/>
        </w:rPr>
        <w:t xml:space="preserve">° относительно неподвижных звезд за один солнечный день. Умножение значения в </w:t>
      </w:r>
      <w:r w:rsidRPr="00BE63C9">
        <w:rPr>
          <w:rFonts w:ascii="Times New Roman" w:hAnsi="Times New Roman"/>
          <w:sz w:val="28"/>
          <w:szCs w:val="28"/>
        </w:rPr>
        <w:lastRenderedPageBreak/>
        <w:t>радианах в секунду на экваториальный ра</w:t>
      </w:r>
      <w:r w:rsidRPr="00BE63C9">
        <w:rPr>
          <w:rFonts w:ascii="Times New Roman" w:hAnsi="Times New Roman"/>
          <w:sz w:val="28"/>
          <w:szCs w:val="28"/>
        </w:rPr>
        <w:t>диус Земли, равный 6 378</w:t>
      </w:r>
      <w:r w:rsidRPr="00BE63C9">
        <w:rPr>
          <w:rFonts w:ascii="Times New Roman" w:hAnsi="Times New Roman"/>
          <w:sz w:val="28"/>
          <w:szCs w:val="28"/>
        </w:rPr>
        <w:t xml:space="preserve"> </w:t>
      </w:r>
      <w:r w:rsidRPr="00BE63C9">
        <w:rPr>
          <w:rFonts w:ascii="Times New Roman" w:hAnsi="Times New Roman"/>
          <w:sz w:val="28"/>
          <w:szCs w:val="28"/>
        </w:rPr>
        <w:t>к</w:t>
      </w:r>
      <w:r w:rsidRPr="00BE63C9">
        <w:rPr>
          <w:rFonts w:ascii="Times New Roman" w:hAnsi="Times New Roman"/>
          <w:sz w:val="28"/>
          <w:szCs w:val="28"/>
        </w:rPr>
        <w:t xml:space="preserve">м </w:t>
      </w:r>
      <w:r w:rsidRPr="00BE63C9">
        <w:rPr>
          <w:rFonts w:ascii="Times New Roman" w:hAnsi="Times New Roman"/>
          <w:sz w:val="28"/>
          <w:szCs w:val="28"/>
        </w:rPr>
        <w:t>даёт скорость точки поверхности Земли на экваторе 465 м/</w:t>
      </w:r>
      <w:r w:rsidRPr="00BE63C9">
        <w:rPr>
          <w:rFonts w:ascii="Times New Roman" w:hAnsi="Times New Roman"/>
          <w:sz w:val="28"/>
          <w:szCs w:val="28"/>
        </w:rPr>
        <w:t>с</w:t>
      </w:r>
      <w:r w:rsidRPr="00BE63C9">
        <w:rPr>
          <w:rFonts w:ascii="Times New Roman" w:hAnsi="Times New Roman"/>
          <w:sz w:val="28"/>
          <w:szCs w:val="28"/>
        </w:rPr>
        <w:t xml:space="preserve"> или 1674 км/ч.</w:t>
      </w:r>
    </w:p>
    <w:p w:rsidR="00F946D2" w:rsidRPr="00BE63C9" w:rsidRDefault="00F946D2" w:rsidP="00D0631D">
      <w:pPr>
        <w:pStyle w:val="2"/>
      </w:pPr>
      <w:bookmarkStart w:id="17" w:name="_Toc33385256"/>
      <w:bookmarkStart w:id="18" w:name="_Toc33385428"/>
      <w:r w:rsidRPr="00BE63C9">
        <w:t>Наклон земной оси</w:t>
      </w:r>
      <w:bookmarkEnd w:id="17"/>
      <w:bookmarkEnd w:id="18"/>
    </w:p>
    <w:p w:rsidR="000A6B62" w:rsidRPr="00BE63C9" w:rsidRDefault="00C21098" w:rsidP="000A6B62">
      <w:pPr>
        <w:spacing w:after="0" w:line="360" w:lineRule="auto"/>
        <w:ind w:firstLine="709"/>
        <w:jc w:val="both"/>
        <w:rPr>
          <w:rFonts w:ascii="Times New Roman" w:hAnsi="Times New Roman"/>
          <w:sz w:val="28"/>
          <w:szCs w:val="28"/>
        </w:rPr>
      </w:pPr>
      <w:r w:rsidRPr="00BE63C9">
        <w:rPr>
          <w:rFonts w:ascii="Times New Roman" w:hAnsi="Times New Roman"/>
          <w:sz w:val="28"/>
          <w:szCs w:val="28"/>
        </w:rPr>
        <w:t>Угол</w:t>
      </w:r>
      <w:r w:rsidR="00F946D2" w:rsidRPr="00BE63C9">
        <w:rPr>
          <w:rFonts w:ascii="Times New Roman" w:hAnsi="Times New Roman"/>
          <w:sz w:val="28"/>
          <w:szCs w:val="28"/>
        </w:rPr>
        <w:t xml:space="preserve"> наклона земной оси – 23,5°. Ось вращения Земли наклонена к плоскости её орбиты под углом 66,</w:t>
      </w:r>
      <w:r w:rsidRPr="00BE63C9">
        <w:rPr>
          <w:rFonts w:ascii="Times New Roman" w:hAnsi="Times New Roman"/>
          <w:sz w:val="28"/>
          <w:szCs w:val="28"/>
        </w:rPr>
        <w:t xml:space="preserve">5°, и её северный конец </w:t>
      </w:r>
      <w:r w:rsidR="00F946D2" w:rsidRPr="00BE63C9">
        <w:rPr>
          <w:rFonts w:ascii="Times New Roman" w:hAnsi="Times New Roman"/>
          <w:sz w:val="28"/>
          <w:szCs w:val="28"/>
        </w:rPr>
        <w:t>направлен на Полярную звезду</w:t>
      </w:r>
      <w:r w:rsidRPr="00BE63C9">
        <w:rPr>
          <w:rFonts w:ascii="Times New Roman" w:hAnsi="Times New Roman"/>
          <w:sz w:val="28"/>
          <w:szCs w:val="28"/>
        </w:rPr>
        <w:t xml:space="preserve"> и совершает прецессионные движения с периодом полного оборота 26000 лет, вызванные в основном действием гравитации Луны и Солнца на </w:t>
      </w:r>
      <w:r w:rsidR="00AD469B" w:rsidRPr="00BE63C9">
        <w:rPr>
          <w:rFonts w:ascii="Times New Roman" w:hAnsi="Times New Roman"/>
          <w:sz w:val="28"/>
          <w:szCs w:val="28"/>
        </w:rPr>
        <w:t>экваториальную выпуклость Земли</w:t>
      </w:r>
      <w:r w:rsidR="00F946D2" w:rsidRPr="00BE63C9">
        <w:rPr>
          <w:rFonts w:ascii="Times New Roman" w:hAnsi="Times New Roman"/>
          <w:sz w:val="28"/>
          <w:szCs w:val="28"/>
        </w:rPr>
        <w:t>.</w:t>
      </w:r>
    </w:p>
    <w:p w:rsidR="000A6B62" w:rsidRPr="00BE63C9" w:rsidRDefault="000A6B62" w:rsidP="00D0631D">
      <w:pPr>
        <w:pStyle w:val="2"/>
      </w:pPr>
      <w:bookmarkStart w:id="19" w:name="_Toc33385257"/>
      <w:bookmarkStart w:id="20" w:name="_Toc33385429"/>
      <w:r w:rsidRPr="00BE63C9">
        <w:t>Неравномерность вращения</w:t>
      </w:r>
      <w:bookmarkEnd w:id="19"/>
      <w:bookmarkEnd w:id="20"/>
    </w:p>
    <w:p w:rsidR="00EA3088" w:rsidRPr="00BE63C9" w:rsidRDefault="000A6B62" w:rsidP="00B761C5">
      <w:pPr>
        <w:spacing w:after="0" w:line="360" w:lineRule="auto"/>
        <w:ind w:firstLine="709"/>
        <w:jc w:val="both"/>
        <w:rPr>
          <w:rFonts w:ascii="Times New Roman" w:hAnsi="Times New Roman"/>
          <w:sz w:val="28"/>
          <w:szCs w:val="28"/>
        </w:rPr>
      </w:pPr>
      <w:r w:rsidRPr="00BE63C9">
        <w:rPr>
          <w:rFonts w:ascii="Times New Roman" w:hAnsi="Times New Roman"/>
          <w:sz w:val="28"/>
          <w:szCs w:val="28"/>
        </w:rPr>
        <w:t>Однако основной эффект проявляется на больших временах: на масштабах столетий приливное трение</w:t>
      </w:r>
      <w:r w:rsidR="00283875" w:rsidRPr="00BE63C9">
        <w:rPr>
          <w:rFonts w:ascii="Times New Roman" w:hAnsi="Times New Roman"/>
          <w:sz w:val="28"/>
          <w:szCs w:val="28"/>
        </w:rPr>
        <w:t xml:space="preserve">, главным образом за счёт лунного притяжения, </w:t>
      </w:r>
      <w:r w:rsidRPr="00BE63C9">
        <w:rPr>
          <w:rFonts w:ascii="Times New Roman" w:hAnsi="Times New Roman"/>
          <w:sz w:val="28"/>
          <w:szCs w:val="28"/>
        </w:rPr>
        <w:t xml:space="preserve"> постепенно замедляет скорость вращения Земли примерно на 2,3 </w:t>
      </w:r>
      <w:proofErr w:type="spellStart"/>
      <w:r w:rsidRPr="00BE63C9">
        <w:rPr>
          <w:rFonts w:ascii="Times New Roman" w:hAnsi="Times New Roman"/>
          <w:sz w:val="28"/>
          <w:szCs w:val="28"/>
        </w:rPr>
        <w:t>мс</w:t>
      </w:r>
      <w:proofErr w:type="spellEnd"/>
      <w:r w:rsidRPr="00BE63C9">
        <w:rPr>
          <w:rFonts w:ascii="Times New Roman" w:hAnsi="Times New Roman"/>
          <w:sz w:val="28"/>
          <w:szCs w:val="28"/>
        </w:rPr>
        <w:t>/сутки/век.</w:t>
      </w:r>
    </w:p>
    <w:p w:rsidR="001E49B8" w:rsidRPr="00BE63C9" w:rsidRDefault="001E49B8" w:rsidP="00D0631D">
      <w:pPr>
        <w:pStyle w:val="1"/>
      </w:pPr>
      <w:bookmarkStart w:id="21" w:name="_Toc33385258"/>
      <w:bookmarkStart w:id="22" w:name="_Toc33385430"/>
      <w:r w:rsidRPr="00BE63C9">
        <w:t xml:space="preserve">Эксперименты </w:t>
      </w:r>
      <w:r w:rsidR="00915F38" w:rsidRPr="00BE63C9">
        <w:t xml:space="preserve">и </w:t>
      </w:r>
      <w:proofErr w:type="gramStart"/>
      <w:r w:rsidR="00915F38" w:rsidRPr="00BE63C9">
        <w:t>следствия</w:t>
      </w:r>
      <w:proofErr w:type="gramEnd"/>
      <w:r w:rsidR="00915F38" w:rsidRPr="00BE63C9">
        <w:t xml:space="preserve"> </w:t>
      </w:r>
      <w:r w:rsidRPr="00BE63C9">
        <w:t>подтверждающие гипотезу</w:t>
      </w:r>
      <w:bookmarkEnd w:id="21"/>
      <w:bookmarkEnd w:id="22"/>
    </w:p>
    <w:p w:rsidR="001E49B8" w:rsidRPr="00BE63C9" w:rsidRDefault="001E49B8" w:rsidP="00D0631D">
      <w:pPr>
        <w:pStyle w:val="2"/>
      </w:pPr>
      <w:bookmarkStart w:id="23" w:name="_Toc33385259"/>
      <w:bookmarkStart w:id="24" w:name="_Toc33385431"/>
      <w:r w:rsidRPr="00BE63C9">
        <w:t>Опыт Фуко</w:t>
      </w:r>
      <w:bookmarkEnd w:id="23"/>
      <w:bookmarkEnd w:id="24"/>
    </w:p>
    <w:p w:rsidR="001E49B8" w:rsidRPr="00BE63C9" w:rsidRDefault="001E49B8" w:rsidP="001E49B8">
      <w:pPr>
        <w:spacing w:after="0" w:line="360" w:lineRule="auto"/>
        <w:ind w:firstLine="709"/>
        <w:jc w:val="both"/>
        <w:rPr>
          <w:rFonts w:ascii="Times New Roman" w:hAnsi="Times New Roman"/>
          <w:sz w:val="28"/>
          <w:szCs w:val="28"/>
        </w:rPr>
      </w:pPr>
      <w:r w:rsidRPr="00BE63C9">
        <w:rPr>
          <w:rFonts w:ascii="Times New Roman" w:hAnsi="Times New Roman"/>
          <w:sz w:val="28"/>
          <w:szCs w:val="28"/>
        </w:rPr>
        <w:t>Тот факт, что Земля вр</w:t>
      </w:r>
      <w:bookmarkStart w:id="25" w:name="_GoBack"/>
      <w:bookmarkEnd w:id="25"/>
      <w:r w:rsidRPr="00BE63C9">
        <w:rPr>
          <w:rFonts w:ascii="Times New Roman" w:hAnsi="Times New Roman"/>
          <w:sz w:val="28"/>
          <w:szCs w:val="28"/>
        </w:rPr>
        <w:t>ащается вокруг своей оси, сегодня известен каждому школьнику. Однако не всегда люди были убеждены в этом: обнаружить вращение Земли, находясь на ее поверхности, достаточно трудно. Конечно, можно догадываться, что суточное движение небесных тел по небесной сфере – это и есть проявление вращения Земли. Но видится нам это явление именно как движение Солнца и звезд по небу.</w:t>
      </w:r>
    </w:p>
    <w:p w:rsidR="001E49B8" w:rsidRPr="00BE63C9" w:rsidRDefault="001E49B8" w:rsidP="001E49B8">
      <w:pPr>
        <w:spacing w:after="0" w:line="360" w:lineRule="auto"/>
        <w:ind w:firstLine="709"/>
        <w:jc w:val="both"/>
        <w:rPr>
          <w:rFonts w:ascii="Times New Roman" w:hAnsi="Times New Roman"/>
          <w:sz w:val="28"/>
          <w:szCs w:val="28"/>
        </w:rPr>
      </w:pPr>
      <w:r w:rsidRPr="00BE63C9">
        <w:rPr>
          <w:rFonts w:ascii="Times New Roman" w:hAnsi="Times New Roman"/>
          <w:sz w:val="28"/>
          <w:szCs w:val="28"/>
        </w:rPr>
        <w:t>В середине XIX века Жан Бернард Леон Фуко (1819–1868) смог провести опыт, который демонстрирует вращение Земли достаточно наглядно. Опыт этот был проведен неоднократно, а публично сам экспериментатор представил его в 1851 году в здании Пантеона в Париже.</w:t>
      </w:r>
    </w:p>
    <w:p w:rsidR="001E49B8" w:rsidRPr="00BE63C9" w:rsidRDefault="001E49B8" w:rsidP="001E49B8">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Маятник совершал колебания над круглым постаментом диаметром 6 м, по краю которого был насыпан валик из песка. При каждом качании </w:t>
      </w:r>
      <w:r w:rsidRPr="00BE63C9">
        <w:rPr>
          <w:rFonts w:ascii="Times New Roman" w:hAnsi="Times New Roman"/>
          <w:sz w:val="28"/>
          <w:szCs w:val="28"/>
        </w:rPr>
        <w:lastRenderedPageBreak/>
        <w:t>маятника острый стержень, укрепленный на шаре снизу, оставлял на валике отметку, сметая с ограждения песок.</w:t>
      </w:r>
    </w:p>
    <w:p w:rsidR="001E49B8" w:rsidRPr="00BE63C9" w:rsidRDefault="001E49B8" w:rsidP="001E49B8">
      <w:pPr>
        <w:spacing w:after="0" w:line="360" w:lineRule="auto"/>
        <w:ind w:firstLine="709"/>
        <w:jc w:val="both"/>
        <w:rPr>
          <w:rFonts w:ascii="Times New Roman" w:hAnsi="Times New Roman"/>
          <w:sz w:val="28"/>
          <w:szCs w:val="28"/>
        </w:rPr>
      </w:pPr>
      <w:r w:rsidRPr="00BE63C9">
        <w:rPr>
          <w:rFonts w:ascii="Times New Roman" w:hAnsi="Times New Roman"/>
          <w:sz w:val="28"/>
          <w:szCs w:val="28"/>
        </w:rPr>
        <w:t>Для того чтобы исключить влияние подвеса на маятник Фуко, применяют специальные подвесы. А для того, чтобы избежать бокового толчка (то есть, чтобы маятник качался строго в плоскости), шар отводят в сторону, привязывают к стене, а затем пережигают веревку.</w:t>
      </w:r>
    </w:p>
    <w:p w:rsidR="001E49B8" w:rsidRPr="00BE63C9" w:rsidRDefault="001E49B8" w:rsidP="001E49B8">
      <w:pPr>
        <w:spacing w:after="0" w:line="360" w:lineRule="auto"/>
        <w:ind w:firstLine="709"/>
        <w:jc w:val="both"/>
        <w:rPr>
          <w:rFonts w:ascii="Times New Roman" w:hAnsi="Times New Roman"/>
          <w:sz w:val="28"/>
          <w:szCs w:val="28"/>
        </w:rPr>
      </w:pPr>
      <w:r w:rsidRPr="00BE63C9">
        <w:rPr>
          <w:rFonts w:ascii="Times New Roman" w:hAnsi="Times New Roman"/>
          <w:sz w:val="28"/>
          <w:szCs w:val="28"/>
        </w:rPr>
        <w:t>Исходя из уравнения идеального математического маятника период колебаний маятника в опыте Фуко составлял около</w:t>
      </w:r>
      <w:r w:rsidRPr="00BE63C9">
        <w:rPr>
          <w:rFonts w:ascii="Times New Roman" w:hAnsi="Times New Roman"/>
          <w:sz w:val="28"/>
          <w:szCs w:val="28"/>
        </w:rPr>
        <w:t xml:space="preserve"> 2π * </w:t>
      </w:r>
      <w:proofErr w:type="spellStart"/>
      <w:r w:rsidRPr="00BE63C9">
        <w:rPr>
          <w:rFonts w:ascii="Times New Roman" w:hAnsi="Times New Roman"/>
          <w:sz w:val="28"/>
          <w:szCs w:val="28"/>
        </w:rPr>
        <w:t>sqrt</w:t>
      </w:r>
      <w:proofErr w:type="spellEnd"/>
      <w:r w:rsidRPr="00BE63C9">
        <w:rPr>
          <w:rFonts w:ascii="Times New Roman" w:hAnsi="Times New Roman"/>
          <w:sz w:val="28"/>
          <w:szCs w:val="28"/>
        </w:rPr>
        <w:t xml:space="preserve"> (67 метров / 9.8 м/с</w:t>
      </w:r>
      <w:r w:rsidRPr="00BE63C9">
        <w:rPr>
          <w:rFonts w:ascii="Times New Roman" w:hAnsi="Times New Roman"/>
          <w:sz w:val="28"/>
          <w:szCs w:val="28"/>
          <w:vertAlign w:val="superscript"/>
        </w:rPr>
        <w:t>2</w:t>
      </w:r>
      <w:proofErr w:type="gramStart"/>
      <w:r w:rsidRPr="00BE63C9">
        <w:rPr>
          <w:rFonts w:ascii="Times New Roman" w:hAnsi="Times New Roman"/>
          <w:sz w:val="28"/>
          <w:szCs w:val="28"/>
        </w:rPr>
        <w:t xml:space="preserve"> </w:t>
      </w:r>
      <w:r w:rsidRPr="00BE63C9">
        <w:rPr>
          <w:rFonts w:ascii="Times New Roman" w:hAnsi="Times New Roman"/>
          <w:sz w:val="28"/>
          <w:szCs w:val="28"/>
        </w:rPr>
        <w:t>)</w:t>
      </w:r>
      <w:proofErr w:type="gramEnd"/>
      <w:r w:rsidRPr="00BE63C9">
        <w:rPr>
          <w:rFonts w:ascii="Times New Roman" w:hAnsi="Times New Roman"/>
          <w:sz w:val="28"/>
          <w:szCs w:val="28"/>
        </w:rPr>
        <w:t xml:space="preserve">  = 16,4 секунды.</w:t>
      </w:r>
    </w:p>
    <w:p w:rsidR="001E49B8" w:rsidRPr="00BE63C9" w:rsidRDefault="001E49B8" w:rsidP="001E49B8">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По прошествии каждого периода новая отметка, производимая острием стержня на песке, оказывалась примерно в 3 мм </w:t>
      </w:r>
      <w:proofErr w:type="gramStart"/>
      <w:r w:rsidRPr="00BE63C9">
        <w:rPr>
          <w:rFonts w:ascii="Times New Roman" w:hAnsi="Times New Roman"/>
          <w:sz w:val="28"/>
          <w:szCs w:val="28"/>
        </w:rPr>
        <w:t>от</w:t>
      </w:r>
      <w:proofErr w:type="gramEnd"/>
      <w:r w:rsidRPr="00BE63C9">
        <w:rPr>
          <w:rFonts w:ascii="Times New Roman" w:hAnsi="Times New Roman"/>
          <w:sz w:val="28"/>
          <w:szCs w:val="28"/>
        </w:rPr>
        <w:t xml:space="preserve"> предыдущей. За первый час наблюдений плоскость качаний маятника повернулась на угол около 11° по часовой стрелке. Полный же оборот плоскость маятника совершила примерно за 32 часа. </w:t>
      </w:r>
    </w:p>
    <w:p w:rsidR="001E49B8" w:rsidRPr="00BE63C9" w:rsidRDefault="001E49B8" w:rsidP="001E49B8">
      <w:pPr>
        <w:spacing w:after="0" w:line="360" w:lineRule="auto"/>
        <w:ind w:firstLine="709"/>
        <w:jc w:val="both"/>
        <w:rPr>
          <w:rFonts w:ascii="Times New Roman" w:hAnsi="Times New Roman"/>
          <w:sz w:val="28"/>
          <w:szCs w:val="28"/>
        </w:rPr>
      </w:pPr>
      <w:r w:rsidRPr="00BE63C9">
        <w:rPr>
          <w:rFonts w:ascii="Times New Roman" w:hAnsi="Times New Roman"/>
          <w:sz w:val="28"/>
          <w:szCs w:val="28"/>
        </w:rPr>
        <w:t>В основу опыта был положен уже известный в то время экспериментальный факт: плоскость качания маятника на нити сохраняется независимо от вращения основания, к которому подвешен маятник. Маятник стремится сохранить параметры движения в инерциальной системе отсчета, плоскость которой неподвижна относительно звезд. Если поместить маятник Фуко на полюсе, то при вращении Земли плоскость маятника будет оставаться неизменной, и наблюдатели, вращающиеся вместе с планетой, должны видеть, как плоскость качаний маятника поворачивается без воздействия на него каких-либо сил. Таким образом, период вращения маятника на полюсе равен периоду обращения Земли вокруг своей оси – 24 часам. На других широтах период будет несколько больше, т. к. на маятник действуют силы инерции, возникающие во вращающихся системах – силы Кориолиса. На экваторе плоскость маятника вращаться не будет – период равен бесконечности.</w:t>
      </w:r>
    </w:p>
    <w:p w:rsidR="001E49B8" w:rsidRPr="00BE63C9" w:rsidRDefault="001E49B8" w:rsidP="001E49B8">
      <w:pPr>
        <w:spacing w:after="0" w:line="360" w:lineRule="auto"/>
        <w:ind w:firstLine="709"/>
        <w:jc w:val="both"/>
        <w:rPr>
          <w:rFonts w:ascii="Times New Roman" w:hAnsi="Times New Roman"/>
          <w:sz w:val="28"/>
          <w:szCs w:val="28"/>
        </w:rPr>
      </w:pPr>
      <w:r w:rsidRPr="00BE63C9">
        <w:rPr>
          <w:rFonts w:ascii="Times New Roman" w:hAnsi="Times New Roman"/>
          <w:sz w:val="28"/>
          <w:szCs w:val="28"/>
        </w:rPr>
        <w:lastRenderedPageBreak/>
        <w:t>Опыт Фуко производил огромное впечатление на наблюдавших его людей, которые будто бы непосредственно ощущали движение земного шара. Среди зрителей, наблюдавших опыт, был и Л. Бонапарт, через год провозглашенный императором Франции Наполеоном III. За проведение опыта с маятником Фуко был удостоен Ордена Почетного легиона – высшей награды Франции.</w:t>
      </w:r>
    </w:p>
    <w:p w:rsidR="001E49B8" w:rsidRPr="00BE63C9" w:rsidRDefault="001E49B8" w:rsidP="00D0631D">
      <w:pPr>
        <w:pStyle w:val="2"/>
      </w:pPr>
      <w:bookmarkStart w:id="26" w:name="_Toc33385260"/>
      <w:bookmarkStart w:id="27" w:name="_Toc33385432"/>
      <w:r w:rsidRPr="00BE63C9">
        <w:t>Маятник</w:t>
      </w:r>
      <w:r w:rsidRPr="00BE63C9">
        <w:t xml:space="preserve"> Фуко</w:t>
      </w:r>
      <w:r w:rsidRPr="00BE63C9">
        <w:t xml:space="preserve"> в России</w:t>
      </w:r>
      <w:bookmarkEnd w:id="26"/>
      <w:bookmarkEnd w:id="27"/>
    </w:p>
    <w:p w:rsidR="00B761C5" w:rsidRPr="00BE63C9" w:rsidRDefault="001E49B8" w:rsidP="001E49B8">
      <w:pPr>
        <w:spacing w:after="0" w:line="360" w:lineRule="auto"/>
        <w:ind w:firstLine="709"/>
        <w:jc w:val="both"/>
        <w:rPr>
          <w:rFonts w:ascii="Times New Roman" w:hAnsi="Times New Roman"/>
          <w:sz w:val="28"/>
          <w:szCs w:val="28"/>
        </w:rPr>
      </w:pPr>
      <w:r w:rsidRPr="00BE63C9">
        <w:rPr>
          <w:rFonts w:ascii="Times New Roman" w:hAnsi="Times New Roman"/>
          <w:sz w:val="28"/>
          <w:szCs w:val="28"/>
        </w:rPr>
        <w:t>В России маятник Фуко длиной 98 м был установлен в Исаакиевском соборе в Ленинграде (Санкт-Петербург). Обычно показывался такой удивительный эксперимент – устанавливался на полу спичечный коробок чуть поодаль от плоскости вращения маятника. Пока гид рассказывал о маятнике, плоскость его вращения поворачивалась и стержень, укрепленный на шаре, сбивал коробок.</w:t>
      </w:r>
    </w:p>
    <w:p w:rsidR="00915F38" w:rsidRPr="00BE63C9" w:rsidRDefault="00915F38" w:rsidP="00D0631D">
      <w:pPr>
        <w:pStyle w:val="2"/>
      </w:pPr>
      <w:bookmarkStart w:id="28" w:name="_Toc33385261"/>
      <w:bookmarkStart w:id="29" w:name="_Toc33385433"/>
      <w:r w:rsidRPr="00BE63C9">
        <w:t>Смена дня и ночи</w:t>
      </w:r>
      <w:bookmarkEnd w:id="28"/>
      <w:bookmarkEnd w:id="29"/>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Если бы не вращение Земли, то отсутствовала бы смена дня и ночи, что, в свою очередь, привело бы к колоссальной температурной разнице между освещенной Солнцем стороной планеты и теневой стороной.</w:t>
      </w:r>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Когда Земля поворачивается к солнцу, то мы наблюдаем день, в этот самый момент жители, живущие на противоположной стороне планеты, наблюдают ночь.</w:t>
      </w:r>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Только на полюсе нет обычного деления времени на дни и ночи, так как около полугода Солнце не опускается за горизонт и столько же времени не восходит. Только осенью и весной в этих широтах становится возможным наблюдать смену дня и ночи.</w:t>
      </w:r>
    </w:p>
    <w:p w:rsidR="00915F38" w:rsidRPr="00BE63C9" w:rsidRDefault="00915F38" w:rsidP="00D0631D">
      <w:pPr>
        <w:pStyle w:val="2"/>
      </w:pPr>
      <w:bookmarkStart w:id="30" w:name="_Toc33385262"/>
      <w:bookmarkStart w:id="31" w:name="_Toc33385434"/>
      <w:r w:rsidRPr="00BE63C9">
        <w:t>Сплющенная форма земного шара</w:t>
      </w:r>
      <w:bookmarkEnd w:id="30"/>
      <w:bookmarkEnd w:id="31"/>
    </w:p>
    <w:p w:rsidR="00915F38" w:rsidRPr="00BE63C9" w:rsidRDefault="00915F38" w:rsidP="00915F38">
      <w:pPr>
        <w:spacing w:after="0" w:line="360" w:lineRule="auto"/>
        <w:ind w:firstLine="709"/>
        <w:jc w:val="both"/>
        <w:rPr>
          <w:rFonts w:ascii="Times New Roman" w:hAnsi="Times New Roman"/>
          <w:sz w:val="28"/>
          <w:szCs w:val="28"/>
        </w:rPr>
      </w:pPr>
      <w:proofErr w:type="gramStart"/>
      <w:r w:rsidRPr="00BE63C9">
        <w:rPr>
          <w:rFonts w:ascii="Times New Roman" w:hAnsi="Times New Roman"/>
          <w:sz w:val="28"/>
          <w:szCs w:val="28"/>
        </w:rPr>
        <w:t xml:space="preserve">Как известно все тела во вселенной притягиваются и сила притяжения обратно пропорциональна квадрату расстояния и пропорциональна массе каждого из тел. Вследствие вращения планеты на её вещество действует не только сила притяжения, но также центробежная  </w:t>
      </w:r>
      <w:r w:rsidRPr="00BE63C9">
        <w:rPr>
          <w:rFonts w:ascii="Times New Roman" w:hAnsi="Times New Roman"/>
          <w:sz w:val="28"/>
          <w:szCs w:val="28"/>
        </w:rPr>
        <w:lastRenderedPageBreak/>
        <w:t>сила, но так как вещество планеты находится в равновесии, то можно заключить, что сумма векторов сил, действующих на вещество равна</w:t>
      </w:r>
      <w:proofErr w:type="gramEnd"/>
      <w:r w:rsidRPr="00BE63C9">
        <w:rPr>
          <w:rFonts w:ascii="Times New Roman" w:hAnsi="Times New Roman"/>
          <w:sz w:val="28"/>
          <w:szCs w:val="28"/>
        </w:rPr>
        <w:t xml:space="preserve"> </w:t>
      </w:r>
      <w:proofErr w:type="gramStart"/>
      <w:r w:rsidRPr="00BE63C9">
        <w:rPr>
          <w:rFonts w:ascii="Times New Roman" w:hAnsi="Times New Roman"/>
          <w:sz w:val="28"/>
          <w:szCs w:val="28"/>
        </w:rPr>
        <w:t>нулю.</w:t>
      </w:r>
      <w:proofErr w:type="gramEnd"/>
      <w:r w:rsidRPr="00BE63C9">
        <w:rPr>
          <w:rFonts w:ascii="Times New Roman" w:hAnsi="Times New Roman"/>
          <w:sz w:val="28"/>
          <w:szCs w:val="28"/>
        </w:rPr>
        <w:t xml:space="preserve"> Это может достигаться только в том случае, если планета будет иметь форму приплюснутого у полюсов шара.</w:t>
      </w:r>
      <w:r w:rsidRPr="00BE63C9">
        <w:rPr>
          <w:rFonts w:ascii="Times New Roman" w:hAnsi="Times New Roman"/>
          <w:sz w:val="28"/>
          <w:szCs w:val="28"/>
        </w:rPr>
        <w:t xml:space="preserve"> </w:t>
      </w:r>
      <w:r w:rsidRPr="00BE63C9">
        <w:rPr>
          <w:rFonts w:ascii="Times New Roman" w:hAnsi="Times New Roman"/>
          <w:sz w:val="28"/>
          <w:szCs w:val="28"/>
        </w:rPr>
        <w:t>Это явление, предсказанное</w:t>
      </w:r>
      <w:r w:rsidRPr="00BE63C9">
        <w:rPr>
          <w:rFonts w:ascii="Times New Roman" w:hAnsi="Times New Roman"/>
          <w:sz w:val="28"/>
          <w:szCs w:val="28"/>
        </w:rPr>
        <w:t xml:space="preserve"> </w:t>
      </w:r>
      <w:proofErr w:type="spellStart"/>
      <w:r w:rsidRPr="00BE63C9">
        <w:rPr>
          <w:rFonts w:ascii="Times New Roman" w:hAnsi="Times New Roman"/>
          <w:sz w:val="28"/>
          <w:szCs w:val="28"/>
        </w:rPr>
        <w:t>Христианом</w:t>
      </w:r>
      <w:proofErr w:type="spellEnd"/>
      <w:r w:rsidRPr="00BE63C9">
        <w:rPr>
          <w:rFonts w:ascii="Times New Roman" w:hAnsi="Times New Roman"/>
          <w:sz w:val="28"/>
          <w:szCs w:val="28"/>
        </w:rPr>
        <w:t xml:space="preserve"> </w:t>
      </w:r>
      <w:hyperlink r:id="rId19" w:tooltip="Гюйгенс, Христиан" w:history="1">
        <w:r w:rsidRPr="00BE63C9">
          <w:rPr>
            <w:rFonts w:ascii="Times New Roman" w:hAnsi="Times New Roman"/>
            <w:sz w:val="28"/>
            <w:szCs w:val="28"/>
          </w:rPr>
          <w:t>Гюйгенсом</w:t>
        </w:r>
      </w:hyperlink>
      <w:r w:rsidRPr="00BE63C9">
        <w:rPr>
          <w:rFonts w:ascii="Times New Roman" w:hAnsi="Times New Roman"/>
          <w:sz w:val="28"/>
          <w:szCs w:val="28"/>
        </w:rPr>
        <w:t xml:space="preserve"> </w:t>
      </w:r>
      <w:r w:rsidRPr="00BE63C9">
        <w:rPr>
          <w:rFonts w:ascii="Times New Roman" w:hAnsi="Times New Roman"/>
          <w:sz w:val="28"/>
          <w:szCs w:val="28"/>
        </w:rPr>
        <w:t>и</w:t>
      </w:r>
      <w:r w:rsidRPr="00BE63C9">
        <w:rPr>
          <w:rFonts w:ascii="Times New Roman" w:hAnsi="Times New Roman"/>
          <w:sz w:val="28"/>
          <w:szCs w:val="28"/>
        </w:rPr>
        <w:t xml:space="preserve"> Исааком </w:t>
      </w:r>
      <w:hyperlink r:id="rId20" w:tooltip="Ньютон, Исаак" w:history="1">
        <w:r w:rsidRPr="00BE63C9">
          <w:rPr>
            <w:rFonts w:ascii="Times New Roman" w:hAnsi="Times New Roman"/>
            <w:sz w:val="28"/>
            <w:szCs w:val="28"/>
          </w:rPr>
          <w:t>Ньютоном</w:t>
        </w:r>
      </w:hyperlink>
      <w:r w:rsidRPr="00BE63C9">
        <w:rPr>
          <w:rFonts w:ascii="Times New Roman" w:hAnsi="Times New Roman"/>
          <w:sz w:val="28"/>
          <w:szCs w:val="28"/>
        </w:rPr>
        <w:t xml:space="preserve"> в конце XVII </w:t>
      </w:r>
      <w:r w:rsidRPr="00BE63C9">
        <w:rPr>
          <w:rFonts w:ascii="Times New Roman" w:hAnsi="Times New Roman"/>
          <w:sz w:val="28"/>
          <w:szCs w:val="28"/>
        </w:rPr>
        <w:t>века, было впервые обнаружено </w:t>
      </w:r>
      <w:hyperlink r:id="rId21" w:tooltip="Мопертюи, Пьер Луи де" w:history="1">
        <w:r w:rsidRPr="00BE63C9">
          <w:rPr>
            <w:rFonts w:ascii="Times New Roman" w:hAnsi="Times New Roman"/>
            <w:sz w:val="28"/>
            <w:szCs w:val="28"/>
          </w:rPr>
          <w:t xml:space="preserve">Пьером де </w:t>
        </w:r>
        <w:proofErr w:type="spellStart"/>
        <w:r w:rsidRPr="00BE63C9">
          <w:rPr>
            <w:rFonts w:ascii="Times New Roman" w:hAnsi="Times New Roman"/>
            <w:sz w:val="28"/>
            <w:szCs w:val="28"/>
          </w:rPr>
          <w:t>Мопертюи</w:t>
        </w:r>
        <w:proofErr w:type="spellEnd"/>
      </w:hyperlink>
      <w:r w:rsidRPr="00BE63C9">
        <w:rPr>
          <w:rFonts w:ascii="Times New Roman" w:hAnsi="Times New Roman"/>
          <w:sz w:val="28"/>
          <w:szCs w:val="28"/>
        </w:rPr>
        <w:t xml:space="preserve"> </w:t>
      </w:r>
      <w:r w:rsidRPr="00BE63C9">
        <w:rPr>
          <w:rFonts w:ascii="Times New Roman" w:hAnsi="Times New Roman"/>
          <w:sz w:val="28"/>
          <w:szCs w:val="28"/>
        </w:rPr>
        <w:t>в конце 1730-х годов в результате обработки данных двух французских экспедиций, специально снаряженных для решения этой проблемы в </w:t>
      </w:r>
      <w:hyperlink r:id="rId22" w:tooltip="Перу" w:history="1">
        <w:r w:rsidRPr="00BE63C9">
          <w:rPr>
            <w:rFonts w:ascii="Times New Roman" w:hAnsi="Times New Roman"/>
            <w:sz w:val="28"/>
            <w:szCs w:val="28"/>
          </w:rPr>
          <w:t>Перу</w:t>
        </w:r>
      </w:hyperlink>
      <w:r w:rsidRPr="00BE63C9">
        <w:rPr>
          <w:rFonts w:ascii="Times New Roman" w:hAnsi="Times New Roman"/>
          <w:sz w:val="28"/>
          <w:szCs w:val="28"/>
        </w:rPr>
        <w:t> и</w:t>
      </w:r>
      <w:r w:rsidRPr="00BE63C9">
        <w:rPr>
          <w:rFonts w:ascii="Times New Roman" w:hAnsi="Times New Roman"/>
          <w:sz w:val="28"/>
          <w:szCs w:val="28"/>
        </w:rPr>
        <w:t xml:space="preserve"> </w:t>
      </w:r>
      <w:hyperlink r:id="rId23" w:tooltip="Лапландия" w:history="1">
        <w:r w:rsidRPr="00BE63C9">
          <w:rPr>
            <w:rFonts w:ascii="Times New Roman" w:hAnsi="Times New Roman"/>
            <w:sz w:val="28"/>
            <w:szCs w:val="28"/>
          </w:rPr>
          <w:t>Лапландию</w:t>
        </w:r>
      </w:hyperlink>
      <w:r w:rsidRPr="00BE63C9">
        <w:rPr>
          <w:rFonts w:ascii="Times New Roman" w:hAnsi="Times New Roman"/>
          <w:sz w:val="28"/>
          <w:szCs w:val="28"/>
        </w:rPr>
        <w:t>.</w:t>
      </w:r>
    </w:p>
    <w:p w:rsidR="00915F38" w:rsidRPr="00BE63C9" w:rsidRDefault="00915F38" w:rsidP="00D0631D">
      <w:pPr>
        <w:pStyle w:val="2"/>
      </w:pPr>
      <w:bookmarkStart w:id="32" w:name="_Toc33385263"/>
      <w:bookmarkStart w:id="33" w:name="_Toc33385435"/>
      <w:r w:rsidRPr="00BE63C9">
        <w:t>Сила Кориолиса</w:t>
      </w:r>
      <w:bookmarkEnd w:id="32"/>
      <w:bookmarkEnd w:id="33"/>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Одно из следствий вращения Земли вокруг оси – отклонение движущихся тел в Северном полушарии вправо, а в Южном – влево. Оно вызывается действием силы Кориолиса (одна из сил инерции, использующаяся при рассмотрении движения материальной точки относительно вращающейся системы отсчёта). Исходя из закона инерции, каждое тело стремится сохранить направление и скорость своего движени</w:t>
      </w:r>
      <w:r w:rsidR="00FD1DAC" w:rsidRPr="00BE63C9">
        <w:rPr>
          <w:rFonts w:ascii="Times New Roman" w:hAnsi="Times New Roman"/>
          <w:sz w:val="28"/>
          <w:szCs w:val="28"/>
        </w:rPr>
        <w:t xml:space="preserve">я. К примеру, если рассмотреть </w:t>
      </w:r>
      <w:r w:rsidRPr="00BE63C9">
        <w:rPr>
          <w:rFonts w:ascii="Times New Roman" w:hAnsi="Times New Roman"/>
          <w:sz w:val="28"/>
          <w:szCs w:val="28"/>
        </w:rPr>
        <w:t xml:space="preserve">артиллерийский снаряд, находящийся в полете, и выбрать систему отсчёта, привязанную к центру земли, то траекторией снаряда будет парабола в соответствии с законом тяготения. </w:t>
      </w:r>
      <w:proofErr w:type="gramStart"/>
      <w:r w:rsidRPr="00BE63C9">
        <w:rPr>
          <w:rFonts w:ascii="Times New Roman" w:hAnsi="Times New Roman"/>
          <w:sz w:val="28"/>
          <w:szCs w:val="28"/>
        </w:rPr>
        <w:t>Однако если привязать систему отсчёта к поверхности земли, то наблюдаемая траектория снаряда будет отличаться от предыдущей, и это отличие можно посчитать, введя в рассмотрение силу Кориолиса.</w:t>
      </w:r>
      <w:proofErr w:type="gramEnd"/>
      <w:r w:rsidRPr="00BE63C9">
        <w:rPr>
          <w:rFonts w:ascii="Times New Roman" w:hAnsi="Times New Roman"/>
          <w:sz w:val="28"/>
          <w:szCs w:val="28"/>
        </w:rPr>
        <w:t xml:space="preserve"> Другими словами за время полета снаряда Земля успеет повернуться и снаряд упадёт мимо предполагаемой точки падения, если её положение было определено без учёта вращения Земли вокруг своей оси.</w:t>
      </w:r>
    </w:p>
    <w:p w:rsidR="00915F38" w:rsidRPr="00BE63C9" w:rsidRDefault="00915F38" w:rsidP="00D0631D">
      <w:pPr>
        <w:pStyle w:val="2"/>
      </w:pPr>
      <w:bookmarkStart w:id="34" w:name="_Toc33385264"/>
      <w:bookmarkStart w:id="35" w:name="_Toc33385436"/>
      <w:r w:rsidRPr="00BE63C9">
        <w:t>Закон Бэра</w:t>
      </w:r>
      <w:bookmarkEnd w:id="34"/>
      <w:bookmarkEnd w:id="35"/>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Закон был сформулирован в 1857 году Карлом Бэром по наблюдениям 1855 года.</w:t>
      </w:r>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Как впервые отметил петербургский академик Карл Бэр в 1857 году, реки размывают в северном полушарии правый берег (в южном </w:t>
      </w:r>
      <w:r w:rsidRPr="00BE63C9">
        <w:rPr>
          <w:rFonts w:ascii="Times New Roman" w:hAnsi="Times New Roman"/>
          <w:sz w:val="28"/>
          <w:szCs w:val="28"/>
        </w:rPr>
        <w:lastRenderedPageBreak/>
        <w:t>полушарии — левый), который вследствие этого оказывается более крутым.</w:t>
      </w:r>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В основе закона лежит принцип  </w:t>
      </w:r>
      <w:proofErr w:type="spellStart"/>
      <w:r w:rsidRPr="00BE63C9">
        <w:rPr>
          <w:rFonts w:ascii="Times New Roman" w:hAnsi="Times New Roman"/>
          <w:sz w:val="28"/>
          <w:szCs w:val="28"/>
        </w:rPr>
        <w:t>Гаспар</w:t>
      </w:r>
      <w:proofErr w:type="spellEnd"/>
      <w:r w:rsidRPr="00BE63C9">
        <w:rPr>
          <w:rFonts w:ascii="Times New Roman" w:hAnsi="Times New Roman"/>
          <w:sz w:val="28"/>
          <w:szCs w:val="28"/>
        </w:rPr>
        <w:t>-Гюстава де Кориолиса, согласно которому на материальную точку, двигающуюся горизонтально относительно вращающейся Земли, действует сила Кориолиса, вызывающая ускорение точки вправо в Северном и влево — в Южном полушарии.</w:t>
      </w:r>
    </w:p>
    <w:p w:rsidR="00915F38" w:rsidRPr="00BE63C9" w:rsidRDefault="008136DD" w:rsidP="00D0631D">
      <w:pPr>
        <w:pStyle w:val="2"/>
      </w:pPr>
      <w:bookmarkStart w:id="36" w:name="_Toc33385265"/>
      <w:bookmarkStart w:id="37" w:name="_Toc33385437"/>
      <w:r w:rsidRPr="00BE63C9">
        <w:t>Приливные силы</w:t>
      </w:r>
      <w:r w:rsidR="00915F38" w:rsidRPr="00BE63C9">
        <w:t xml:space="preserve"> и зам</w:t>
      </w:r>
      <w:r w:rsidR="00915F38" w:rsidRPr="00BE63C9">
        <w:t>едление скорости вращения Земли</w:t>
      </w:r>
      <w:bookmarkEnd w:id="36"/>
      <w:bookmarkEnd w:id="37"/>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Масса Луны сравнительно велика, и сама она находится довольно близко, вызывая приливы на Земле. В океанских водах на обращённой к Луне стороне формируется приливная волна (такая же волна формируется и на противоположной стороне). Если бы Земля не вращалась вокруг своей оси, приливная волна находилась бы точно под Луной, которая притягивает её к себе, и бежала бы по поверхности Земли с запада на восток, совершая полный оборот за один сидерический лунный месяц (27 дней 7 часов 43,2 минуты).</w:t>
      </w:r>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Однако Земля вращается «под» этой волной, совершая один оборот за сидерический день (23 часа 56 минут 4,091 секунды). В результате приливная волна бежит по поверхности Земли с востока на запад, совершая один полный оборот за 24 часа 48 минут. Из-за того, что Земля вращается с большей угловой скоростью, чем вокруг нее обращается Луна, приливная волна смещается вперёд по направлению вращения Земли, опережая Луну.</w:t>
      </w:r>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Следствием такого опережения является то, что значительная часть массы океанских вод (то есть и часть массы всей Земли) смещается вперёд с линии, соединяющей центры масс Земли и Луны, на угол, равный примерно 2°. Эта смещённая вперёд масса притягивает к себе Луну, создавая силу, действующую перпендикулярно линии Земля — Луна. В </w:t>
      </w:r>
      <w:r w:rsidRPr="00BE63C9">
        <w:rPr>
          <w:rFonts w:ascii="Times New Roman" w:hAnsi="Times New Roman"/>
          <w:sz w:val="28"/>
          <w:szCs w:val="28"/>
        </w:rPr>
        <w:lastRenderedPageBreak/>
        <w:t>результате на Луну действует момент силы, ускоряющий её обращение по орбите вокруг Земли.</w:t>
      </w:r>
    </w:p>
    <w:p w:rsidR="00915F38" w:rsidRPr="00BE63C9" w:rsidRDefault="00915F38" w:rsidP="00915F38">
      <w:pPr>
        <w:spacing w:after="0" w:line="360" w:lineRule="auto"/>
        <w:ind w:firstLine="709"/>
        <w:jc w:val="both"/>
        <w:rPr>
          <w:rFonts w:ascii="Times New Roman" w:hAnsi="Times New Roman"/>
          <w:sz w:val="28"/>
          <w:szCs w:val="28"/>
        </w:rPr>
      </w:pPr>
      <w:proofErr w:type="gramStart"/>
      <w:r w:rsidRPr="00BE63C9">
        <w:rPr>
          <w:rFonts w:ascii="Times New Roman" w:hAnsi="Times New Roman"/>
          <w:sz w:val="28"/>
          <w:szCs w:val="28"/>
        </w:rPr>
        <w:t>Обратным следствием всего этого является то, что на берега материков, когда они «набегают» на приливную волну, действует (по третьему закону Ньютона) противоположно направленная сила, которая «тормозит» их.</w:t>
      </w:r>
      <w:proofErr w:type="gramEnd"/>
      <w:r w:rsidRPr="00BE63C9">
        <w:rPr>
          <w:rFonts w:ascii="Times New Roman" w:hAnsi="Times New Roman"/>
          <w:sz w:val="28"/>
          <w:szCs w:val="28"/>
        </w:rPr>
        <w:t xml:space="preserve"> Таким </w:t>
      </w:r>
      <w:proofErr w:type="gramStart"/>
      <w:r w:rsidRPr="00BE63C9">
        <w:rPr>
          <w:rFonts w:ascii="Times New Roman" w:hAnsi="Times New Roman"/>
          <w:sz w:val="28"/>
          <w:szCs w:val="28"/>
        </w:rPr>
        <w:t>образом</w:t>
      </w:r>
      <w:proofErr w:type="gramEnd"/>
      <w:r w:rsidRPr="00BE63C9">
        <w:rPr>
          <w:rFonts w:ascii="Times New Roman" w:hAnsi="Times New Roman"/>
          <w:sz w:val="28"/>
          <w:szCs w:val="28"/>
        </w:rPr>
        <w:t xml:space="preserve"> Луна создаёт приложенный к планете момент силы, который замедляет вращение Земли.</w:t>
      </w: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C442F0" w:rsidRPr="00BE63C9" w:rsidRDefault="00C442F0" w:rsidP="00D0631D">
      <w:pPr>
        <w:spacing w:after="0" w:line="360" w:lineRule="auto"/>
        <w:jc w:val="both"/>
        <w:rPr>
          <w:rFonts w:ascii="Times New Roman" w:hAnsi="Times New Roman"/>
          <w:sz w:val="28"/>
          <w:szCs w:val="28"/>
        </w:rPr>
      </w:pPr>
    </w:p>
    <w:p w:rsidR="00C442F0" w:rsidRPr="00BE63C9" w:rsidRDefault="00C442F0" w:rsidP="00915F38">
      <w:pPr>
        <w:spacing w:after="0" w:line="360" w:lineRule="auto"/>
        <w:ind w:firstLine="709"/>
        <w:jc w:val="both"/>
        <w:rPr>
          <w:rFonts w:ascii="Times New Roman" w:hAnsi="Times New Roman"/>
          <w:sz w:val="28"/>
          <w:szCs w:val="28"/>
        </w:rPr>
      </w:pPr>
    </w:p>
    <w:p w:rsidR="00EA3088" w:rsidRPr="00BE63C9" w:rsidRDefault="00915F38" w:rsidP="00D0631D">
      <w:pPr>
        <w:pStyle w:val="1"/>
      </w:pPr>
      <w:bookmarkStart w:id="38" w:name="_Toc33385266"/>
      <w:bookmarkStart w:id="39" w:name="_Toc33385438"/>
      <w:r w:rsidRPr="00BE63C9">
        <w:lastRenderedPageBreak/>
        <w:t>Заключение</w:t>
      </w:r>
      <w:bookmarkEnd w:id="38"/>
      <w:bookmarkEnd w:id="39"/>
    </w:p>
    <w:p w:rsidR="00915F38" w:rsidRPr="00BE63C9" w:rsidRDefault="00915F38" w:rsidP="00915F38">
      <w:pPr>
        <w:spacing w:after="0" w:line="360" w:lineRule="auto"/>
        <w:ind w:firstLine="708"/>
        <w:jc w:val="both"/>
        <w:rPr>
          <w:rFonts w:ascii="Times New Roman" w:hAnsi="Times New Roman"/>
          <w:sz w:val="28"/>
          <w:szCs w:val="28"/>
        </w:rPr>
      </w:pPr>
      <w:r w:rsidRPr="00BE63C9">
        <w:rPr>
          <w:rFonts w:ascii="Times New Roman" w:hAnsi="Times New Roman"/>
          <w:sz w:val="28"/>
          <w:szCs w:val="28"/>
        </w:rPr>
        <w:t>Вращение Земли вокруг своей оси имеет достаточно весомое з</w:t>
      </w:r>
      <w:r w:rsidRPr="00BE63C9">
        <w:rPr>
          <w:rFonts w:ascii="Times New Roman" w:hAnsi="Times New Roman"/>
          <w:sz w:val="28"/>
          <w:szCs w:val="28"/>
        </w:rPr>
        <w:t>начение для жизни на планете</w:t>
      </w:r>
      <w:r w:rsidRPr="00BE63C9">
        <w:rPr>
          <w:rFonts w:ascii="Times New Roman" w:hAnsi="Times New Roman"/>
          <w:sz w:val="28"/>
          <w:szCs w:val="28"/>
        </w:rPr>
        <w:t xml:space="preserve">. </w:t>
      </w:r>
      <w:r w:rsidRPr="00BE63C9">
        <w:rPr>
          <w:rFonts w:ascii="Times New Roman" w:hAnsi="Times New Roman"/>
          <w:sz w:val="28"/>
          <w:szCs w:val="28"/>
        </w:rPr>
        <w:t>Благодаря столь быстрому вращению возникли динамические условия, необходимые для образования земного магнитного поля. Без магнитного экрана развитие современных форм жизни при прочих благоприятных условиях было бы невозможно. Поток солнечных частиц высоких энергий беспрепятственно достигал бы земной поверхности, неся гибель биосфере планеты. Жизнь в этих условиях могла бы зародиться и существовать лишь под водой или глубоко в грунте. Суша являла бы собой мертвые пустыни, лишенные растительности и каких-либо живых существ.</w:t>
      </w:r>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Кроме того если бы не вращение Земли, то отсутствовала бы смена дня и ноч</w:t>
      </w:r>
      <w:r w:rsidR="00AD469B" w:rsidRPr="00BE63C9">
        <w:rPr>
          <w:rFonts w:ascii="Times New Roman" w:hAnsi="Times New Roman"/>
          <w:sz w:val="28"/>
          <w:szCs w:val="28"/>
        </w:rPr>
        <w:t xml:space="preserve">и, что, в свою очередь, привело </w:t>
      </w:r>
      <w:r w:rsidRPr="00BE63C9">
        <w:rPr>
          <w:rFonts w:ascii="Times New Roman" w:hAnsi="Times New Roman"/>
          <w:sz w:val="28"/>
          <w:szCs w:val="28"/>
        </w:rPr>
        <w:t>бы к колоссальной температурной разнице между освещенной Солнцем стороной планеты и теневой стороной.</w:t>
      </w:r>
    </w:p>
    <w:p w:rsidR="00915F38" w:rsidRPr="00BE63C9" w:rsidRDefault="00915F38" w:rsidP="00915F38">
      <w:pPr>
        <w:spacing w:after="0" w:line="360" w:lineRule="auto"/>
        <w:ind w:firstLine="709"/>
        <w:jc w:val="both"/>
        <w:rPr>
          <w:rFonts w:ascii="Times New Roman" w:hAnsi="Times New Roman"/>
          <w:sz w:val="28"/>
          <w:szCs w:val="28"/>
        </w:rPr>
      </w:pPr>
      <w:r w:rsidRPr="00BE63C9">
        <w:rPr>
          <w:rFonts w:ascii="Times New Roman" w:hAnsi="Times New Roman"/>
          <w:sz w:val="28"/>
          <w:szCs w:val="28"/>
        </w:rPr>
        <w:t xml:space="preserve">Во время вращения Земли вокруг своей оси Солнце освещает то одну, то другую сторону планеты. Так происходит смена дня и ночи. На освещенной Солнцем стороне – день, на противоположной стороне – ночь. Только на полюсе нет обычного деления времени на дни и ночи, так как около полугода Солнце не опускается за горизонт и столько же времени не восходит. Только осенью и весной в этих </w:t>
      </w:r>
      <w:proofErr w:type="gramStart"/>
      <w:r w:rsidRPr="00BE63C9">
        <w:rPr>
          <w:rFonts w:ascii="Times New Roman" w:hAnsi="Times New Roman"/>
          <w:sz w:val="28"/>
          <w:szCs w:val="28"/>
        </w:rPr>
        <w:t>широтах</w:t>
      </w:r>
      <w:proofErr w:type="gramEnd"/>
      <w:r w:rsidRPr="00BE63C9">
        <w:rPr>
          <w:rFonts w:ascii="Times New Roman" w:hAnsi="Times New Roman"/>
          <w:sz w:val="28"/>
          <w:szCs w:val="28"/>
        </w:rPr>
        <w:t xml:space="preserve"> возможно наблюдать смену дня и ночи.</w:t>
      </w:r>
    </w:p>
    <w:p w:rsidR="00915F38" w:rsidRPr="00BE63C9" w:rsidRDefault="00915F38" w:rsidP="00CB39E7">
      <w:pPr>
        <w:spacing w:after="0" w:line="360" w:lineRule="auto"/>
        <w:ind w:firstLine="709"/>
        <w:jc w:val="both"/>
        <w:rPr>
          <w:rFonts w:ascii="Times New Roman" w:hAnsi="Times New Roman"/>
          <w:sz w:val="28"/>
          <w:szCs w:val="28"/>
        </w:rPr>
      </w:pPr>
    </w:p>
    <w:p w:rsidR="00EA3088" w:rsidRPr="00BE63C9" w:rsidRDefault="00EA3088" w:rsidP="00CB39E7">
      <w:pPr>
        <w:spacing w:after="0" w:line="360" w:lineRule="auto"/>
        <w:ind w:firstLine="709"/>
        <w:jc w:val="both"/>
        <w:rPr>
          <w:rFonts w:ascii="Times New Roman" w:hAnsi="Times New Roman"/>
          <w:sz w:val="28"/>
          <w:szCs w:val="28"/>
        </w:rPr>
      </w:pPr>
    </w:p>
    <w:p w:rsidR="00EA3088" w:rsidRPr="00BE63C9" w:rsidRDefault="00EA3088" w:rsidP="00CB39E7">
      <w:pPr>
        <w:spacing w:after="0" w:line="360" w:lineRule="auto"/>
        <w:ind w:firstLine="709"/>
        <w:jc w:val="both"/>
        <w:rPr>
          <w:rFonts w:ascii="Times New Roman" w:hAnsi="Times New Roman"/>
          <w:sz w:val="28"/>
          <w:szCs w:val="28"/>
        </w:rPr>
      </w:pPr>
    </w:p>
    <w:p w:rsidR="00C442F0" w:rsidRPr="00BE63C9" w:rsidRDefault="00C442F0" w:rsidP="00CB39E7">
      <w:pPr>
        <w:spacing w:after="0" w:line="360" w:lineRule="auto"/>
        <w:ind w:firstLine="709"/>
        <w:jc w:val="both"/>
        <w:rPr>
          <w:rFonts w:ascii="Times New Roman" w:hAnsi="Times New Roman"/>
          <w:sz w:val="28"/>
          <w:szCs w:val="28"/>
        </w:rPr>
      </w:pPr>
    </w:p>
    <w:p w:rsidR="00C442F0" w:rsidRPr="00BE63C9" w:rsidRDefault="00C442F0" w:rsidP="00CB39E7">
      <w:pPr>
        <w:spacing w:after="0" w:line="360" w:lineRule="auto"/>
        <w:ind w:firstLine="709"/>
        <w:jc w:val="both"/>
        <w:rPr>
          <w:rFonts w:ascii="Times New Roman" w:hAnsi="Times New Roman"/>
          <w:sz w:val="28"/>
          <w:szCs w:val="28"/>
        </w:rPr>
      </w:pPr>
    </w:p>
    <w:p w:rsidR="00EA3088" w:rsidRPr="00BE63C9" w:rsidRDefault="00EA3088" w:rsidP="00CB39E7">
      <w:pPr>
        <w:spacing w:after="0" w:line="360" w:lineRule="auto"/>
        <w:ind w:firstLine="709"/>
        <w:jc w:val="both"/>
        <w:rPr>
          <w:rFonts w:ascii="Times New Roman" w:hAnsi="Times New Roman"/>
          <w:sz w:val="28"/>
          <w:szCs w:val="28"/>
        </w:rPr>
      </w:pPr>
    </w:p>
    <w:p w:rsidR="00EA3088" w:rsidRPr="00BE63C9" w:rsidRDefault="00EA3088" w:rsidP="00CB39E7">
      <w:pPr>
        <w:spacing w:after="0" w:line="360" w:lineRule="auto"/>
        <w:ind w:firstLine="709"/>
        <w:jc w:val="both"/>
        <w:rPr>
          <w:rFonts w:ascii="Times New Roman" w:hAnsi="Times New Roman"/>
          <w:sz w:val="28"/>
          <w:szCs w:val="28"/>
        </w:rPr>
      </w:pPr>
    </w:p>
    <w:p w:rsidR="00C442F0" w:rsidRPr="00BE63C9" w:rsidRDefault="00AD469B" w:rsidP="00AD469B">
      <w:pPr>
        <w:pStyle w:val="1"/>
        <w:tabs>
          <w:tab w:val="left" w:pos="1320"/>
          <w:tab w:val="center" w:pos="4535"/>
        </w:tabs>
        <w:jc w:val="left"/>
      </w:pPr>
      <w:bookmarkStart w:id="40" w:name="_Toc33385267"/>
      <w:bookmarkStart w:id="41" w:name="_Toc33385439"/>
      <w:r w:rsidRPr="00BE63C9">
        <w:lastRenderedPageBreak/>
        <w:tab/>
      </w:r>
      <w:r w:rsidRPr="00BE63C9">
        <w:tab/>
      </w:r>
      <w:r w:rsidR="00C442F0" w:rsidRPr="00BE63C9">
        <w:t>Список литературы</w:t>
      </w:r>
      <w:bookmarkEnd w:id="40"/>
      <w:bookmarkEnd w:id="41"/>
    </w:p>
    <w:p w:rsidR="00C467E7" w:rsidRPr="00BE63C9" w:rsidRDefault="00C467E7" w:rsidP="00C467E7">
      <w:pPr>
        <w:pStyle w:val="a4"/>
        <w:numPr>
          <w:ilvl w:val="0"/>
          <w:numId w:val="5"/>
        </w:numPr>
        <w:spacing w:after="0" w:line="360" w:lineRule="auto"/>
        <w:jc w:val="both"/>
        <w:rPr>
          <w:rFonts w:ascii="Times New Roman" w:hAnsi="Times New Roman"/>
          <w:sz w:val="28"/>
          <w:szCs w:val="28"/>
        </w:rPr>
      </w:pPr>
      <w:r w:rsidRPr="00BE63C9">
        <w:rPr>
          <w:rFonts w:ascii="Times New Roman" w:hAnsi="Times New Roman"/>
          <w:sz w:val="28"/>
          <w:szCs w:val="28"/>
        </w:rPr>
        <w:t xml:space="preserve">Л. Г. </w:t>
      </w:r>
      <w:proofErr w:type="spellStart"/>
      <w:r w:rsidRPr="00BE63C9">
        <w:rPr>
          <w:rFonts w:ascii="Times New Roman" w:hAnsi="Times New Roman"/>
          <w:sz w:val="28"/>
          <w:szCs w:val="28"/>
        </w:rPr>
        <w:t>Асламазов</w:t>
      </w:r>
      <w:proofErr w:type="spellEnd"/>
      <w:r w:rsidRPr="00BE63C9">
        <w:rPr>
          <w:rFonts w:ascii="Times New Roman" w:hAnsi="Times New Roman"/>
          <w:sz w:val="28"/>
          <w:szCs w:val="28"/>
        </w:rPr>
        <w:t>, А. А. Варламов, «Удивительная физика», М.: Наука, 1988.</w:t>
      </w:r>
    </w:p>
    <w:p w:rsidR="003D67D2" w:rsidRPr="00BE63C9" w:rsidRDefault="003D67D2" w:rsidP="003D67D2">
      <w:pPr>
        <w:pStyle w:val="a4"/>
        <w:numPr>
          <w:ilvl w:val="0"/>
          <w:numId w:val="5"/>
        </w:numPr>
        <w:spacing w:after="0" w:line="360" w:lineRule="auto"/>
        <w:jc w:val="both"/>
        <w:rPr>
          <w:rFonts w:ascii="Times New Roman" w:hAnsi="Times New Roman"/>
          <w:sz w:val="28"/>
          <w:szCs w:val="28"/>
        </w:rPr>
      </w:pPr>
      <w:r w:rsidRPr="00BE63C9">
        <w:rPr>
          <w:rFonts w:ascii="Times New Roman" w:hAnsi="Times New Roman"/>
          <w:sz w:val="28"/>
          <w:szCs w:val="28"/>
        </w:rPr>
        <w:t>A. В. Бялко, «Наша планета — Земля», М.: Наука, 1983.</w:t>
      </w:r>
    </w:p>
    <w:p w:rsidR="003D67D2" w:rsidRPr="00BE63C9" w:rsidRDefault="003D67D2" w:rsidP="003D67D2">
      <w:pPr>
        <w:pStyle w:val="a4"/>
        <w:numPr>
          <w:ilvl w:val="0"/>
          <w:numId w:val="5"/>
        </w:numPr>
        <w:spacing w:after="0" w:line="360" w:lineRule="auto"/>
        <w:jc w:val="both"/>
        <w:rPr>
          <w:rFonts w:ascii="Times New Roman" w:hAnsi="Times New Roman"/>
          <w:sz w:val="28"/>
          <w:szCs w:val="28"/>
        </w:rPr>
      </w:pPr>
      <w:r w:rsidRPr="00BE63C9">
        <w:rPr>
          <w:rFonts w:ascii="Times New Roman" w:hAnsi="Times New Roman"/>
          <w:sz w:val="28"/>
          <w:szCs w:val="28"/>
        </w:rPr>
        <w:t xml:space="preserve">Р. </w:t>
      </w:r>
      <w:proofErr w:type="spellStart"/>
      <w:r w:rsidRPr="00BE63C9">
        <w:rPr>
          <w:rFonts w:ascii="Times New Roman" w:hAnsi="Times New Roman"/>
          <w:sz w:val="28"/>
          <w:szCs w:val="28"/>
        </w:rPr>
        <w:t>Граммель</w:t>
      </w:r>
      <w:proofErr w:type="spellEnd"/>
      <w:r w:rsidRPr="00BE63C9">
        <w:rPr>
          <w:rFonts w:ascii="Times New Roman" w:hAnsi="Times New Roman"/>
          <w:sz w:val="28"/>
          <w:szCs w:val="28"/>
        </w:rPr>
        <w:t xml:space="preserve">, «Механические доказательства движения Земли», УФН, том III, </w:t>
      </w:r>
      <w:proofErr w:type="spellStart"/>
      <w:r w:rsidRPr="00BE63C9">
        <w:rPr>
          <w:rFonts w:ascii="Times New Roman" w:hAnsi="Times New Roman"/>
          <w:sz w:val="28"/>
          <w:szCs w:val="28"/>
        </w:rPr>
        <w:t>вып</w:t>
      </w:r>
      <w:proofErr w:type="spellEnd"/>
      <w:r w:rsidRPr="00BE63C9">
        <w:rPr>
          <w:rFonts w:ascii="Times New Roman" w:hAnsi="Times New Roman"/>
          <w:sz w:val="28"/>
          <w:szCs w:val="28"/>
        </w:rPr>
        <w:t>. 4, 1923.</w:t>
      </w:r>
    </w:p>
    <w:p w:rsidR="003D67D2" w:rsidRPr="00BE63C9" w:rsidRDefault="003D67D2" w:rsidP="003D67D2">
      <w:pPr>
        <w:pStyle w:val="a4"/>
        <w:numPr>
          <w:ilvl w:val="0"/>
          <w:numId w:val="5"/>
        </w:numPr>
        <w:rPr>
          <w:rFonts w:ascii="Times New Roman" w:hAnsi="Times New Roman"/>
          <w:sz w:val="28"/>
          <w:szCs w:val="28"/>
        </w:rPr>
      </w:pPr>
      <w:r w:rsidRPr="00BE63C9">
        <w:rPr>
          <w:rFonts w:ascii="Times New Roman" w:hAnsi="Times New Roman"/>
          <w:sz w:val="28"/>
          <w:szCs w:val="28"/>
        </w:rPr>
        <w:t xml:space="preserve">Г. А. </w:t>
      </w:r>
      <w:proofErr w:type="spellStart"/>
      <w:r w:rsidRPr="00BE63C9">
        <w:rPr>
          <w:rFonts w:ascii="Times New Roman" w:hAnsi="Times New Roman"/>
          <w:sz w:val="28"/>
          <w:szCs w:val="28"/>
        </w:rPr>
        <w:t>Гурев</w:t>
      </w:r>
      <w:proofErr w:type="spellEnd"/>
      <w:r w:rsidRPr="00BE63C9">
        <w:rPr>
          <w:rFonts w:ascii="Times New Roman" w:hAnsi="Times New Roman"/>
          <w:sz w:val="28"/>
          <w:szCs w:val="28"/>
        </w:rPr>
        <w:t>, «Учение Коперника и религия», М.: Изд-во АН СССР, 1961.</w:t>
      </w:r>
    </w:p>
    <w:p w:rsidR="003D67D2" w:rsidRPr="00BE63C9" w:rsidRDefault="003D67D2" w:rsidP="003D67D2">
      <w:pPr>
        <w:pStyle w:val="a4"/>
        <w:numPr>
          <w:ilvl w:val="0"/>
          <w:numId w:val="5"/>
        </w:numPr>
        <w:rPr>
          <w:rFonts w:ascii="Times New Roman" w:hAnsi="Times New Roman"/>
          <w:sz w:val="28"/>
          <w:szCs w:val="28"/>
        </w:rPr>
      </w:pPr>
      <w:r w:rsidRPr="00BE63C9">
        <w:rPr>
          <w:rFonts w:ascii="Times New Roman" w:hAnsi="Times New Roman"/>
          <w:sz w:val="28"/>
          <w:szCs w:val="28"/>
        </w:rPr>
        <w:t>С. В. Житомирский, «Античная астрономия и орфизм», М.: Янус-К, 2001.</w:t>
      </w:r>
    </w:p>
    <w:p w:rsidR="003D67D2" w:rsidRPr="00BE63C9" w:rsidRDefault="003D67D2" w:rsidP="003D67D2">
      <w:pPr>
        <w:pStyle w:val="a4"/>
        <w:numPr>
          <w:ilvl w:val="0"/>
          <w:numId w:val="5"/>
        </w:numPr>
        <w:spacing w:after="0" w:line="360" w:lineRule="auto"/>
        <w:jc w:val="both"/>
        <w:rPr>
          <w:rFonts w:ascii="Times New Roman" w:hAnsi="Times New Roman"/>
          <w:sz w:val="28"/>
          <w:szCs w:val="28"/>
        </w:rPr>
      </w:pPr>
      <w:r w:rsidRPr="00BE63C9">
        <w:rPr>
          <w:rFonts w:ascii="Times New Roman" w:hAnsi="Times New Roman"/>
          <w:sz w:val="28"/>
          <w:szCs w:val="28"/>
        </w:rPr>
        <w:t>А. А. Михайлов, «Земля и её вращение», М.: Наука, 1984.</w:t>
      </w:r>
    </w:p>
    <w:p w:rsidR="00D4416A" w:rsidRPr="00BE63C9" w:rsidRDefault="00C467E7" w:rsidP="00C467E7">
      <w:pPr>
        <w:pStyle w:val="a4"/>
        <w:numPr>
          <w:ilvl w:val="0"/>
          <w:numId w:val="5"/>
        </w:numPr>
        <w:spacing w:after="0" w:line="360" w:lineRule="auto"/>
        <w:jc w:val="both"/>
        <w:rPr>
          <w:rFonts w:ascii="Times New Roman" w:hAnsi="Times New Roman"/>
          <w:sz w:val="28"/>
          <w:szCs w:val="28"/>
          <w:lang w:val="en-US"/>
        </w:rPr>
      </w:pPr>
      <w:r w:rsidRPr="00BE63C9">
        <w:rPr>
          <w:rFonts w:ascii="Times New Roman" w:hAnsi="Times New Roman"/>
          <w:sz w:val="28"/>
          <w:szCs w:val="28"/>
          <w:lang w:val="en-US"/>
        </w:rPr>
        <w:t>Arthur N. Cox, ed., Allen's Astrophysical Quantities p.244.</w:t>
      </w:r>
    </w:p>
    <w:sectPr w:rsidR="00D4416A" w:rsidRPr="00BE63C9" w:rsidSect="002A5F77">
      <w:footerReference w:type="default" r:id="rId24"/>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67F" w:rsidRDefault="00A8167F" w:rsidP="00B916C2">
      <w:pPr>
        <w:spacing w:after="0" w:line="240" w:lineRule="auto"/>
      </w:pPr>
      <w:r>
        <w:separator/>
      </w:r>
    </w:p>
  </w:endnote>
  <w:endnote w:type="continuationSeparator" w:id="0">
    <w:p w:rsidR="00A8167F" w:rsidRDefault="00A8167F" w:rsidP="00B9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355636"/>
      <w:docPartObj>
        <w:docPartGallery w:val="Page Numbers (Bottom of Page)"/>
        <w:docPartUnique/>
      </w:docPartObj>
    </w:sdtPr>
    <w:sdtContent>
      <w:p w:rsidR="002A5F77" w:rsidRDefault="002A5F77">
        <w:pPr>
          <w:pStyle w:val="a9"/>
          <w:jc w:val="center"/>
        </w:pPr>
        <w:r>
          <w:fldChar w:fldCharType="begin"/>
        </w:r>
        <w:r>
          <w:instrText>PAGE   \* MERGEFORMAT</w:instrText>
        </w:r>
        <w:r>
          <w:fldChar w:fldCharType="separate"/>
        </w:r>
        <w:r w:rsidR="00BE63C9">
          <w:rPr>
            <w:noProof/>
          </w:rPr>
          <w:t>1</w:t>
        </w:r>
        <w:r>
          <w:fldChar w:fldCharType="end"/>
        </w:r>
      </w:p>
    </w:sdtContent>
  </w:sdt>
  <w:p w:rsidR="00B916C2" w:rsidRDefault="00B916C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67F" w:rsidRDefault="00A8167F" w:rsidP="00B916C2">
      <w:pPr>
        <w:spacing w:after="0" w:line="240" w:lineRule="auto"/>
      </w:pPr>
      <w:r>
        <w:separator/>
      </w:r>
    </w:p>
  </w:footnote>
  <w:footnote w:type="continuationSeparator" w:id="0">
    <w:p w:rsidR="00A8167F" w:rsidRDefault="00A8167F" w:rsidP="00B916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1992"/>
    <w:multiLevelType w:val="hybridMultilevel"/>
    <w:tmpl w:val="DC7E72C6"/>
    <w:lvl w:ilvl="0" w:tplc="B4A825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0186B2A"/>
    <w:multiLevelType w:val="hybridMultilevel"/>
    <w:tmpl w:val="4AD8A5EA"/>
    <w:lvl w:ilvl="0" w:tplc="24BED50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C54E19"/>
    <w:multiLevelType w:val="hybridMultilevel"/>
    <w:tmpl w:val="2814E8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CD00A0"/>
    <w:multiLevelType w:val="hybridMultilevel"/>
    <w:tmpl w:val="681C8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C0F1F10"/>
    <w:multiLevelType w:val="hybridMultilevel"/>
    <w:tmpl w:val="DF1600A4"/>
    <w:lvl w:ilvl="0" w:tplc="0AA82786">
      <w:start w:val="1"/>
      <w:numFmt w:val="bullet"/>
      <w:lvlText w:val="‒"/>
      <w:lvlJc w:val="left"/>
      <w:pPr>
        <w:tabs>
          <w:tab w:val="num" w:pos="2869"/>
        </w:tabs>
        <w:ind w:left="2869" w:hanging="360"/>
      </w:pPr>
      <w:rPr>
        <w:rFonts w:ascii="Times New Roman" w:hAnsi="Times New Roman" w:cs="Times New Roman" w:hint="default"/>
      </w:rPr>
    </w:lvl>
    <w:lvl w:ilvl="1" w:tplc="0AA82786">
      <w:start w:val="1"/>
      <w:numFmt w:val="bullet"/>
      <w:lvlText w:val="‒"/>
      <w:lvlJc w:val="left"/>
      <w:pPr>
        <w:tabs>
          <w:tab w:val="num" w:pos="2149"/>
        </w:tabs>
        <w:ind w:left="2149" w:hanging="360"/>
      </w:pPr>
      <w:rPr>
        <w:rFonts w:ascii="Times New Roman" w:hAnsi="Times New Roman" w:cs="Times New Roman" w:hint="default"/>
      </w:rPr>
    </w:lvl>
    <w:lvl w:ilvl="2" w:tplc="04220005">
      <w:start w:val="1"/>
      <w:numFmt w:val="bullet"/>
      <w:lvlText w:val=""/>
      <w:lvlJc w:val="left"/>
      <w:pPr>
        <w:tabs>
          <w:tab w:val="num" w:pos="2869"/>
        </w:tabs>
        <w:ind w:left="2869" w:hanging="360"/>
      </w:pPr>
      <w:rPr>
        <w:rFonts w:ascii="Wingdings" w:hAnsi="Wingdings" w:hint="default"/>
      </w:rPr>
    </w:lvl>
    <w:lvl w:ilvl="3" w:tplc="04220001">
      <w:start w:val="1"/>
      <w:numFmt w:val="bullet"/>
      <w:lvlText w:val=""/>
      <w:lvlJc w:val="left"/>
      <w:pPr>
        <w:tabs>
          <w:tab w:val="num" w:pos="3589"/>
        </w:tabs>
        <w:ind w:left="3589" w:hanging="360"/>
      </w:pPr>
      <w:rPr>
        <w:rFonts w:ascii="Symbol" w:hAnsi="Symbol" w:hint="default"/>
      </w:rPr>
    </w:lvl>
    <w:lvl w:ilvl="4" w:tplc="04220003">
      <w:start w:val="1"/>
      <w:numFmt w:val="bullet"/>
      <w:lvlText w:val="o"/>
      <w:lvlJc w:val="left"/>
      <w:pPr>
        <w:tabs>
          <w:tab w:val="num" w:pos="4309"/>
        </w:tabs>
        <w:ind w:left="4309" w:hanging="360"/>
      </w:pPr>
      <w:rPr>
        <w:rFonts w:ascii="Courier New" w:hAnsi="Courier New" w:cs="Courier New" w:hint="default"/>
      </w:rPr>
    </w:lvl>
    <w:lvl w:ilvl="5" w:tplc="04220005">
      <w:start w:val="1"/>
      <w:numFmt w:val="bullet"/>
      <w:lvlText w:val=""/>
      <w:lvlJc w:val="left"/>
      <w:pPr>
        <w:tabs>
          <w:tab w:val="num" w:pos="5029"/>
        </w:tabs>
        <w:ind w:left="5029" w:hanging="360"/>
      </w:pPr>
      <w:rPr>
        <w:rFonts w:ascii="Wingdings" w:hAnsi="Wingdings" w:hint="default"/>
      </w:rPr>
    </w:lvl>
    <w:lvl w:ilvl="6" w:tplc="04220001">
      <w:start w:val="1"/>
      <w:numFmt w:val="bullet"/>
      <w:lvlText w:val=""/>
      <w:lvlJc w:val="left"/>
      <w:pPr>
        <w:tabs>
          <w:tab w:val="num" w:pos="5749"/>
        </w:tabs>
        <w:ind w:left="5749" w:hanging="360"/>
      </w:pPr>
      <w:rPr>
        <w:rFonts w:ascii="Symbol" w:hAnsi="Symbol" w:hint="default"/>
      </w:rPr>
    </w:lvl>
    <w:lvl w:ilvl="7" w:tplc="04220003">
      <w:start w:val="1"/>
      <w:numFmt w:val="bullet"/>
      <w:lvlText w:val="o"/>
      <w:lvlJc w:val="left"/>
      <w:pPr>
        <w:tabs>
          <w:tab w:val="num" w:pos="6469"/>
        </w:tabs>
        <w:ind w:left="6469" w:hanging="360"/>
      </w:pPr>
      <w:rPr>
        <w:rFonts w:ascii="Courier New" w:hAnsi="Courier New" w:cs="Courier New" w:hint="default"/>
      </w:rPr>
    </w:lvl>
    <w:lvl w:ilvl="8" w:tplc="04220005">
      <w:start w:val="1"/>
      <w:numFmt w:val="bullet"/>
      <w:lvlText w:val=""/>
      <w:lvlJc w:val="left"/>
      <w:pPr>
        <w:tabs>
          <w:tab w:val="num" w:pos="7189"/>
        </w:tabs>
        <w:ind w:left="7189" w:hanging="360"/>
      </w:pPr>
      <w:rPr>
        <w:rFonts w:ascii="Wingdings" w:hAnsi="Wingdings" w:hint="default"/>
      </w:rPr>
    </w:lvl>
  </w:abstractNum>
  <w:num w:numId="1">
    <w:abstractNumId w:val="3"/>
  </w:num>
  <w:num w:numId="2">
    <w:abstractNumId w:val="2"/>
  </w:num>
  <w:num w:numId="3">
    <w:abstractNumId w:val="1"/>
  </w:num>
  <w:num w:numId="4">
    <w:abstractNumId w:val="4"/>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45E"/>
    <w:rsid w:val="00006033"/>
    <w:rsid w:val="00055247"/>
    <w:rsid w:val="00062931"/>
    <w:rsid w:val="000A6B62"/>
    <w:rsid w:val="000B51F6"/>
    <w:rsid w:val="000B6E47"/>
    <w:rsid w:val="000E4F28"/>
    <w:rsid w:val="00115DE1"/>
    <w:rsid w:val="00136D53"/>
    <w:rsid w:val="00154A64"/>
    <w:rsid w:val="00162C2F"/>
    <w:rsid w:val="001A50CB"/>
    <w:rsid w:val="001C254D"/>
    <w:rsid w:val="001E49B8"/>
    <w:rsid w:val="00243D12"/>
    <w:rsid w:val="00283875"/>
    <w:rsid w:val="002A5F77"/>
    <w:rsid w:val="002C1729"/>
    <w:rsid w:val="002D1951"/>
    <w:rsid w:val="00305D66"/>
    <w:rsid w:val="00334AD2"/>
    <w:rsid w:val="003A5987"/>
    <w:rsid w:val="003B0CC8"/>
    <w:rsid w:val="003D67D2"/>
    <w:rsid w:val="003E2387"/>
    <w:rsid w:val="004179F1"/>
    <w:rsid w:val="004374A5"/>
    <w:rsid w:val="00454E97"/>
    <w:rsid w:val="004A1DE6"/>
    <w:rsid w:val="004B34F8"/>
    <w:rsid w:val="004D57B1"/>
    <w:rsid w:val="004D76C3"/>
    <w:rsid w:val="005047F9"/>
    <w:rsid w:val="00581A6E"/>
    <w:rsid w:val="005B1223"/>
    <w:rsid w:val="005D2895"/>
    <w:rsid w:val="00624BF9"/>
    <w:rsid w:val="0063231E"/>
    <w:rsid w:val="00680112"/>
    <w:rsid w:val="006E0BC7"/>
    <w:rsid w:val="006F0C34"/>
    <w:rsid w:val="006F5239"/>
    <w:rsid w:val="0071745E"/>
    <w:rsid w:val="00762510"/>
    <w:rsid w:val="00770901"/>
    <w:rsid w:val="00777DC9"/>
    <w:rsid w:val="007D4A11"/>
    <w:rsid w:val="007E6F5A"/>
    <w:rsid w:val="008136DD"/>
    <w:rsid w:val="00841EC1"/>
    <w:rsid w:val="008534F6"/>
    <w:rsid w:val="008623B1"/>
    <w:rsid w:val="008722B3"/>
    <w:rsid w:val="008D194F"/>
    <w:rsid w:val="008E3D40"/>
    <w:rsid w:val="00915F38"/>
    <w:rsid w:val="00976125"/>
    <w:rsid w:val="00A16F00"/>
    <w:rsid w:val="00A50D44"/>
    <w:rsid w:val="00A8167F"/>
    <w:rsid w:val="00AA571B"/>
    <w:rsid w:val="00AC3FD8"/>
    <w:rsid w:val="00AD469B"/>
    <w:rsid w:val="00B466C7"/>
    <w:rsid w:val="00B761C5"/>
    <w:rsid w:val="00B916C2"/>
    <w:rsid w:val="00BA4125"/>
    <w:rsid w:val="00BE2C5A"/>
    <w:rsid w:val="00BE63C9"/>
    <w:rsid w:val="00C21098"/>
    <w:rsid w:val="00C248D4"/>
    <w:rsid w:val="00C36F7C"/>
    <w:rsid w:val="00C442F0"/>
    <w:rsid w:val="00C467E7"/>
    <w:rsid w:val="00C6326B"/>
    <w:rsid w:val="00C75C8D"/>
    <w:rsid w:val="00CB39E7"/>
    <w:rsid w:val="00CF7F89"/>
    <w:rsid w:val="00D02195"/>
    <w:rsid w:val="00D0631D"/>
    <w:rsid w:val="00D4416A"/>
    <w:rsid w:val="00D44237"/>
    <w:rsid w:val="00D7304A"/>
    <w:rsid w:val="00D948C6"/>
    <w:rsid w:val="00DD1075"/>
    <w:rsid w:val="00DE70AF"/>
    <w:rsid w:val="00DF27A7"/>
    <w:rsid w:val="00DF7898"/>
    <w:rsid w:val="00E57D08"/>
    <w:rsid w:val="00E664EF"/>
    <w:rsid w:val="00EA3088"/>
    <w:rsid w:val="00EB5C5A"/>
    <w:rsid w:val="00F112F9"/>
    <w:rsid w:val="00F946D2"/>
    <w:rsid w:val="00FD1DAC"/>
    <w:rsid w:val="00FD5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0631D"/>
    <w:pPr>
      <w:keepNext/>
      <w:spacing w:after="0" w:line="600" w:lineRule="auto"/>
      <w:jc w:val="center"/>
      <w:outlineLvl w:val="0"/>
    </w:pPr>
    <w:rPr>
      <w:rFonts w:ascii="Times New Roman" w:eastAsia="Times New Roman" w:hAnsi="Times New Roman" w:cs="Times New Roman"/>
      <w:b/>
      <w:bCs/>
      <w:kern w:val="32"/>
      <w:sz w:val="32"/>
      <w:szCs w:val="32"/>
    </w:rPr>
  </w:style>
  <w:style w:type="paragraph" w:styleId="2">
    <w:name w:val="heading 2"/>
    <w:basedOn w:val="a"/>
    <w:next w:val="a"/>
    <w:link w:val="20"/>
    <w:uiPriority w:val="9"/>
    <w:unhideWhenUsed/>
    <w:qFormat/>
    <w:rsid w:val="00D0631D"/>
    <w:pPr>
      <w:keepNext/>
      <w:keepLines/>
      <w:spacing w:after="0" w:line="480" w:lineRule="auto"/>
      <w:jc w:val="center"/>
      <w:outlineLvl w:val="1"/>
    </w:pPr>
    <w:rPr>
      <w:rFonts w:ascii="Times New Roman" w:eastAsiaTheme="majorEastAsia" w:hAnsi="Times New Roman" w:cstheme="majorBidi"/>
      <w:b/>
      <w:bCs/>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174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1745E"/>
    <w:pPr>
      <w:ind w:left="720"/>
      <w:contextualSpacing/>
    </w:pPr>
  </w:style>
  <w:style w:type="character" w:styleId="a5">
    <w:name w:val="Hyperlink"/>
    <w:basedOn w:val="a0"/>
    <w:uiPriority w:val="99"/>
    <w:semiHidden/>
    <w:unhideWhenUsed/>
    <w:rsid w:val="00DF7898"/>
    <w:rPr>
      <w:color w:val="0000FF"/>
      <w:u w:val="single"/>
    </w:rPr>
  </w:style>
  <w:style w:type="character" w:customStyle="1" w:styleId="nowrap">
    <w:name w:val="nowrap"/>
    <w:basedOn w:val="a0"/>
    <w:rsid w:val="00FD5B7E"/>
  </w:style>
  <w:style w:type="character" w:customStyle="1" w:styleId="m">
    <w:name w:val="m"/>
    <w:basedOn w:val="a0"/>
    <w:rsid w:val="00F112F9"/>
  </w:style>
  <w:style w:type="character" w:customStyle="1" w:styleId="mn">
    <w:name w:val="mn"/>
    <w:basedOn w:val="a0"/>
    <w:rsid w:val="00136D53"/>
  </w:style>
  <w:style w:type="character" w:customStyle="1" w:styleId="mo">
    <w:name w:val="mo"/>
    <w:basedOn w:val="a0"/>
    <w:rsid w:val="00136D53"/>
  </w:style>
  <w:style w:type="character" w:customStyle="1" w:styleId="gxst-emph">
    <w:name w:val="gxst-emph"/>
    <w:basedOn w:val="a0"/>
    <w:rsid w:val="00136D53"/>
  </w:style>
  <w:style w:type="character" w:customStyle="1" w:styleId="math-template">
    <w:name w:val="math-template"/>
    <w:basedOn w:val="a0"/>
    <w:rsid w:val="004374A5"/>
  </w:style>
  <w:style w:type="character" w:styleId="a6">
    <w:name w:val="FollowedHyperlink"/>
    <w:basedOn w:val="a0"/>
    <w:uiPriority w:val="99"/>
    <w:semiHidden/>
    <w:unhideWhenUsed/>
    <w:rsid w:val="002C1729"/>
    <w:rPr>
      <w:color w:val="800080" w:themeColor="followedHyperlink"/>
      <w:u w:val="single"/>
    </w:rPr>
  </w:style>
  <w:style w:type="character" w:customStyle="1" w:styleId="10">
    <w:name w:val="Заголовок 1 Знак"/>
    <w:basedOn w:val="a0"/>
    <w:link w:val="1"/>
    <w:uiPriority w:val="9"/>
    <w:rsid w:val="00D0631D"/>
    <w:rPr>
      <w:rFonts w:ascii="Times New Roman" w:eastAsia="Times New Roman" w:hAnsi="Times New Roman" w:cs="Times New Roman"/>
      <w:b/>
      <w:bCs/>
      <w:kern w:val="32"/>
      <w:sz w:val="32"/>
      <w:szCs w:val="32"/>
    </w:rPr>
  </w:style>
  <w:style w:type="paragraph" w:styleId="a7">
    <w:name w:val="header"/>
    <w:basedOn w:val="a"/>
    <w:link w:val="a8"/>
    <w:uiPriority w:val="99"/>
    <w:unhideWhenUsed/>
    <w:rsid w:val="00B916C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916C2"/>
  </w:style>
  <w:style w:type="paragraph" w:styleId="a9">
    <w:name w:val="footer"/>
    <w:basedOn w:val="a"/>
    <w:link w:val="aa"/>
    <w:uiPriority w:val="99"/>
    <w:unhideWhenUsed/>
    <w:rsid w:val="00B916C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916C2"/>
  </w:style>
  <w:style w:type="paragraph" w:styleId="ab">
    <w:name w:val="No Spacing"/>
    <w:uiPriority w:val="1"/>
    <w:qFormat/>
    <w:rsid w:val="00D0631D"/>
    <w:pPr>
      <w:spacing w:after="0" w:line="240" w:lineRule="auto"/>
    </w:pPr>
  </w:style>
  <w:style w:type="character" w:customStyle="1" w:styleId="20">
    <w:name w:val="Заголовок 2 Знак"/>
    <w:basedOn w:val="a0"/>
    <w:link w:val="2"/>
    <w:uiPriority w:val="9"/>
    <w:rsid w:val="00D0631D"/>
    <w:rPr>
      <w:rFonts w:ascii="Times New Roman" w:eastAsiaTheme="majorEastAsia" w:hAnsi="Times New Roman" w:cstheme="majorBidi"/>
      <w:b/>
      <w:bCs/>
      <w:sz w:val="28"/>
      <w:szCs w:val="26"/>
    </w:rPr>
  </w:style>
  <w:style w:type="paragraph" w:styleId="11">
    <w:name w:val="toc 1"/>
    <w:basedOn w:val="a"/>
    <w:next w:val="a"/>
    <w:autoRedefine/>
    <w:uiPriority w:val="39"/>
    <w:unhideWhenUsed/>
    <w:rsid w:val="006F5239"/>
    <w:pPr>
      <w:spacing w:after="100"/>
    </w:pPr>
  </w:style>
  <w:style w:type="paragraph" w:styleId="21">
    <w:name w:val="toc 2"/>
    <w:basedOn w:val="a"/>
    <w:next w:val="a"/>
    <w:autoRedefine/>
    <w:uiPriority w:val="39"/>
    <w:unhideWhenUsed/>
    <w:rsid w:val="006F523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0631D"/>
    <w:pPr>
      <w:keepNext/>
      <w:spacing w:after="0" w:line="600" w:lineRule="auto"/>
      <w:jc w:val="center"/>
      <w:outlineLvl w:val="0"/>
    </w:pPr>
    <w:rPr>
      <w:rFonts w:ascii="Times New Roman" w:eastAsia="Times New Roman" w:hAnsi="Times New Roman" w:cs="Times New Roman"/>
      <w:b/>
      <w:bCs/>
      <w:kern w:val="32"/>
      <w:sz w:val="32"/>
      <w:szCs w:val="32"/>
    </w:rPr>
  </w:style>
  <w:style w:type="paragraph" w:styleId="2">
    <w:name w:val="heading 2"/>
    <w:basedOn w:val="a"/>
    <w:next w:val="a"/>
    <w:link w:val="20"/>
    <w:uiPriority w:val="9"/>
    <w:unhideWhenUsed/>
    <w:qFormat/>
    <w:rsid w:val="00D0631D"/>
    <w:pPr>
      <w:keepNext/>
      <w:keepLines/>
      <w:spacing w:after="0" w:line="480" w:lineRule="auto"/>
      <w:jc w:val="center"/>
      <w:outlineLvl w:val="1"/>
    </w:pPr>
    <w:rPr>
      <w:rFonts w:ascii="Times New Roman" w:eastAsiaTheme="majorEastAsia" w:hAnsi="Times New Roman" w:cstheme="majorBidi"/>
      <w:b/>
      <w:bCs/>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174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1745E"/>
    <w:pPr>
      <w:ind w:left="720"/>
      <w:contextualSpacing/>
    </w:pPr>
  </w:style>
  <w:style w:type="character" w:styleId="a5">
    <w:name w:val="Hyperlink"/>
    <w:basedOn w:val="a0"/>
    <w:uiPriority w:val="99"/>
    <w:semiHidden/>
    <w:unhideWhenUsed/>
    <w:rsid w:val="00DF7898"/>
    <w:rPr>
      <w:color w:val="0000FF"/>
      <w:u w:val="single"/>
    </w:rPr>
  </w:style>
  <w:style w:type="character" w:customStyle="1" w:styleId="nowrap">
    <w:name w:val="nowrap"/>
    <w:basedOn w:val="a0"/>
    <w:rsid w:val="00FD5B7E"/>
  </w:style>
  <w:style w:type="character" w:customStyle="1" w:styleId="m">
    <w:name w:val="m"/>
    <w:basedOn w:val="a0"/>
    <w:rsid w:val="00F112F9"/>
  </w:style>
  <w:style w:type="character" w:customStyle="1" w:styleId="mn">
    <w:name w:val="mn"/>
    <w:basedOn w:val="a0"/>
    <w:rsid w:val="00136D53"/>
  </w:style>
  <w:style w:type="character" w:customStyle="1" w:styleId="mo">
    <w:name w:val="mo"/>
    <w:basedOn w:val="a0"/>
    <w:rsid w:val="00136D53"/>
  </w:style>
  <w:style w:type="character" w:customStyle="1" w:styleId="gxst-emph">
    <w:name w:val="gxst-emph"/>
    <w:basedOn w:val="a0"/>
    <w:rsid w:val="00136D53"/>
  </w:style>
  <w:style w:type="character" w:customStyle="1" w:styleId="math-template">
    <w:name w:val="math-template"/>
    <w:basedOn w:val="a0"/>
    <w:rsid w:val="004374A5"/>
  </w:style>
  <w:style w:type="character" w:styleId="a6">
    <w:name w:val="FollowedHyperlink"/>
    <w:basedOn w:val="a0"/>
    <w:uiPriority w:val="99"/>
    <w:semiHidden/>
    <w:unhideWhenUsed/>
    <w:rsid w:val="002C1729"/>
    <w:rPr>
      <w:color w:val="800080" w:themeColor="followedHyperlink"/>
      <w:u w:val="single"/>
    </w:rPr>
  </w:style>
  <w:style w:type="character" w:customStyle="1" w:styleId="10">
    <w:name w:val="Заголовок 1 Знак"/>
    <w:basedOn w:val="a0"/>
    <w:link w:val="1"/>
    <w:uiPriority w:val="9"/>
    <w:rsid w:val="00D0631D"/>
    <w:rPr>
      <w:rFonts w:ascii="Times New Roman" w:eastAsia="Times New Roman" w:hAnsi="Times New Roman" w:cs="Times New Roman"/>
      <w:b/>
      <w:bCs/>
      <w:kern w:val="32"/>
      <w:sz w:val="32"/>
      <w:szCs w:val="32"/>
    </w:rPr>
  </w:style>
  <w:style w:type="paragraph" w:styleId="a7">
    <w:name w:val="header"/>
    <w:basedOn w:val="a"/>
    <w:link w:val="a8"/>
    <w:uiPriority w:val="99"/>
    <w:unhideWhenUsed/>
    <w:rsid w:val="00B916C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916C2"/>
  </w:style>
  <w:style w:type="paragraph" w:styleId="a9">
    <w:name w:val="footer"/>
    <w:basedOn w:val="a"/>
    <w:link w:val="aa"/>
    <w:uiPriority w:val="99"/>
    <w:unhideWhenUsed/>
    <w:rsid w:val="00B916C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916C2"/>
  </w:style>
  <w:style w:type="paragraph" w:styleId="ab">
    <w:name w:val="No Spacing"/>
    <w:uiPriority w:val="1"/>
    <w:qFormat/>
    <w:rsid w:val="00D0631D"/>
    <w:pPr>
      <w:spacing w:after="0" w:line="240" w:lineRule="auto"/>
    </w:pPr>
  </w:style>
  <w:style w:type="character" w:customStyle="1" w:styleId="20">
    <w:name w:val="Заголовок 2 Знак"/>
    <w:basedOn w:val="a0"/>
    <w:link w:val="2"/>
    <w:uiPriority w:val="9"/>
    <w:rsid w:val="00D0631D"/>
    <w:rPr>
      <w:rFonts w:ascii="Times New Roman" w:eastAsiaTheme="majorEastAsia" w:hAnsi="Times New Roman" w:cstheme="majorBidi"/>
      <w:b/>
      <w:bCs/>
      <w:sz w:val="28"/>
      <w:szCs w:val="26"/>
    </w:rPr>
  </w:style>
  <w:style w:type="paragraph" w:styleId="11">
    <w:name w:val="toc 1"/>
    <w:basedOn w:val="a"/>
    <w:next w:val="a"/>
    <w:autoRedefine/>
    <w:uiPriority w:val="39"/>
    <w:unhideWhenUsed/>
    <w:rsid w:val="006F5239"/>
    <w:pPr>
      <w:spacing w:after="100"/>
    </w:pPr>
  </w:style>
  <w:style w:type="paragraph" w:styleId="21">
    <w:name w:val="toc 2"/>
    <w:basedOn w:val="a"/>
    <w:next w:val="a"/>
    <w:autoRedefine/>
    <w:uiPriority w:val="39"/>
    <w:unhideWhenUsed/>
    <w:rsid w:val="006F52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0429">
      <w:bodyDiv w:val="1"/>
      <w:marLeft w:val="0"/>
      <w:marRight w:val="0"/>
      <w:marTop w:val="0"/>
      <w:marBottom w:val="0"/>
      <w:divBdr>
        <w:top w:val="none" w:sz="0" w:space="0" w:color="auto"/>
        <w:left w:val="none" w:sz="0" w:space="0" w:color="auto"/>
        <w:bottom w:val="none" w:sz="0" w:space="0" w:color="auto"/>
        <w:right w:val="none" w:sz="0" w:space="0" w:color="auto"/>
      </w:divBdr>
      <w:divsChild>
        <w:div w:id="265776209">
          <w:blockQuote w:val="1"/>
          <w:marLeft w:val="1258"/>
          <w:marRight w:val="0"/>
          <w:marTop w:val="168"/>
          <w:marBottom w:val="168"/>
          <w:divBdr>
            <w:top w:val="none" w:sz="0" w:space="0" w:color="auto"/>
            <w:left w:val="none" w:sz="0" w:space="0" w:color="auto"/>
            <w:bottom w:val="none" w:sz="0" w:space="0" w:color="auto"/>
            <w:right w:val="none" w:sz="0" w:space="0" w:color="auto"/>
          </w:divBdr>
        </w:div>
        <w:div w:id="352389771">
          <w:blockQuote w:val="1"/>
          <w:marLeft w:val="1258"/>
          <w:marRight w:val="0"/>
          <w:marTop w:val="168"/>
          <w:marBottom w:val="168"/>
          <w:divBdr>
            <w:top w:val="none" w:sz="0" w:space="0" w:color="auto"/>
            <w:left w:val="none" w:sz="0" w:space="0" w:color="auto"/>
            <w:bottom w:val="none" w:sz="0" w:space="0" w:color="auto"/>
            <w:right w:val="none" w:sz="0" w:space="0" w:color="auto"/>
          </w:divBdr>
        </w:div>
      </w:divsChild>
    </w:div>
    <w:div w:id="39592833">
      <w:bodyDiv w:val="1"/>
      <w:marLeft w:val="0"/>
      <w:marRight w:val="0"/>
      <w:marTop w:val="0"/>
      <w:marBottom w:val="0"/>
      <w:divBdr>
        <w:top w:val="none" w:sz="0" w:space="0" w:color="auto"/>
        <w:left w:val="none" w:sz="0" w:space="0" w:color="auto"/>
        <w:bottom w:val="none" w:sz="0" w:space="0" w:color="auto"/>
        <w:right w:val="none" w:sz="0" w:space="0" w:color="auto"/>
      </w:divBdr>
    </w:div>
    <w:div w:id="220407449">
      <w:bodyDiv w:val="1"/>
      <w:marLeft w:val="0"/>
      <w:marRight w:val="0"/>
      <w:marTop w:val="0"/>
      <w:marBottom w:val="0"/>
      <w:divBdr>
        <w:top w:val="none" w:sz="0" w:space="0" w:color="auto"/>
        <w:left w:val="none" w:sz="0" w:space="0" w:color="auto"/>
        <w:bottom w:val="none" w:sz="0" w:space="0" w:color="auto"/>
        <w:right w:val="none" w:sz="0" w:space="0" w:color="auto"/>
      </w:divBdr>
    </w:div>
    <w:div w:id="532234502">
      <w:bodyDiv w:val="1"/>
      <w:marLeft w:val="0"/>
      <w:marRight w:val="0"/>
      <w:marTop w:val="0"/>
      <w:marBottom w:val="0"/>
      <w:divBdr>
        <w:top w:val="none" w:sz="0" w:space="0" w:color="auto"/>
        <w:left w:val="none" w:sz="0" w:space="0" w:color="auto"/>
        <w:bottom w:val="none" w:sz="0" w:space="0" w:color="auto"/>
        <w:right w:val="none" w:sz="0" w:space="0" w:color="auto"/>
      </w:divBdr>
    </w:div>
    <w:div w:id="747505495">
      <w:bodyDiv w:val="1"/>
      <w:marLeft w:val="0"/>
      <w:marRight w:val="0"/>
      <w:marTop w:val="0"/>
      <w:marBottom w:val="0"/>
      <w:divBdr>
        <w:top w:val="none" w:sz="0" w:space="0" w:color="auto"/>
        <w:left w:val="none" w:sz="0" w:space="0" w:color="auto"/>
        <w:bottom w:val="none" w:sz="0" w:space="0" w:color="auto"/>
        <w:right w:val="none" w:sz="0" w:space="0" w:color="auto"/>
      </w:divBdr>
    </w:div>
    <w:div w:id="799418407">
      <w:bodyDiv w:val="1"/>
      <w:marLeft w:val="0"/>
      <w:marRight w:val="0"/>
      <w:marTop w:val="0"/>
      <w:marBottom w:val="0"/>
      <w:divBdr>
        <w:top w:val="none" w:sz="0" w:space="0" w:color="auto"/>
        <w:left w:val="none" w:sz="0" w:space="0" w:color="auto"/>
        <w:bottom w:val="none" w:sz="0" w:space="0" w:color="auto"/>
        <w:right w:val="none" w:sz="0" w:space="0" w:color="auto"/>
      </w:divBdr>
    </w:div>
    <w:div w:id="857735602">
      <w:bodyDiv w:val="1"/>
      <w:marLeft w:val="0"/>
      <w:marRight w:val="0"/>
      <w:marTop w:val="0"/>
      <w:marBottom w:val="0"/>
      <w:divBdr>
        <w:top w:val="none" w:sz="0" w:space="0" w:color="auto"/>
        <w:left w:val="none" w:sz="0" w:space="0" w:color="auto"/>
        <w:bottom w:val="none" w:sz="0" w:space="0" w:color="auto"/>
        <w:right w:val="none" w:sz="0" w:space="0" w:color="auto"/>
      </w:divBdr>
    </w:div>
    <w:div w:id="964651973">
      <w:bodyDiv w:val="1"/>
      <w:marLeft w:val="0"/>
      <w:marRight w:val="0"/>
      <w:marTop w:val="0"/>
      <w:marBottom w:val="0"/>
      <w:divBdr>
        <w:top w:val="none" w:sz="0" w:space="0" w:color="auto"/>
        <w:left w:val="none" w:sz="0" w:space="0" w:color="auto"/>
        <w:bottom w:val="none" w:sz="0" w:space="0" w:color="auto"/>
        <w:right w:val="none" w:sz="0" w:space="0" w:color="auto"/>
      </w:divBdr>
    </w:div>
    <w:div w:id="983047556">
      <w:bodyDiv w:val="1"/>
      <w:marLeft w:val="0"/>
      <w:marRight w:val="0"/>
      <w:marTop w:val="0"/>
      <w:marBottom w:val="0"/>
      <w:divBdr>
        <w:top w:val="none" w:sz="0" w:space="0" w:color="auto"/>
        <w:left w:val="none" w:sz="0" w:space="0" w:color="auto"/>
        <w:bottom w:val="none" w:sz="0" w:space="0" w:color="auto"/>
        <w:right w:val="none" w:sz="0" w:space="0" w:color="auto"/>
      </w:divBdr>
    </w:div>
    <w:div w:id="1234661018">
      <w:bodyDiv w:val="1"/>
      <w:marLeft w:val="0"/>
      <w:marRight w:val="0"/>
      <w:marTop w:val="0"/>
      <w:marBottom w:val="0"/>
      <w:divBdr>
        <w:top w:val="none" w:sz="0" w:space="0" w:color="auto"/>
        <w:left w:val="none" w:sz="0" w:space="0" w:color="auto"/>
        <w:bottom w:val="none" w:sz="0" w:space="0" w:color="auto"/>
        <w:right w:val="none" w:sz="0" w:space="0" w:color="auto"/>
      </w:divBdr>
    </w:div>
    <w:div w:id="1449884778">
      <w:bodyDiv w:val="1"/>
      <w:marLeft w:val="0"/>
      <w:marRight w:val="0"/>
      <w:marTop w:val="0"/>
      <w:marBottom w:val="0"/>
      <w:divBdr>
        <w:top w:val="none" w:sz="0" w:space="0" w:color="auto"/>
        <w:left w:val="none" w:sz="0" w:space="0" w:color="auto"/>
        <w:bottom w:val="none" w:sz="0" w:space="0" w:color="auto"/>
        <w:right w:val="none" w:sz="0" w:space="0" w:color="auto"/>
      </w:divBdr>
    </w:div>
    <w:div w:id="1499687500">
      <w:bodyDiv w:val="1"/>
      <w:marLeft w:val="0"/>
      <w:marRight w:val="0"/>
      <w:marTop w:val="0"/>
      <w:marBottom w:val="0"/>
      <w:divBdr>
        <w:top w:val="none" w:sz="0" w:space="0" w:color="auto"/>
        <w:left w:val="none" w:sz="0" w:space="0" w:color="auto"/>
        <w:bottom w:val="none" w:sz="0" w:space="0" w:color="auto"/>
        <w:right w:val="none" w:sz="0" w:space="0" w:color="auto"/>
      </w:divBdr>
    </w:div>
    <w:div w:id="1913007947">
      <w:bodyDiv w:val="1"/>
      <w:marLeft w:val="0"/>
      <w:marRight w:val="0"/>
      <w:marTop w:val="0"/>
      <w:marBottom w:val="0"/>
      <w:divBdr>
        <w:top w:val="none" w:sz="0" w:space="0" w:color="auto"/>
        <w:left w:val="none" w:sz="0" w:space="0" w:color="auto"/>
        <w:bottom w:val="none" w:sz="0" w:space="0" w:color="auto"/>
        <w:right w:val="none" w:sz="0" w:space="0" w:color="auto"/>
      </w:divBdr>
    </w:div>
    <w:div w:id="1975287545">
      <w:bodyDiv w:val="1"/>
      <w:marLeft w:val="0"/>
      <w:marRight w:val="0"/>
      <w:marTop w:val="0"/>
      <w:marBottom w:val="0"/>
      <w:divBdr>
        <w:top w:val="none" w:sz="0" w:space="0" w:color="auto"/>
        <w:left w:val="none" w:sz="0" w:space="0" w:color="auto"/>
        <w:bottom w:val="none" w:sz="0" w:space="0" w:color="auto"/>
        <w:right w:val="none" w:sz="0" w:space="0" w:color="auto"/>
      </w:divBdr>
    </w:div>
    <w:div w:id="213116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ndex.php?title=%D0%94%D0%B5%D1%80%D0%BA%D0%B8%D0%BB%D0%BB%D0%B8%D0%B4&amp;action=edit&amp;redlink=1" TargetMode="External"/><Relationship Id="rId18" Type="http://schemas.openxmlformats.org/officeDocument/2006/relationships/hyperlink" Target="https://ru.wikipedia.org/w/index.php?title=%D0%9F%D1%80%D1%82%D1%85%D1%83%D0%B4%D0%B0%D0%BA%D0%B0&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D0%9C%D0%BE%D0%BF%D0%B5%D1%80%D1%82%D1%8E%D0%B8,_%D0%9F%D1%8C%D0%B5%D1%80_%D0%9B%D1%83%D0%B8_%D0%B4%D0%B5" TargetMode="External"/><Relationship Id="rId7" Type="http://schemas.openxmlformats.org/officeDocument/2006/relationships/footnotes" Target="footnotes.xml"/><Relationship Id="rId12" Type="http://schemas.openxmlformats.org/officeDocument/2006/relationships/hyperlink" Target="https://ru.wikipedia.org/wiki/%D0%A1%D0%B5%D0%BD%D0%B5%D0%BA%D0%B0" TargetMode="External"/><Relationship Id="rId17" Type="http://schemas.openxmlformats.org/officeDocument/2006/relationships/hyperlink" Target="https://ru.wikipedia.org/wiki/%D0%90%D1%80%D0%B8%D0%B0%D0%B1%D1%85%D0%B0%D1%82%D0%B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F%D1%82%D0%BE%D0%BB%D0%B5%D0%BC%D0%B5%D0%B9,_%D0%9A%D0%BB%D0%B0%D0%B2%D0%B4%D0%B8%D0%B9" TargetMode="External"/><Relationship Id="rId20" Type="http://schemas.openxmlformats.org/officeDocument/2006/relationships/hyperlink" Target="https://ru.wikipedia.org/wiki/%D0%9D%D1%8C%D1%8E%D1%82%D0%BE%D0%BD,_%D0%98%D1%81%D0%B0%D0%B0%D0%B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F%D0%BB%D0%B0%D1%82%D0%BE%D0%BD"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ru.wikipedia.org/wiki/%D0%90%D1%80%D0%B8%D1%81%D1%82%D0%BE%D1%82%D0%B5%D0%BB%D1%8C" TargetMode="External"/><Relationship Id="rId23" Type="http://schemas.openxmlformats.org/officeDocument/2006/relationships/hyperlink" Target="https://ru.wikipedia.org/wiki/%D0%9B%D0%B0%D0%BF%D0%BB%D0%B0%D0%BD%D0%B4%D0%B8%D1%8F" TargetMode="External"/><Relationship Id="rId10" Type="http://schemas.openxmlformats.org/officeDocument/2006/relationships/hyperlink" Target="https://ru.wikipedia.org/wiki/%D0%9F%D0%BB%D0%B0%D1%82%D0%BE%D0%BD" TargetMode="External"/><Relationship Id="rId19" Type="http://schemas.openxmlformats.org/officeDocument/2006/relationships/hyperlink" Target="https://ru.wikipedia.org/wiki/%D0%93%D1%8E%D0%B9%D0%B3%D0%B5%D0%BD%D1%81,_%D0%A5%D1%80%D0%B8%D1%81%D1%82%D0%B8%D0%B0%D0%BD" TargetMode="External"/><Relationship Id="rId4" Type="http://schemas.microsoft.com/office/2007/relationships/stylesWithEffects" Target="stylesWithEffects.xml"/><Relationship Id="rId9" Type="http://schemas.openxmlformats.org/officeDocument/2006/relationships/hyperlink" Target="https://ru.wikipedia.org/wiki/%D0%9F%D0%B8%D1%84%D0%B0%D0%B3%D0%BE%D1%80%D0%B5%D0%B9%D1%86%D1%8B" TargetMode="External"/><Relationship Id="rId14" Type="http://schemas.openxmlformats.org/officeDocument/2006/relationships/hyperlink" Target="https://ru.wikipedia.org/wiki/%D0%9F%D1%82%D0%BE%D0%BB%D0%B5%D0%BC%D0%B5%D0%B9,_%D0%9A%D0%BB%D0%B0%D0%B2%D0%B4%D0%B8%D0%B9" TargetMode="External"/><Relationship Id="rId22" Type="http://schemas.openxmlformats.org/officeDocument/2006/relationships/hyperlink" Target="https://ru.wikipedia.org/wiki/%D0%9F%D0%B5%D1%80%D1%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35994-255E-4D97-AD62-3A5A49B9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15</Pages>
  <Words>3339</Words>
  <Characters>19034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dc:creator>
  <cp:lastModifiedBy>Evgen</cp:lastModifiedBy>
  <cp:revision>8</cp:revision>
  <dcterms:created xsi:type="dcterms:W3CDTF">2020-02-23T14:19:00Z</dcterms:created>
  <dcterms:modified xsi:type="dcterms:W3CDTF">2020-02-23T15:51:00Z</dcterms:modified>
</cp:coreProperties>
</file>