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Alva</w:t>
      </w:r>
      <w:r>
        <w:rPr>
          <w:rFonts w:hint="eastAsia"/>
          <w:b/>
          <w:sz w:val="40"/>
          <w:lang w:val="en-US" w:eastAsia="zh-CN"/>
        </w:rPr>
        <w:t>教材库</w:t>
      </w:r>
      <w:r>
        <w:rPr>
          <w:rFonts w:hint="eastAsia"/>
          <w:b/>
          <w:sz w:val="40"/>
        </w:rPr>
        <w:t xml:space="preserve">接口说明 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>.</w:t>
      </w:r>
      <w:r>
        <w:rPr>
          <w:rFonts w:hint="eastAsia"/>
          <w:b/>
          <w:sz w:val="40"/>
          <w:lang w:val="en-US" w:eastAsia="zh-CN"/>
        </w:rPr>
        <w:t>1.0</w:t>
      </w:r>
    </w:p>
    <w:p/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632"/>
        <w:gridCol w:w="953"/>
        <w:gridCol w:w="4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48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6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2017-12-16</w:t>
            </w:r>
          </w:p>
        </w:tc>
        <w:tc>
          <w:tcPr>
            <w:tcW w:w="9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vertAlign w:val="baseline"/>
                <w:lang w:val="en-US" w:eastAsia="zh-CN"/>
              </w:rPr>
              <w:t>尹曙光</w:t>
            </w:r>
            <w:bookmarkEnd w:id="0"/>
          </w:p>
        </w:tc>
        <w:tc>
          <w:tcPr>
            <w:tcW w:w="48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1.1.0</w:t>
            </w:r>
          </w:p>
        </w:tc>
        <w:tc>
          <w:tcPr>
            <w:tcW w:w="16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2018-01-29</w:t>
            </w:r>
          </w:p>
        </w:tc>
        <w:tc>
          <w:tcPr>
            <w:tcW w:w="953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尹曙光</w:t>
            </w:r>
          </w:p>
        </w:tc>
        <w:tc>
          <w:tcPr>
            <w:tcW w:w="489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1.教材增加封面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9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9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94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.约定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接口的</w:t>
      </w:r>
      <w:r>
        <w:t>基础地址为：http://xxxxxx:yyyy/ 这个根据实际的部署地址改变，下面描述的都是基于该基础</w:t>
      </w:r>
      <w:r>
        <w:rPr>
          <w:rFonts w:hint="eastAsia"/>
        </w:rPr>
        <w:t>地址</w:t>
      </w:r>
      <w:r>
        <w:t>的。</w:t>
      </w:r>
    </w:p>
    <w:p>
      <w:pPr>
        <w:pStyle w:val="9"/>
        <w:numPr>
          <w:ilvl w:val="0"/>
          <w:numId w:val="2"/>
        </w:numPr>
        <w:ind w:firstLineChars="0"/>
      </w:pPr>
      <w:r>
        <w:t>传输过程中，如果遇到字符编码，默认采用UTF-8（除非另有说明）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URL Query String请注意做编码</w:t>
      </w:r>
    </w:p>
    <w:p>
      <w:pPr>
        <w:pStyle w:val="2"/>
      </w:pPr>
      <w:r>
        <w:rPr>
          <w:rFonts w:hint="eastAsia"/>
        </w:rPr>
        <w:t>二接口</w:t>
      </w:r>
    </w:p>
    <w:p>
      <w:pPr>
        <w:pStyle w:val="9"/>
        <w:numPr>
          <w:ilvl w:val="0"/>
          <w:numId w:val="3"/>
        </w:numPr>
        <w:ind w:firstLineChars="0"/>
      </w:pPr>
      <w:bookmarkStart w:id="1" w:name="OLE_LINK3"/>
      <w:r>
        <w:rPr>
          <w:rFonts w:hint="eastAsia"/>
          <w:lang w:val="en-US" w:eastAsia="zh-CN"/>
        </w:rPr>
        <w:t>获取教材索引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  <w:lang w:val="en-US" w:eastAsia="zh-CN"/>
        </w:rPr>
        <w:t>Api</w:t>
      </w:r>
      <w:r>
        <w:t>V1/</w:t>
      </w:r>
      <w:r>
        <w:rPr>
          <w:rFonts w:hint="eastAsia" w:ascii="新宋体" w:hAnsi="新宋体" w:eastAsia="新宋体"/>
          <w:color w:val="000000"/>
          <w:sz w:val="19"/>
        </w:rPr>
        <w:t>GetIndex</w:t>
      </w:r>
      <w:r>
        <w:rPr>
          <w:rFonts w:hint="eastAsia"/>
          <w:lang w:val="en-US" w:eastAsia="zh-CN"/>
        </w:rPr>
        <w:t>?ak=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356"/>
        <w:gridCol w:w="111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QueryString</w:t>
            </w: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ak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授权Key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学段：小学，初中，高中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12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sz</w:t>
            </w:r>
          </w:p>
        </w:tc>
        <w:tc>
          <w:tcPr>
            <w:tcW w:w="427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Body</w:t>
            </w:r>
          </w:p>
        </w:tc>
        <w:tc>
          <w:tcPr>
            <w:tcW w:w="111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427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35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11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Json</w:t>
            </w:r>
          </w:p>
        </w:tc>
        <w:tc>
          <w:tcPr>
            <w:tcW w:w="4273" w:type="dxa"/>
          </w:tcPr>
          <w:p>
            <w:r>
              <w:t>{</w:t>
            </w:r>
          </w:p>
          <w:p>
            <w:r>
              <w:t xml:space="preserve">    result:0,</w:t>
            </w:r>
          </w:p>
          <w:p>
            <w:pPr>
              <w:ind w:firstLine="420"/>
            </w:pPr>
            <w:r>
              <w:t>message:"",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total:0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length:0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data:[{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id: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caption: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cover: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edition: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section: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grade: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subject: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publish: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md5: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size:0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},{.......}]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r>
              <w:t>result：0：提交成功，-1：提交失败</w:t>
            </w:r>
          </w:p>
          <w:p>
            <w:r>
              <w:t>message:消息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total:总数量大小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length:当前记录条数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id:字符串，教材ID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caption:字符串，教材名称,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cover:字符串，封面文件名,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edition:字符串，教材版本,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section:字符串，学段，小学，初中，高中,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grade:字符串，年级,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subject:字符串，学科,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publish:字符串，出版社,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md5:字符串，文件的MD5值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size:long，文件大小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5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112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4273" w:type="dxa"/>
          </w:tcPr>
          <w:p>
            <w:pPr>
              <w:rPr>
                <w:rFonts w:hint="eastAsia"/>
              </w:rPr>
            </w:pPr>
          </w:p>
        </w:tc>
      </w:tr>
      <w:bookmarkEnd w:id="1"/>
    </w:tbl>
    <w:p>
      <w:pPr>
        <w:pStyle w:val="9"/>
        <w:ind w:left="360" w:firstLine="0" w:firstLineChars="0"/>
        <w:rPr>
          <w:rFonts w:hint="eastAsia"/>
        </w:rPr>
      </w:pP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获取教材数据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  <w:lang w:val="en-US" w:eastAsia="zh-CN"/>
        </w:rPr>
        <w:t>Api</w:t>
      </w:r>
      <w:r>
        <w:t>V1/</w:t>
      </w:r>
      <w:r>
        <w:rPr>
          <w:rFonts w:hint="eastAsia"/>
          <w:lang w:val="en-US" w:eastAsia="zh-CN"/>
        </w:rPr>
        <w:t>GetData?ak=&amp;id=</w:t>
      </w:r>
    </w:p>
    <w:p/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98"/>
        <w:gridCol w:w="1370"/>
        <w:gridCol w:w="4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QueryString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bookId</w:t>
            </w:r>
          </w:p>
        </w:tc>
        <w:tc>
          <w:tcPr>
            <w:tcW w:w="408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需要查询的图书ID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370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ak</w:t>
            </w:r>
          </w:p>
        </w:tc>
        <w:tc>
          <w:tcPr>
            <w:tcW w:w="408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授权Key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Body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408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Content-Length</w:t>
            </w:r>
          </w:p>
        </w:tc>
        <w:tc>
          <w:tcPr>
            <w:tcW w:w="40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ZIP文件流的大小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40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教材ZIP。</w:t>
            </w:r>
          </w:p>
        </w:tc>
      </w:tr>
    </w:tbl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获取教材封面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  <w:lang w:val="en-US" w:eastAsia="zh-CN"/>
        </w:rPr>
        <w:t>Api</w:t>
      </w:r>
      <w:r>
        <w:t>V1/</w:t>
      </w:r>
      <w:r>
        <w:rPr>
          <w:rFonts w:hint="eastAsia"/>
          <w:lang w:val="en-US" w:eastAsia="zh-CN"/>
        </w:rPr>
        <w:t>GetCover?ak=&amp;id=</w:t>
      </w:r>
    </w:p>
    <w:p/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98"/>
        <w:gridCol w:w="1370"/>
        <w:gridCol w:w="4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QueryString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bookId</w:t>
            </w:r>
          </w:p>
        </w:tc>
        <w:tc>
          <w:tcPr>
            <w:tcW w:w="408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需要查询的图书ID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370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ak</w:t>
            </w:r>
          </w:p>
        </w:tc>
        <w:tc>
          <w:tcPr>
            <w:tcW w:w="4083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授权Key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Body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408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Content-Length</w:t>
            </w:r>
          </w:p>
        </w:tc>
        <w:tc>
          <w:tcPr>
            <w:tcW w:w="40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ZIP文件流的大小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7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File-Name</w:t>
            </w:r>
          </w:p>
        </w:tc>
        <w:tc>
          <w:tcPr>
            <w:tcW w:w="40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298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370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40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图片数据</w:t>
            </w:r>
            <w:bookmarkStart w:id="2" w:name="_GoBack"/>
            <w:bookmarkEnd w:id="2"/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3FF7"/>
    <w:multiLevelType w:val="multilevel"/>
    <w:tmpl w:val="1F0C3F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4D293"/>
    <w:multiLevelType w:val="singleLevel"/>
    <w:tmpl w:val="5A34D29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93560CE"/>
    <w:multiLevelType w:val="multilevel"/>
    <w:tmpl w:val="693560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AC6"/>
    <w:rsid w:val="00035169"/>
    <w:rsid w:val="0006412E"/>
    <w:rsid w:val="000E2B9E"/>
    <w:rsid w:val="00101B72"/>
    <w:rsid w:val="00123147"/>
    <w:rsid w:val="00124550"/>
    <w:rsid w:val="00124B4F"/>
    <w:rsid w:val="00174D53"/>
    <w:rsid w:val="00180CDF"/>
    <w:rsid w:val="001C42E7"/>
    <w:rsid w:val="001D3CBD"/>
    <w:rsid w:val="002163C8"/>
    <w:rsid w:val="002311DD"/>
    <w:rsid w:val="002478F8"/>
    <w:rsid w:val="002C02E8"/>
    <w:rsid w:val="00303A55"/>
    <w:rsid w:val="00324252"/>
    <w:rsid w:val="00325B9E"/>
    <w:rsid w:val="00331B63"/>
    <w:rsid w:val="00355974"/>
    <w:rsid w:val="00360A72"/>
    <w:rsid w:val="0036152B"/>
    <w:rsid w:val="00457D17"/>
    <w:rsid w:val="0047324B"/>
    <w:rsid w:val="004B139A"/>
    <w:rsid w:val="004C210F"/>
    <w:rsid w:val="00527AE4"/>
    <w:rsid w:val="00565FBA"/>
    <w:rsid w:val="0062057B"/>
    <w:rsid w:val="00650734"/>
    <w:rsid w:val="00693EDD"/>
    <w:rsid w:val="006A3BBF"/>
    <w:rsid w:val="006C1E5E"/>
    <w:rsid w:val="00706A72"/>
    <w:rsid w:val="008300D4"/>
    <w:rsid w:val="00832686"/>
    <w:rsid w:val="00846C28"/>
    <w:rsid w:val="008B3979"/>
    <w:rsid w:val="008C0220"/>
    <w:rsid w:val="00905D93"/>
    <w:rsid w:val="00914F85"/>
    <w:rsid w:val="00961ECD"/>
    <w:rsid w:val="009D12FA"/>
    <w:rsid w:val="009D5867"/>
    <w:rsid w:val="00A22855"/>
    <w:rsid w:val="00A2574A"/>
    <w:rsid w:val="00A57847"/>
    <w:rsid w:val="00A66EB9"/>
    <w:rsid w:val="00A91C9C"/>
    <w:rsid w:val="00AB3BB3"/>
    <w:rsid w:val="00AC1330"/>
    <w:rsid w:val="00AD54D7"/>
    <w:rsid w:val="00B61200"/>
    <w:rsid w:val="00B65450"/>
    <w:rsid w:val="00C72860"/>
    <w:rsid w:val="00CA0601"/>
    <w:rsid w:val="00CE2EFB"/>
    <w:rsid w:val="00CF3B48"/>
    <w:rsid w:val="00D01A2B"/>
    <w:rsid w:val="00DB4D46"/>
    <w:rsid w:val="00DC22D6"/>
    <w:rsid w:val="00E52FBD"/>
    <w:rsid w:val="00E774F9"/>
    <w:rsid w:val="00EA3FA6"/>
    <w:rsid w:val="00EB7490"/>
    <w:rsid w:val="00EC5B34"/>
    <w:rsid w:val="00ED3F9E"/>
    <w:rsid w:val="00EE151E"/>
    <w:rsid w:val="00EF0E17"/>
    <w:rsid w:val="00F27E20"/>
    <w:rsid w:val="00F76915"/>
    <w:rsid w:val="00F9085D"/>
    <w:rsid w:val="00FC768D"/>
    <w:rsid w:val="01BC07D4"/>
    <w:rsid w:val="01C618B3"/>
    <w:rsid w:val="021A263A"/>
    <w:rsid w:val="02F775AE"/>
    <w:rsid w:val="03CE5F4A"/>
    <w:rsid w:val="047C3ED7"/>
    <w:rsid w:val="053A41EA"/>
    <w:rsid w:val="05B11A1B"/>
    <w:rsid w:val="05B65F17"/>
    <w:rsid w:val="07682413"/>
    <w:rsid w:val="07B037F0"/>
    <w:rsid w:val="0D437454"/>
    <w:rsid w:val="0D491956"/>
    <w:rsid w:val="0EFA5C64"/>
    <w:rsid w:val="0F2F0A80"/>
    <w:rsid w:val="0F810700"/>
    <w:rsid w:val="0FF6224C"/>
    <w:rsid w:val="10881D7D"/>
    <w:rsid w:val="10CF32FD"/>
    <w:rsid w:val="12222BDC"/>
    <w:rsid w:val="124F0357"/>
    <w:rsid w:val="12543259"/>
    <w:rsid w:val="12570655"/>
    <w:rsid w:val="128B3A1F"/>
    <w:rsid w:val="132B578D"/>
    <w:rsid w:val="13526519"/>
    <w:rsid w:val="13861191"/>
    <w:rsid w:val="1536282E"/>
    <w:rsid w:val="15EE6E3C"/>
    <w:rsid w:val="162C6673"/>
    <w:rsid w:val="169E6E28"/>
    <w:rsid w:val="17975AF6"/>
    <w:rsid w:val="180F5AA1"/>
    <w:rsid w:val="18124CD7"/>
    <w:rsid w:val="199445B5"/>
    <w:rsid w:val="1A04295D"/>
    <w:rsid w:val="1B3A16BC"/>
    <w:rsid w:val="1B8B30ED"/>
    <w:rsid w:val="1D9C056F"/>
    <w:rsid w:val="1E3A5CA4"/>
    <w:rsid w:val="1E6B669B"/>
    <w:rsid w:val="1ED45C59"/>
    <w:rsid w:val="1F0C2BB2"/>
    <w:rsid w:val="1FC761D3"/>
    <w:rsid w:val="20413E67"/>
    <w:rsid w:val="20BD052A"/>
    <w:rsid w:val="21043BB8"/>
    <w:rsid w:val="214C1250"/>
    <w:rsid w:val="216A46D3"/>
    <w:rsid w:val="23004ADB"/>
    <w:rsid w:val="234E638C"/>
    <w:rsid w:val="244D2B3B"/>
    <w:rsid w:val="24E70718"/>
    <w:rsid w:val="250224DF"/>
    <w:rsid w:val="256C5735"/>
    <w:rsid w:val="267E0A3D"/>
    <w:rsid w:val="26BE2A7A"/>
    <w:rsid w:val="26E66324"/>
    <w:rsid w:val="27563FD9"/>
    <w:rsid w:val="296C5074"/>
    <w:rsid w:val="2A6B612A"/>
    <w:rsid w:val="2B1B1C60"/>
    <w:rsid w:val="2B302EBA"/>
    <w:rsid w:val="2C4C6126"/>
    <w:rsid w:val="2C5E5F7B"/>
    <w:rsid w:val="2D465EE2"/>
    <w:rsid w:val="2F7C3328"/>
    <w:rsid w:val="302B0D4E"/>
    <w:rsid w:val="307A63C7"/>
    <w:rsid w:val="312E7F75"/>
    <w:rsid w:val="317E003C"/>
    <w:rsid w:val="34C241C5"/>
    <w:rsid w:val="35622074"/>
    <w:rsid w:val="365D6F91"/>
    <w:rsid w:val="37B9496C"/>
    <w:rsid w:val="37BC51D6"/>
    <w:rsid w:val="395479DE"/>
    <w:rsid w:val="3A1A0FBA"/>
    <w:rsid w:val="3A3E3B32"/>
    <w:rsid w:val="3BEB156A"/>
    <w:rsid w:val="3D9F4804"/>
    <w:rsid w:val="3E7747A2"/>
    <w:rsid w:val="3EFA65B2"/>
    <w:rsid w:val="3F151F3B"/>
    <w:rsid w:val="3FEE6192"/>
    <w:rsid w:val="40E768CD"/>
    <w:rsid w:val="413E21D4"/>
    <w:rsid w:val="414B136A"/>
    <w:rsid w:val="42BD576F"/>
    <w:rsid w:val="42F7742F"/>
    <w:rsid w:val="43496D3C"/>
    <w:rsid w:val="4353112C"/>
    <w:rsid w:val="43CA0B41"/>
    <w:rsid w:val="44925CF0"/>
    <w:rsid w:val="4708295C"/>
    <w:rsid w:val="47C7135D"/>
    <w:rsid w:val="485975CB"/>
    <w:rsid w:val="488B754A"/>
    <w:rsid w:val="490D6ACA"/>
    <w:rsid w:val="49BE2FD6"/>
    <w:rsid w:val="4B5B2914"/>
    <w:rsid w:val="4CB85652"/>
    <w:rsid w:val="4D201C4D"/>
    <w:rsid w:val="4EFB6CFC"/>
    <w:rsid w:val="4FE35F07"/>
    <w:rsid w:val="506D23AA"/>
    <w:rsid w:val="507945D3"/>
    <w:rsid w:val="5352110F"/>
    <w:rsid w:val="55AB01E9"/>
    <w:rsid w:val="56096F2A"/>
    <w:rsid w:val="56A22670"/>
    <w:rsid w:val="5886666D"/>
    <w:rsid w:val="58A342AA"/>
    <w:rsid w:val="59751E24"/>
    <w:rsid w:val="5A1C5C46"/>
    <w:rsid w:val="5AB13D34"/>
    <w:rsid w:val="5BD6113A"/>
    <w:rsid w:val="5E482A7D"/>
    <w:rsid w:val="5E83218A"/>
    <w:rsid w:val="5F6526B7"/>
    <w:rsid w:val="5F9F5EDC"/>
    <w:rsid w:val="609B418F"/>
    <w:rsid w:val="60CF5053"/>
    <w:rsid w:val="613A758C"/>
    <w:rsid w:val="62B56C01"/>
    <w:rsid w:val="63B513DF"/>
    <w:rsid w:val="66082534"/>
    <w:rsid w:val="663E687F"/>
    <w:rsid w:val="664E2777"/>
    <w:rsid w:val="66862E04"/>
    <w:rsid w:val="673D06BF"/>
    <w:rsid w:val="699959C7"/>
    <w:rsid w:val="69DC7DE2"/>
    <w:rsid w:val="6A8225C1"/>
    <w:rsid w:val="6B201300"/>
    <w:rsid w:val="6B333FE7"/>
    <w:rsid w:val="6B5535A0"/>
    <w:rsid w:val="6BEB43E4"/>
    <w:rsid w:val="6C397C26"/>
    <w:rsid w:val="6DCD397A"/>
    <w:rsid w:val="6E831646"/>
    <w:rsid w:val="6EA105E6"/>
    <w:rsid w:val="6F2975F8"/>
    <w:rsid w:val="6F4C3465"/>
    <w:rsid w:val="6FEC5210"/>
    <w:rsid w:val="7060687A"/>
    <w:rsid w:val="718D380F"/>
    <w:rsid w:val="727354E0"/>
    <w:rsid w:val="74036561"/>
    <w:rsid w:val="77D94D02"/>
    <w:rsid w:val="79ED119A"/>
    <w:rsid w:val="79FD6575"/>
    <w:rsid w:val="7BCF4F68"/>
    <w:rsid w:val="7BD32A8B"/>
    <w:rsid w:val="7C4B3CEB"/>
    <w:rsid w:val="7D331755"/>
    <w:rsid w:val="7F445BE9"/>
    <w:rsid w:val="7F73045C"/>
    <w:rsid w:val="7FFF1C1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296</Words>
  <Characters>1692</Characters>
  <Lines>14</Lines>
  <Paragraphs>3</Paragraphs>
  <ScaleCrop>false</ScaleCrop>
  <LinksUpToDate>false</LinksUpToDate>
  <CharactersWithSpaces>1985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2017-12-04T09:04:00Z</dcterms:created>
  <dc:creator>Windows 用户</dc:creator>
  <cp:lastModifiedBy>Andy</cp:lastModifiedBy>
  <cp:lastPrinted>2017-12-16T08:17:00Z</cp:lastPrinted>
  <dcterms:modified xsi:type="dcterms:W3CDTF">2018-01-29T02:15:00Z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