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49660923"/>
        <w:docPartObj>
          <w:docPartGallery w:val="Cover Pages"/>
          <w:docPartUnique/>
        </w:docPartObj>
      </w:sdtPr>
      <w:sdtEndPr>
        <w:rPr>
          <w:rStyle w:val="SubtitleChar"/>
          <w:caps/>
          <w:color w:val="595959" w:themeColor="text1" w:themeTint="A6"/>
          <w:spacing w:val="10"/>
          <w:sz w:val="21"/>
          <w:szCs w:val="21"/>
        </w:rPr>
      </w:sdtEndPr>
      <w:sdtContent>
        <w:p w:rsidR="006966CC" w:rsidRDefault="006966C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966CC" w:rsidRDefault="006966CC">
                                      <w:pPr>
                                        <w:pStyle w:val="NoSpacing"/>
                                        <w:spacing w:before="120"/>
                                        <w:jc w:val="center"/>
                                        <w:rPr>
                                          <w:color w:val="FFFFFF" w:themeColor="background1"/>
                                        </w:rPr>
                                      </w:pPr>
                                      <w:r>
                                        <w:rPr>
                                          <w:color w:val="FFFFFF" w:themeColor="background1"/>
                                        </w:rPr>
                                        <w:t>Mark Cotton</w:t>
                                      </w:r>
                                    </w:p>
                                  </w:sdtContent>
                                </w:sdt>
                                <w:p w:rsidR="006966CC" w:rsidRDefault="006966C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6966CC">
                                        <w:rPr>
                                          <w:caps/>
                                          <w:color w:val="FFFFFF" w:themeColor="background1"/>
                                        </w:rPr>
                                        <w:t>DS-SEA-06</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le"/>
                                      <w:rFonts w:ascii="Corbel" w:eastAsiaTheme="majorEastAsia" w:hAnsi="Corbel" w:cstheme="majorBidi"/>
                                      <w:caps/>
                                      <w:color w:val="1CADE4" w:themeColor="accent1"/>
                                      <w:spacing w:val="10"/>
                                      <w:sz w:val="82"/>
                                      <w:szCs w:val="8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966CC" w:rsidRPr="006966CC" w:rsidRDefault="006966CC">
                                      <w:pPr>
                                        <w:pStyle w:val="NoSpacing"/>
                                        <w:jc w:val="center"/>
                                        <w:rPr>
                                          <w:rStyle w:val="Title"/>
                                          <w:rFonts w:ascii="Corbel" w:eastAsiaTheme="majorEastAsia" w:hAnsi="Corbel" w:cstheme="majorBidi"/>
                                          <w:caps/>
                                          <w:color w:val="1CADE4" w:themeColor="accent1"/>
                                          <w:spacing w:val="10"/>
                                          <w:sz w:val="82"/>
                                          <w:szCs w:val="82"/>
                                        </w:rPr>
                                      </w:pPr>
                                      <w:r w:rsidRPr="006966CC">
                                        <w:rPr>
                                          <w:rStyle w:val="Title"/>
                                          <w:rFonts w:ascii="Corbel" w:eastAsiaTheme="majorEastAsia" w:hAnsi="Corbel" w:cstheme="majorBidi"/>
                                          <w:caps/>
                                          <w:color w:val="1CADE4" w:themeColor="accent1"/>
                                          <w:spacing w:val="10"/>
                                          <w:sz w:val="82"/>
                                          <w:szCs w:val="82"/>
                                        </w:rPr>
                                        <w:t>PREVENTING GENOCIDE</w:t>
                                      </w:r>
                                    </w:p>
                                  </w:sdtContent>
                                </w:sdt>
                                <w:p w:rsidR="006966CC" w:rsidRDefault="006966CC">
                                  <w:pPr>
                                    <w:pStyle w:val="NoSpacing"/>
                                    <w:jc w:val="center"/>
                                    <w:rPr>
                                      <w:rFonts w:asciiTheme="majorHAnsi" w:eastAsiaTheme="majorEastAsia" w:hAnsiTheme="majorHAnsi" w:cstheme="majorBidi"/>
                                      <w:caps/>
                                      <w:color w:val="1CADE4" w:themeColor="accent1"/>
                                      <w:sz w:val="72"/>
                                      <w:szCs w:val="72"/>
                                    </w:rPr>
                                  </w:pPr>
                                  <w:r w:rsidRPr="006966CC">
                                    <w:rPr>
                                      <w:rStyle w:val="SubtitleChar"/>
                                    </w:rPr>
                                    <w:t>Using Data Science to identify early indicators of Future State led mass killings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cade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cade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6966CC" w:rsidRDefault="006966CC">
                                <w:pPr>
                                  <w:pStyle w:val="NoSpacing"/>
                                  <w:spacing w:before="120"/>
                                  <w:jc w:val="center"/>
                                  <w:rPr>
                                    <w:color w:val="FFFFFF" w:themeColor="background1"/>
                                  </w:rPr>
                                </w:pPr>
                                <w:r>
                                  <w:rPr>
                                    <w:color w:val="FFFFFF" w:themeColor="background1"/>
                                  </w:rPr>
                                  <w:t>Mark Cotton</w:t>
                                </w:r>
                              </w:p>
                            </w:sdtContent>
                          </w:sdt>
                          <w:p w:rsidR="006966CC" w:rsidRDefault="006966C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Pr="006966CC">
                                  <w:rPr>
                                    <w:caps/>
                                    <w:color w:val="FFFFFF" w:themeColor="background1"/>
                                  </w:rPr>
                                  <w:t>DS-SEA-06</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Style w:val="Title"/>
                                <w:rFonts w:ascii="Corbel" w:eastAsiaTheme="majorEastAsia" w:hAnsi="Corbel" w:cstheme="majorBidi"/>
                                <w:caps/>
                                <w:color w:val="1CADE4" w:themeColor="accent1"/>
                                <w:spacing w:val="10"/>
                                <w:sz w:val="82"/>
                                <w:szCs w:val="8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6966CC" w:rsidRPr="006966CC" w:rsidRDefault="006966CC">
                                <w:pPr>
                                  <w:pStyle w:val="NoSpacing"/>
                                  <w:jc w:val="center"/>
                                  <w:rPr>
                                    <w:rStyle w:val="Title"/>
                                    <w:rFonts w:ascii="Corbel" w:eastAsiaTheme="majorEastAsia" w:hAnsi="Corbel" w:cstheme="majorBidi"/>
                                    <w:caps/>
                                    <w:color w:val="1CADE4" w:themeColor="accent1"/>
                                    <w:spacing w:val="10"/>
                                    <w:sz w:val="82"/>
                                    <w:szCs w:val="82"/>
                                  </w:rPr>
                                </w:pPr>
                                <w:r w:rsidRPr="006966CC">
                                  <w:rPr>
                                    <w:rStyle w:val="Title"/>
                                    <w:rFonts w:ascii="Corbel" w:eastAsiaTheme="majorEastAsia" w:hAnsi="Corbel" w:cstheme="majorBidi"/>
                                    <w:caps/>
                                    <w:color w:val="1CADE4" w:themeColor="accent1"/>
                                    <w:spacing w:val="10"/>
                                    <w:sz w:val="82"/>
                                    <w:szCs w:val="82"/>
                                  </w:rPr>
                                  <w:t>PREVENTING GENOCIDE</w:t>
                                </w:r>
                              </w:p>
                            </w:sdtContent>
                          </w:sdt>
                          <w:p w:rsidR="006966CC" w:rsidRDefault="006966CC">
                            <w:pPr>
                              <w:pStyle w:val="NoSpacing"/>
                              <w:jc w:val="center"/>
                              <w:rPr>
                                <w:rFonts w:asciiTheme="majorHAnsi" w:eastAsiaTheme="majorEastAsia" w:hAnsiTheme="majorHAnsi" w:cstheme="majorBidi"/>
                                <w:caps/>
                                <w:color w:val="1CADE4" w:themeColor="accent1"/>
                                <w:sz w:val="72"/>
                                <w:szCs w:val="72"/>
                              </w:rPr>
                            </w:pPr>
                            <w:r w:rsidRPr="006966CC">
                              <w:rPr>
                                <w:rStyle w:val="SubtitleChar"/>
                              </w:rPr>
                              <w:t>Using Data Science to identify early indicators of Future State led mass killings</w:t>
                            </w:r>
                          </w:p>
                        </w:txbxContent>
                      </v:textbox>
                    </v:shape>
                    <w10:wrap anchorx="page" anchory="page"/>
                  </v:group>
                </w:pict>
              </mc:Fallback>
            </mc:AlternateContent>
          </w:r>
        </w:p>
        <w:p w:rsidR="006966CC" w:rsidRDefault="006966CC">
          <w:pPr>
            <w:rPr>
              <w:rStyle w:val="SubtitleChar"/>
            </w:rPr>
          </w:pPr>
          <w:r>
            <w:rPr>
              <w:rStyle w:val="SubtitleChar"/>
            </w:rPr>
            <w:br w:type="page"/>
          </w:r>
        </w:p>
      </w:sdtContent>
    </w:sdt>
    <w:sdt>
      <w:sdtPr>
        <w:id w:val="-1233395374"/>
        <w:docPartObj>
          <w:docPartGallery w:val="Table of Contents"/>
          <w:docPartUnique/>
        </w:docPartObj>
      </w:sdtPr>
      <w:sdtEndPr>
        <w:rPr>
          <w:b/>
          <w:bCs/>
          <w:caps w:val="0"/>
          <w:noProof/>
          <w:color w:val="auto"/>
          <w:spacing w:val="0"/>
          <w:sz w:val="20"/>
          <w:szCs w:val="20"/>
        </w:rPr>
      </w:sdtEndPr>
      <w:sdtContent>
        <w:p w:rsidR="00FE000C" w:rsidRDefault="00FE000C">
          <w:pPr>
            <w:pStyle w:val="TOCHeading"/>
          </w:pPr>
          <w:r>
            <w:t>Table of Contents</w:t>
          </w:r>
        </w:p>
        <w:p w:rsidR="004C3061" w:rsidRDefault="00FE000C">
          <w:pPr>
            <w:pStyle w:val="TOC1"/>
            <w:rPr>
              <w:noProof/>
              <w:sz w:val="22"/>
              <w:szCs w:val="22"/>
            </w:rPr>
          </w:pPr>
          <w:r>
            <w:fldChar w:fldCharType="begin"/>
          </w:r>
          <w:r>
            <w:instrText xml:space="preserve"> TOC \o "1-3" \h \z \u </w:instrText>
          </w:r>
          <w:r>
            <w:fldChar w:fldCharType="separate"/>
          </w:r>
          <w:hyperlink w:anchor="_Toc481536753" w:history="1">
            <w:r w:rsidR="004C3061" w:rsidRPr="00516EB1">
              <w:rPr>
                <w:rStyle w:val="Hyperlink"/>
                <w:rFonts w:eastAsia="Times New Roman"/>
                <w:noProof/>
              </w:rPr>
              <w:t>1.</w:t>
            </w:r>
            <w:r w:rsidR="004C3061">
              <w:rPr>
                <w:noProof/>
                <w:sz w:val="22"/>
                <w:szCs w:val="22"/>
              </w:rPr>
              <w:tab/>
            </w:r>
            <w:r w:rsidR="004C3061" w:rsidRPr="00516EB1">
              <w:rPr>
                <w:rStyle w:val="Hyperlink"/>
                <w:rFonts w:eastAsia="Times New Roman"/>
                <w:noProof/>
              </w:rPr>
              <w:t>Background</w:t>
            </w:r>
            <w:r w:rsidR="004C3061">
              <w:rPr>
                <w:noProof/>
                <w:webHidden/>
              </w:rPr>
              <w:tab/>
            </w:r>
            <w:r w:rsidR="004C3061">
              <w:rPr>
                <w:noProof/>
                <w:webHidden/>
              </w:rPr>
              <w:fldChar w:fldCharType="begin"/>
            </w:r>
            <w:r w:rsidR="004C3061">
              <w:rPr>
                <w:noProof/>
                <w:webHidden/>
              </w:rPr>
              <w:instrText xml:space="preserve"> PAGEREF _Toc481536753 \h </w:instrText>
            </w:r>
            <w:r w:rsidR="004C3061">
              <w:rPr>
                <w:noProof/>
                <w:webHidden/>
              </w:rPr>
            </w:r>
            <w:r w:rsidR="004C3061">
              <w:rPr>
                <w:noProof/>
                <w:webHidden/>
              </w:rPr>
              <w:fldChar w:fldCharType="separate"/>
            </w:r>
            <w:r w:rsidR="004C3061">
              <w:rPr>
                <w:noProof/>
                <w:webHidden/>
              </w:rPr>
              <w:t>2</w:t>
            </w:r>
            <w:r w:rsidR="004C3061">
              <w:rPr>
                <w:noProof/>
                <w:webHidden/>
              </w:rPr>
              <w:fldChar w:fldCharType="end"/>
            </w:r>
          </w:hyperlink>
        </w:p>
        <w:p w:rsidR="004C3061" w:rsidRDefault="004C3061">
          <w:pPr>
            <w:pStyle w:val="TOC1"/>
            <w:rPr>
              <w:noProof/>
              <w:sz w:val="22"/>
              <w:szCs w:val="22"/>
            </w:rPr>
          </w:pPr>
          <w:hyperlink w:anchor="_Toc481536754" w:history="1">
            <w:r w:rsidRPr="00516EB1">
              <w:rPr>
                <w:rStyle w:val="Hyperlink"/>
                <w:rFonts w:eastAsia="Times New Roman"/>
                <w:noProof/>
              </w:rPr>
              <w:t>2.</w:t>
            </w:r>
            <w:r>
              <w:rPr>
                <w:noProof/>
                <w:sz w:val="22"/>
                <w:szCs w:val="22"/>
              </w:rPr>
              <w:tab/>
            </w:r>
            <w:r w:rsidRPr="00516EB1">
              <w:rPr>
                <w:rStyle w:val="Hyperlink"/>
                <w:rFonts w:eastAsia="Times New Roman"/>
                <w:noProof/>
              </w:rPr>
              <w:t>Problem statement and hypothesis</w:t>
            </w:r>
            <w:r>
              <w:rPr>
                <w:noProof/>
                <w:webHidden/>
              </w:rPr>
              <w:tab/>
            </w:r>
            <w:r>
              <w:rPr>
                <w:noProof/>
                <w:webHidden/>
              </w:rPr>
              <w:fldChar w:fldCharType="begin"/>
            </w:r>
            <w:r>
              <w:rPr>
                <w:noProof/>
                <w:webHidden/>
              </w:rPr>
              <w:instrText xml:space="preserve"> PAGEREF _Toc481536754 \h </w:instrText>
            </w:r>
            <w:r>
              <w:rPr>
                <w:noProof/>
                <w:webHidden/>
              </w:rPr>
            </w:r>
            <w:r>
              <w:rPr>
                <w:noProof/>
                <w:webHidden/>
              </w:rPr>
              <w:fldChar w:fldCharType="separate"/>
            </w:r>
            <w:r>
              <w:rPr>
                <w:noProof/>
                <w:webHidden/>
              </w:rPr>
              <w:t>2</w:t>
            </w:r>
            <w:r>
              <w:rPr>
                <w:noProof/>
                <w:webHidden/>
              </w:rPr>
              <w:fldChar w:fldCharType="end"/>
            </w:r>
          </w:hyperlink>
        </w:p>
        <w:p w:rsidR="004C3061" w:rsidRDefault="004C3061">
          <w:pPr>
            <w:pStyle w:val="TOC1"/>
            <w:rPr>
              <w:noProof/>
              <w:sz w:val="22"/>
              <w:szCs w:val="22"/>
            </w:rPr>
          </w:pPr>
          <w:hyperlink w:anchor="_Toc481536755" w:history="1">
            <w:r w:rsidRPr="00516EB1">
              <w:rPr>
                <w:rStyle w:val="Hyperlink"/>
                <w:rFonts w:eastAsia="Times New Roman"/>
                <w:noProof/>
              </w:rPr>
              <w:t>3.</w:t>
            </w:r>
            <w:r>
              <w:rPr>
                <w:noProof/>
                <w:sz w:val="22"/>
                <w:szCs w:val="22"/>
              </w:rPr>
              <w:tab/>
            </w:r>
            <w:r w:rsidRPr="00516EB1">
              <w:rPr>
                <w:rStyle w:val="Hyperlink"/>
                <w:rFonts w:eastAsia="Times New Roman"/>
                <w:noProof/>
              </w:rPr>
              <w:t>Description of your data set and how it was obtained</w:t>
            </w:r>
            <w:r>
              <w:rPr>
                <w:noProof/>
                <w:webHidden/>
              </w:rPr>
              <w:tab/>
            </w:r>
            <w:r>
              <w:rPr>
                <w:noProof/>
                <w:webHidden/>
              </w:rPr>
              <w:fldChar w:fldCharType="begin"/>
            </w:r>
            <w:r>
              <w:rPr>
                <w:noProof/>
                <w:webHidden/>
              </w:rPr>
              <w:instrText xml:space="preserve"> PAGEREF _Toc481536755 \h </w:instrText>
            </w:r>
            <w:r>
              <w:rPr>
                <w:noProof/>
                <w:webHidden/>
              </w:rPr>
            </w:r>
            <w:r>
              <w:rPr>
                <w:noProof/>
                <w:webHidden/>
              </w:rPr>
              <w:fldChar w:fldCharType="separate"/>
            </w:r>
            <w:r>
              <w:rPr>
                <w:noProof/>
                <w:webHidden/>
              </w:rPr>
              <w:t>3</w:t>
            </w:r>
            <w:r>
              <w:rPr>
                <w:noProof/>
                <w:webHidden/>
              </w:rPr>
              <w:fldChar w:fldCharType="end"/>
            </w:r>
          </w:hyperlink>
        </w:p>
        <w:p w:rsidR="004C3061" w:rsidRDefault="004C3061">
          <w:pPr>
            <w:pStyle w:val="TOC1"/>
            <w:rPr>
              <w:noProof/>
              <w:sz w:val="22"/>
              <w:szCs w:val="22"/>
            </w:rPr>
          </w:pPr>
          <w:hyperlink w:anchor="_Toc481536756" w:history="1">
            <w:r w:rsidRPr="00516EB1">
              <w:rPr>
                <w:rStyle w:val="Hyperlink"/>
                <w:rFonts w:eastAsia="Times New Roman"/>
                <w:noProof/>
              </w:rPr>
              <w:t>4.</w:t>
            </w:r>
            <w:r>
              <w:rPr>
                <w:noProof/>
                <w:sz w:val="22"/>
                <w:szCs w:val="22"/>
              </w:rPr>
              <w:tab/>
            </w:r>
            <w:r w:rsidRPr="00516EB1">
              <w:rPr>
                <w:rStyle w:val="Hyperlink"/>
                <w:rFonts w:eastAsia="Times New Roman"/>
                <w:noProof/>
              </w:rPr>
              <w:t>Description of any pre-processing steps you took</w:t>
            </w:r>
            <w:r>
              <w:rPr>
                <w:noProof/>
                <w:webHidden/>
              </w:rPr>
              <w:tab/>
            </w:r>
            <w:r>
              <w:rPr>
                <w:noProof/>
                <w:webHidden/>
              </w:rPr>
              <w:fldChar w:fldCharType="begin"/>
            </w:r>
            <w:r>
              <w:rPr>
                <w:noProof/>
                <w:webHidden/>
              </w:rPr>
              <w:instrText xml:space="preserve"> PAGEREF _Toc481536756 \h </w:instrText>
            </w:r>
            <w:r>
              <w:rPr>
                <w:noProof/>
                <w:webHidden/>
              </w:rPr>
            </w:r>
            <w:r>
              <w:rPr>
                <w:noProof/>
                <w:webHidden/>
              </w:rPr>
              <w:fldChar w:fldCharType="separate"/>
            </w:r>
            <w:r>
              <w:rPr>
                <w:noProof/>
                <w:webHidden/>
              </w:rPr>
              <w:t>3</w:t>
            </w:r>
            <w:r>
              <w:rPr>
                <w:noProof/>
                <w:webHidden/>
              </w:rPr>
              <w:fldChar w:fldCharType="end"/>
            </w:r>
          </w:hyperlink>
        </w:p>
        <w:p w:rsidR="004C3061" w:rsidRDefault="004C3061">
          <w:pPr>
            <w:pStyle w:val="TOC1"/>
            <w:rPr>
              <w:noProof/>
              <w:sz w:val="22"/>
              <w:szCs w:val="22"/>
            </w:rPr>
          </w:pPr>
          <w:hyperlink w:anchor="_Toc481536757" w:history="1">
            <w:r w:rsidRPr="00516EB1">
              <w:rPr>
                <w:rStyle w:val="Hyperlink"/>
                <w:rFonts w:eastAsia="Times New Roman"/>
                <w:noProof/>
              </w:rPr>
              <w:t>5.</w:t>
            </w:r>
            <w:r>
              <w:rPr>
                <w:noProof/>
                <w:sz w:val="22"/>
                <w:szCs w:val="22"/>
              </w:rPr>
              <w:tab/>
            </w:r>
            <w:r w:rsidRPr="00516EB1">
              <w:rPr>
                <w:rStyle w:val="Hyperlink"/>
                <w:rFonts w:eastAsia="Times New Roman"/>
                <w:noProof/>
              </w:rPr>
              <w:t>What you learned from exploring the data, including visualizations</w:t>
            </w:r>
            <w:r>
              <w:rPr>
                <w:noProof/>
                <w:webHidden/>
              </w:rPr>
              <w:tab/>
            </w:r>
            <w:r>
              <w:rPr>
                <w:noProof/>
                <w:webHidden/>
              </w:rPr>
              <w:fldChar w:fldCharType="begin"/>
            </w:r>
            <w:r>
              <w:rPr>
                <w:noProof/>
                <w:webHidden/>
              </w:rPr>
              <w:instrText xml:space="preserve"> PAGEREF _Toc481536757 \h </w:instrText>
            </w:r>
            <w:r>
              <w:rPr>
                <w:noProof/>
                <w:webHidden/>
              </w:rPr>
            </w:r>
            <w:r>
              <w:rPr>
                <w:noProof/>
                <w:webHidden/>
              </w:rPr>
              <w:fldChar w:fldCharType="separate"/>
            </w:r>
            <w:r>
              <w:rPr>
                <w:noProof/>
                <w:webHidden/>
              </w:rPr>
              <w:t>5</w:t>
            </w:r>
            <w:r>
              <w:rPr>
                <w:noProof/>
                <w:webHidden/>
              </w:rPr>
              <w:fldChar w:fldCharType="end"/>
            </w:r>
          </w:hyperlink>
        </w:p>
        <w:p w:rsidR="004C3061" w:rsidRDefault="004C3061">
          <w:pPr>
            <w:pStyle w:val="TOC1"/>
            <w:rPr>
              <w:noProof/>
              <w:sz w:val="22"/>
              <w:szCs w:val="22"/>
            </w:rPr>
          </w:pPr>
          <w:hyperlink w:anchor="_Toc481536758" w:history="1">
            <w:r w:rsidRPr="00516EB1">
              <w:rPr>
                <w:rStyle w:val="Hyperlink"/>
                <w:rFonts w:eastAsia="Times New Roman"/>
                <w:noProof/>
              </w:rPr>
              <w:t>6.</w:t>
            </w:r>
            <w:r>
              <w:rPr>
                <w:noProof/>
                <w:sz w:val="22"/>
                <w:szCs w:val="22"/>
              </w:rPr>
              <w:tab/>
            </w:r>
            <w:r w:rsidRPr="00516EB1">
              <w:rPr>
                <w:rStyle w:val="Hyperlink"/>
                <w:rFonts w:eastAsia="Times New Roman"/>
                <w:noProof/>
              </w:rPr>
              <w:t>How you chose which features to use in your analysis</w:t>
            </w:r>
            <w:r>
              <w:rPr>
                <w:noProof/>
                <w:webHidden/>
              </w:rPr>
              <w:tab/>
            </w:r>
            <w:r>
              <w:rPr>
                <w:noProof/>
                <w:webHidden/>
              </w:rPr>
              <w:fldChar w:fldCharType="begin"/>
            </w:r>
            <w:r>
              <w:rPr>
                <w:noProof/>
                <w:webHidden/>
              </w:rPr>
              <w:instrText xml:space="preserve"> PAGEREF _Toc481536758 \h </w:instrText>
            </w:r>
            <w:r>
              <w:rPr>
                <w:noProof/>
                <w:webHidden/>
              </w:rPr>
            </w:r>
            <w:r>
              <w:rPr>
                <w:noProof/>
                <w:webHidden/>
              </w:rPr>
              <w:fldChar w:fldCharType="separate"/>
            </w:r>
            <w:r>
              <w:rPr>
                <w:noProof/>
                <w:webHidden/>
              </w:rPr>
              <w:t>5</w:t>
            </w:r>
            <w:r>
              <w:rPr>
                <w:noProof/>
                <w:webHidden/>
              </w:rPr>
              <w:fldChar w:fldCharType="end"/>
            </w:r>
          </w:hyperlink>
        </w:p>
        <w:p w:rsidR="004C3061" w:rsidRDefault="004C3061">
          <w:pPr>
            <w:pStyle w:val="TOC1"/>
            <w:rPr>
              <w:noProof/>
              <w:sz w:val="22"/>
              <w:szCs w:val="22"/>
            </w:rPr>
          </w:pPr>
          <w:hyperlink w:anchor="_Toc481536759" w:history="1">
            <w:r w:rsidRPr="00516EB1">
              <w:rPr>
                <w:rStyle w:val="Hyperlink"/>
                <w:rFonts w:eastAsia="Times New Roman"/>
                <w:noProof/>
              </w:rPr>
              <w:t>7.</w:t>
            </w:r>
            <w:r>
              <w:rPr>
                <w:noProof/>
                <w:sz w:val="22"/>
                <w:szCs w:val="22"/>
              </w:rPr>
              <w:tab/>
            </w:r>
            <w:r w:rsidRPr="00516EB1">
              <w:rPr>
                <w:rStyle w:val="Hyperlink"/>
                <w:rFonts w:eastAsia="Times New Roman"/>
                <w:noProof/>
              </w:rPr>
              <w:t>Details of your modeling process, including how you selected your models and validated them</w:t>
            </w:r>
            <w:r>
              <w:rPr>
                <w:noProof/>
                <w:webHidden/>
              </w:rPr>
              <w:tab/>
            </w:r>
            <w:r>
              <w:rPr>
                <w:noProof/>
                <w:webHidden/>
              </w:rPr>
              <w:fldChar w:fldCharType="begin"/>
            </w:r>
            <w:r>
              <w:rPr>
                <w:noProof/>
                <w:webHidden/>
              </w:rPr>
              <w:instrText xml:space="preserve"> PAGEREF _Toc481536759 \h </w:instrText>
            </w:r>
            <w:r>
              <w:rPr>
                <w:noProof/>
                <w:webHidden/>
              </w:rPr>
            </w:r>
            <w:r>
              <w:rPr>
                <w:noProof/>
                <w:webHidden/>
              </w:rPr>
              <w:fldChar w:fldCharType="separate"/>
            </w:r>
            <w:r>
              <w:rPr>
                <w:noProof/>
                <w:webHidden/>
              </w:rPr>
              <w:t>6</w:t>
            </w:r>
            <w:r>
              <w:rPr>
                <w:noProof/>
                <w:webHidden/>
              </w:rPr>
              <w:fldChar w:fldCharType="end"/>
            </w:r>
          </w:hyperlink>
        </w:p>
        <w:p w:rsidR="004C3061" w:rsidRDefault="004C3061">
          <w:pPr>
            <w:pStyle w:val="TOC1"/>
            <w:rPr>
              <w:noProof/>
              <w:sz w:val="22"/>
              <w:szCs w:val="22"/>
            </w:rPr>
          </w:pPr>
          <w:hyperlink w:anchor="_Toc481536760" w:history="1">
            <w:r w:rsidRPr="00516EB1">
              <w:rPr>
                <w:rStyle w:val="Hyperlink"/>
                <w:rFonts w:eastAsia="Times New Roman"/>
                <w:noProof/>
              </w:rPr>
              <w:t>8.</w:t>
            </w:r>
            <w:r>
              <w:rPr>
                <w:noProof/>
                <w:sz w:val="22"/>
                <w:szCs w:val="22"/>
              </w:rPr>
              <w:tab/>
            </w:r>
            <w:r w:rsidRPr="00516EB1">
              <w:rPr>
                <w:rStyle w:val="Hyperlink"/>
                <w:rFonts w:eastAsia="Times New Roman"/>
                <w:noProof/>
              </w:rPr>
              <w:t>Your challenges and successes</w:t>
            </w:r>
            <w:r>
              <w:rPr>
                <w:noProof/>
                <w:webHidden/>
              </w:rPr>
              <w:tab/>
            </w:r>
            <w:r>
              <w:rPr>
                <w:noProof/>
                <w:webHidden/>
              </w:rPr>
              <w:fldChar w:fldCharType="begin"/>
            </w:r>
            <w:r>
              <w:rPr>
                <w:noProof/>
                <w:webHidden/>
              </w:rPr>
              <w:instrText xml:space="preserve"> PAGEREF _Toc481536760 \h </w:instrText>
            </w:r>
            <w:r>
              <w:rPr>
                <w:noProof/>
                <w:webHidden/>
              </w:rPr>
            </w:r>
            <w:r>
              <w:rPr>
                <w:noProof/>
                <w:webHidden/>
              </w:rPr>
              <w:fldChar w:fldCharType="separate"/>
            </w:r>
            <w:r>
              <w:rPr>
                <w:noProof/>
                <w:webHidden/>
              </w:rPr>
              <w:t>6</w:t>
            </w:r>
            <w:r>
              <w:rPr>
                <w:noProof/>
                <w:webHidden/>
              </w:rPr>
              <w:fldChar w:fldCharType="end"/>
            </w:r>
          </w:hyperlink>
        </w:p>
        <w:p w:rsidR="004C3061" w:rsidRDefault="004C3061">
          <w:pPr>
            <w:pStyle w:val="TOC1"/>
            <w:rPr>
              <w:noProof/>
              <w:sz w:val="22"/>
              <w:szCs w:val="22"/>
            </w:rPr>
          </w:pPr>
          <w:hyperlink w:anchor="_Toc481536761" w:history="1">
            <w:r w:rsidRPr="00516EB1">
              <w:rPr>
                <w:rStyle w:val="Hyperlink"/>
                <w:rFonts w:eastAsia="Times New Roman"/>
                <w:noProof/>
              </w:rPr>
              <w:t>9.</w:t>
            </w:r>
            <w:r>
              <w:rPr>
                <w:noProof/>
                <w:sz w:val="22"/>
                <w:szCs w:val="22"/>
              </w:rPr>
              <w:tab/>
            </w:r>
            <w:r w:rsidRPr="00516EB1">
              <w:rPr>
                <w:rStyle w:val="Hyperlink"/>
                <w:rFonts w:eastAsia="Times New Roman"/>
                <w:noProof/>
              </w:rPr>
              <w:t>Possible extensions or business applications of your project</w:t>
            </w:r>
            <w:r>
              <w:rPr>
                <w:noProof/>
                <w:webHidden/>
              </w:rPr>
              <w:tab/>
            </w:r>
            <w:r>
              <w:rPr>
                <w:noProof/>
                <w:webHidden/>
              </w:rPr>
              <w:fldChar w:fldCharType="begin"/>
            </w:r>
            <w:r>
              <w:rPr>
                <w:noProof/>
                <w:webHidden/>
              </w:rPr>
              <w:instrText xml:space="preserve"> PAGEREF _Toc481536761 \h </w:instrText>
            </w:r>
            <w:r>
              <w:rPr>
                <w:noProof/>
                <w:webHidden/>
              </w:rPr>
            </w:r>
            <w:r>
              <w:rPr>
                <w:noProof/>
                <w:webHidden/>
              </w:rPr>
              <w:fldChar w:fldCharType="separate"/>
            </w:r>
            <w:r>
              <w:rPr>
                <w:noProof/>
                <w:webHidden/>
              </w:rPr>
              <w:t>6</w:t>
            </w:r>
            <w:r>
              <w:rPr>
                <w:noProof/>
                <w:webHidden/>
              </w:rPr>
              <w:fldChar w:fldCharType="end"/>
            </w:r>
          </w:hyperlink>
        </w:p>
        <w:p w:rsidR="004C3061" w:rsidRDefault="004C3061">
          <w:pPr>
            <w:pStyle w:val="TOC1"/>
            <w:rPr>
              <w:noProof/>
              <w:sz w:val="22"/>
              <w:szCs w:val="22"/>
            </w:rPr>
          </w:pPr>
          <w:hyperlink w:anchor="_Toc481536762" w:history="1">
            <w:r w:rsidRPr="00516EB1">
              <w:rPr>
                <w:rStyle w:val="Hyperlink"/>
                <w:rFonts w:eastAsia="Times New Roman"/>
                <w:noProof/>
              </w:rPr>
              <w:t>10.</w:t>
            </w:r>
            <w:r>
              <w:rPr>
                <w:noProof/>
                <w:sz w:val="22"/>
                <w:szCs w:val="22"/>
              </w:rPr>
              <w:tab/>
            </w:r>
            <w:r w:rsidRPr="00516EB1">
              <w:rPr>
                <w:rStyle w:val="Hyperlink"/>
                <w:rFonts w:eastAsia="Times New Roman"/>
                <w:noProof/>
              </w:rPr>
              <w:t>Conclusions and key learnings</w:t>
            </w:r>
            <w:r>
              <w:rPr>
                <w:noProof/>
                <w:webHidden/>
              </w:rPr>
              <w:tab/>
            </w:r>
            <w:r>
              <w:rPr>
                <w:noProof/>
                <w:webHidden/>
              </w:rPr>
              <w:fldChar w:fldCharType="begin"/>
            </w:r>
            <w:r>
              <w:rPr>
                <w:noProof/>
                <w:webHidden/>
              </w:rPr>
              <w:instrText xml:space="preserve"> PAGEREF _Toc481536762 \h </w:instrText>
            </w:r>
            <w:r>
              <w:rPr>
                <w:noProof/>
                <w:webHidden/>
              </w:rPr>
            </w:r>
            <w:r>
              <w:rPr>
                <w:noProof/>
                <w:webHidden/>
              </w:rPr>
              <w:fldChar w:fldCharType="separate"/>
            </w:r>
            <w:r>
              <w:rPr>
                <w:noProof/>
                <w:webHidden/>
              </w:rPr>
              <w:t>6</w:t>
            </w:r>
            <w:r>
              <w:rPr>
                <w:noProof/>
                <w:webHidden/>
              </w:rPr>
              <w:fldChar w:fldCharType="end"/>
            </w:r>
          </w:hyperlink>
        </w:p>
        <w:p w:rsidR="004C3061" w:rsidRDefault="004C3061">
          <w:pPr>
            <w:pStyle w:val="TOC1"/>
            <w:rPr>
              <w:noProof/>
              <w:sz w:val="22"/>
              <w:szCs w:val="22"/>
            </w:rPr>
          </w:pPr>
          <w:hyperlink w:anchor="_Toc481536763" w:history="1">
            <w:r w:rsidRPr="00516EB1">
              <w:rPr>
                <w:rStyle w:val="Hyperlink"/>
                <w:rFonts w:eastAsia="Times New Roman"/>
                <w:noProof/>
              </w:rPr>
              <w:t>11.</w:t>
            </w:r>
            <w:r>
              <w:rPr>
                <w:noProof/>
                <w:sz w:val="22"/>
                <w:szCs w:val="22"/>
              </w:rPr>
              <w:tab/>
            </w:r>
            <w:r w:rsidRPr="00516EB1">
              <w:rPr>
                <w:rStyle w:val="Hyperlink"/>
                <w:rFonts w:eastAsia="Times New Roman"/>
                <w:noProof/>
              </w:rPr>
              <w:t>References</w:t>
            </w:r>
            <w:r>
              <w:rPr>
                <w:noProof/>
                <w:webHidden/>
              </w:rPr>
              <w:tab/>
            </w:r>
            <w:r>
              <w:rPr>
                <w:noProof/>
                <w:webHidden/>
              </w:rPr>
              <w:fldChar w:fldCharType="begin"/>
            </w:r>
            <w:r>
              <w:rPr>
                <w:noProof/>
                <w:webHidden/>
              </w:rPr>
              <w:instrText xml:space="preserve"> PAGEREF _Toc481536763 \h </w:instrText>
            </w:r>
            <w:r>
              <w:rPr>
                <w:noProof/>
                <w:webHidden/>
              </w:rPr>
            </w:r>
            <w:r>
              <w:rPr>
                <w:noProof/>
                <w:webHidden/>
              </w:rPr>
              <w:fldChar w:fldCharType="separate"/>
            </w:r>
            <w:r>
              <w:rPr>
                <w:noProof/>
                <w:webHidden/>
              </w:rPr>
              <w:t>6</w:t>
            </w:r>
            <w:r>
              <w:rPr>
                <w:noProof/>
                <w:webHidden/>
              </w:rPr>
              <w:fldChar w:fldCharType="end"/>
            </w:r>
          </w:hyperlink>
        </w:p>
        <w:p w:rsidR="00FE000C" w:rsidRDefault="00FE000C">
          <w:r>
            <w:rPr>
              <w:b/>
              <w:bCs/>
              <w:noProof/>
            </w:rPr>
            <w:fldChar w:fldCharType="end"/>
          </w:r>
        </w:p>
      </w:sdtContent>
    </w:sdt>
    <w:p w:rsidR="006966CC" w:rsidRDefault="006966CC" w:rsidP="00FE000C">
      <w:pPr>
        <w:spacing w:beforeAutospacing="1" w:after="100" w:afterAutospacing="1" w:line="240" w:lineRule="auto"/>
        <w:rPr>
          <w:rStyle w:val="SubtitleChar"/>
        </w:rPr>
      </w:pPr>
    </w:p>
    <w:p w:rsidR="006966CC" w:rsidRDefault="006966CC">
      <w:pPr>
        <w:rPr>
          <w:rStyle w:val="SubtitleChar"/>
        </w:rPr>
      </w:pPr>
      <w:r>
        <w:rPr>
          <w:rStyle w:val="SubtitleChar"/>
        </w:rPr>
        <w:br w:type="page"/>
      </w:r>
    </w:p>
    <w:p w:rsidR="006966CC" w:rsidRPr="006966CC" w:rsidRDefault="006966CC" w:rsidP="009720B1">
      <w:pPr>
        <w:spacing w:beforeAutospacing="1" w:after="100" w:afterAutospacing="1" w:line="240" w:lineRule="auto"/>
        <w:rPr>
          <w:caps/>
          <w:color w:val="595959" w:themeColor="text1" w:themeTint="A6"/>
          <w:spacing w:val="10"/>
          <w:sz w:val="21"/>
          <w:szCs w:val="21"/>
        </w:rPr>
      </w:pPr>
    </w:p>
    <w:p w:rsidR="00204470" w:rsidRDefault="00204470" w:rsidP="00204470">
      <w:pPr>
        <w:pStyle w:val="Heading1"/>
        <w:numPr>
          <w:ilvl w:val="0"/>
          <w:numId w:val="2"/>
        </w:numPr>
        <w:ind w:left="360"/>
        <w:rPr>
          <w:rFonts w:eastAsia="Times New Roman"/>
        </w:rPr>
      </w:pPr>
      <w:bookmarkStart w:id="0" w:name="_Toc481536753"/>
      <w:r>
        <w:rPr>
          <w:rFonts w:eastAsia="Times New Roman"/>
        </w:rPr>
        <w:t>Background</w:t>
      </w:r>
      <w:bookmarkEnd w:id="0"/>
    </w:p>
    <w:p w:rsidR="00204470" w:rsidRDefault="00204470" w:rsidP="00FF090A">
      <w:pPr>
        <w:ind w:firstLine="360"/>
      </w:pPr>
      <w:r>
        <w:t xml:space="preserve">On </w:t>
      </w:r>
      <w:r w:rsidRPr="00204470">
        <w:t>April 6, 1994</w:t>
      </w:r>
      <w:r w:rsidR="00FF090A">
        <w:t>,</w:t>
      </w:r>
      <w:r w:rsidRPr="00204470">
        <w:t xml:space="preserve"> Rwandan President Juvenal </w:t>
      </w:r>
      <w:proofErr w:type="spellStart"/>
      <w:r w:rsidRPr="00204470">
        <w:t>Habyarimana</w:t>
      </w:r>
      <w:proofErr w:type="spellEnd"/>
      <w:r w:rsidRPr="00204470">
        <w:t>, a Hutu, was shot down above Kigali airport</w:t>
      </w:r>
      <w:r w:rsidR="00FF090A">
        <w:t>. In the following 1</w:t>
      </w:r>
      <w:r w:rsidRPr="00204470">
        <w:t xml:space="preserve">00 days, </w:t>
      </w:r>
      <w:r w:rsidR="00FF090A">
        <w:t xml:space="preserve">between </w:t>
      </w:r>
      <w:r w:rsidRPr="00204470">
        <w:t xml:space="preserve">800,000 </w:t>
      </w:r>
      <w:r w:rsidR="00FF090A">
        <w:t xml:space="preserve">to 1,000,000 </w:t>
      </w:r>
      <w:r w:rsidRPr="00204470">
        <w:t>(perhaps even 2 M) Tutsi an</w:t>
      </w:r>
      <w:r w:rsidR="00FF090A">
        <w:t xml:space="preserve">d moderate Hutus were slaughter were killed by fellow Rwandans, with violence being encouraged by the state. This averaged to </w:t>
      </w:r>
      <w:r w:rsidRPr="00204470">
        <w:t>6 men, women and children were murdered every minute of every hour of every day for 3 months</w:t>
      </w:r>
      <w:r w:rsidR="00FF090A" w:rsidRPr="00FF090A">
        <w:rPr>
          <w:vertAlign w:val="superscript"/>
        </w:rPr>
        <w:t>1</w:t>
      </w:r>
      <w:r w:rsidR="00FF090A">
        <w:t>.</w:t>
      </w:r>
    </w:p>
    <w:p w:rsidR="00FF090A" w:rsidRDefault="00FF090A" w:rsidP="00FF090A">
      <w:pPr>
        <w:ind w:firstLine="360"/>
      </w:pPr>
      <w:r>
        <w:t>Since the Holocaust during World War II, there have been numerous mass killings classified as genocide, from atrocities in Cambodia to Rwanda to Bangladesh to name a few, resulting in the slaughter of millions of people. According to GenocideWatch.org, g</w:t>
      </w:r>
      <w:r w:rsidRPr="00FF090A">
        <w:t>enocides and other mass murders killed more people in the twentieth century than all the wars combined</w:t>
      </w:r>
      <w:r w:rsidR="00F07DFC">
        <w:t>.</w:t>
      </w:r>
    </w:p>
    <w:p w:rsidR="00F07DFC" w:rsidRDefault="00F07DFC" w:rsidP="00FF090A">
      <w:pPr>
        <w:ind w:firstLine="360"/>
      </w:pPr>
      <w:r>
        <w:t xml:space="preserve">When the killings began in Rwanda, the international community responded inadequately and was not able to prevent the hundreds of thousands of deaths that followed. Did the world see this catastrophe coming? Could this all have been prevent or at least could the damage have been minimized? The biggest question is this: how do we prevent history from repeating itself again? </w:t>
      </w:r>
    </w:p>
    <w:p w:rsidR="00752544" w:rsidRDefault="00F07DFC" w:rsidP="00FF090A">
      <w:pPr>
        <w:ind w:firstLine="360"/>
      </w:pPr>
      <w:r>
        <w:t xml:space="preserve">What can be done to prevent genocide? </w:t>
      </w:r>
      <w:r w:rsidR="00C109BB">
        <w:t>F</w:t>
      </w:r>
      <w:r w:rsidR="00752544">
        <w:t xml:space="preserve">rom </w:t>
      </w:r>
      <w:r w:rsidR="00C109BB">
        <w:t>a</w:t>
      </w:r>
      <w:r w:rsidR="00752544">
        <w:t xml:space="preserve"> </w:t>
      </w:r>
      <w:r w:rsidR="00C109BB">
        <w:t xml:space="preserve">report by the </w:t>
      </w:r>
      <w:r w:rsidR="00752544">
        <w:t>Genocide Prevention Task Force from the United States Institute of Peace,</w:t>
      </w:r>
    </w:p>
    <w:p w:rsidR="00FF090A" w:rsidRPr="00752544" w:rsidRDefault="00752544" w:rsidP="00752544">
      <w:pPr>
        <w:ind w:left="360"/>
        <w:rPr>
          <w:i/>
        </w:rPr>
      </w:pPr>
      <w:r>
        <w:rPr>
          <w:i/>
        </w:rPr>
        <w:t>“</w:t>
      </w:r>
      <w:r w:rsidRPr="00752544">
        <w:rPr>
          <w:i/>
        </w:rPr>
        <w:t>The first major element of a comprehensive system to prevent genocide and mass atrocities is a reliable process for accessing risks and generating early warning of potential atrocities... Effective early warning does not guarantee successful prevention, but if warning is absent, slow, inaccurate, or indistinguishable from the 'noise' of regular reporting, failure is virtually guaranteed.</w:t>
      </w:r>
      <w:r>
        <w:rPr>
          <w:i/>
          <w:vertAlign w:val="superscript"/>
        </w:rPr>
        <w:t>2</w:t>
      </w:r>
      <w:r>
        <w:rPr>
          <w:i/>
        </w:rPr>
        <w:t>”</w:t>
      </w:r>
    </w:p>
    <w:p w:rsidR="00FF090A" w:rsidRDefault="004B58A2" w:rsidP="00C109BB">
      <w:r>
        <w:t>What follows</w:t>
      </w:r>
      <w:r w:rsidR="00752544">
        <w:t xml:space="preserve">, </w:t>
      </w:r>
      <w:r w:rsidR="00C109BB">
        <w:t>per</w:t>
      </w:r>
      <w:r w:rsidR="00752544">
        <w:t xml:space="preserve"> the</w:t>
      </w:r>
      <w:r>
        <w:t xml:space="preserve"> Early Warning Project, is that genocide is nearly always carried out by a country’s own police and military forces, requiring external (international) intervention. To make predictions before a country has fallen in to a </w:t>
      </w:r>
      <w:r w:rsidR="00D60DC2">
        <w:t>large-scale</w:t>
      </w:r>
      <w:r>
        <w:t xml:space="preserve"> genocide, the marker to watch for is state-led mass killings. State-led mass killings occur when a country uses its own forces to kill over 1000 non-combatant civilians in a 12-month time period (in a country of over 500,000).</w:t>
      </w:r>
    </w:p>
    <w:p w:rsidR="00FF090A" w:rsidRPr="00FF090A" w:rsidRDefault="00FF090A" w:rsidP="00204470">
      <w:pPr>
        <w:ind w:left="360"/>
      </w:pPr>
    </w:p>
    <w:p w:rsidR="00204470" w:rsidRDefault="00204470" w:rsidP="00204470">
      <w:pPr>
        <w:pStyle w:val="Heading1"/>
        <w:numPr>
          <w:ilvl w:val="0"/>
          <w:numId w:val="2"/>
        </w:numPr>
        <w:ind w:left="360"/>
        <w:rPr>
          <w:rFonts w:eastAsia="Times New Roman"/>
        </w:rPr>
      </w:pPr>
      <w:bookmarkStart w:id="1" w:name="_Toc481536754"/>
      <w:r w:rsidRPr="009720B1">
        <w:rPr>
          <w:rFonts w:eastAsia="Times New Roman"/>
        </w:rPr>
        <w:t>Problem statement and hypothesis</w:t>
      </w:r>
      <w:bookmarkEnd w:id="1"/>
    </w:p>
    <w:p w:rsidR="003252EF" w:rsidRDefault="003252EF" w:rsidP="00CE4571">
      <w:pPr>
        <w:ind w:firstLine="360"/>
      </w:pPr>
      <w:r>
        <w:t>Identifying early indicators that mass killings are going to occur will allow a better opportunity for prevention.</w:t>
      </w:r>
    </w:p>
    <w:p w:rsidR="006966CC" w:rsidRDefault="00113D9E" w:rsidP="00CE4571">
      <w:pPr>
        <w:ind w:firstLine="360"/>
      </w:pPr>
      <w:r>
        <w:t>Can data science machine learning prin</w:t>
      </w:r>
      <w:r w:rsidR="00CE4571">
        <w:t xml:space="preserve">ciples be used </w:t>
      </w:r>
      <w:r>
        <w:t xml:space="preserve">to create a model to predict </w:t>
      </w:r>
      <w:r w:rsidR="00E2429F">
        <w:t xml:space="preserve">countries with a high likelihood of having a new state-led mass killing occur </w:t>
      </w:r>
      <w:r w:rsidR="00E2429F" w:rsidRPr="00CE4571">
        <w:t>before</w:t>
      </w:r>
      <w:r w:rsidR="00E2429F">
        <w:t xml:space="preserve"> the killings occur?</w:t>
      </w:r>
      <w:r w:rsidR="00CE4571">
        <w:t xml:space="preserve"> </w:t>
      </w:r>
      <w:r w:rsidR="003252EF">
        <w:t>The EWP already has created model to make these predictions. My hypothesis is that from within this data, certain combinations of features will be highly indicative of new mass killings occur</w:t>
      </w:r>
      <w:r w:rsidR="00B815F2">
        <w:t>r</w:t>
      </w:r>
      <w:r w:rsidR="003252EF">
        <w:t xml:space="preserve">ing. I predict that lingual fractionalization, ethnic fractionalization, GDP, trade </w:t>
      </w:r>
      <w:r w:rsidR="00B815F2">
        <w:t>openness, country</w:t>
      </w:r>
      <w:r w:rsidR="003252EF">
        <w:t xml:space="preserve"> age</w:t>
      </w:r>
      <w:r w:rsidR="00B815F2">
        <w:t>, availability of natural resources, and history of mass killings will have strong correlations with new mass killings occurring.</w:t>
      </w:r>
      <w:r w:rsidR="00B244CF">
        <w:t xml:space="preserve"> The model created will be in the form a logistic regression, predicting a 1 or 0 for new mass killings occurring in the following year, with some confidence percentage.</w:t>
      </w:r>
    </w:p>
    <w:p w:rsidR="0026721A" w:rsidRPr="00E2429F" w:rsidRDefault="0026721A" w:rsidP="00CE4571">
      <w:pPr>
        <w:ind w:firstLine="360"/>
      </w:pPr>
      <w:bookmarkStart w:id="2" w:name="_GoBack"/>
      <w:bookmarkEnd w:id="2"/>
    </w:p>
    <w:p w:rsidR="009720B1" w:rsidRDefault="009720B1" w:rsidP="00204470">
      <w:pPr>
        <w:pStyle w:val="Heading1"/>
        <w:numPr>
          <w:ilvl w:val="0"/>
          <w:numId w:val="2"/>
        </w:numPr>
        <w:ind w:left="360"/>
        <w:rPr>
          <w:rFonts w:eastAsia="Times New Roman"/>
        </w:rPr>
      </w:pPr>
      <w:bookmarkStart w:id="3" w:name="_Toc481536755"/>
      <w:r w:rsidRPr="009720B1">
        <w:rPr>
          <w:rFonts w:eastAsia="Times New Roman"/>
        </w:rPr>
        <w:lastRenderedPageBreak/>
        <w:t>Description of your data set and how it was obtained</w:t>
      </w:r>
      <w:bookmarkEnd w:id="3"/>
    </w:p>
    <w:p w:rsidR="006966CC" w:rsidRDefault="00AF4052" w:rsidP="00951A47">
      <w:pPr>
        <w:ind w:firstLine="360"/>
      </w:pPr>
      <w:r>
        <w:t xml:space="preserve">The data set used for this report is all directly pulled from a </w:t>
      </w:r>
      <w:proofErr w:type="spellStart"/>
      <w:r>
        <w:t>Github</w:t>
      </w:r>
      <w:proofErr w:type="spellEnd"/>
      <w:r>
        <w:t xml:space="preserve"> repo</w:t>
      </w:r>
      <w:r w:rsidR="00951A47">
        <w:t>, where t</w:t>
      </w:r>
      <w:r>
        <w:t xml:space="preserve">he </w:t>
      </w:r>
      <w:r w:rsidR="0073277D" w:rsidRPr="0073277D">
        <w:t>Early</w:t>
      </w:r>
      <w:r>
        <w:t xml:space="preserve"> </w:t>
      </w:r>
      <w:r w:rsidR="0073277D" w:rsidRPr="0073277D">
        <w:t>Warning</w:t>
      </w:r>
      <w:r>
        <w:t xml:space="preserve"> </w:t>
      </w:r>
      <w:r w:rsidR="0073277D" w:rsidRPr="0073277D">
        <w:t>Project</w:t>
      </w:r>
      <w:r w:rsidR="00951A47">
        <w:t xml:space="preserve"> (EWP) has aggregated data from multiple sources. The EWP </w:t>
      </w:r>
      <w:r w:rsidR="0073277D" w:rsidRPr="0073277D">
        <w:t>run</w:t>
      </w:r>
      <w:r w:rsidR="00951A47">
        <w:t>s</w:t>
      </w:r>
      <w:r w:rsidR="0073277D" w:rsidRPr="0073277D">
        <w:t xml:space="preserve"> statistical risk assessment with the goal of preventing mass atrocities</w:t>
      </w:r>
      <w:r w:rsidR="004A1D96">
        <w:t>. The d</w:t>
      </w:r>
      <w:r w:rsidR="0073277D" w:rsidRPr="0073277D">
        <w:t>ata from publicl</w:t>
      </w:r>
      <w:r w:rsidR="004A1D96">
        <w:t>y available sources and was cleaned by EWP.</w:t>
      </w:r>
      <w:r w:rsidR="00D60DC2">
        <w:t xml:space="preserve"> This is a time series dataset spanning </w:t>
      </w:r>
      <w:r w:rsidR="0073277D" w:rsidRPr="0073277D">
        <w:t>178 countries</w:t>
      </w:r>
      <w:r w:rsidR="00D60DC2">
        <w:t xml:space="preserve"> f</w:t>
      </w:r>
      <w:r w:rsidR="0073277D" w:rsidRPr="0073277D">
        <w:t>rom 1945-2014</w:t>
      </w:r>
      <w:r w:rsidR="00951A47">
        <w:t>. This report is using the pre-process</w:t>
      </w:r>
      <w:r w:rsidR="006916F8">
        <w:t>ed dataset which includes 9330</w:t>
      </w:r>
      <w:r w:rsidR="00951A47">
        <w:t xml:space="preserve"> observations (rows) with 276 variables (columns). The file “</w:t>
      </w:r>
      <w:r w:rsidR="00951A47" w:rsidRPr="00951A47">
        <w:t>EWP Data Dictionary 20140909.pdf</w:t>
      </w:r>
      <w:r w:rsidR="00951A47">
        <w:t>” describes the sources and variables. The information below is copied from that document outlining the sources:</w:t>
      </w:r>
    </w:p>
    <w:p w:rsidR="00AF4052" w:rsidRDefault="00AF4052" w:rsidP="00951A47">
      <w:pPr>
        <w:pStyle w:val="ListParagraph"/>
        <w:numPr>
          <w:ilvl w:val="0"/>
          <w:numId w:val="4"/>
        </w:numPr>
      </w:pPr>
      <w:proofErr w:type="spellStart"/>
      <w:r w:rsidRPr="00AF4052">
        <w:t>mkl</w:t>
      </w:r>
      <w:proofErr w:type="spellEnd"/>
      <w:r w:rsidRPr="00AF4052">
        <w:t xml:space="preserve"> = Early Warning Project’s Episodes of</w:t>
      </w:r>
      <w:r>
        <w:t xml:space="preserve"> State-Led Mass Killing Dataset</w:t>
      </w:r>
    </w:p>
    <w:p w:rsidR="00AF4052" w:rsidRDefault="00AF4052" w:rsidP="00951A47">
      <w:pPr>
        <w:pStyle w:val="ListParagraph"/>
        <w:numPr>
          <w:ilvl w:val="0"/>
          <w:numId w:val="4"/>
        </w:numPr>
      </w:pPr>
      <w:proofErr w:type="spellStart"/>
      <w:r w:rsidRPr="00AF4052">
        <w:t>wdi</w:t>
      </w:r>
      <w:proofErr w:type="spellEnd"/>
      <w:r w:rsidRPr="00AF4052">
        <w:t xml:space="preserve"> = World Bank’s World Development I</w:t>
      </w:r>
      <w:r>
        <w:t>ndicators (via R package ’WDI’)</w:t>
      </w:r>
    </w:p>
    <w:p w:rsidR="00AF4052" w:rsidRDefault="00AF4052" w:rsidP="00951A47">
      <w:pPr>
        <w:pStyle w:val="ListParagraph"/>
        <w:numPr>
          <w:ilvl w:val="0"/>
          <w:numId w:val="4"/>
        </w:numPr>
      </w:pPr>
      <w:proofErr w:type="spellStart"/>
      <w:r w:rsidRPr="00AF4052">
        <w:t>mev</w:t>
      </w:r>
      <w:proofErr w:type="spellEnd"/>
      <w:r w:rsidRPr="00AF4052">
        <w:t xml:space="preserve"> = Center for Systemic Peace’s Major</w:t>
      </w:r>
      <w:r>
        <w:t xml:space="preserve"> Episodes of Political Violence (</w:t>
      </w:r>
      <w:hyperlink r:id="rId8" w:history="1">
        <w:r w:rsidRPr="00951A47">
          <w:t>http://www.systemicpeace.org/inscrdata.html</w:t>
        </w:r>
      </w:hyperlink>
      <w:r>
        <w:t>)</w:t>
      </w:r>
    </w:p>
    <w:p w:rsidR="00AF4052" w:rsidRDefault="00AF4052" w:rsidP="00951A47">
      <w:pPr>
        <w:pStyle w:val="ListParagraph"/>
        <w:numPr>
          <w:ilvl w:val="0"/>
          <w:numId w:val="4"/>
        </w:numPr>
      </w:pPr>
      <w:r>
        <w:t>pol = Polity IV (</w:t>
      </w:r>
      <w:hyperlink r:id="rId9" w:history="1">
        <w:r w:rsidRPr="00951A47">
          <w:t>http://www.systemicpeace.org/inscrdata.html</w:t>
        </w:r>
      </w:hyperlink>
      <w:r>
        <w:t>)</w:t>
      </w:r>
    </w:p>
    <w:p w:rsidR="00AF4052" w:rsidRDefault="00AF4052" w:rsidP="00951A47">
      <w:pPr>
        <w:pStyle w:val="ListParagraph"/>
        <w:numPr>
          <w:ilvl w:val="0"/>
          <w:numId w:val="4"/>
        </w:numPr>
      </w:pPr>
      <w:proofErr w:type="spellStart"/>
      <w:r w:rsidRPr="00AF4052">
        <w:t>imr</w:t>
      </w:r>
      <w:proofErr w:type="spellEnd"/>
      <w:r w:rsidRPr="00AF4052">
        <w:t xml:space="preserve"> = U.S. Bureau of the Census, In</w:t>
      </w:r>
      <w:r>
        <w:t>ternational Division (via PITF)</w:t>
      </w:r>
    </w:p>
    <w:p w:rsidR="00AF4052" w:rsidRDefault="00AF4052" w:rsidP="00951A47">
      <w:pPr>
        <w:pStyle w:val="ListParagraph"/>
        <w:numPr>
          <w:ilvl w:val="0"/>
          <w:numId w:val="4"/>
        </w:numPr>
      </w:pPr>
      <w:proofErr w:type="spellStart"/>
      <w:r w:rsidRPr="00AF4052">
        <w:t>cmm</w:t>
      </w:r>
      <w:proofErr w:type="spellEnd"/>
      <w:r w:rsidRPr="00AF4052">
        <w:t xml:space="preserve"> = Center for System</w:t>
      </w:r>
      <w:r>
        <w:t xml:space="preserve">ic Peace’s List of Coups </w:t>
      </w:r>
      <w:proofErr w:type="spellStart"/>
      <w:r>
        <w:t>d’Etat</w:t>
      </w:r>
      <w:proofErr w:type="spellEnd"/>
      <w:r>
        <w:t xml:space="preserve"> (</w:t>
      </w:r>
      <w:hyperlink r:id="rId10" w:history="1">
        <w:r w:rsidRPr="00951A47">
          <w:t>http://www.systemicpeace.org/inscrdata.html</w:t>
        </w:r>
      </w:hyperlink>
      <w:r>
        <w:t>)</w:t>
      </w:r>
    </w:p>
    <w:p w:rsidR="00AF4052" w:rsidRDefault="00AF4052" w:rsidP="00951A47">
      <w:pPr>
        <w:pStyle w:val="ListParagraph"/>
        <w:numPr>
          <w:ilvl w:val="0"/>
          <w:numId w:val="4"/>
        </w:numPr>
      </w:pPr>
      <w:proofErr w:type="spellStart"/>
      <w:r w:rsidRPr="00AF4052">
        <w:t>cpt</w:t>
      </w:r>
      <w:proofErr w:type="spellEnd"/>
      <w:r w:rsidRPr="00AF4052">
        <w:t xml:space="preserve"> = Powell and </w:t>
      </w:r>
      <w:proofErr w:type="spellStart"/>
      <w:r w:rsidRPr="00AF4052">
        <w:t>Thyne’</w:t>
      </w:r>
      <w:r>
        <w:t>s</w:t>
      </w:r>
      <w:proofErr w:type="spellEnd"/>
      <w:r>
        <w:t xml:space="preserve"> Coups </w:t>
      </w:r>
      <w:proofErr w:type="spellStart"/>
      <w:r>
        <w:t>d’Etat</w:t>
      </w:r>
      <w:proofErr w:type="spellEnd"/>
      <w:r>
        <w:t>, 1950 to Present (</w:t>
      </w:r>
      <w:hyperlink r:id="rId11" w:history="1">
        <w:r w:rsidRPr="00951A47">
          <w:t>http://www.uky.edu/~clthyn2/coup_data/home.htm</w:t>
        </w:r>
      </w:hyperlink>
      <w:r>
        <w:t>)</w:t>
      </w:r>
    </w:p>
    <w:p w:rsidR="00AF4052" w:rsidRDefault="00AF4052" w:rsidP="00951A47">
      <w:pPr>
        <w:pStyle w:val="ListParagraph"/>
        <w:numPr>
          <w:ilvl w:val="0"/>
          <w:numId w:val="4"/>
        </w:numPr>
      </w:pPr>
      <w:proofErr w:type="spellStart"/>
      <w:r w:rsidRPr="00AF4052">
        <w:t>cou</w:t>
      </w:r>
      <w:proofErr w:type="spellEnd"/>
      <w:r w:rsidRPr="00AF4052">
        <w:t xml:space="preserve"> = An a</w:t>
      </w:r>
      <w:r>
        <w:t xml:space="preserve">malgamation of </w:t>
      </w:r>
      <w:proofErr w:type="spellStart"/>
      <w:r>
        <w:t>cmm</w:t>
      </w:r>
      <w:proofErr w:type="spellEnd"/>
      <w:r>
        <w:t xml:space="preserve"> and </w:t>
      </w:r>
      <w:proofErr w:type="spellStart"/>
      <w:r>
        <w:t>cpt</w:t>
      </w:r>
      <w:proofErr w:type="spellEnd"/>
      <w:r>
        <w:t xml:space="preserve"> data</w:t>
      </w:r>
    </w:p>
    <w:p w:rsidR="00AF4052" w:rsidRDefault="00AF4052" w:rsidP="00951A47">
      <w:pPr>
        <w:pStyle w:val="ListParagraph"/>
        <w:numPr>
          <w:ilvl w:val="0"/>
          <w:numId w:val="4"/>
        </w:numPr>
      </w:pPr>
      <w:r w:rsidRPr="00AF4052">
        <w:t xml:space="preserve">pit = PITF Problem Set (i.e., episodes </w:t>
      </w:r>
      <w:r>
        <w:t>of instability) (</w:t>
      </w:r>
      <w:hyperlink r:id="rId12" w:history="1">
        <w:r w:rsidRPr="00951A47">
          <w:t>http://www.systemicpeace.org/inscrdata.html</w:t>
        </w:r>
      </w:hyperlink>
      <w:r>
        <w:t>)</w:t>
      </w:r>
    </w:p>
    <w:p w:rsidR="00AF4052" w:rsidRDefault="00AF4052" w:rsidP="00951A47">
      <w:pPr>
        <w:pStyle w:val="ListParagraph"/>
        <w:numPr>
          <w:ilvl w:val="0"/>
          <w:numId w:val="4"/>
        </w:numPr>
      </w:pPr>
      <w:r w:rsidRPr="00AF4052">
        <w:t>dis = Center for Systemic Peace’s Dis</w:t>
      </w:r>
      <w:r>
        <w:t>crimination Data Set (via PITF)</w:t>
      </w:r>
    </w:p>
    <w:p w:rsidR="00AF4052" w:rsidRDefault="00AF4052" w:rsidP="00951A47">
      <w:pPr>
        <w:pStyle w:val="ListParagraph"/>
        <w:numPr>
          <w:ilvl w:val="0"/>
          <w:numId w:val="4"/>
        </w:numPr>
      </w:pPr>
      <w:proofErr w:type="spellStart"/>
      <w:r w:rsidRPr="00AF4052">
        <w:t>imf</w:t>
      </w:r>
      <w:proofErr w:type="spellEnd"/>
      <w:r w:rsidRPr="00AF4052">
        <w:t xml:space="preserve"> = International Monetary Fund’</w:t>
      </w:r>
      <w:r>
        <w:t>s World Economic Outlook Report (</w:t>
      </w:r>
      <w:hyperlink r:id="rId13" w:history="1">
        <w:r w:rsidRPr="00951A47">
          <w:t>http://www.imf.org/external/pubs/ft/weo/2014/01/weodata/index.aspx</w:t>
        </w:r>
      </w:hyperlink>
      <w:r>
        <w:t xml:space="preserve">) </w:t>
      </w:r>
    </w:p>
    <w:p w:rsidR="00AF4052" w:rsidRDefault="00AF4052" w:rsidP="00951A47">
      <w:pPr>
        <w:pStyle w:val="ListParagraph"/>
        <w:numPr>
          <w:ilvl w:val="0"/>
          <w:numId w:val="4"/>
        </w:numPr>
      </w:pPr>
      <w:r w:rsidRPr="00AF4052">
        <w:t>elf = Anderson’</w:t>
      </w:r>
      <w:r>
        <w:t>s Ethnic Fractionalization Data (</w:t>
      </w:r>
      <w:hyperlink r:id="rId14" w:history="1">
        <w:r w:rsidRPr="00951A47">
          <w:t>http://www.anderson.ucla.edu/faculty_pages/romain.wacziarg/papersum.html</w:t>
        </w:r>
      </w:hyperlink>
      <w:r>
        <w:t>)</w:t>
      </w:r>
    </w:p>
    <w:p w:rsidR="00AF4052" w:rsidRDefault="00AF4052" w:rsidP="00951A47">
      <w:pPr>
        <w:pStyle w:val="ListParagraph"/>
        <w:numPr>
          <w:ilvl w:val="0"/>
          <w:numId w:val="4"/>
        </w:numPr>
      </w:pPr>
      <w:r w:rsidRPr="00AF4052">
        <w:t>hum = Farris et al.’s Latent Human Rights Protecti</w:t>
      </w:r>
      <w:r>
        <w:t>on Scores (</w:t>
      </w:r>
      <w:hyperlink r:id="rId15" w:history="1">
        <w:r w:rsidRPr="00951A47">
          <w:t>http://humanrightsscores.org/</w:t>
        </w:r>
      </w:hyperlink>
      <w:r>
        <w:t>)</w:t>
      </w:r>
    </w:p>
    <w:p w:rsidR="00AF4052" w:rsidRDefault="00AF4052" w:rsidP="00951A47">
      <w:pPr>
        <w:pStyle w:val="ListParagraph"/>
        <w:numPr>
          <w:ilvl w:val="0"/>
          <w:numId w:val="4"/>
        </w:numPr>
      </w:pPr>
      <w:proofErr w:type="spellStart"/>
      <w:r w:rsidRPr="00AF4052">
        <w:t>fiw</w:t>
      </w:r>
      <w:proofErr w:type="spellEnd"/>
      <w:r w:rsidRPr="00AF4052">
        <w:t xml:space="preserve"> = Freedom House’</w:t>
      </w:r>
      <w:r>
        <w:t>s Freedom in the World Data Set (</w:t>
      </w:r>
      <w:hyperlink r:id="rId16" w:history="1">
        <w:r w:rsidRPr="00951A47">
          <w:t>https://freedomhouse.org/report-types/freedom-world#.VA7Sufk7u-M</w:t>
        </w:r>
      </w:hyperlink>
      <w:r>
        <w:t>)</w:t>
      </w:r>
    </w:p>
    <w:p w:rsidR="00AF4052" w:rsidRDefault="00AF4052" w:rsidP="00951A47">
      <w:pPr>
        <w:pStyle w:val="ListParagraph"/>
        <w:numPr>
          <w:ilvl w:val="0"/>
          <w:numId w:val="4"/>
        </w:numPr>
      </w:pPr>
      <w:proofErr w:type="spellStart"/>
      <w:r w:rsidRPr="00AF4052">
        <w:t>aut</w:t>
      </w:r>
      <w:proofErr w:type="spellEnd"/>
      <w:r w:rsidRPr="00AF4052">
        <w:t xml:space="preserve"> = Geddes, Wright, and Frantz’s Authoritarian Regimes Dataset</w:t>
      </w:r>
      <w:r>
        <w:t xml:space="preserve"> (</w:t>
      </w:r>
      <w:hyperlink r:id="rId17" w:history="1">
        <w:r w:rsidRPr="00951A47">
          <w:t>http://sites.psu.edu/dictators/</w:t>
        </w:r>
      </w:hyperlink>
      <w:r>
        <w:t>)</w:t>
      </w:r>
    </w:p>
    <w:p w:rsidR="00951A47" w:rsidRPr="006966CC" w:rsidRDefault="00951A47" w:rsidP="00951A47"/>
    <w:p w:rsidR="009720B1" w:rsidRDefault="009720B1" w:rsidP="00204470">
      <w:pPr>
        <w:pStyle w:val="Heading1"/>
        <w:numPr>
          <w:ilvl w:val="0"/>
          <w:numId w:val="2"/>
        </w:numPr>
        <w:ind w:left="360"/>
        <w:rPr>
          <w:rFonts w:eastAsia="Times New Roman"/>
        </w:rPr>
      </w:pPr>
      <w:bookmarkStart w:id="4" w:name="_Toc481536756"/>
      <w:r w:rsidRPr="009720B1">
        <w:rPr>
          <w:rFonts w:eastAsia="Times New Roman"/>
        </w:rPr>
        <w:t>Description of any pre-processing steps you took</w:t>
      </w:r>
      <w:bookmarkEnd w:id="4"/>
    </w:p>
    <w:p w:rsidR="00B218B7" w:rsidRPr="00B218B7" w:rsidRDefault="00ED543F" w:rsidP="006916F8">
      <w:pPr>
        <w:ind w:firstLine="360"/>
      </w:pPr>
      <w:r>
        <w:t>The EWP uses three different</w:t>
      </w:r>
      <w:r w:rsidR="003252EF">
        <w:t xml:space="preserve"> models to predict </w:t>
      </w:r>
      <w:r w:rsidR="00B218B7">
        <w:t xml:space="preserve">new mass killings. For the “general” model, Random Forests is used with </w:t>
      </w:r>
      <w:r w:rsidR="006916F8">
        <w:t>“</w:t>
      </w:r>
      <w:r w:rsidR="00B218B7" w:rsidRPr="00B218B7">
        <w:t>no feature selection involved.</w:t>
      </w:r>
      <w:r w:rsidR="006916F8">
        <w:t xml:space="preserve"> </w:t>
      </w:r>
      <w:r w:rsidR="00B218B7" w:rsidRPr="00B218B7">
        <w:t xml:space="preserve">These models were specified a priori to represent existing theories on the causes of mass killings, so this </w:t>
      </w:r>
      <w:r w:rsidR="006916F8">
        <w:t xml:space="preserve">[R] </w:t>
      </w:r>
      <w:r w:rsidR="00B218B7" w:rsidRPr="00B218B7">
        <w:t>script is only</w:t>
      </w:r>
      <w:r w:rsidR="006916F8">
        <w:t xml:space="preserve"> </w:t>
      </w:r>
      <w:r w:rsidR="00B218B7" w:rsidRPr="00B218B7">
        <w:t>used to demonstrate that the resulting models and the average of forecasts from them do have real predictive power.</w:t>
      </w:r>
      <w:r w:rsidR="006916F8">
        <w:t>” Below is the description of the specific features selected ahead a priori:</w:t>
      </w:r>
    </w:p>
    <w:p w:rsidR="00B218B7" w:rsidRPr="00B218B7" w:rsidRDefault="00B218B7" w:rsidP="006916F8">
      <w:pPr>
        <w:pStyle w:val="ListParagraph"/>
        <w:numPr>
          <w:ilvl w:val="0"/>
          <w:numId w:val="6"/>
        </w:numPr>
      </w:pPr>
      <w:proofErr w:type="spellStart"/>
      <w:r w:rsidRPr="00B218B7">
        <w:t>mkl_start</w:t>
      </w:r>
      <w:proofErr w:type="spellEnd"/>
      <w:r w:rsidRPr="00B218B7">
        <w:t>: Onset of any episodes of state-led mass killing</w:t>
      </w:r>
    </w:p>
    <w:p w:rsidR="00B218B7" w:rsidRPr="00B218B7" w:rsidRDefault="00B218B7" w:rsidP="006916F8">
      <w:pPr>
        <w:pStyle w:val="ListParagraph"/>
        <w:numPr>
          <w:ilvl w:val="0"/>
          <w:numId w:val="6"/>
        </w:numPr>
      </w:pPr>
      <w:proofErr w:type="spellStart"/>
      <w:r w:rsidRPr="00B218B7">
        <w:t>reg_afr</w:t>
      </w:r>
      <w:proofErr w:type="spellEnd"/>
      <w:r w:rsidRPr="00B218B7">
        <w:t xml:space="preserve">: US </w:t>
      </w:r>
      <w:proofErr w:type="spellStart"/>
      <w:r w:rsidRPr="00B218B7">
        <w:t>Dept</w:t>
      </w:r>
      <w:proofErr w:type="spellEnd"/>
      <w:r w:rsidRPr="00B218B7">
        <w:t xml:space="preserve"> State region: Sub-Saharan Africa</w:t>
      </w:r>
    </w:p>
    <w:p w:rsidR="00B218B7" w:rsidRPr="00B218B7" w:rsidRDefault="00B218B7" w:rsidP="006916F8">
      <w:pPr>
        <w:pStyle w:val="ListParagraph"/>
        <w:numPr>
          <w:ilvl w:val="0"/>
          <w:numId w:val="6"/>
        </w:numPr>
      </w:pPr>
      <w:proofErr w:type="spellStart"/>
      <w:r w:rsidRPr="00B218B7">
        <w:t>reg_eap</w:t>
      </w:r>
      <w:proofErr w:type="spellEnd"/>
      <w:r w:rsidRPr="00B218B7">
        <w:t xml:space="preserve">: US </w:t>
      </w:r>
      <w:proofErr w:type="spellStart"/>
      <w:r w:rsidRPr="00B218B7">
        <w:t>Dept</w:t>
      </w:r>
      <w:proofErr w:type="spellEnd"/>
      <w:r w:rsidRPr="00B218B7">
        <w:t xml:space="preserve"> State region: East Asia and Pacific</w:t>
      </w:r>
    </w:p>
    <w:p w:rsidR="00B218B7" w:rsidRPr="00B218B7" w:rsidRDefault="00B218B7" w:rsidP="006916F8">
      <w:pPr>
        <w:pStyle w:val="ListParagraph"/>
        <w:numPr>
          <w:ilvl w:val="0"/>
          <w:numId w:val="6"/>
        </w:numPr>
      </w:pPr>
      <w:proofErr w:type="spellStart"/>
      <w:r w:rsidRPr="00B218B7">
        <w:t>reg_eur</w:t>
      </w:r>
      <w:proofErr w:type="spellEnd"/>
      <w:r w:rsidRPr="00B218B7">
        <w:t xml:space="preserve">: US </w:t>
      </w:r>
      <w:proofErr w:type="spellStart"/>
      <w:r w:rsidRPr="00B218B7">
        <w:t>Dept</w:t>
      </w:r>
      <w:proofErr w:type="spellEnd"/>
      <w:r w:rsidRPr="00B218B7">
        <w:t xml:space="preserve"> State region: Europe and Eurasia</w:t>
      </w:r>
    </w:p>
    <w:p w:rsidR="00B218B7" w:rsidRPr="00B218B7" w:rsidRDefault="00B218B7" w:rsidP="006916F8">
      <w:pPr>
        <w:pStyle w:val="ListParagraph"/>
        <w:numPr>
          <w:ilvl w:val="0"/>
          <w:numId w:val="6"/>
        </w:numPr>
      </w:pPr>
      <w:proofErr w:type="spellStart"/>
      <w:r w:rsidRPr="00B218B7">
        <w:t>reg_mna</w:t>
      </w:r>
      <w:proofErr w:type="spellEnd"/>
      <w:r w:rsidRPr="00B218B7">
        <w:t xml:space="preserve">: US </w:t>
      </w:r>
      <w:proofErr w:type="spellStart"/>
      <w:r w:rsidRPr="00B218B7">
        <w:t>Dept</w:t>
      </w:r>
      <w:proofErr w:type="spellEnd"/>
      <w:r w:rsidRPr="00B218B7">
        <w:t xml:space="preserve"> State region: Middle East and North Africa</w:t>
      </w:r>
    </w:p>
    <w:p w:rsidR="00B218B7" w:rsidRPr="00B218B7" w:rsidRDefault="00B218B7" w:rsidP="006916F8">
      <w:pPr>
        <w:pStyle w:val="ListParagraph"/>
        <w:numPr>
          <w:ilvl w:val="0"/>
          <w:numId w:val="6"/>
        </w:numPr>
      </w:pPr>
      <w:proofErr w:type="spellStart"/>
      <w:r w:rsidRPr="00B218B7">
        <w:lastRenderedPageBreak/>
        <w:t>reg_sca</w:t>
      </w:r>
      <w:proofErr w:type="spellEnd"/>
      <w:r w:rsidRPr="00B218B7">
        <w:t xml:space="preserve">: US </w:t>
      </w:r>
      <w:proofErr w:type="spellStart"/>
      <w:r w:rsidRPr="00B218B7">
        <w:t>Dept</w:t>
      </w:r>
      <w:proofErr w:type="spellEnd"/>
      <w:r w:rsidRPr="00B218B7">
        <w:t xml:space="preserve"> State region: South and Central Asia</w:t>
      </w:r>
    </w:p>
    <w:p w:rsidR="00B218B7" w:rsidRPr="00B218B7" w:rsidRDefault="00B218B7" w:rsidP="006916F8">
      <w:pPr>
        <w:pStyle w:val="ListParagraph"/>
        <w:numPr>
          <w:ilvl w:val="0"/>
          <w:numId w:val="6"/>
        </w:numPr>
      </w:pPr>
      <w:proofErr w:type="spellStart"/>
      <w:r w:rsidRPr="00B218B7">
        <w:t>reg_amr</w:t>
      </w:r>
      <w:proofErr w:type="spellEnd"/>
      <w:r w:rsidRPr="00B218B7">
        <w:t xml:space="preserve">: US </w:t>
      </w:r>
      <w:proofErr w:type="spellStart"/>
      <w:r w:rsidRPr="00B218B7">
        <w:t>Dept</w:t>
      </w:r>
      <w:proofErr w:type="spellEnd"/>
      <w:r w:rsidRPr="00B218B7">
        <w:t xml:space="preserve"> State region: Americas</w:t>
      </w:r>
    </w:p>
    <w:p w:rsidR="00B218B7" w:rsidRPr="00B218B7" w:rsidRDefault="00B218B7" w:rsidP="006916F8">
      <w:pPr>
        <w:pStyle w:val="ListParagraph"/>
        <w:numPr>
          <w:ilvl w:val="0"/>
          <w:numId w:val="6"/>
        </w:numPr>
      </w:pPr>
      <w:proofErr w:type="spellStart"/>
      <w:r w:rsidRPr="00B218B7">
        <w:t>mkl_ongoing</w:t>
      </w:r>
      <w:proofErr w:type="spellEnd"/>
      <w:r w:rsidRPr="00B218B7">
        <w:t>; Any ongoing episodes of state-led mass killing</w:t>
      </w:r>
    </w:p>
    <w:p w:rsidR="00B218B7" w:rsidRPr="00B218B7" w:rsidRDefault="00B218B7" w:rsidP="006916F8">
      <w:pPr>
        <w:pStyle w:val="ListParagraph"/>
        <w:numPr>
          <w:ilvl w:val="0"/>
          <w:numId w:val="6"/>
        </w:numPr>
      </w:pPr>
      <w:proofErr w:type="spellStart"/>
      <w:r w:rsidRPr="00B218B7">
        <w:t>mkl_ever</w:t>
      </w:r>
      <w:proofErr w:type="spellEnd"/>
      <w:r w:rsidRPr="00B218B7">
        <w:t>: Any state-led mass killing since WWII (cumulative)</w:t>
      </w:r>
    </w:p>
    <w:p w:rsidR="00B218B7" w:rsidRPr="00B218B7" w:rsidRDefault="00B218B7" w:rsidP="006916F8">
      <w:pPr>
        <w:pStyle w:val="ListParagraph"/>
        <w:numPr>
          <w:ilvl w:val="0"/>
          <w:numId w:val="6"/>
        </w:numPr>
      </w:pPr>
      <w:proofErr w:type="spellStart"/>
      <w:r w:rsidRPr="00B218B7">
        <w:t>countryage_ln</w:t>
      </w:r>
      <w:proofErr w:type="spellEnd"/>
      <w:r w:rsidRPr="00B218B7">
        <w:t>:  Country age, logged</w:t>
      </w:r>
    </w:p>
    <w:p w:rsidR="00B218B7" w:rsidRPr="00B218B7" w:rsidRDefault="00B218B7" w:rsidP="006916F8">
      <w:pPr>
        <w:pStyle w:val="ListParagraph"/>
        <w:numPr>
          <w:ilvl w:val="0"/>
          <w:numId w:val="6"/>
        </w:numPr>
      </w:pPr>
      <w:proofErr w:type="spellStart"/>
      <w:r w:rsidRPr="00B218B7">
        <w:t>wdi_popsize_ln</w:t>
      </w:r>
      <w:proofErr w:type="spellEnd"/>
      <w:r w:rsidRPr="00B218B7">
        <w:t>: Population size, logged</w:t>
      </w:r>
    </w:p>
    <w:p w:rsidR="00B218B7" w:rsidRPr="00B218B7" w:rsidRDefault="00B218B7" w:rsidP="006916F8">
      <w:pPr>
        <w:pStyle w:val="ListParagraph"/>
        <w:numPr>
          <w:ilvl w:val="0"/>
          <w:numId w:val="6"/>
        </w:numPr>
      </w:pPr>
      <w:proofErr w:type="spellStart"/>
      <w:r w:rsidRPr="00B218B7">
        <w:t>imr_normed_ln</w:t>
      </w:r>
      <w:proofErr w:type="spellEnd"/>
      <w:r w:rsidRPr="00B218B7">
        <w:t>: Infant mortality rate relative to annual global median, logged</w:t>
      </w:r>
    </w:p>
    <w:p w:rsidR="00B218B7" w:rsidRPr="00B218B7" w:rsidRDefault="00B218B7" w:rsidP="006916F8">
      <w:pPr>
        <w:pStyle w:val="ListParagraph"/>
        <w:numPr>
          <w:ilvl w:val="0"/>
          <w:numId w:val="6"/>
        </w:numPr>
      </w:pPr>
      <w:proofErr w:type="spellStart"/>
      <w:r w:rsidRPr="00B218B7">
        <w:t>gdppcgrow_sr</w:t>
      </w:r>
      <w:proofErr w:type="spellEnd"/>
      <w:r w:rsidRPr="00B218B7">
        <w:t>: Annual % change in GDP per capita, meld of IMF and WDI, square root</w:t>
      </w:r>
    </w:p>
    <w:p w:rsidR="00B218B7" w:rsidRPr="00B218B7" w:rsidRDefault="00B218B7" w:rsidP="006916F8">
      <w:pPr>
        <w:pStyle w:val="ListParagraph"/>
        <w:numPr>
          <w:ilvl w:val="0"/>
          <w:numId w:val="6"/>
        </w:numPr>
      </w:pPr>
      <w:proofErr w:type="spellStart"/>
      <w:r w:rsidRPr="00B218B7">
        <w:t>wdi_trade_ln</w:t>
      </w:r>
      <w:proofErr w:type="spellEnd"/>
      <w:r w:rsidRPr="00B218B7">
        <w:t>: Trade openness, logged</w:t>
      </w:r>
    </w:p>
    <w:p w:rsidR="00B218B7" w:rsidRPr="00B218B7" w:rsidRDefault="00B218B7" w:rsidP="006916F8">
      <w:pPr>
        <w:pStyle w:val="ListParagraph"/>
        <w:numPr>
          <w:ilvl w:val="0"/>
          <w:numId w:val="6"/>
        </w:numPr>
      </w:pPr>
      <w:r w:rsidRPr="00B218B7">
        <w:t>ios_iccpr1: ICCPR 1st Optional Protocol signatory</w:t>
      </w:r>
    </w:p>
    <w:p w:rsidR="00B218B7" w:rsidRPr="00B218B7" w:rsidRDefault="00B218B7" w:rsidP="006916F8">
      <w:pPr>
        <w:pStyle w:val="ListParagraph"/>
        <w:numPr>
          <w:ilvl w:val="0"/>
          <w:numId w:val="6"/>
        </w:numPr>
      </w:pPr>
      <w:proofErr w:type="spellStart"/>
      <w:r w:rsidRPr="00B218B7">
        <w:t>postcw</w:t>
      </w:r>
      <w:proofErr w:type="spellEnd"/>
      <w:r w:rsidRPr="00B218B7">
        <w:t>: Post-Cold War period (year ≥ 1991)</w:t>
      </w:r>
    </w:p>
    <w:p w:rsidR="00B218B7" w:rsidRPr="00B218B7" w:rsidRDefault="00B218B7" w:rsidP="006916F8">
      <w:pPr>
        <w:pStyle w:val="ListParagraph"/>
        <w:numPr>
          <w:ilvl w:val="0"/>
          <w:numId w:val="6"/>
        </w:numPr>
      </w:pPr>
      <w:r w:rsidRPr="00B218B7">
        <w:t>pol_cat_fl1: Autocracy (</w:t>
      </w:r>
      <w:proofErr w:type="spellStart"/>
      <w:r w:rsidRPr="00B218B7">
        <w:t>Fearon</w:t>
      </w:r>
      <w:proofErr w:type="spellEnd"/>
      <w:r w:rsidRPr="00B218B7">
        <w:t xml:space="preserve"> and </w:t>
      </w:r>
      <w:proofErr w:type="spellStart"/>
      <w:r w:rsidRPr="00B218B7">
        <w:t>Laitin</w:t>
      </w:r>
      <w:proofErr w:type="spellEnd"/>
      <w:r w:rsidRPr="00B218B7">
        <w:t>)</w:t>
      </w:r>
    </w:p>
    <w:p w:rsidR="00B218B7" w:rsidRPr="00B218B7" w:rsidRDefault="00B218B7" w:rsidP="006916F8">
      <w:pPr>
        <w:pStyle w:val="ListParagraph"/>
        <w:numPr>
          <w:ilvl w:val="0"/>
          <w:numId w:val="6"/>
        </w:numPr>
      </w:pPr>
      <w:r w:rsidRPr="00B218B7">
        <w:t>pol_cat_fl2: Anocracy (</w:t>
      </w:r>
      <w:proofErr w:type="spellStart"/>
      <w:r w:rsidRPr="00B218B7">
        <w:t>Fearon</w:t>
      </w:r>
      <w:proofErr w:type="spellEnd"/>
      <w:r w:rsidRPr="00B218B7">
        <w:t xml:space="preserve"> and </w:t>
      </w:r>
      <w:proofErr w:type="spellStart"/>
      <w:r w:rsidRPr="00B218B7">
        <w:t>Laitin</w:t>
      </w:r>
      <w:proofErr w:type="spellEnd"/>
      <w:r w:rsidRPr="00B218B7">
        <w:t>)</w:t>
      </w:r>
    </w:p>
    <w:p w:rsidR="00B218B7" w:rsidRPr="00B218B7" w:rsidRDefault="00B218B7" w:rsidP="006916F8">
      <w:pPr>
        <w:pStyle w:val="ListParagraph"/>
        <w:numPr>
          <w:ilvl w:val="0"/>
          <w:numId w:val="6"/>
        </w:numPr>
      </w:pPr>
      <w:r w:rsidRPr="00B218B7">
        <w:t>pol_cat_fl3: Democracy (</w:t>
      </w:r>
      <w:proofErr w:type="spellStart"/>
      <w:r w:rsidRPr="00B218B7">
        <w:t>Fearon</w:t>
      </w:r>
      <w:proofErr w:type="spellEnd"/>
      <w:r w:rsidRPr="00B218B7">
        <w:t xml:space="preserve"> and </w:t>
      </w:r>
      <w:proofErr w:type="spellStart"/>
      <w:r w:rsidRPr="00B218B7">
        <w:t>Laitin</w:t>
      </w:r>
      <w:proofErr w:type="spellEnd"/>
      <w:r w:rsidRPr="00B218B7">
        <w:t>)</w:t>
      </w:r>
    </w:p>
    <w:p w:rsidR="00B218B7" w:rsidRPr="00B218B7" w:rsidRDefault="00B218B7" w:rsidP="006916F8">
      <w:pPr>
        <w:pStyle w:val="ListParagraph"/>
        <w:numPr>
          <w:ilvl w:val="0"/>
          <w:numId w:val="6"/>
        </w:numPr>
      </w:pPr>
      <w:r w:rsidRPr="00B218B7">
        <w:t>pol_cat_fl7: Other (</w:t>
      </w:r>
      <w:proofErr w:type="spellStart"/>
      <w:r w:rsidRPr="00B218B7">
        <w:t>Fearon</w:t>
      </w:r>
      <w:proofErr w:type="spellEnd"/>
      <w:r w:rsidRPr="00B218B7">
        <w:t xml:space="preserve"> and </w:t>
      </w:r>
      <w:proofErr w:type="spellStart"/>
      <w:r w:rsidRPr="00B218B7">
        <w:t>Laitin</w:t>
      </w:r>
      <w:proofErr w:type="spellEnd"/>
      <w:r w:rsidRPr="00B218B7">
        <w:t>)</w:t>
      </w:r>
    </w:p>
    <w:p w:rsidR="00B218B7" w:rsidRPr="00B218B7" w:rsidRDefault="00B218B7" w:rsidP="006916F8">
      <w:pPr>
        <w:pStyle w:val="ListParagraph"/>
        <w:numPr>
          <w:ilvl w:val="0"/>
          <w:numId w:val="6"/>
        </w:numPr>
      </w:pPr>
      <w:proofErr w:type="spellStart"/>
      <w:r w:rsidRPr="00B218B7">
        <w:t>pol_durable_ln</w:t>
      </w:r>
      <w:proofErr w:type="spellEnd"/>
      <w:r w:rsidRPr="00B218B7">
        <w:t>: Regime duration, logged (Polity)</w:t>
      </w:r>
    </w:p>
    <w:p w:rsidR="00B218B7" w:rsidRPr="00B218B7" w:rsidRDefault="00B218B7" w:rsidP="006916F8">
      <w:pPr>
        <w:pStyle w:val="ListParagraph"/>
        <w:numPr>
          <w:ilvl w:val="0"/>
          <w:numId w:val="6"/>
        </w:numPr>
      </w:pPr>
      <w:r w:rsidRPr="00B218B7">
        <w:t>dis_l4pop_ln: Percent of population subjected to state-led discrimination, logged</w:t>
      </w:r>
    </w:p>
    <w:p w:rsidR="00B218B7" w:rsidRPr="00B218B7" w:rsidRDefault="00B218B7" w:rsidP="006916F8">
      <w:pPr>
        <w:pStyle w:val="ListParagraph"/>
        <w:numPr>
          <w:ilvl w:val="0"/>
          <w:numId w:val="6"/>
        </w:numPr>
      </w:pPr>
      <w:r w:rsidRPr="00B218B7">
        <w:t>elf_ethnicc1: Ethnic fractionalization: low</w:t>
      </w:r>
    </w:p>
    <w:p w:rsidR="00B218B7" w:rsidRPr="00B218B7" w:rsidRDefault="00B218B7" w:rsidP="006916F8">
      <w:pPr>
        <w:pStyle w:val="ListParagraph"/>
        <w:numPr>
          <w:ilvl w:val="0"/>
          <w:numId w:val="6"/>
        </w:numPr>
      </w:pPr>
      <w:r w:rsidRPr="00B218B7">
        <w:t>elf_ethnicc2: Ethnic fractionalization: medium</w:t>
      </w:r>
    </w:p>
    <w:p w:rsidR="00B218B7" w:rsidRPr="00B218B7" w:rsidRDefault="00B218B7" w:rsidP="006916F8">
      <w:pPr>
        <w:pStyle w:val="ListParagraph"/>
        <w:ind w:left="1080"/>
      </w:pPr>
      <w:r w:rsidRPr="00B218B7">
        <w:t>Note: Final category not needed: elf_ethnicc3: ethnic fractionalization: high</w:t>
      </w:r>
    </w:p>
    <w:p w:rsidR="00B218B7" w:rsidRPr="00B218B7" w:rsidRDefault="00B218B7" w:rsidP="006916F8">
      <w:pPr>
        <w:pStyle w:val="ListParagraph"/>
        <w:numPr>
          <w:ilvl w:val="0"/>
          <w:numId w:val="6"/>
        </w:numPr>
      </w:pPr>
      <w:r w:rsidRPr="00B218B7">
        <w:t>elf_ethnicc9:  Ethnic fractionalization: missing</w:t>
      </w:r>
    </w:p>
    <w:p w:rsidR="00B218B7" w:rsidRPr="00B218B7" w:rsidRDefault="00B218B7" w:rsidP="006916F8">
      <w:pPr>
        <w:pStyle w:val="ListParagraph"/>
        <w:numPr>
          <w:ilvl w:val="0"/>
          <w:numId w:val="6"/>
        </w:numPr>
      </w:pPr>
      <w:r w:rsidRPr="00B218B7">
        <w:t>elc_eleth1: Salient elite ethnicity: majority rule</w:t>
      </w:r>
    </w:p>
    <w:p w:rsidR="00B218B7" w:rsidRPr="00B218B7" w:rsidRDefault="00B218B7" w:rsidP="006916F8">
      <w:pPr>
        <w:pStyle w:val="ListParagraph"/>
        <w:numPr>
          <w:ilvl w:val="0"/>
          <w:numId w:val="6"/>
        </w:numPr>
      </w:pPr>
      <w:r w:rsidRPr="00B218B7">
        <w:t>elc_eleth2: Salient elite ethnicity: minority rule</w:t>
      </w:r>
    </w:p>
    <w:p w:rsidR="00B218B7" w:rsidRPr="00B218B7" w:rsidRDefault="00B218B7" w:rsidP="006916F8">
      <w:pPr>
        <w:pStyle w:val="ListParagraph"/>
        <w:ind w:left="1080"/>
      </w:pPr>
      <w:r w:rsidRPr="00B218B7">
        <w:t xml:space="preserve">Note: Final category not needed: </w:t>
      </w:r>
      <w:proofErr w:type="spellStart"/>
      <w:r w:rsidRPr="00B218B7">
        <w:t>elc.elethc</w:t>
      </w:r>
      <w:proofErr w:type="spellEnd"/>
      <w:r w:rsidRPr="00B218B7">
        <w:t xml:space="preserve"> : Salient elite ethnicity (yes/no)</w:t>
      </w:r>
    </w:p>
    <w:p w:rsidR="00B218B7" w:rsidRPr="00B218B7" w:rsidRDefault="00B218B7" w:rsidP="006916F8">
      <w:pPr>
        <w:pStyle w:val="ListParagraph"/>
        <w:numPr>
          <w:ilvl w:val="0"/>
          <w:numId w:val="6"/>
        </w:numPr>
      </w:pPr>
      <w:proofErr w:type="spellStart"/>
      <w:r w:rsidRPr="00B218B7">
        <w:t>elc_eliti</w:t>
      </w:r>
      <w:proofErr w:type="spellEnd"/>
      <w:r w:rsidRPr="00B218B7">
        <w:t>: Ruling elites espouse an exclusionary ideology</w:t>
      </w:r>
    </w:p>
    <w:p w:rsidR="00B218B7" w:rsidRPr="00B218B7" w:rsidRDefault="00B218B7" w:rsidP="006916F8">
      <w:pPr>
        <w:pStyle w:val="ListParagraph"/>
        <w:numPr>
          <w:ilvl w:val="0"/>
          <w:numId w:val="6"/>
        </w:numPr>
      </w:pPr>
      <w:r w:rsidRPr="00B218B7">
        <w:t>cou_tries5d: Any coup attempts in past 5 years ((t-4) to (t))</w:t>
      </w:r>
    </w:p>
    <w:p w:rsidR="00B218B7" w:rsidRPr="00B218B7" w:rsidRDefault="00B218B7" w:rsidP="006916F8">
      <w:pPr>
        <w:pStyle w:val="ListParagraph"/>
        <w:numPr>
          <w:ilvl w:val="0"/>
          <w:numId w:val="6"/>
        </w:numPr>
      </w:pPr>
      <w:r w:rsidRPr="00B218B7">
        <w:t>pit_sftpuhvl2_10_ln: Sum of max annual magnitudes of PITF (Political Inst</w:t>
      </w:r>
      <w:r w:rsidR="006916F8">
        <w:t xml:space="preserve">ability Task Force) instability </w:t>
      </w:r>
      <w:r w:rsidRPr="00B218B7">
        <w:t xml:space="preserve">other than genocide from past 10 </w:t>
      </w:r>
      <w:proofErr w:type="spellStart"/>
      <w:r w:rsidRPr="00B218B7">
        <w:t>yrs</w:t>
      </w:r>
      <w:proofErr w:type="spellEnd"/>
      <w:r w:rsidRPr="00B218B7">
        <w:t xml:space="preserve"> ((t-9) to (t)), logged</w:t>
      </w:r>
    </w:p>
    <w:p w:rsidR="00B218B7" w:rsidRPr="00B218B7" w:rsidRDefault="00B218B7" w:rsidP="006916F8">
      <w:pPr>
        <w:pStyle w:val="ListParagraph"/>
        <w:numPr>
          <w:ilvl w:val="0"/>
          <w:numId w:val="6"/>
        </w:numPr>
      </w:pPr>
      <w:proofErr w:type="spellStart"/>
      <w:r w:rsidRPr="00B218B7">
        <w:t>mev_regac_ln</w:t>
      </w:r>
      <w:proofErr w:type="spellEnd"/>
      <w:r w:rsidRPr="00B218B7">
        <w:t>: Scalar measure of armed conflict in geographic region, logged</w:t>
      </w:r>
    </w:p>
    <w:p w:rsidR="006966CC" w:rsidRDefault="00B218B7" w:rsidP="006916F8">
      <w:pPr>
        <w:pStyle w:val="ListParagraph"/>
        <w:numPr>
          <w:ilvl w:val="0"/>
          <w:numId w:val="6"/>
        </w:numPr>
      </w:pPr>
      <w:proofErr w:type="spellStart"/>
      <w:r w:rsidRPr="00B218B7">
        <w:t>mev_civtot_ln</w:t>
      </w:r>
      <w:proofErr w:type="spellEnd"/>
      <w:r w:rsidRPr="00B218B7">
        <w:t>: Scale of violent civil conflict, logged</w:t>
      </w:r>
    </w:p>
    <w:p w:rsidR="006916F8" w:rsidRDefault="006916F8" w:rsidP="006916F8">
      <w:pPr>
        <w:ind w:firstLine="360"/>
      </w:pPr>
      <w:r>
        <w:t xml:space="preserve">From the features listed above, </w:t>
      </w:r>
      <w:r w:rsidR="00403B09">
        <w:t xml:space="preserve">there were </w:t>
      </w:r>
      <w:r w:rsidR="00403B09" w:rsidRPr="00403B09">
        <w:t>14563</w:t>
      </w:r>
      <w:r w:rsidR="00403B09">
        <w:t xml:space="preserve"> nulls, with 2669 nulls in </w:t>
      </w:r>
      <w:proofErr w:type="spellStart"/>
      <w:r w:rsidR="00403B09" w:rsidRPr="00403B09">
        <w:t>wdi_trade_ln</w:t>
      </w:r>
      <w:proofErr w:type="spellEnd"/>
      <w:r w:rsidR="00403B09">
        <w:t xml:space="preserve">, </w:t>
      </w:r>
      <w:r w:rsidR="00403B09" w:rsidRPr="00403B09">
        <w:t>2295</w:t>
      </w:r>
      <w:r w:rsidR="00403B09">
        <w:t xml:space="preserve"> in </w:t>
      </w:r>
      <w:proofErr w:type="spellStart"/>
      <w:r w:rsidR="00403B09" w:rsidRPr="00403B09">
        <w:t>gdppcgrow_sr</w:t>
      </w:r>
      <w:proofErr w:type="spellEnd"/>
      <w:r w:rsidR="00403B09">
        <w:t xml:space="preserve">, 1685 in </w:t>
      </w:r>
      <w:proofErr w:type="spellStart"/>
      <w:r w:rsidR="00403B09">
        <w:t>wdi_popsize_ln</w:t>
      </w:r>
      <w:proofErr w:type="spellEnd"/>
      <w:r w:rsidR="00403B09">
        <w:t>.</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Total nulls in filtered data: 14563</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mkl_start</w:t>
      </w:r>
      <w:proofErr w:type="spellEnd"/>
      <w:r w:rsidRPr="00403B09">
        <w:rPr>
          <w:rFonts w:ascii="Courier New" w:eastAsia="Times New Roman" w:hAnsi="Courier New" w:cs="Courier New"/>
          <w:color w:val="000000"/>
          <w:sz w:val="21"/>
          <w:szCs w:val="21"/>
        </w:rPr>
        <w:t xml:space="preserve">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reg_afr</w:t>
      </w:r>
      <w:proofErr w:type="spellEnd"/>
      <w:r w:rsidRPr="00403B09">
        <w:rPr>
          <w:rFonts w:ascii="Courier New" w:eastAsia="Times New Roman" w:hAnsi="Courier New" w:cs="Courier New"/>
          <w:color w:val="000000"/>
          <w:sz w:val="21"/>
          <w:szCs w:val="21"/>
        </w:rPr>
        <w:t xml:space="preserve">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reg_eap</w:t>
      </w:r>
      <w:proofErr w:type="spellEnd"/>
      <w:r w:rsidRPr="00403B09">
        <w:rPr>
          <w:rFonts w:ascii="Courier New" w:eastAsia="Times New Roman" w:hAnsi="Courier New" w:cs="Courier New"/>
          <w:color w:val="000000"/>
          <w:sz w:val="21"/>
          <w:szCs w:val="21"/>
        </w:rPr>
        <w:t xml:space="preserve">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reg_eur</w:t>
      </w:r>
      <w:proofErr w:type="spellEnd"/>
      <w:r w:rsidRPr="00403B09">
        <w:rPr>
          <w:rFonts w:ascii="Courier New" w:eastAsia="Times New Roman" w:hAnsi="Courier New" w:cs="Courier New"/>
          <w:color w:val="000000"/>
          <w:sz w:val="21"/>
          <w:szCs w:val="21"/>
        </w:rPr>
        <w:t xml:space="preserve">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reg_mna</w:t>
      </w:r>
      <w:proofErr w:type="spellEnd"/>
      <w:r w:rsidRPr="00403B09">
        <w:rPr>
          <w:rFonts w:ascii="Courier New" w:eastAsia="Times New Roman" w:hAnsi="Courier New" w:cs="Courier New"/>
          <w:color w:val="000000"/>
          <w:sz w:val="21"/>
          <w:szCs w:val="21"/>
        </w:rPr>
        <w:t xml:space="preserve">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reg_sca</w:t>
      </w:r>
      <w:proofErr w:type="spellEnd"/>
      <w:r w:rsidRPr="00403B09">
        <w:rPr>
          <w:rFonts w:ascii="Courier New" w:eastAsia="Times New Roman" w:hAnsi="Courier New" w:cs="Courier New"/>
          <w:color w:val="000000"/>
          <w:sz w:val="21"/>
          <w:szCs w:val="21"/>
        </w:rPr>
        <w:t xml:space="preserve">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reg_amr</w:t>
      </w:r>
      <w:proofErr w:type="spellEnd"/>
      <w:r w:rsidRPr="00403B09">
        <w:rPr>
          <w:rFonts w:ascii="Courier New" w:eastAsia="Times New Roman" w:hAnsi="Courier New" w:cs="Courier New"/>
          <w:color w:val="000000"/>
          <w:sz w:val="21"/>
          <w:szCs w:val="21"/>
        </w:rPr>
        <w:t xml:space="preserve">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mkl_ongoing</w:t>
      </w:r>
      <w:proofErr w:type="spellEnd"/>
      <w:r w:rsidRPr="00403B09">
        <w:rPr>
          <w:rFonts w:ascii="Courier New" w:eastAsia="Times New Roman" w:hAnsi="Courier New" w:cs="Courier New"/>
          <w:color w:val="000000"/>
          <w:sz w:val="21"/>
          <w:szCs w:val="21"/>
        </w:rPr>
        <w:t xml:space="preserve">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mkl_ever</w:t>
      </w:r>
      <w:proofErr w:type="spellEnd"/>
      <w:r w:rsidRPr="00403B09">
        <w:rPr>
          <w:rFonts w:ascii="Courier New" w:eastAsia="Times New Roman" w:hAnsi="Courier New" w:cs="Courier New"/>
          <w:color w:val="000000"/>
          <w:sz w:val="21"/>
          <w:szCs w:val="21"/>
        </w:rPr>
        <w:t xml:space="preserve">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countryage_ln</w:t>
      </w:r>
      <w:proofErr w:type="spellEnd"/>
      <w:r w:rsidRPr="00403B09">
        <w:rPr>
          <w:rFonts w:ascii="Courier New" w:eastAsia="Times New Roman" w:hAnsi="Courier New" w:cs="Courier New"/>
          <w:color w:val="000000"/>
          <w:sz w:val="21"/>
          <w:szCs w:val="21"/>
        </w:rPr>
        <w:t xml:space="preserve">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wdi_popsize_ln</w:t>
      </w:r>
      <w:proofErr w:type="spellEnd"/>
      <w:r w:rsidRPr="00403B09">
        <w:rPr>
          <w:rFonts w:ascii="Courier New" w:eastAsia="Times New Roman" w:hAnsi="Courier New" w:cs="Courier New"/>
          <w:color w:val="000000"/>
          <w:sz w:val="21"/>
          <w:szCs w:val="21"/>
        </w:rPr>
        <w:t xml:space="preserve">         1685</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lastRenderedPageBreak/>
        <w:t>imr_normed_ln</w:t>
      </w:r>
      <w:proofErr w:type="spellEnd"/>
      <w:r w:rsidRPr="00403B09">
        <w:rPr>
          <w:rFonts w:ascii="Courier New" w:eastAsia="Times New Roman" w:hAnsi="Courier New" w:cs="Courier New"/>
          <w:color w:val="000000"/>
          <w:sz w:val="21"/>
          <w:szCs w:val="21"/>
        </w:rPr>
        <w:t xml:space="preserve">           966</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gdppcgrow_sr</w:t>
      </w:r>
      <w:proofErr w:type="spellEnd"/>
      <w:r w:rsidRPr="00403B09">
        <w:rPr>
          <w:rFonts w:ascii="Courier New" w:eastAsia="Times New Roman" w:hAnsi="Courier New" w:cs="Courier New"/>
          <w:color w:val="000000"/>
          <w:sz w:val="21"/>
          <w:szCs w:val="21"/>
        </w:rPr>
        <w:t xml:space="preserve">           2295</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wdi_trade_ln</w:t>
      </w:r>
      <w:proofErr w:type="spellEnd"/>
      <w:r w:rsidRPr="00403B09">
        <w:rPr>
          <w:rFonts w:ascii="Courier New" w:eastAsia="Times New Roman" w:hAnsi="Courier New" w:cs="Courier New"/>
          <w:color w:val="000000"/>
          <w:sz w:val="21"/>
          <w:szCs w:val="21"/>
        </w:rPr>
        <w:t xml:space="preserve">           2669</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ios_iccpr1              994</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postcw</w:t>
      </w:r>
      <w:proofErr w:type="spellEnd"/>
      <w:r w:rsidRPr="00403B09">
        <w:rPr>
          <w:rFonts w:ascii="Courier New" w:eastAsia="Times New Roman" w:hAnsi="Courier New" w:cs="Courier New"/>
          <w:color w:val="000000"/>
          <w:sz w:val="21"/>
          <w:szCs w:val="21"/>
        </w:rPr>
        <w:t xml:space="preserve">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pol_cat_fl1             144</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pol_cat_fl2             144</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pol_cat_fl3             144</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pol_cat_fl7             144</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pol_durable_ln</w:t>
      </w:r>
      <w:proofErr w:type="spellEnd"/>
      <w:r w:rsidRPr="00403B09">
        <w:rPr>
          <w:rFonts w:ascii="Courier New" w:eastAsia="Times New Roman" w:hAnsi="Courier New" w:cs="Courier New"/>
          <w:color w:val="000000"/>
          <w:sz w:val="21"/>
          <w:szCs w:val="21"/>
        </w:rPr>
        <w:t xml:space="preserve">          175</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dis_l4pop_ln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elf_ethnicc1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elf_ethnicc2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elf_ethnicc9              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elc_eleth1              934</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elc_eleth2              934</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elc_eliti</w:t>
      </w:r>
      <w:proofErr w:type="spellEnd"/>
      <w:r w:rsidRPr="00403B09">
        <w:rPr>
          <w:rFonts w:ascii="Courier New" w:eastAsia="Times New Roman" w:hAnsi="Courier New" w:cs="Courier New"/>
          <w:color w:val="000000"/>
          <w:sz w:val="21"/>
          <w:szCs w:val="21"/>
        </w:rPr>
        <w:t xml:space="preserve">               934</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cou_tries5d             360</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r w:rsidRPr="00403B09">
        <w:rPr>
          <w:rFonts w:ascii="Courier New" w:eastAsia="Times New Roman" w:hAnsi="Courier New" w:cs="Courier New"/>
          <w:color w:val="000000"/>
          <w:sz w:val="21"/>
          <w:szCs w:val="21"/>
        </w:rPr>
        <w:t>pit_sftpuhvl2_10_ln    1507</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mev_regac_ln</w:t>
      </w:r>
      <w:proofErr w:type="spellEnd"/>
      <w:r w:rsidRPr="00403B09">
        <w:rPr>
          <w:rFonts w:ascii="Courier New" w:eastAsia="Times New Roman" w:hAnsi="Courier New" w:cs="Courier New"/>
          <w:color w:val="000000"/>
          <w:sz w:val="21"/>
          <w:szCs w:val="21"/>
        </w:rPr>
        <w:t xml:space="preserve">            267</w:t>
      </w:r>
    </w:p>
    <w:p w:rsidR="00403B09" w:rsidRPr="00403B09" w:rsidRDefault="00403B09" w:rsidP="0040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ourier New" w:eastAsia="Times New Roman" w:hAnsi="Courier New" w:cs="Courier New"/>
          <w:color w:val="000000"/>
          <w:sz w:val="21"/>
          <w:szCs w:val="21"/>
        </w:rPr>
      </w:pPr>
      <w:proofErr w:type="spellStart"/>
      <w:r w:rsidRPr="00403B09">
        <w:rPr>
          <w:rFonts w:ascii="Courier New" w:eastAsia="Times New Roman" w:hAnsi="Courier New" w:cs="Courier New"/>
          <w:color w:val="000000"/>
          <w:sz w:val="21"/>
          <w:szCs w:val="21"/>
        </w:rPr>
        <w:t>mev_civtot_ln</w:t>
      </w:r>
      <w:proofErr w:type="spellEnd"/>
      <w:r w:rsidRPr="00403B09">
        <w:rPr>
          <w:rFonts w:ascii="Courier New" w:eastAsia="Times New Roman" w:hAnsi="Courier New" w:cs="Courier New"/>
          <w:color w:val="000000"/>
          <w:sz w:val="21"/>
          <w:szCs w:val="21"/>
        </w:rPr>
        <w:t xml:space="preserve">           267</w:t>
      </w:r>
    </w:p>
    <w:p w:rsidR="00403B09" w:rsidRDefault="00403B09" w:rsidP="006916F8">
      <w:pPr>
        <w:ind w:firstLine="360"/>
      </w:pPr>
    </w:p>
    <w:p w:rsidR="00403B09" w:rsidRDefault="003B474A" w:rsidP="006916F8">
      <w:pPr>
        <w:ind w:firstLine="360"/>
      </w:pPr>
      <w:r>
        <w:t>To attempt to clean this data, nulls are replaced with the average values:</w:t>
      </w:r>
    </w:p>
    <w:p w:rsidR="003B474A" w:rsidRDefault="003B474A" w:rsidP="006916F8">
      <w:pPr>
        <w:ind w:firstLine="360"/>
      </w:pPr>
      <w:proofErr w:type="spellStart"/>
      <w:r w:rsidRPr="003B474A">
        <w:t>dft</w:t>
      </w:r>
      <w:proofErr w:type="spellEnd"/>
      <w:r w:rsidRPr="003B474A">
        <w:t xml:space="preserve"> = </w:t>
      </w:r>
      <w:proofErr w:type="spellStart"/>
      <w:r w:rsidRPr="003B474A">
        <w:t>train.fillna</w:t>
      </w:r>
      <w:proofErr w:type="spellEnd"/>
      <w:r w:rsidRPr="003B474A">
        <w:t>(</w:t>
      </w:r>
      <w:proofErr w:type="spellStart"/>
      <w:r w:rsidRPr="003B474A">
        <w:t>train.mean</w:t>
      </w:r>
      <w:proofErr w:type="spellEnd"/>
      <w:r w:rsidRPr="003B474A">
        <w:t>())</w:t>
      </w:r>
    </w:p>
    <w:p w:rsidR="008C640A" w:rsidRPr="00E52C41" w:rsidRDefault="003B474A" w:rsidP="008C640A">
      <w:pPr>
        <w:ind w:firstLine="360"/>
        <w:rPr>
          <w:i/>
        </w:rPr>
      </w:pPr>
      <w:r>
        <w:t xml:space="preserve">The issue with this process of imputing missing data is that the mean value may be very misrepresentative for a given country. For example, Yugoslavia has no population size information for any years </w:t>
      </w:r>
      <w:r w:rsidR="00200F4B">
        <w:t>–</w:t>
      </w:r>
      <w:r>
        <w:t xml:space="preserve"> </w:t>
      </w:r>
      <w:r w:rsidR="00200F4B">
        <w:t xml:space="preserve">is the mean going to be a fare estimate? This country turned in to </w:t>
      </w:r>
      <w:r w:rsidR="00200F4B" w:rsidRPr="00200F4B">
        <w:t>Bosnia and Herzegovina</w:t>
      </w:r>
      <w:r w:rsidR="00200F4B">
        <w:t xml:space="preserve">, </w:t>
      </w:r>
      <w:r w:rsidR="00200F4B" w:rsidRPr="00200F4B">
        <w:t>Croatia</w:t>
      </w:r>
      <w:r w:rsidR="00200F4B">
        <w:t xml:space="preserve">, </w:t>
      </w:r>
      <w:r w:rsidR="00200F4B" w:rsidRPr="00200F4B">
        <w:t>Federal Republic of Yugoslavia</w:t>
      </w:r>
      <w:r w:rsidR="00200F4B">
        <w:t xml:space="preserve"> (later </w:t>
      </w:r>
      <w:r w:rsidR="00200F4B" w:rsidRPr="00200F4B">
        <w:t>Serbia and Montenegro</w:t>
      </w:r>
      <w:r w:rsidR="00200F4B">
        <w:t xml:space="preserve">), </w:t>
      </w:r>
      <w:r w:rsidR="00200F4B" w:rsidRPr="00200F4B">
        <w:t>Macedonia</w:t>
      </w:r>
      <w:r w:rsidR="00200F4B">
        <w:t>, and Slovenia</w:t>
      </w:r>
      <w:r w:rsidR="008C640A">
        <w:t xml:space="preserve">. Yugoslavia had mass killings start in 1945 and 1991 and </w:t>
      </w:r>
      <w:r w:rsidR="008C640A" w:rsidRPr="008C640A">
        <w:t>Bosnia and Herzegovina</w:t>
      </w:r>
      <w:r w:rsidR="008C640A">
        <w:t xml:space="preserve"> in 1992. Even though mass killings happened in Yugoslavia before the country split in 1991, none of these countries have “history” of mass killings (</w:t>
      </w:r>
      <w:proofErr w:type="spellStart"/>
      <w:r w:rsidR="008C640A">
        <w:t>mkl_ever</w:t>
      </w:r>
      <w:proofErr w:type="spellEnd"/>
      <w:r w:rsidR="008C640A">
        <w:t xml:space="preserve"> = 0). (Bosnia and Herzegovina had mass killings start in the first year and therefore have </w:t>
      </w:r>
      <w:proofErr w:type="spellStart"/>
      <w:r w:rsidR="008C640A">
        <w:t>mkl_ever</w:t>
      </w:r>
      <w:proofErr w:type="spellEnd"/>
      <w:r w:rsidR="008C640A">
        <w:t>=1.) Most striking to me from this data is that Yugoslavia (</w:t>
      </w:r>
      <w:proofErr w:type="spellStart"/>
      <w:r w:rsidR="008C640A">
        <w:t>mkl_ever</w:t>
      </w:r>
      <w:proofErr w:type="spellEnd"/>
      <w:r w:rsidR="008C640A">
        <w:t xml:space="preserve"> = 1) split in to </w:t>
      </w:r>
      <w:r w:rsidR="00E52C41">
        <w:t xml:space="preserve">multiple countries including the </w:t>
      </w:r>
      <w:r w:rsidR="008C640A" w:rsidRPr="008C640A">
        <w:t>Federal Republic of Yugoslavia</w:t>
      </w:r>
      <w:r w:rsidR="008C640A">
        <w:t xml:space="preserve"> (</w:t>
      </w:r>
      <w:proofErr w:type="spellStart"/>
      <w:r w:rsidR="008C640A">
        <w:t>mkl_ever</w:t>
      </w:r>
      <w:proofErr w:type="spellEnd"/>
      <w:r w:rsidR="008C640A">
        <w:t xml:space="preserve"> = 0) which later became</w:t>
      </w:r>
      <w:r w:rsidR="00E52C41">
        <w:t xml:space="preserve"> </w:t>
      </w:r>
      <w:r w:rsidR="00E52C41" w:rsidRPr="00200F4B">
        <w:t>Serbia and Montenegro</w:t>
      </w:r>
      <w:r w:rsidR="00E52C41">
        <w:t xml:space="preserve"> (</w:t>
      </w:r>
      <w:proofErr w:type="spellStart"/>
      <w:r w:rsidR="00E52C41">
        <w:t>mkl_ever</w:t>
      </w:r>
      <w:proofErr w:type="spellEnd"/>
      <w:r w:rsidR="00E52C41">
        <w:t xml:space="preserve"> = 1) and then became the separate countries Serbia (</w:t>
      </w:r>
      <w:proofErr w:type="spellStart"/>
      <w:r w:rsidR="00E52C41">
        <w:t>mkl_ever</w:t>
      </w:r>
      <w:proofErr w:type="spellEnd"/>
      <w:r w:rsidR="00E52C41">
        <w:t xml:space="preserve"> = 0) and Montenegro (</w:t>
      </w:r>
      <w:proofErr w:type="spellStart"/>
      <w:r w:rsidR="00E52C41">
        <w:t>mkl_ever</w:t>
      </w:r>
      <w:proofErr w:type="spellEnd"/>
      <w:r w:rsidR="00E52C41">
        <w:t xml:space="preserve"> = 0). </w:t>
      </w:r>
      <w:r w:rsidR="00E52C41">
        <w:rPr>
          <w:i/>
        </w:rPr>
        <w:t xml:space="preserve">Both the Federal Republic of Yugoslavia and (Serbia and Montenegro) never </w:t>
      </w:r>
      <w:r w:rsidR="002728D0">
        <w:rPr>
          <w:i/>
        </w:rPr>
        <w:t>had</w:t>
      </w:r>
      <w:r w:rsidR="00E52C41">
        <w:rPr>
          <w:i/>
        </w:rPr>
        <w:t xml:space="preserve"> </w:t>
      </w:r>
      <w:proofErr w:type="spellStart"/>
      <w:r w:rsidR="00E52C41">
        <w:rPr>
          <w:i/>
        </w:rPr>
        <w:t>mkl_start</w:t>
      </w:r>
      <w:proofErr w:type="spellEnd"/>
      <w:r w:rsidR="002728D0">
        <w:rPr>
          <w:i/>
        </w:rPr>
        <w:t>=0</w:t>
      </w:r>
      <w:r w:rsidR="00266DBC">
        <w:rPr>
          <w:i/>
        </w:rPr>
        <w:t xml:space="preserve"> and yet </w:t>
      </w:r>
      <w:r w:rsidR="00266DBC">
        <w:rPr>
          <w:i/>
        </w:rPr>
        <w:t>Serbia and Montenegro</w:t>
      </w:r>
      <w:r w:rsidR="00266DBC">
        <w:rPr>
          <w:i/>
        </w:rPr>
        <w:t xml:space="preserve"> have history of mass killings.</w:t>
      </w:r>
    </w:p>
    <w:p w:rsidR="009720B1" w:rsidRDefault="009720B1" w:rsidP="00204470">
      <w:pPr>
        <w:pStyle w:val="Heading1"/>
        <w:numPr>
          <w:ilvl w:val="0"/>
          <w:numId w:val="2"/>
        </w:numPr>
        <w:ind w:left="360"/>
        <w:rPr>
          <w:rFonts w:eastAsia="Times New Roman"/>
        </w:rPr>
      </w:pPr>
      <w:bookmarkStart w:id="5" w:name="_Toc481536757"/>
      <w:r w:rsidRPr="009720B1">
        <w:rPr>
          <w:rFonts w:eastAsia="Times New Roman"/>
        </w:rPr>
        <w:t>What you learned from exploring the data, including visualizations</w:t>
      </w:r>
      <w:bookmarkEnd w:id="5"/>
    </w:p>
    <w:p w:rsidR="006966CC" w:rsidRPr="006966CC" w:rsidRDefault="00266DBC" w:rsidP="00204470">
      <w:pPr>
        <w:ind w:left="360"/>
      </w:pPr>
      <w:r>
        <w:t>Some holes in data – information for history of country starts at 0 generally (</w:t>
      </w:r>
      <w:proofErr w:type="spellStart"/>
      <w:r>
        <w:t>ie</w:t>
      </w:r>
      <w:proofErr w:type="spellEnd"/>
      <w:r>
        <w:t xml:space="preserve">, </w:t>
      </w:r>
      <w:proofErr w:type="spellStart"/>
      <w:r>
        <w:t>mkl_ever</w:t>
      </w:r>
      <w:proofErr w:type="spellEnd"/>
      <w:r>
        <w:t>) if the country is born in the dataset.</w:t>
      </w:r>
    </w:p>
    <w:p w:rsidR="009720B1" w:rsidRDefault="009720B1" w:rsidP="00204470">
      <w:pPr>
        <w:pStyle w:val="Heading1"/>
        <w:numPr>
          <w:ilvl w:val="0"/>
          <w:numId w:val="2"/>
        </w:numPr>
        <w:ind w:left="360"/>
        <w:rPr>
          <w:rFonts w:eastAsia="Times New Roman"/>
        </w:rPr>
      </w:pPr>
      <w:bookmarkStart w:id="6" w:name="_Toc481536758"/>
      <w:r w:rsidRPr="009720B1">
        <w:rPr>
          <w:rFonts w:eastAsia="Times New Roman"/>
        </w:rPr>
        <w:t>How you chose which features to use in your analysis</w:t>
      </w:r>
      <w:bookmarkEnd w:id="6"/>
    </w:p>
    <w:p w:rsidR="006966CC" w:rsidRPr="006966CC" w:rsidRDefault="00266DBC" w:rsidP="00204470">
      <w:pPr>
        <w:ind w:left="360"/>
      </w:pPr>
      <w:r>
        <w:t>Features selected a priori. Would like to use additional features but want to refine model to be more than 13% accurate with recommended features first. (Don’t want to optimize a broken model – want to find out what is broken first and fix that.)</w:t>
      </w:r>
    </w:p>
    <w:p w:rsidR="009720B1" w:rsidRDefault="009720B1" w:rsidP="00204470">
      <w:pPr>
        <w:pStyle w:val="Heading1"/>
        <w:numPr>
          <w:ilvl w:val="0"/>
          <w:numId w:val="2"/>
        </w:numPr>
        <w:ind w:left="360"/>
        <w:rPr>
          <w:rFonts w:eastAsia="Times New Roman"/>
        </w:rPr>
      </w:pPr>
      <w:bookmarkStart w:id="7" w:name="_Toc481536759"/>
      <w:r w:rsidRPr="009720B1">
        <w:rPr>
          <w:rFonts w:eastAsia="Times New Roman"/>
        </w:rPr>
        <w:lastRenderedPageBreak/>
        <w:t>Details of your modeling process, including how you selected your models and validated them</w:t>
      </w:r>
      <w:bookmarkEnd w:id="7"/>
    </w:p>
    <w:p w:rsidR="006966CC" w:rsidRPr="006966CC" w:rsidRDefault="00EB4D4B" w:rsidP="00204470">
      <w:pPr>
        <w:ind w:left="360"/>
      </w:pPr>
      <w:r>
        <w:t xml:space="preserve">Logistic regression using defined features. Confusion matrix using to refine regression – want to capture more true positives to make sure my model can catch all </w:t>
      </w:r>
      <w:proofErr w:type="spellStart"/>
      <w:r>
        <w:t>mkl_starts</w:t>
      </w:r>
      <w:proofErr w:type="spellEnd"/>
      <w:r>
        <w:t>.</w:t>
      </w:r>
    </w:p>
    <w:p w:rsidR="009720B1" w:rsidRDefault="009720B1" w:rsidP="00204470">
      <w:pPr>
        <w:pStyle w:val="Heading1"/>
        <w:numPr>
          <w:ilvl w:val="0"/>
          <w:numId w:val="2"/>
        </w:numPr>
        <w:ind w:left="360"/>
        <w:rPr>
          <w:rFonts w:eastAsia="Times New Roman"/>
        </w:rPr>
      </w:pPr>
      <w:bookmarkStart w:id="8" w:name="_Toc481536760"/>
      <w:r w:rsidRPr="009720B1">
        <w:rPr>
          <w:rFonts w:eastAsia="Times New Roman"/>
        </w:rPr>
        <w:t>Your challenges and successes</w:t>
      </w:r>
      <w:bookmarkEnd w:id="8"/>
    </w:p>
    <w:p w:rsidR="006966CC" w:rsidRPr="006966CC" w:rsidRDefault="00EB4D4B" w:rsidP="00EB4D4B">
      <w:pPr>
        <w:ind w:left="360"/>
      </w:pPr>
      <w:r>
        <w:t>Nulls may require categorical modelling (KNN, DBSCAN clustering, i</w:t>
      </w:r>
      <w:r>
        <w:t>deally, model values for each country.</w:t>
      </w:r>
      <w:r>
        <w:t xml:space="preserve">) If possible, use info about which countries became other countries (or use correlations between </w:t>
      </w:r>
      <w:proofErr w:type="spellStart"/>
      <w:r>
        <w:t>yrborn</w:t>
      </w:r>
      <w:proofErr w:type="spellEnd"/>
      <w:r>
        <w:t xml:space="preserve"> and </w:t>
      </w:r>
      <w:proofErr w:type="spellStart"/>
      <w:r>
        <w:t>yrdied</w:t>
      </w:r>
      <w:proofErr w:type="spellEnd"/>
      <w:r>
        <w:t xml:space="preserve"> to assume association when possible). Also, model year over year change per feature for making estimates?</w:t>
      </w:r>
    </w:p>
    <w:p w:rsidR="009720B1" w:rsidRDefault="009720B1" w:rsidP="00204470">
      <w:pPr>
        <w:pStyle w:val="Heading1"/>
        <w:numPr>
          <w:ilvl w:val="0"/>
          <w:numId w:val="2"/>
        </w:numPr>
        <w:ind w:left="360"/>
        <w:rPr>
          <w:rFonts w:eastAsia="Times New Roman"/>
        </w:rPr>
      </w:pPr>
      <w:bookmarkStart w:id="9" w:name="_Toc481536761"/>
      <w:r w:rsidRPr="009720B1">
        <w:rPr>
          <w:rFonts w:eastAsia="Times New Roman"/>
        </w:rPr>
        <w:t>Possible extensions or business applications of your project</w:t>
      </w:r>
      <w:bookmarkEnd w:id="9"/>
    </w:p>
    <w:p w:rsidR="006966CC" w:rsidRPr="006966CC" w:rsidRDefault="00EB4D4B" w:rsidP="00204470">
      <w:pPr>
        <w:ind w:left="360"/>
      </w:pPr>
      <w:r>
        <w:t xml:space="preserve">Help further refine Early Warning Project </w:t>
      </w:r>
      <w:r w:rsidR="00A82F0E">
        <w:t>models to influence results.</w:t>
      </w:r>
    </w:p>
    <w:p w:rsidR="00FF090A" w:rsidRPr="009720B1" w:rsidRDefault="00FF090A" w:rsidP="00FF090A">
      <w:pPr>
        <w:pStyle w:val="Heading1"/>
        <w:numPr>
          <w:ilvl w:val="0"/>
          <w:numId w:val="2"/>
        </w:numPr>
        <w:ind w:left="360"/>
        <w:rPr>
          <w:rFonts w:eastAsia="Times New Roman"/>
        </w:rPr>
      </w:pPr>
      <w:bookmarkStart w:id="10" w:name="_Toc481536762"/>
      <w:r w:rsidRPr="009720B1">
        <w:rPr>
          <w:rFonts w:eastAsia="Times New Roman"/>
        </w:rPr>
        <w:t>Conclusions and key learnings</w:t>
      </w:r>
      <w:bookmarkEnd w:id="10"/>
    </w:p>
    <w:p w:rsidR="00AB1D68" w:rsidRDefault="00A82F0E">
      <w:r>
        <w:t xml:space="preserve">Certain features had high </w:t>
      </w:r>
      <w:proofErr w:type="spellStart"/>
      <w:r>
        <w:t>corr</w:t>
      </w:r>
      <w:proofErr w:type="spellEnd"/>
      <w:r>
        <w:t xml:space="preserve"> with new </w:t>
      </w:r>
      <w:proofErr w:type="spellStart"/>
      <w:r>
        <w:t>mkl</w:t>
      </w:r>
      <w:proofErr w:type="spellEnd"/>
      <w:r>
        <w:t>:</w:t>
      </w:r>
    </w:p>
    <w:p w:rsidR="00A82F0E" w:rsidRDefault="00A82F0E" w:rsidP="00A82F0E">
      <w:pPr>
        <w:pStyle w:val="ListParagraph"/>
        <w:numPr>
          <w:ilvl w:val="0"/>
          <w:numId w:val="6"/>
        </w:numPr>
      </w:pPr>
      <w:r>
        <w:t>Blah</w:t>
      </w:r>
    </w:p>
    <w:p w:rsidR="00A82F0E" w:rsidRDefault="00A82F0E" w:rsidP="00A82F0E">
      <w:pPr>
        <w:pStyle w:val="ListParagraph"/>
        <w:numPr>
          <w:ilvl w:val="0"/>
          <w:numId w:val="6"/>
        </w:numPr>
      </w:pPr>
      <w:r>
        <w:t>Blah</w:t>
      </w:r>
    </w:p>
    <w:p w:rsidR="00A82F0E" w:rsidRDefault="00A82F0E" w:rsidP="00A82F0E">
      <w:r>
        <w:t>Certain additional features were added to model to increase accuracy:</w:t>
      </w:r>
    </w:p>
    <w:p w:rsidR="00A82F0E" w:rsidRDefault="00A82F0E" w:rsidP="00A82F0E">
      <w:pPr>
        <w:pStyle w:val="ListParagraph"/>
        <w:numPr>
          <w:ilvl w:val="0"/>
          <w:numId w:val="6"/>
        </w:numPr>
      </w:pPr>
      <w:proofErr w:type="spellStart"/>
      <w:r>
        <w:t>Blahg</w:t>
      </w:r>
      <w:proofErr w:type="spellEnd"/>
    </w:p>
    <w:p w:rsidR="00A82F0E" w:rsidRDefault="00A82F0E" w:rsidP="00A82F0E">
      <w:r>
        <w:t>Certain features were unimportant and therefore removed:</w:t>
      </w:r>
    </w:p>
    <w:p w:rsidR="00A82F0E" w:rsidRDefault="00A82F0E" w:rsidP="00A82F0E">
      <w:pPr>
        <w:pStyle w:val="ListParagraph"/>
        <w:numPr>
          <w:ilvl w:val="0"/>
          <w:numId w:val="6"/>
        </w:numPr>
      </w:pPr>
      <w:r>
        <w:t>That one</w:t>
      </w:r>
    </w:p>
    <w:p w:rsidR="00FF090A" w:rsidRPr="009720B1" w:rsidRDefault="00FF090A" w:rsidP="00FF090A">
      <w:pPr>
        <w:pStyle w:val="Heading1"/>
        <w:numPr>
          <w:ilvl w:val="0"/>
          <w:numId w:val="2"/>
        </w:numPr>
        <w:ind w:left="360"/>
        <w:rPr>
          <w:rFonts w:eastAsia="Times New Roman"/>
        </w:rPr>
      </w:pPr>
      <w:bookmarkStart w:id="11" w:name="_Toc481536763"/>
      <w:r>
        <w:rPr>
          <w:rFonts w:eastAsia="Times New Roman"/>
        </w:rPr>
        <w:t>References</w:t>
      </w:r>
      <w:bookmarkEnd w:id="11"/>
    </w:p>
    <w:p w:rsidR="00752544" w:rsidRDefault="00FF090A" w:rsidP="00752544">
      <w:r w:rsidRPr="00FF090A">
        <w:rPr>
          <w:vertAlign w:val="superscript"/>
        </w:rPr>
        <w:t>1</w:t>
      </w:r>
      <w:r>
        <w:t xml:space="preserve"> </w:t>
      </w:r>
      <w:hyperlink r:id="rId18" w:history="1">
        <w:r w:rsidR="00752544" w:rsidRPr="00483011">
          <w:rPr>
            <w:rStyle w:val="Hyperlink"/>
          </w:rPr>
          <w:t>http://survivors-fund.org.uk/resources/rwandan-history/statistics/</w:t>
        </w:r>
      </w:hyperlink>
      <w:r w:rsidR="00752544">
        <w:br/>
      </w:r>
      <w:r w:rsidR="00752544" w:rsidRPr="00752544">
        <w:rPr>
          <w:vertAlign w:val="superscript"/>
        </w:rPr>
        <w:t>2</w:t>
      </w:r>
      <w:r w:rsidR="00752544">
        <w:t>Preventing</w:t>
      </w:r>
      <w:r w:rsidR="00752544">
        <w:t xml:space="preserve"> Genocide, </w:t>
      </w:r>
      <w:r w:rsidR="00752544" w:rsidRPr="00752544">
        <w:t>A Blueprint for U.S. Policymakers</w:t>
      </w:r>
      <w:r w:rsidR="00752544">
        <w:t xml:space="preserve">, Madeleine K. Albright, </w:t>
      </w:r>
      <w:r w:rsidR="00752544">
        <w:t>William S. Cohen</w:t>
      </w:r>
      <w:r w:rsidR="00752544">
        <w:br/>
      </w:r>
      <w:hyperlink r:id="rId19" w:history="1">
        <w:r w:rsidR="00752544" w:rsidRPr="00483011">
          <w:rPr>
            <w:rStyle w:val="Hyperlink"/>
          </w:rPr>
          <w:t>https://www.usip.org/genocide-prevention-task-force/view-report</w:t>
        </w:r>
      </w:hyperlink>
    </w:p>
    <w:p w:rsidR="00752544" w:rsidRPr="00FF090A" w:rsidRDefault="00752544" w:rsidP="00752544">
      <w:r>
        <w:t xml:space="preserve"> </w:t>
      </w:r>
    </w:p>
    <w:p w:rsidR="00FF090A" w:rsidRDefault="00FF090A"/>
    <w:sectPr w:rsidR="00FF090A" w:rsidSect="004C3061">
      <w:footerReference w:type="even"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00D4" w:rsidRDefault="009400D4" w:rsidP="004C3061">
      <w:pPr>
        <w:spacing w:before="0" w:after="0" w:line="240" w:lineRule="auto"/>
      </w:pPr>
      <w:r>
        <w:separator/>
      </w:r>
    </w:p>
  </w:endnote>
  <w:endnote w:type="continuationSeparator" w:id="0">
    <w:p w:rsidR="009400D4" w:rsidRDefault="009400D4" w:rsidP="004C30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690970"/>
      <w:docPartObj>
        <w:docPartGallery w:val="Page Numbers (Bottom of Page)"/>
        <w:docPartUnique/>
      </w:docPartObj>
    </w:sdtPr>
    <w:sdtEndPr>
      <w:rPr>
        <w:noProof/>
      </w:rPr>
    </w:sdtEndPr>
    <w:sdtContent>
      <w:p w:rsidR="004C3061" w:rsidRDefault="004C3061">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4C3061" w:rsidRDefault="004C30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1317218"/>
      <w:docPartObj>
        <w:docPartGallery w:val="Page Numbers (Bottom of Page)"/>
        <w:docPartUnique/>
      </w:docPartObj>
    </w:sdtPr>
    <w:sdtEndPr>
      <w:rPr>
        <w:noProof/>
      </w:rPr>
    </w:sdtEndPr>
    <w:sdtContent>
      <w:p w:rsidR="004C3061" w:rsidRDefault="004C3061">
        <w:pPr>
          <w:pStyle w:val="Footer"/>
        </w:pPr>
        <w:r>
          <w:fldChar w:fldCharType="begin"/>
        </w:r>
        <w:r>
          <w:instrText xml:space="preserve"> PAGE   \* MERGEFORMAT </w:instrText>
        </w:r>
        <w:r>
          <w:fldChar w:fldCharType="separate"/>
        </w:r>
        <w:r>
          <w:rPr>
            <w:noProof/>
          </w:rPr>
          <w:t>5</w:t>
        </w:r>
        <w:r>
          <w:rPr>
            <w:noProof/>
          </w:rPr>
          <w:fldChar w:fldCharType="end"/>
        </w:r>
      </w:p>
    </w:sdtContent>
  </w:sdt>
  <w:p w:rsidR="004C3061" w:rsidRDefault="004C3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00D4" w:rsidRDefault="009400D4" w:rsidP="004C3061">
      <w:pPr>
        <w:spacing w:before="0" w:after="0" w:line="240" w:lineRule="auto"/>
      </w:pPr>
      <w:r>
        <w:separator/>
      </w:r>
    </w:p>
  </w:footnote>
  <w:footnote w:type="continuationSeparator" w:id="0">
    <w:p w:rsidR="009400D4" w:rsidRDefault="009400D4" w:rsidP="004C306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7C04"/>
    <w:multiLevelType w:val="hybridMultilevel"/>
    <w:tmpl w:val="DEC26190"/>
    <w:lvl w:ilvl="0" w:tplc="E5CA352A">
      <w:start w:val="17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B5166"/>
    <w:multiLevelType w:val="hybridMultilevel"/>
    <w:tmpl w:val="123E113C"/>
    <w:lvl w:ilvl="0" w:tplc="E5CA352A">
      <w:start w:val="17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B2F1198"/>
    <w:multiLevelType w:val="hybridMultilevel"/>
    <w:tmpl w:val="3F32B5C2"/>
    <w:lvl w:ilvl="0" w:tplc="E5CA352A">
      <w:start w:val="17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0201F03"/>
    <w:multiLevelType w:val="multilevel"/>
    <w:tmpl w:val="E93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7524BB"/>
    <w:multiLevelType w:val="hybridMultilevel"/>
    <w:tmpl w:val="9F24A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F7A6A"/>
    <w:multiLevelType w:val="hybridMultilevel"/>
    <w:tmpl w:val="FB52FD48"/>
    <w:lvl w:ilvl="0" w:tplc="E5CA352A">
      <w:start w:val="17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0B1"/>
    <w:rsid w:val="000D59B7"/>
    <w:rsid w:val="00113D9E"/>
    <w:rsid w:val="00200F4B"/>
    <w:rsid w:val="00204470"/>
    <w:rsid w:val="00234F40"/>
    <w:rsid w:val="00266DBC"/>
    <w:rsid w:val="0026721A"/>
    <w:rsid w:val="002728D0"/>
    <w:rsid w:val="003252EF"/>
    <w:rsid w:val="003B474A"/>
    <w:rsid w:val="00403B09"/>
    <w:rsid w:val="004A1D96"/>
    <w:rsid w:val="004B58A2"/>
    <w:rsid w:val="004C3061"/>
    <w:rsid w:val="004E0D00"/>
    <w:rsid w:val="00577AB9"/>
    <w:rsid w:val="006916F8"/>
    <w:rsid w:val="006966CC"/>
    <w:rsid w:val="0073277D"/>
    <w:rsid w:val="00752544"/>
    <w:rsid w:val="008308CD"/>
    <w:rsid w:val="00864190"/>
    <w:rsid w:val="008C640A"/>
    <w:rsid w:val="009400D4"/>
    <w:rsid w:val="00951A47"/>
    <w:rsid w:val="009720B1"/>
    <w:rsid w:val="00A82F0E"/>
    <w:rsid w:val="00AB1D68"/>
    <w:rsid w:val="00AF4052"/>
    <w:rsid w:val="00B218B7"/>
    <w:rsid w:val="00B244CF"/>
    <w:rsid w:val="00B815F2"/>
    <w:rsid w:val="00C109BB"/>
    <w:rsid w:val="00CE4571"/>
    <w:rsid w:val="00D60DC2"/>
    <w:rsid w:val="00E2429F"/>
    <w:rsid w:val="00E52C41"/>
    <w:rsid w:val="00EB4D4B"/>
    <w:rsid w:val="00ED543F"/>
    <w:rsid w:val="00F07DFC"/>
    <w:rsid w:val="00FC056F"/>
    <w:rsid w:val="00FE000C"/>
    <w:rsid w:val="00FF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8EA1"/>
  <w15:chartTrackingRefBased/>
  <w15:docId w15:val="{9C669444-611A-4508-88C8-84575F14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66CC"/>
  </w:style>
  <w:style w:type="paragraph" w:styleId="Heading1">
    <w:name w:val="heading 1"/>
    <w:basedOn w:val="Normal"/>
    <w:next w:val="Normal"/>
    <w:link w:val="Heading1Char"/>
    <w:uiPriority w:val="9"/>
    <w:qFormat/>
    <w:rsid w:val="006966CC"/>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6966CC"/>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966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6966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6966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6966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6966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6966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966C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CC"/>
    <w:rPr>
      <w:caps/>
      <w:color w:val="FFFFFF" w:themeColor="background1"/>
      <w:spacing w:val="15"/>
      <w:sz w:val="22"/>
      <w:szCs w:val="22"/>
      <w:shd w:val="clear" w:color="auto" w:fill="1CADE4" w:themeFill="accent1"/>
    </w:rPr>
  </w:style>
  <w:style w:type="paragraph" w:styleId="Title">
    <w:name w:val="Title"/>
    <w:basedOn w:val="Normal"/>
    <w:next w:val="Normal"/>
    <w:link w:val="TitleChar"/>
    <w:uiPriority w:val="10"/>
    <w:qFormat/>
    <w:rsid w:val="006966CC"/>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6966CC"/>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6966C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966CC"/>
    <w:rPr>
      <w:caps/>
      <w:color w:val="595959" w:themeColor="text1" w:themeTint="A6"/>
      <w:spacing w:val="10"/>
      <w:sz w:val="21"/>
      <w:szCs w:val="21"/>
    </w:rPr>
  </w:style>
  <w:style w:type="character" w:customStyle="1" w:styleId="Heading2Char">
    <w:name w:val="Heading 2 Char"/>
    <w:basedOn w:val="DefaultParagraphFont"/>
    <w:link w:val="Heading2"/>
    <w:uiPriority w:val="9"/>
    <w:semiHidden/>
    <w:rsid w:val="006966CC"/>
    <w:rPr>
      <w:caps/>
      <w:spacing w:val="15"/>
      <w:shd w:val="clear" w:color="auto" w:fill="D1EEF9" w:themeFill="accent1" w:themeFillTint="33"/>
    </w:rPr>
  </w:style>
  <w:style w:type="character" w:customStyle="1" w:styleId="Heading3Char">
    <w:name w:val="Heading 3 Char"/>
    <w:basedOn w:val="DefaultParagraphFont"/>
    <w:link w:val="Heading3"/>
    <w:uiPriority w:val="9"/>
    <w:semiHidden/>
    <w:rsid w:val="006966CC"/>
    <w:rPr>
      <w:caps/>
      <w:color w:val="0D5571" w:themeColor="accent1" w:themeShade="7F"/>
      <w:spacing w:val="15"/>
    </w:rPr>
  </w:style>
  <w:style w:type="character" w:customStyle="1" w:styleId="Heading4Char">
    <w:name w:val="Heading 4 Char"/>
    <w:basedOn w:val="DefaultParagraphFont"/>
    <w:link w:val="Heading4"/>
    <w:uiPriority w:val="9"/>
    <w:semiHidden/>
    <w:rsid w:val="006966CC"/>
    <w:rPr>
      <w:caps/>
      <w:color w:val="1481AB" w:themeColor="accent1" w:themeShade="BF"/>
      <w:spacing w:val="10"/>
    </w:rPr>
  </w:style>
  <w:style w:type="character" w:customStyle="1" w:styleId="Heading5Char">
    <w:name w:val="Heading 5 Char"/>
    <w:basedOn w:val="DefaultParagraphFont"/>
    <w:link w:val="Heading5"/>
    <w:uiPriority w:val="9"/>
    <w:semiHidden/>
    <w:rsid w:val="006966CC"/>
    <w:rPr>
      <w:caps/>
      <w:color w:val="1481AB" w:themeColor="accent1" w:themeShade="BF"/>
      <w:spacing w:val="10"/>
    </w:rPr>
  </w:style>
  <w:style w:type="character" w:customStyle="1" w:styleId="Heading6Char">
    <w:name w:val="Heading 6 Char"/>
    <w:basedOn w:val="DefaultParagraphFont"/>
    <w:link w:val="Heading6"/>
    <w:uiPriority w:val="9"/>
    <w:semiHidden/>
    <w:rsid w:val="006966CC"/>
    <w:rPr>
      <w:caps/>
      <w:color w:val="1481AB" w:themeColor="accent1" w:themeShade="BF"/>
      <w:spacing w:val="10"/>
    </w:rPr>
  </w:style>
  <w:style w:type="character" w:customStyle="1" w:styleId="Heading7Char">
    <w:name w:val="Heading 7 Char"/>
    <w:basedOn w:val="DefaultParagraphFont"/>
    <w:link w:val="Heading7"/>
    <w:uiPriority w:val="9"/>
    <w:semiHidden/>
    <w:rsid w:val="006966CC"/>
    <w:rPr>
      <w:caps/>
      <w:color w:val="1481AB" w:themeColor="accent1" w:themeShade="BF"/>
      <w:spacing w:val="10"/>
    </w:rPr>
  </w:style>
  <w:style w:type="character" w:customStyle="1" w:styleId="Heading8Char">
    <w:name w:val="Heading 8 Char"/>
    <w:basedOn w:val="DefaultParagraphFont"/>
    <w:link w:val="Heading8"/>
    <w:uiPriority w:val="9"/>
    <w:semiHidden/>
    <w:rsid w:val="006966CC"/>
    <w:rPr>
      <w:caps/>
      <w:spacing w:val="10"/>
      <w:sz w:val="18"/>
      <w:szCs w:val="18"/>
    </w:rPr>
  </w:style>
  <w:style w:type="character" w:customStyle="1" w:styleId="Heading9Char">
    <w:name w:val="Heading 9 Char"/>
    <w:basedOn w:val="DefaultParagraphFont"/>
    <w:link w:val="Heading9"/>
    <w:uiPriority w:val="9"/>
    <w:semiHidden/>
    <w:rsid w:val="006966CC"/>
    <w:rPr>
      <w:i/>
      <w:iCs/>
      <w:caps/>
      <w:spacing w:val="10"/>
      <w:sz w:val="18"/>
      <w:szCs w:val="18"/>
    </w:rPr>
  </w:style>
  <w:style w:type="paragraph" w:styleId="Caption">
    <w:name w:val="caption"/>
    <w:basedOn w:val="Normal"/>
    <w:next w:val="Normal"/>
    <w:uiPriority w:val="35"/>
    <w:semiHidden/>
    <w:unhideWhenUsed/>
    <w:qFormat/>
    <w:rsid w:val="006966CC"/>
    <w:rPr>
      <w:b/>
      <w:bCs/>
      <w:color w:val="1481AB" w:themeColor="accent1" w:themeShade="BF"/>
      <w:sz w:val="16"/>
      <w:szCs w:val="16"/>
    </w:rPr>
  </w:style>
  <w:style w:type="character" w:styleId="Strong">
    <w:name w:val="Strong"/>
    <w:uiPriority w:val="22"/>
    <w:qFormat/>
    <w:rsid w:val="006966CC"/>
    <w:rPr>
      <w:b/>
      <w:bCs/>
    </w:rPr>
  </w:style>
  <w:style w:type="character" w:styleId="Emphasis">
    <w:name w:val="Emphasis"/>
    <w:uiPriority w:val="20"/>
    <w:qFormat/>
    <w:rsid w:val="006966CC"/>
    <w:rPr>
      <w:caps/>
      <w:color w:val="0D5571" w:themeColor="accent1" w:themeShade="7F"/>
      <w:spacing w:val="5"/>
    </w:rPr>
  </w:style>
  <w:style w:type="paragraph" w:styleId="NoSpacing">
    <w:name w:val="No Spacing"/>
    <w:link w:val="NoSpacingChar"/>
    <w:uiPriority w:val="1"/>
    <w:qFormat/>
    <w:rsid w:val="006966CC"/>
    <w:pPr>
      <w:spacing w:after="0" w:line="240" w:lineRule="auto"/>
    </w:pPr>
  </w:style>
  <w:style w:type="paragraph" w:styleId="Quote">
    <w:name w:val="Quote"/>
    <w:basedOn w:val="Normal"/>
    <w:next w:val="Normal"/>
    <w:link w:val="QuoteChar"/>
    <w:uiPriority w:val="29"/>
    <w:qFormat/>
    <w:rsid w:val="006966CC"/>
    <w:rPr>
      <w:i/>
      <w:iCs/>
      <w:sz w:val="24"/>
      <w:szCs w:val="24"/>
    </w:rPr>
  </w:style>
  <w:style w:type="character" w:customStyle="1" w:styleId="QuoteChar">
    <w:name w:val="Quote Char"/>
    <w:basedOn w:val="DefaultParagraphFont"/>
    <w:link w:val="Quote"/>
    <w:uiPriority w:val="29"/>
    <w:rsid w:val="006966CC"/>
    <w:rPr>
      <w:i/>
      <w:iCs/>
      <w:sz w:val="24"/>
      <w:szCs w:val="24"/>
    </w:rPr>
  </w:style>
  <w:style w:type="paragraph" w:styleId="IntenseQuote">
    <w:name w:val="Intense Quote"/>
    <w:basedOn w:val="Normal"/>
    <w:next w:val="Normal"/>
    <w:link w:val="IntenseQuoteChar"/>
    <w:uiPriority w:val="30"/>
    <w:qFormat/>
    <w:rsid w:val="006966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6966CC"/>
    <w:rPr>
      <w:color w:val="1CADE4" w:themeColor="accent1"/>
      <w:sz w:val="24"/>
      <w:szCs w:val="24"/>
    </w:rPr>
  </w:style>
  <w:style w:type="character" w:styleId="SubtleEmphasis">
    <w:name w:val="Subtle Emphasis"/>
    <w:uiPriority w:val="19"/>
    <w:qFormat/>
    <w:rsid w:val="006966CC"/>
    <w:rPr>
      <w:i/>
      <w:iCs/>
      <w:color w:val="0D5571" w:themeColor="accent1" w:themeShade="7F"/>
    </w:rPr>
  </w:style>
  <w:style w:type="character" w:styleId="IntenseEmphasis">
    <w:name w:val="Intense Emphasis"/>
    <w:uiPriority w:val="21"/>
    <w:qFormat/>
    <w:rsid w:val="006966CC"/>
    <w:rPr>
      <w:b/>
      <w:bCs/>
      <w:caps/>
      <w:color w:val="0D5571" w:themeColor="accent1" w:themeShade="7F"/>
      <w:spacing w:val="10"/>
    </w:rPr>
  </w:style>
  <w:style w:type="character" w:styleId="SubtleReference">
    <w:name w:val="Subtle Reference"/>
    <w:uiPriority w:val="31"/>
    <w:qFormat/>
    <w:rsid w:val="006966CC"/>
    <w:rPr>
      <w:b/>
      <w:bCs/>
      <w:color w:val="1CADE4" w:themeColor="accent1"/>
    </w:rPr>
  </w:style>
  <w:style w:type="character" w:styleId="IntenseReference">
    <w:name w:val="Intense Reference"/>
    <w:uiPriority w:val="32"/>
    <w:qFormat/>
    <w:rsid w:val="006966CC"/>
    <w:rPr>
      <w:b/>
      <w:bCs/>
      <w:i/>
      <w:iCs/>
      <w:caps/>
      <w:color w:val="1CADE4" w:themeColor="accent1"/>
    </w:rPr>
  </w:style>
  <w:style w:type="character" w:styleId="BookTitle">
    <w:name w:val="Book Title"/>
    <w:uiPriority w:val="33"/>
    <w:qFormat/>
    <w:rsid w:val="006966CC"/>
    <w:rPr>
      <w:b/>
      <w:bCs/>
      <w:i/>
      <w:iCs/>
      <w:spacing w:val="0"/>
    </w:rPr>
  </w:style>
  <w:style w:type="paragraph" w:styleId="TOCHeading">
    <w:name w:val="TOC Heading"/>
    <w:basedOn w:val="Heading1"/>
    <w:next w:val="Normal"/>
    <w:uiPriority w:val="39"/>
    <w:unhideWhenUsed/>
    <w:qFormat/>
    <w:rsid w:val="006966CC"/>
    <w:pPr>
      <w:outlineLvl w:val="9"/>
    </w:pPr>
  </w:style>
  <w:style w:type="paragraph" w:styleId="ListParagraph">
    <w:name w:val="List Paragraph"/>
    <w:basedOn w:val="Normal"/>
    <w:uiPriority w:val="34"/>
    <w:qFormat/>
    <w:rsid w:val="006966CC"/>
    <w:pPr>
      <w:ind w:left="720"/>
      <w:contextualSpacing/>
    </w:pPr>
  </w:style>
  <w:style w:type="character" w:customStyle="1" w:styleId="NoSpacingChar">
    <w:name w:val="No Spacing Char"/>
    <w:basedOn w:val="DefaultParagraphFont"/>
    <w:link w:val="NoSpacing"/>
    <w:uiPriority w:val="1"/>
    <w:rsid w:val="006966CC"/>
  </w:style>
  <w:style w:type="paragraph" w:styleId="TOC1">
    <w:name w:val="toc 1"/>
    <w:basedOn w:val="Normal"/>
    <w:next w:val="Normal"/>
    <w:autoRedefine/>
    <w:uiPriority w:val="39"/>
    <w:unhideWhenUsed/>
    <w:rsid w:val="00FE000C"/>
    <w:pPr>
      <w:tabs>
        <w:tab w:val="left" w:pos="440"/>
        <w:tab w:val="right" w:leader="dot" w:pos="9350"/>
      </w:tabs>
      <w:spacing w:after="100"/>
    </w:pPr>
  </w:style>
  <w:style w:type="character" w:styleId="Hyperlink">
    <w:name w:val="Hyperlink"/>
    <w:basedOn w:val="DefaultParagraphFont"/>
    <w:uiPriority w:val="99"/>
    <w:unhideWhenUsed/>
    <w:rsid w:val="00FE000C"/>
    <w:rPr>
      <w:color w:val="6EAC1C" w:themeColor="hyperlink"/>
      <w:u w:val="single"/>
    </w:rPr>
  </w:style>
  <w:style w:type="paragraph" w:styleId="NormalWeb">
    <w:name w:val="Normal (Web)"/>
    <w:basedOn w:val="Normal"/>
    <w:uiPriority w:val="99"/>
    <w:semiHidden/>
    <w:unhideWhenUsed/>
    <w:rsid w:val="00FF090A"/>
    <w:pPr>
      <w:spacing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0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03B09"/>
    <w:rPr>
      <w:rFonts w:ascii="Courier New" w:eastAsia="Times New Roman" w:hAnsi="Courier New" w:cs="Courier New"/>
    </w:rPr>
  </w:style>
  <w:style w:type="paragraph" w:styleId="Header">
    <w:name w:val="header"/>
    <w:basedOn w:val="Normal"/>
    <w:link w:val="HeaderChar"/>
    <w:uiPriority w:val="99"/>
    <w:unhideWhenUsed/>
    <w:rsid w:val="004C30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C3061"/>
  </w:style>
  <w:style w:type="paragraph" w:styleId="Footer">
    <w:name w:val="footer"/>
    <w:basedOn w:val="Normal"/>
    <w:link w:val="FooterChar"/>
    <w:uiPriority w:val="99"/>
    <w:unhideWhenUsed/>
    <w:rsid w:val="004C30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C3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763237">
      <w:bodyDiv w:val="1"/>
      <w:marLeft w:val="0"/>
      <w:marRight w:val="0"/>
      <w:marTop w:val="0"/>
      <w:marBottom w:val="0"/>
      <w:divBdr>
        <w:top w:val="none" w:sz="0" w:space="0" w:color="auto"/>
        <w:left w:val="none" w:sz="0" w:space="0" w:color="auto"/>
        <w:bottom w:val="none" w:sz="0" w:space="0" w:color="auto"/>
        <w:right w:val="none" w:sz="0" w:space="0" w:color="auto"/>
      </w:divBdr>
    </w:div>
    <w:div w:id="253711589">
      <w:bodyDiv w:val="1"/>
      <w:marLeft w:val="0"/>
      <w:marRight w:val="0"/>
      <w:marTop w:val="0"/>
      <w:marBottom w:val="0"/>
      <w:divBdr>
        <w:top w:val="none" w:sz="0" w:space="0" w:color="auto"/>
        <w:left w:val="none" w:sz="0" w:space="0" w:color="auto"/>
        <w:bottom w:val="none" w:sz="0" w:space="0" w:color="auto"/>
        <w:right w:val="none" w:sz="0" w:space="0" w:color="auto"/>
      </w:divBdr>
    </w:div>
    <w:div w:id="262886814">
      <w:bodyDiv w:val="1"/>
      <w:marLeft w:val="0"/>
      <w:marRight w:val="0"/>
      <w:marTop w:val="0"/>
      <w:marBottom w:val="0"/>
      <w:divBdr>
        <w:top w:val="none" w:sz="0" w:space="0" w:color="auto"/>
        <w:left w:val="none" w:sz="0" w:space="0" w:color="auto"/>
        <w:bottom w:val="none" w:sz="0" w:space="0" w:color="auto"/>
        <w:right w:val="none" w:sz="0" w:space="0" w:color="auto"/>
      </w:divBdr>
    </w:div>
    <w:div w:id="522089415">
      <w:bodyDiv w:val="1"/>
      <w:marLeft w:val="0"/>
      <w:marRight w:val="0"/>
      <w:marTop w:val="0"/>
      <w:marBottom w:val="0"/>
      <w:divBdr>
        <w:top w:val="none" w:sz="0" w:space="0" w:color="auto"/>
        <w:left w:val="none" w:sz="0" w:space="0" w:color="auto"/>
        <w:bottom w:val="none" w:sz="0" w:space="0" w:color="auto"/>
        <w:right w:val="none" w:sz="0" w:space="0" w:color="auto"/>
      </w:divBdr>
    </w:div>
    <w:div w:id="748111471">
      <w:bodyDiv w:val="1"/>
      <w:marLeft w:val="0"/>
      <w:marRight w:val="0"/>
      <w:marTop w:val="0"/>
      <w:marBottom w:val="0"/>
      <w:divBdr>
        <w:top w:val="none" w:sz="0" w:space="0" w:color="auto"/>
        <w:left w:val="none" w:sz="0" w:space="0" w:color="auto"/>
        <w:bottom w:val="none" w:sz="0" w:space="0" w:color="auto"/>
        <w:right w:val="none" w:sz="0" w:space="0" w:color="auto"/>
      </w:divBdr>
    </w:div>
    <w:div w:id="1604269032">
      <w:bodyDiv w:val="1"/>
      <w:marLeft w:val="0"/>
      <w:marRight w:val="0"/>
      <w:marTop w:val="0"/>
      <w:marBottom w:val="0"/>
      <w:divBdr>
        <w:top w:val="none" w:sz="0" w:space="0" w:color="auto"/>
        <w:left w:val="none" w:sz="0" w:space="0" w:color="auto"/>
        <w:bottom w:val="none" w:sz="0" w:space="0" w:color="auto"/>
        <w:right w:val="none" w:sz="0" w:space="0" w:color="auto"/>
      </w:divBdr>
    </w:div>
    <w:div w:id="1913931273">
      <w:bodyDiv w:val="1"/>
      <w:marLeft w:val="0"/>
      <w:marRight w:val="0"/>
      <w:marTop w:val="0"/>
      <w:marBottom w:val="0"/>
      <w:divBdr>
        <w:top w:val="none" w:sz="0" w:space="0" w:color="auto"/>
        <w:left w:val="none" w:sz="0" w:space="0" w:color="auto"/>
        <w:bottom w:val="none" w:sz="0" w:space="0" w:color="auto"/>
        <w:right w:val="none" w:sz="0" w:space="0" w:color="auto"/>
      </w:divBdr>
    </w:div>
    <w:div w:id="20906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stemicpeace.org/inscrdata.html" TargetMode="External"/><Relationship Id="rId13" Type="http://schemas.openxmlformats.org/officeDocument/2006/relationships/hyperlink" Target="http://www.imf.org/external/pubs/ft/weo/2014/01/weodata/index.aspx" TargetMode="External"/><Relationship Id="rId18" Type="http://schemas.openxmlformats.org/officeDocument/2006/relationships/hyperlink" Target="http://survivors-fund.org.uk/resources/rwandan-history/statistic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systemicpeace.org/inscrdata.html" TargetMode="External"/><Relationship Id="rId17" Type="http://schemas.openxmlformats.org/officeDocument/2006/relationships/hyperlink" Target="http://sites.psu.edu/dictators/" TargetMode="External"/><Relationship Id="rId2" Type="http://schemas.openxmlformats.org/officeDocument/2006/relationships/numbering" Target="numbering.xml"/><Relationship Id="rId16" Type="http://schemas.openxmlformats.org/officeDocument/2006/relationships/hyperlink" Target="https://freedomhouse.org/report-types/freedom-world#.VA7Sufk7u-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ky.edu/~clthyn2/coup_data/home.htm" TargetMode="External"/><Relationship Id="rId5" Type="http://schemas.openxmlformats.org/officeDocument/2006/relationships/webSettings" Target="webSettings.xml"/><Relationship Id="rId15" Type="http://schemas.openxmlformats.org/officeDocument/2006/relationships/hyperlink" Target="http://humanrightsscores.org/" TargetMode="External"/><Relationship Id="rId23" Type="http://schemas.openxmlformats.org/officeDocument/2006/relationships/theme" Target="theme/theme1.xml"/><Relationship Id="rId10" Type="http://schemas.openxmlformats.org/officeDocument/2006/relationships/hyperlink" Target="http://www.systemicpeace.org/inscrdata.html" TargetMode="External"/><Relationship Id="rId19" Type="http://schemas.openxmlformats.org/officeDocument/2006/relationships/hyperlink" Target="https://www.usip.org/genocide-prevention-task-force/view-report" TargetMode="External"/><Relationship Id="rId4" Type="http://schemas.openxmlformats.org/officeDocument/2006/relationships/settings" Target="settings.xml"/><Relationship Id="rId9" Type="http://schemas.openxmlformats.org/officeDocument/2006/relationships/hyperlink" Target="http://www.systemicpeace.org/inscrdata.html" TargetMode="External"/><Relationship Id="rId14" Type="http://schemas.openxmlformats.org/officeDocument/2006/relationships/hyperlink" Target="http://www.anderson.ucla.edu/faculty_pages/romain.wacziarg/papersum.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24FF1-015E-4C5D-9BBF-FC7FED5CD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7</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PREVENTING GENOCIDE</vt:lpstr>
    </vt:vector>
  </TitlesOfParts>
  <Company>DS-SEA-06</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GENOCIDE</dc:title>
  <dc:subject/>
  <dc:creator>Mark Cotton</dc:creator>
  <cp:keywords/>
  <dc:description/>
  <cp:lastModifiedBy>Mark Cotton</cp:lastModifiedBy>
  <cp:revision>15</cp:revision>
  <dcterms:created xsi:type="dcterms:W3CDTF">2017-05-03T03:50:00Z</dcterms:created>
  <dcterms:modified xsi:type="dcterms:W3CDTF">2017-05-03T08:06:00Z</dcterms:modified>
</cp:coreProperties>
</file>