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3C8D0" w14:textId="77777777" w:rsidR="009E0F01" w:rsidRPr="0092292F" w:rsidRDefault="009E0F01" w:rsidP="009E0F01">
      <w:pPr>
        <w:pStyle w:val="Heading1"/>
      </w:pPr>
      <w:r w:rsidRPr="0092292F">
        <w:t xml:space="preserve"> Overview</w:t>
      </w:r>
    </w:p>
    <w:p w14:paraId="39BBB8F1" w14:textId="77777777" w:rsidR="001E3BC1" w:rsidRPr="0092292F" w:rsidRDefault="005D2A4D" w:rsidP="00F0438D">
      <w:pPr>
        <w:pStyle w:val="Heading2"/>
      </w:pPr>
      <w:r w:rsidRPr="0092292F">
        <w:rPr>
          <w:rFonts w:hint="eastAsia"/>
          <w:lang w:eastAsia="ja-JP"/>
        </w:rPr>
        <w:t>Overview</w:t>
      </w:r>
    </w:p>
    <w:p w14:paraId="71B2C63F" w14:textId="77777777" w:rsidR="00600F7F" w:rsidRPr="00E15F5B" w:rsidRDefault="001B68C9" w:rsidP="004759C6">
      <w:pPr>
        <w:pStyle w:val="Function"/>
        <w:spacing w:line="260" w:lineRule="exact"/>
        <w:rPr>
          <w:rStyle w:val="tlid-translation"/>
          <w:rFonts w:ascii="Times New Roman" w:eastAsia="MS Mincho" w:hAnsi="Times New Roman" w:cs="Times New Roman"/>
          <w:kern w:val="0"/>
          <w:sz w:val="20"/>
          <w:szCs w:val="20"/>
          <w:lang w:eastAsia="en-US"/>
        </w:rPr>
      </w:pPr>
      <w:r w:rsidRPr="00E15F5B">
        <w:rPr>
          <w:rStyle w:val="tlid-translation"/>
          <w:rFonts w:ascii="Times New Roman" w:eastAsia="MS Mincho" w:hAnsi="Times New Roman" w:cs="Times New Roman"/>
          <w:kern w:val="0"/>
          <w:sz w:val="20"/>
          <w:szCs w:val="20"/>
          <w:lang w:eastAsia="en-US"/>
        </w:rPr>
        <w:t xml:space="preserve">This specification describes the simplified CPLD control tool (hereinafter, this tool) </w:t>
      </w:r>
      <w:r w:rsidR="00B4655B">
        <w:rPr>
          <w:rStyle w:val="tlid-translation"/>
          <w:rFonts w:ascii="Times New Roman" w:eastAsia="MS Mincho" w:hAnsi="Times New Roman" w:cs="Times New Roman"/>
          <w:kern w:val="0"/>
          <w:sz w:val="20"/>
          <w:szCs w:val="20"/>
          <w:lang w:eastAsia="en-US"/>
        </w:rPr>
        <w:t xml:space="preserve">functions </w:t>
      </w:r>
      <w:r w:rsidRPr="00E15F5B">
        <w:rPr>
          <w:rStyle w:val="tlid-translation"/>
          <w:rFonts w:ascii="Times New Roman" w:eastAsia="MS Mincho" w:hAnsi="Times New Roman" w:cs="Times New Roman"/>
          <w:kern w:val="0"/>
          <w:sz w:val="20"/>
          <w:szCs w:val="20"/>
          <w:lang w:eastAsia="en-US"/>
        </w:rPr>
        <w:t xml:space="preserve">for R-Car </w:t>
      </w:r>
      <w:r w:rsidR="00E37DA7">
        <w:rPr>
          <w:rStyle w:val="tlid-translation"/>
          <w:rFonts w:ascii="Times New Roman" w:eastAsia="MS Mincho" w:hAnsi="Times New Roman" w:cs="Times New Roman"/>
          <w:kern w:val="0"/>
          <w:sz w:val="20"/>
          <w:szCs w:val="20"/>
          <w:lang w:eastAsia="en-US"/>
        </w:rPr>
        <w:t>M3/H3/V3M/V3H</w:t>
      </w:r>
      <w:r w:rsidR="000261F9">
        <w:rPr>
          <w:rStyle w:val="tlid-translation"/>
          <w:rFonts w:ascii="Times New Roman" w:eastAsia="MS Mincho" w:hAnsi="Times New Roman" w:cs="Times New Roman"/>
          <w:kern w:val="0"/>
          <w:sz w:val="20"/>
          <w:szCs w:val="20"/>
          <w:lang w:eastAsia="en-US"/>
        </w:rPr>
        <w:t xml:space="preserve"> Starter Kit,</w:t>
      </w:r>
      <w:r w:rsidR="00E15F5B">
        <w:rPr>
          <w:rStyle w:val="tlid-translation"/>
          <w:rFonts w:ascii="Times New Roman" w:eastAsia="MS Mincho" w:hAnsi="Times New Roman" w:cs="Times New Roman"/>
          <w:kern w:val="0"/>
          <w:sz w:val="20"/>
          <w:szCs w:val="20"/>
          <w:lang w:eastAsia="en-US"/>
        </w:rPr>
        <w:t xml:space="preserve"> </w:t>
      </w:r>
      <w:r w:rsidR="00E15F5B" w:rsidRPr="00E15F5B">
        <w:rPr>
          <w:rStyle w:val="tlid-translation"/>
          <w:rFonts w:ascii="Times New Roman" w:eastAsia="MS Mincho" w:hAnsi="Times New Roman" w:cs="Times New Roman"/>
          <w:kern w:val="0"/>
          <w:sz w:val="20"/>
          <w:szCs w:val="20"/>
          <w:lang w:eastAsia="en-US"/>
        </w:rPr>
        <w:t>V3U Falcon</w:t>
      </w:r>
      <w:r w:rsidR="007754B5">
        <w:rPr>
          <w:rStyle w:val="tlid-translation"/>
          <w:rFonts w:ascii="Times New Roman" w:eastAsia="MS Mincho" w:hAnsi="Times New Roman" w:cs="Times New Roman"/>
          <w:kern w:val="0"/>
          <w:sz w:val="20"/>
          <w:szCs w:val="20"/>
          <w:lang w:eastAsia="en-US"/>
        </w:rPr>
        <w:t xml:space="preserve"> and</w:t>
      </w:r>
      <w:r w:rsidR="004C6BF4">
        <w:rPr>
          <w:rStyle w:val="tlid-translation"/>
          <w:rFonts w:ascii="Times New Roman" w:eastAsia="MS Mincho" w:hAnsi="Times New Roman" w:cs="Times New Roman"/>
          <w:kern w:val="0"/>
          <w:sz w:val="20"/>
          <w:szCs w:val="20"/>
          <w:lang w:eastAsia="en-US"/>
        </w:rPr>
        <w:t xml:space="preserve"> S4</w:t>
      </w:r>
      <w:r w:rsidR="00FA44B7">
        <w:rPr>
          <w:rStyle w:val="tlid-translation"/>
          <w:rFonts w:ascii="Times New Roman" w:eastAsia="MS Mincho" w:hAnsi="Times New Roman" w:cs="Times New Roman"/>
          <w:kern w:val="0"/>
          <w:sz w:val="20"/>
          <w:szCs w:val="20"/>
          <w:lang w:eastAsia="en-US"/>
        </w:rPr>
        <w:t xml:space="preserve"> Spider</w:t>
      </w:r>
      <w:r w:rsidRPr="00E15F5B">
        <w:rPr>
          <w:rStyle w:val="tlid-translation"/>
          <w:rFonts w:ascii="Times New Roman" w:eastAsia="MS Mincho" w:hAnsi="Times New Roman" w:cs="Times New Roman"/>
          <w:kern w:val="0"/>
          <w:sz w:val="20"/>
          <w:szCs w:val="20"/>
          <w:lang w:eastAsia="en-US"/>
        </w:rPr>
        <w:t>. This tool works on Linux environment</w:t>
      </w:r>
      <w:r w:rsidR="00600F7F" w:rsidRPr="00E15F5B">
        <w:rPr>
          <w:rStyle w:val="tlid-translation"/>
          <w:rFonts w:ascii="Times New Roman" w:eastAsia="MS Mincho" w:hAnsi="Times New Roman" w:cs="Times New Roman"/>
          <w:kern w:val="0"/>
          <w:sz w:val="20"/>
          <w:szCs w:val="20"/>
          <w:lang w:eastAsia="en-US"/>
        </w:rPr>
        <w:t>.</w:t>
      </w:r>
    </w:p>
    <w:p w14:paraId="726C50C6" w14:textId="77777777" w:rsidR="00600F7F" w:rsidRPr="0092292F" w:rsidRDefault="00600F7F" w:rsidP="00600F7F">
      <w:pPr>
        <w:rPr>
          <w:lang w:eastAsia="ja-JP"/>
        </w:rPr>
      </w:pPr>
    </w:p>
    <w:p w14:paraId="4063BFBB" w14:textId="77777777" w:rsidR="005D2A4D" w:rsidRPr="0092292F" w:rsidRDefault="005D2A4D" w:rsidP="00F0438D">
      <w:pPr>
        <w:pStyle w:val="Heading2"/>
        <w:rPr>
          <w:lang w:eastAsia="ja-JP"/>
        </w:rPr>
      </w:pPr>
      <w:r w:rsidRPr="0092292F">
        <w:rPr>
          <w:rFonts w:hint="eastAsia"/>
          <w:lang w:eastAsia="ja-JP"/>
        </w:rPr>
        <w:t>Function</w:t>
      </w:r>
    </w:p>
    <w:p w14:paraId="4DBF2FE4" w14:textId="7471D0B0" w:rsidR="00C973BE" w:rsidRDefault="001B68C9" w:rsidP="00C973BE">
      <w:pPr>
        <w:spacing w:line="260" w:lineRule="exact"/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This tool supports the reading/writing matter of CPLD registers, </w:t>
      </w:r>
      <w:r w:rsidR="00774A48">
        <w:rPr>
          <w:rStyle w:val="tlid-translation"/>
          <w:lang w:val="en"/>
        </w:rPr>
        <w:t>based</w:t>
      </w:r>
      <w:r>
        <w:rPr>
          <w:rStyle w:val="tlid-translation"/>
          <w:lang w:val="en"/>
        </w:rPr>
        <w:t xml:space="preserve"> on that</w:t>
      </w:r>
      <w:r w:rsidR="00654433">
        <w:rPr>
          <w:rStyle w:val="tlid-translation"/>
          <w:lang w:val="en"/>
        </w:rPr>
        <w:t xml:space="preserve">, </w:t>
      </w:r>
      <w:r w:rsidR="00E82FD1">
        <w:rPr>
          <w:rStyle w:val="tlid-translation"/>
          <w:lang w:val="en"/>
        </w:rPr>
        <w:t>user</w:t>
      </w:r>
      <w:r w:rsidR="007D37C4">
        <w:rPr>
          <w:rStyle w:val="tlid-translation"/>
          <w:lang w:val="en"/>
        </w:rPr>
        <w:t>s</w:t>
      </w:r>
      <w:r w:rsidR="00E82FD1">
        <w:rPr>
          <w:rStyle w:val="tlid-translation"/>
          <w:lang w:val="en"/>
        </w:rPr>
        <w:t xml:space="preserve"> </w:t>
      </w:r>
      <w:r>
        <w:rPr>
          <w:rStyle w:val="tlid-translation"/>
          <w:lang w:val="en"/>
        </w:rPr>
        <w:t xml:space="preserve">can control the </w:t>
      </w:r>
      <w:r w:rsidR="005851F1">
        <w:rPr>
          <w:rStyle w:val="tlid-translation"/>
          <w:lang w:val="en"/>
        </w:rPr>
        <w:t xml:space="preserve">target </w:t>
      </w:r>
      <w:r>
        <w:rPr>
          <w:rStyle w:val="tlid-translation"/>
          <w:lang w:val="en"/>
        </w:rPr>
        <w:t xml:space="preserve">board in many functions: </w:t>
      </w:r>
      <w:r w:rsidR="00BE518D">
        <w:rPr>
          <w:rStyle w:val="tlid-translation"/>
          <w:lang w:val="en"/>
        </w:rPr>
        <w:t>resetting</w:t>
      </w:r>
      <w:r>
        <w:rPr>
          <w:rStyle w:val="tlid-translation"/>
          <w:lang w:val="en"/>
        </w:rPr>
        <w:t xml:space="preserve">, SoC </w:t>
      </w:r>
      <w:r w:rsidR="00774A48">
        <w:rPr>
          <w:rStyle w:val="tlid-translation"/>
          <w:lang w:val="en"/>
        </w:rPr>
        <w:t xml:space="preserve">boot </w:t>
      </w:r>
      <w:r>
        <w:rPr>
          <w:rStyle w:val="tlid-translation"/>
          <w:lang w:val="en"/>
        </w:rPr>
        <w:t>mode configuration,</w:t>
      </w:r>
      <w:r w:rsidR="00774A48">
        <w:rPr>
          <w:rStyle w:val="tlid-translation"/>
          <w:lang w:val="en"/>
        </w:rPr>
        <w:t xml:space="preserve"> LPDDR4 frequency, on-board peripheral configuration</w:t>
      </w:r>
      <w:r w:rsidR="00BE518D">
        <w:rPr>
          <w:rStyle w:val="tlid-translation"/>
          <w:lang w:val="en"/>
        </w:rPr>
        <w:t xml:space="preserve">, </w:t>
      </w:r>
      <w:proofErr w:type="spellStart"/>
      <w:r w:rsidR="00BE518D">
        <w:rPr>
          <w:rStyle w:val="tlid-translation"/>
          <w:lang w:val="en"/>
        </w:rPr>
        <w:t>etc</w:t>
      </w:r>
      <w:proofErr w:type="spellEnd"/>
      <w:r w:rsidR="00BE518D">
        <w:rPr>
          <w:rStyle w:val="tlid-translation"/>
          <w:lang w:val="en"/>
        </w:rPr>
        <w:t>…</w:t>
      </w:r>
    </w:p>
    <w:p w14:paraId="3A9D1831" w14:textId="77777777" w:rsidR="004759C6" w:rsidRPr="0092292F" w:rsidRDefault="004759C6" w:rsidP="00C973BE">
      <w:pPr>
        <w:spacing w:line="260" w:lineRule="exact"/>
        <w:rPr>
          <w:lang w:eastAsia="ja-JP"/>
        </w:rPr>
      </w:pPr>
    </w:p>
    <w:p w14:paraId="37B5EBE3" w14:textId="77777777" w:rsidR="00510AF5" w:rsidRPr="0092292F" w:rsidRDefault="00510AF5" w:rsidP="00651533">
      <w:pPr>
        <w:pStyle w:val="Heading2"/>
        <w:rPr>
          <w:lang w:eastAsia="ja-JP"/>
        </w:rPr>
      </w:pPr>
      <w:r w:rsidRPr="0092292F">
        <w:rPr>
          <w:rFonts w:hint="eastAsia"/>
          <w:lang w:eastAsia="ja-JP"/>
        </w:rPr>
        <w:t>Ref</w:t>
      </w:r>
      <w:r w:rsidR="00A52782" w:rsidRPr="0092292F">
        <w:rPr>
          <w:rFonts w:hint="eastAsia"/>
          <w:lang w:eastAsia="ja-JP"/>
        </w:rPr>
        <w:t>e</w:t>
      </w:r>
      <w:r w:rsidRPr="0092292F">
        <w:rPr>
          <w:rFonts w:hint="eastAsia"/>
          <w:lang w:eastAsia="ja-JP"/>
        </w:rPr>
        <w:t>rence</w:t>
      </w:r>
    </w:p>
    <w:p w14:paraId="5927465E" w14:textId="77777777" w:rsidR="00510AF5" w:rsidRPr="00B65ED2" w:rsidRDefault="00510AF5" w:rsidP="00B03F8C">
      <w:pPr>
        <w:pStyle w:val="Heading3"/>
      </w:pPr>
      <w:bookmarkStart w:id="0" w:name="_Related_Documents"/>
      <w:bookmarkEnd w:id="0"/>
      <w:r w:rsidRPr="00B65ED2">
        <w:rPr>
          <w:lang w:eastAsia="ja-JP"/>
        </w:rPr>
        <w:t xml:space="preserve">Related </w:t>
      </w:r>
      <w:r w:rsidRPr="00B03F8C">
        <w:rPr>
          <w:rFonts w:hint="eastAsia"/>
        </w:rPr>
        <w:t>Documents</w:t>
      </w:r>
    </w:p>
    <w:p w14:paraId="52C37B5C" w14:textId="77777777" w:rsidR="004B7077" w:rsidRPr="0092292F" w:rsidRDefault="00510AF5" w:rsidP="00846FF1">
      <w:pPr>
        <w:rPr>
          <w:b/>
          <w:bCs/>
          <w:lang w:eastAsia="ja-JP"/>
        </w:rPr>
      </w:pPr>
      <w:r w:rsidRPr="0092292F">
        <w:t>The following table shows the document related to this module</w:t>
      </w:r>
      <w:r w:rsidRPr="0092292F">
        <w:rPr>
          <w:rFonts w:hint="eastAsia"/>
          <w:lang w:eastAsia="ja-JP"/>
        </w:rPr>
        <w:t>.</w:t>
      </w:r>
    </w:p>
    <w:p w14:paraId="306051E3" w14:textId="77777777" w:rsidR="00846FF1" w:rsidRPr="0092292F" w:rsidRDefault="00846FF1" w:rsidP="00846FF1">
      <w:pPr>
        <w:rPr>
          <w:lang w:eastAsia="ja-JP"/>
        </w:rPr>
      </w:pPr>
    </w:p>
    <w:p w14:paraId="7A3246A8" w14:textId="3465418C" w:rsidR="00C412F6" w:rsidRPr="0092292F" w:rsidRDefault="00C412F6" w:rsidP="00602C30">
      <w:pPr>
        <w:pStyle w:val="Caption"/>
        <w:keepNext/>
        <w:jc w:val="center"/>
        <w:rPr>
          <w:lang w:eastAsia="ja-JP"/>
        </w:rPr>
      </w:pPr>
      <w:r w:rsidRPr="0092292F">
        <w:t xml:space="preserve">Table </w:t>
      </w:r>
      <w:r w:rsidR="00963F75">
        <w:rPr>
          <w:noProof/>
        </w:rPr>
        <w:fldChar w:fldCharType="begin"/>
      </w:r>
      <w:r w:rsidR="00963F75">
        <w:rPr>
          <w:noProof/>
        </w:rPr>
        <w:instrText xml:space="preserve"> STYLEREF 1 \s </w:instrText>
      </w:r>
      <w:r w:rsidR="00963F75">
        <w:rPr>
          <w:noProof/>
        </w:rPr>
        <w:fldChar w:fldCharType="separate"/>
      </w:r>
      <w:r w:rsidR="006649A4">
        <w:rPr>
          <w:noProof/>
        </w:rPr>
        <w:t>1</w:t>
      </w:r>
      <w:r w:rsidR="00963F75">
        <w:rPr>
          <w:noProof/>
        </w:rPr>
        <w:fldChar w:fldCharType="end"/>
      </w:r>
      <w:r w:rsidR="00FB0F76" w:rsidRPr="0092292F">
        <w:noBreakHyphen/>
      </w:r>
      <w:r w:rsidR="00963F75">
        <w:rPr>
          <w:noProof/>
        </w:rPr>
        <w:fldChar w:fldCharType="begin"/>
      </w:r>
      <w:r w:rsidR="00963F75">
        <w:rPr>
          <w:noProof/>
        </w:rPr>
        <w:instrText xml:space="preserve"> SEQ Table \* ARABIC \s 1 </w:instrText>
      </w:r>
      <w:r w:rsidR="00963F75">
        <w:rPr>
          <w:noProof/>
        </w:rPr>
        <w:fldChar w:fldCharType="separate"/>
      </w:r>
      <w:r w:rsidR="006649A4">
        <w:rPr>
          <w:noProof/>
        </w:rPr>
        <w:t>1</w:t>
      </w:r>
      <w:r w:rsidR="00963F75">
        <w:rPr>
          <w:noProof/>
        </w:rPr>
        <w:fldChar w:fldCharType="end"/>
      </w:r>
      <w:r w:rsidRPr="0092292F">
        <w:rPr>
          <w:rFonts w:hint="eastAsia"/>
          <w:lang w:eastAsia="ja-JP"/>
        </w:rPr>
        <w:t xml:space="preserve"> </w:t>
      </w:r>
      <w:r w:rsidR="002F29F1">
        <w:rPr>
          <w:lang w:eastAsia="ja-JP"/>
        </w:rPr>
        <w:t>Related document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965"/>
        <w:gridCol w:w="1758"/>
        <w:gridCol w:w="7009"/>
      </w:tblGrid>
      <w:tr w:rsidR="00492FC8" w:rsidRPr="0092292F" w14:paraId="657EE25E" w14:textId="77777777" w:rsidTr="00492FC8">
        <w:trPr>
          <w:cantSplit/>
          <w:trHeight w:val="260"/>
          <w:tblHeader/>
        </w:trPr>
        <w:tc>
          <w:tcPr>
            <w:tcW w:w="49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5CD8906" w14:textId="77777777" w:rsidR="00492FC8" w:rsidRPr="0092292F" w:rsidRDefault="00492FC8" w:rsidP="00651533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b/>
                <w:sz w:val="18"/>
                <w:lang w:eastAsia="ja-JP"/>
              </w:rPr>
              <w:t>Number</w:t>
            </w:r>
          </w:p>
        </w:tc>
        <w:tc>
          <w:tcPr>
            <w:tcW w:w="903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690E9DE5" w14:textId="77777777" w:rsidR="00492FC8" w:rsidRPr="0092292F" w:rsidRDefault="00492FC8" w:rsidP="00651533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b/>
                <w:sz w:val="18"/>
                <w:lang w:eastAsia="ja-JP"/>
              </w:rPr>
              <w:t>Issue</w:t>
            </w:r>
          </w:p>
        </w:tc>
        <w:tc>
          <w:tcPr>
            <w:tcW w:w="3601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0CC37A0" w14:textId="77777777" w:rsidR="00492FC8" w:rsidRPr="0092292F" w:rsidRDefault="00492FC8" w:rsidP="00651533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b/>
                <w:sz w:val="18"/>
                <w:lang w:eastAsia="ja-JP"/>
              </w:rPr>
              <w:t>Title</w:t>
            </w:r>
          </w:p>
        </w:tc>
      </w:tr>
      <w:tr w:rsidR="00492FC8" w:rsidRPr="0092292F" w14:paraId="3FD32C67" w14:textId="77777777" w:rsidTr="00492FC8">
        <w:trPr>
          <w:cantSplit/>
          <w:trHeight w:val="260"/>
          <w:tblHeader/>
        </w:trPr>
        <w:tc>
          <w:tcPr>
            <w:tcW w:w="496" w:type="pct"/>
            <w:shd w:val="clear" w:color="auto" w:fill="auto"/>
            <w:vAlign w:val="center"/>
          </w:tcPr>
          <w:p w14:paraId="4FBF2A0E" w14:textId="77777777" w:rsidR="00492FC8" w:rsidRPr="0092292F" w:rsidRDefault="00492FC8" w:rsidP="00651533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73BD493A" w14:textId="77777777" w:rsidR="00492FC8" w:rsidRPr="0092292F" w:rsidRDefault="00492FC8" w:rsidP="00651533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  <w:tc>
          <w:tcPr>
            <w:tcW w:w="3601" w:type="pct"/>
            <w:shd w:val="clear" w:color="auto" w:fill="auto"/>
            <w:vAlign w:val="center"/>
          </w:tcPr>
          <w:p w14:paraId="3FAF36B9" w14:textId="45FB1C8E" w:rsidR="00492FC8" w:rsidRPr="0092292F" w:rsidRDefault="002F29F1" w:rsidP="009119CB">
            <w:pPr>
              <w:keepNext/>
              <w:keepLines/>
              <w:tabs>
                <w:tab w:val="left" w:pos="1761"/>
              </w:tabs>
              <w:spacing w:before="20" w:line="220" w:lineRule="exact"/>
              <w:ind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2F29F1">
              <w:rPr>
                <w:rFonts w:ascii="Arial" w:hAnsi="Arial" w:cs="Arial"/>
                <w:sz w:val="18"/>
                <w:szCs w:val="18"/>
                <w:lang w:eastAsia="ja-JP"/>
              </w:rPr>
              <w:t xml:space="preserve">R-Car </w:t>
            </w:r>
            <w:r w:rsidR="00E37DA7">
              <w:rPr>
                <w:rFonts w:ascii="Arial" w:hAnsi="Arial" w:cs="Arial"/>
                <w:sz w:val="18"/>
                <w:szCs w:val="18"/>
                <w:lang w:eastAsia="ja-JP"/>
              </w:rPr>
              <w:t>M3/</w:t>
            </w:r>
            <w:r w:rsidR="009119CB">
              <w:rPr>
                <w:rFonts w:ascii="Arial" w:hAnsi="Arial" w:cs="Arial"/>
                <w:sz w:val="18"/>
                <w:szCs w:val="18"/>
                <w:lang w:eastAsia="ja-JP"/>
              </w:rPr>
              <w:t>H3/</w:t>
            </w:r>
            <w:r w:rsidR="00E37DA7">
              <w:rPr>
                <w:rFonts w:ascii="Arial" w:hAnsi="Arial" w:cs="Arial"/>
                <w:sz w:val="18"/>
                <w:szCs w:val="18"/>
                <w:lang w:eastAsia="ja-JP"/>
              </w:rPr>
              <w:t>V3M/V3H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 w:rsidRPr="002F29F1">
              <w:rPr>
                <w:rFonts w:ascii="Arial" w:hAnsi="Arial" w:cs="Arial"/>
                <w:sz w:val="18"/>
                <w:szCs w:val="18"/>
                <w:lang w:eastAsia="ja-JP"/>
              </w:rPr>
              <w:t>Starter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 w:rsidRPr="002F29F1">
              <w:rPr>
                <w:rFonts w:ascii="Arial" w:hAnsi="Arial" w:cs="Arial"/>
                <w:sz w:val="18"/>
                <w:szCs w:val="18"/>
                <w:lang w:eastAsia="ja-JP"/>
              </w:rPr>
              <w:t>Kit</w:t>
            </w:r>
            <w:r w:rsidR="007754B5">
              <w:rPr>
                <w:rFonts w:ascii="Arial" w:hAnsi="Arial" w:cs="Arial"/>
                <w:sz w:val="18"/>
                <w:szCs w:val="18"/>
                <w:lang w:eastAsia="ja-JP"/>
              </w:rPr>
              <w:t>/S4</w:t>
            </w:r>
            <w:r w:rsidR="006A0ADA" w:rsidRPr="006A0ADA">
              <w:rPr>
                <w:rFonts w:ascii="Arial" w:hAnsi="Arial" w:cs="Arial"/>
                <w:sz w:val="18"/>
                <w:szCs w:val="18"/>
                <w:lang w:eastAsia="ja-JP"/>
              </w:rPr>
              <w:t xml:space="preserve"> Spider</w:t>
            </w:r>
            <w:r w:rsidRPr="002F29F1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 w:rsidR="00E410F1">
              <w:rPr>
                <w:rFonts w:ascii="Arial" w:hAnsi="Arial" w:cs="Arial"/>
                <w:sz w:val="18"/>
                <w:szCs w:val="18"/>
                <w:lang w:eastAsia="ja-JP"/>
              </w:rPr>
              <w:t>User’</w:t>
            </w:r>
            <w:r w:rsidR="00E410F1" w:rsidRPr="002F29F1">
              <w:rPr>
                <w:rFonts w:ascii="Arial" w:hAnsi="Arial" w:cs="Arial"/>
                <w:sz w:val="18"/>
                <w:szCs w:val="18"/>
                <w:lang w:eastAsia="ja-JP"/>
              </w:rPr>
              <w:t>s Manual</w:t>
            </w:r>
          </w:p>
        </w:tc>
      </w:tr>
      <w:tr w:rsidR="00492FC8" w:rsidRPr="0092292F" w14:paraId="654EB8A7" w14:textId="77777777" w:rsidTr="00492FC8">
        <w:trPr>
          <w:cantSplit/>
          <w:trHeight w:val="260"/>
          <w:tblHeader/>
        </w:trPr>
        <w:tc>
          <w:tcPr>
            <w:tcW w:w="496" w:type="pct"/>
            <w:shd w:val="clear" w:color="auto" w:fill="auto"/>
            <w:vAlign w:val="center"/>
          </w:tcPr>
          <w:p w14:paraId="235B330D" w14:textId="77777777" w:rsidR="00492FC8" w:rsidRPr="0092292F" w:rsidRDefault="00492FC8" w:rsidP="00651533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7CC24612" w14:textId="77777777" w:rsidR="00492FC8" w:rsidRPr="0092292F" w:rsidRDefault="00492FC8" w:rsidP="00651533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92292F">
              <w:rPr>
                <w:rFonts w:ascii="Arial" w:hAnsi="Arial"/>
                <w:sz w:val="18"/>
              </w:rPr>
              <w:t>Renesas</w:t>
            </w:r>
            <w:r w:rsidRPr="0092292F">
              <w:rPr>
                <w:rFonts w:ascii="Arial" w:hAnsi="Arial" w:hint="eastAsia"/>
                <w:sz w:val="18"/>
                <w:lang w:eastAsia="ja-JP"/>
              </w:rPr>
              <w:t xml:space="preserve"> </w:t>
            </w:r>
            <w:r w:rsidRPr="0092292F">
              <w:rPr>
                <w:rFonts w:ascii="Arial" w:hAnsi="Arial"/>
                <w:sz w:val="18"/>
              </w:rPr>
              <w:t>Electronics</w:t>
            </w:r>
          </w:p>
        </w:tc>
        <w:tc>
          <w:tcPr>
            <w:tcW w:w="3601" w:type="pct"/>
            <w:shd w:val="clear" w:color="auto" w:fill="auto"/>
            <w:vAlign w:val="center"/>
          </w:tcPr>
          <w:p w14:paraId="44072443" w14:textId="77777777" w:rsidR="00492FC8" w:rsidRPr="0092292F" w:rsidRDefault="00492FC8" w:rsidP="00846FF1">
            <w:pPr>
              <w:widowControl w:val="0"/>
              <w:overflowPunct/>
              <w:spacing w:after="0"/>
              <w:textAlignment w:val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92292F">
              <w:rPr>
                <w:rFonts w:ascii="Arial" w:hAnsi="Arial" w:cs="Arial"/>
                <w:sz w:val="18"/>
                <w:szCs w:val="18"/>
                <w:lang w:eastAsia="ja-JP"/>
              </w:rPr>
              <w:t xml:space="preserve">R-CarH3-SiP System Evaluation Board </w:t>
            </w:r>
            <w:proofErr w:type="spellStart"/>
            <w:r w:rsidRPr="0092292F">
              <w:rPr>
                <w:rFonts w:ascii="Arial" w:hAnsi="Arial" w:cs="Arial"/>
                <w:sz w:val="18"/>
                <w:szCs w:val="18"/>
                <w:lang w:eastAsia="ja-JP"/>
              </w:rPr>
              <w:t>Salvator</w:t>
            </w:r>
            <w:proofErr w:type="spellEnd"/>
            <w:r w:rsidRPr="0092292F">
              <w:rPr>
                <w:rFonts w:ascii="Arial" w:hAnsi="Arial" w:cs="Arial"/>
                <w:sz w:val="18"/>
                <w:szCs w:val="18"/>
                <w:lang w:eastAsia="ja-JP"/>
              </w:rPr>
              <w:t>-X</w:t>
            </w:r>
          </w:p>
          <w:p w14:paraId="610704C4" w14:textId="77777777" w:rsidR="00492FC8" w:rsidRPr="0092292F" w:rsidRDefault="00492FC8" w:rsidP="00D36F80">
            <w:pPr>
              <w:keepNext/>
              <w:keepLines/>
              <w:tabs>
                <w:tab w:val="left" w:pos="1761"/>
              </w:tabs>
              <w:spacing w:before="20" w:line="220" w:lineRule="exact"/>
              <w:ind w:right="57"/>
              <w:jc w:val="both"/>
              <w:rPr>
                <w:rFonts w:ascii="Arial" w:hAnsi="Arial"/>
                <w:sz w:val="18"/>
              </w:rPr>
            </w:pPr>
            <w:r w:rsidRPr="0092292F">
              <w:rPr>
                <w:rFonts w:ascii="Arial" w:hAnsi="Arial" w:cs="Arial"/>
                <w:sz w:val="18"/>
                <w:szCs w:val="18"/>
                <w:lang w:eastAsia="ja-JP"/>
              </w:rPr>
              <w:t>Hardware Manual RTP0RC7795SIPB0010S</w:t>
            </w:r>
          </w:p>
        </w:tc>
      </w:tr>
      <w:tr w:rsidR="00D36F80" w:rsidRPr="0092292F" w14:paraId="2CAABED7" w14:textId="77777777" w:rsidTr="00492FC8">
        <w:trPr>
          <w:cantSplit/>
          <w:trHeight w:val="260"/>
          <w:tblHeader/>
        </w:trPr>
        <w:tc>
          <w:tcPr>
            <w:tcW w:w="496" w:type="pct"/>
            <w:shd w:val="clear" w:color="auto" w:fill="auto"/>
            <w:vAlign w:val="center"/>
          </w:tcPr>
          <w:p w14:paraId="180EDCA0" w14:textId="77777777" w:rsidR="00D36F80" w:rsidRPr="0092292F" w:rsidRDefault="00D36F80" w:rsidP="00651533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0D32A691" w14:textId="77777777" w:rsidR="00D36F80" w:rsidRPr="0092292F" w:rsidRDefault="00D36F80" w:rsidP="00651533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92292F">
              <w:rPr>
                <w:rFonts w:ascii="Arial" w:hAnsi="Arial"/>
                <w:sz w:val="18"/>
              </w:rPr>
              <w:t>Renesas</w:t>
            </w:r>
            <w:r w:rsidRPr="0092292F">
              <w:rPr>
                <w:rFonts w:ascii="Arial" w:hAnsi="Arial" w:hint="eastAsia"/>
                <w:sz w:val="18"/>
                <w:lang w:eastAsia="ja-JP"/>
              </w:rPr>
              <w:t xml:space="preserve"> </w:t>
            </w:r>
            <w:r w:rsidRPr="0092292F">
              <w:rPr>
                <w:rFonts w:ascii="Arial" w:hAnsi="Arial"/>
                <w:sz w:val="18"/>
              </w:rPr>
              <w:t>Electronics</w:t>
            </w:r>
          </w:p>
        </w:tc>
        <w:tc>
          <w:tcPr>
            <w:tcW w:w="3601" w:type="pct"/>
            <w:shd w:val="clear" w:color="auto" w:fill="auto"/>
            <w:vAlign w:val="center"/>
          </w:tcPr>
          <w:p w14:paraId="6B2CC43E" w14:textId="77777777" w:rsidR="00D36F80" w:rsidRPr="00D36F80" w:rsidRDefault="00D36F80" w:rsidP="00846FF1">
            <w:pPr>
              <w:widowControl w:val="0"/>
              <w:overflowPunct/>
              <w:spacing w:after="0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36F80">
              <w:rPr>
                <w:rFonts w:ascii="Arial" w:hAnsi="Arial" w:cs="Arial"/>
                <w:sz w:val="18"/>
                <w:szCs w:val="18"/>
              </w:rPr>
              <w:t xml:space="preserve">R-CarM3-SiP System Evaluation Board </w:t>
            </w:r>
            <w:proofErr w:type="spellStart"/>
            <w:r w:rsidRPr="00D36F80">
              <w:rPr>
                <w:rFonts w:ascii="Arial" w:hAnsi="Arial" w:cs="Arial"/>
                <w:sz w:val="18"/>
                <w:szCs w:val="18"/>
              </w:rPr>
              <w:t>Salvator</w:t>
            </w:r>
            <w:proofErr w:type="spellEnd"/>
            <w:r w:rsidRPr="00D36F80">
              <w:rPr>
                <w:rFonts w:ascii="Arial" w:hAnsi="Arial" w:cs="Arial"/>
                <w:sz w:val="18"/>
                <w:szCs w:val="18"/>
              </w:rPr>
              <w:t>-X</w:t>
            </w:r>
          </w:p>
          <w:p w14:paraId="2F7167E0" w14:textId="77777777" w:rsidR="00D36F80" w:rsidRPr="0092292F" w:rsidRDefault="00D36F80" w:rsidP="00846FF1">
            <w:pPr>
              <w:widowControl w:val="0"/>
              <w:overflowPunct/>
              <w:spacing w:after="0"/>
              <w:textAlignment w:val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D36F80">
              <w:rPr>
                <w:rFonts w:ascii="Arial" w:hAnsi="Arial" w:cs="Arial"/>
                <w:sz w:val="18"/>
                <w:szCs w:val="18"/>
              </w:rPr>
              <w:t>Hardware Manual RTP0RC7796SIPB0011S</w:t>
            </w:r>
          </w:p>
        </w:tc>
      </w:tr>
      <w:tr w:rsidR="002860D0" w:rsidRPr="0092292F" w14:paraId="4A56D779" w14:textId="77777777" w:rsidTr="00492FC8">
        <w:trPr>
          <w:cantSplit/>
          <w:trHeight w:val="260"/>
          <w:tblHeader/>
        </w:trPr>
        <w:tc>
          <w:tcPr>
            <w:tcW w:w="496" w:type="pct"/>
            <w:shd w:val="clear" w:color="auto" w:fill="auto"/>
            <w:vAlign w:val="center"/>
          </w:tcPr>
          <w:p w14:paraId="2D67F601" w14:textId="77777777" w:rsidR="002860D0" w:rsidRDefault="00C12529" w:rsidP="00651533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08554B2D" w14:textId="77777777" w:rsidR="002860D0" w:rsidRPr="0092292F" w:rsidRDefault="002860D0" w:rsidP="00651533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92292F">
              <w:rPr>
                <w:rFonts w:ascii="Arial" w:hAnsi="Arial"/>
                <w:sz w:val="18"/>
              </w:rPr>
              <w:t>Renesas</w:t>
            </w:r>
            <w:r w:rsidRPr="0092292F">
              <w:rPr>
                <w:rFonts w:ascii="Arial" w:hAnsi="Arial" w:hint="eastAsia"/>
                <w:sz w:val="18"/>
                <w:lang w:eastAsia="ja-JP"/>
              </w:rPr>
              <w:t xml:space="preserve"> </w:t>
            </w:r>
            <w:r w:rsidRPr="0092292F">
              <w:rPr>
                <w:rFonts w:ascii="Arial" w:hAnsi="Arial"/>
                <w:sz w:val="18"/>
              </w:rPr>
              <w:t>Electronics</w:t>
            </w:r>
          </w:p>
        </w:tc>
        <w:tc>
          <w:tcPr>
            <w:tcW w:w="3601" w:type="pct"/>
            <w:shd w:val="clear" w:color="auto" w:fill="auto"/>
            <w:vAlign w:val="center"/>
          </w:tcPr>
          <w:p w14:paraId="4B31A369" w14:textId="77777777" w:rsidR="002860D0" w:rsidRPr="00D36F80" w:rsidRDefault="002860D0" w:rsidP="00103602">
            <w:pPr>
              <w:widowControl w:val="0"/>
              <w:overflowPunct/>
              <w:spacing w:after="0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2860D0">
              <w:rPr>
                <w:rFonts w:ascii="Arial" w:hAnsi="Arial" w:cs="Arial"/>
                <w:sz w:val="18"/>
                <w:szCs w:val="18"/>
              </w:rPr>
              <w:t>R-Car</w:t>
            </w:r>
            <w:r w:rsidR="00103602">
              <w:rPr>
                <w:rFonts w:ascii="Arial" w:hAnsi="Arial" w:cs="Arial"/>
                <w:sz w:val="18"/>
                <w:szCs w:val="18"/>
              </w:rPr>
              <w:t>V3U-SiP</w:t>
            </w:r>
            <w:r w:rsidRPr="002860D0">
              <w:rPr>
                <w:rFonts w:ascii="Arial" w:hAnsi="Arial" w:cs="Arial"/>
                <w:sz w:val="18"/>
                <w:szCs w:val="18"/>
              </w:rPr>
              <w:t xml:space="preserve"> System Evaluation Board </w:t>
            </w:r>
            <w:r w:rsidR="002F29F1">
              <w:rPr>
                <w:rFonts w:ascii="Arial" w:hAnsi="Arial" w:cs="Arial"/>
                <w:sz w:val="18"/>
                <w:szCs w:val="18"/>
              </w:rPr>
              <w:t xml:space="preserve">Falcon </w:t>
            </w:r>
            <w:r w:rsidR="002F29F1" w:rsidRPr="0092292F">
              <w:rPr>
                <w:rFonts w:ascii="Arial" w:hAnsi="Arial" w:cs="Arial"/>
                <w:sz w:val="18"/>
                <w:szCs w:val="18"/>
                <w:lang w:eastAsia="ja-JP"/>
              </w:rPr>
              <w:t>Hardware Manual</w:t>
            </w:r>
          </w:p>
        </w:tc>
      </w:tr>
      <w:tr w:rsidR="00D9254D" w:rsidRPr="00D36F80" w14:paraId="651E0125" w14:textId="77777777" w:rsidTr="00D9254D">
        <w:trPr>
          <w:cantSplit/>
          <w:trHeight w:val="260"/>
          <w:tblHeader/>
        </w:trPr>
        <w:tc>
          <w:tcPr>
            <w:tcW w:w="49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A7179" w14:textId="77777777" w:rsidR="00D9254D" w:rsidRDefault="00D9254D" w:rsidP="00C54F42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01BD5" w14:textId="77777777" w:rsidR="00D9254D" w:rsidRPr="0092292F" w:rsidRDefault="00D9254D" w:rsidP="00C54F42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92292F">
              <w:rPr>
                <w:rFonts w:ascii="Arial" w:hAnsi="Arial"/>
                <w:sz w:val="18"/>
              </w:rPr>
              <w:t>Renesas</w:t>
            </w:r>
            <w:r w:rsidRPr="0092292F">
              <w:rPr>
                <w:rFonts w:ascii="Arial" w:hAnsi="Arial" w:hint="eastAsia"/>
                <w:sz w:val="18"/>
              </w:rPr>
              <w:t xml:space="preserve"> </w:t>
            </w:r>
            <w:r w:rsidRPr="0092292F">
              <w:rPr>
                <w:rFonts w:ascii="Arial" w:hAnsi="Arial"/>
                <w:sz w:val="18"/>
              </w:rPr>
              <w:t>Electronics</w:t>
            </w:r>
          </w:p>
        </w:tc>
        <w:tc>
          <w:tcPr>
            <w:tcW w:w="360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A86B01" w14:textId="7BDFB8BF" w:rsidR="00D9254D" w:rsidRPr="00D36F80" w:rsidRDefault="00D9254D" w:rsidP="00C54F42">
            <w:pPr>
              <w:widowControl w:val="0"/>
              <w:overflowPunct/>
              <w:spacing w:after="0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2860D0">
              <w:rPr>
                <w:rFonts w:ascii="Arial" w:hAnsi="Arial" w:cs="Arial"/>
                <w:sz w:val="18"/>
                <w:szCs w:val="18"/>
              </w:rPr>
              <w:t>R-Car</w:t>
            </w:r>
            <w:r>
              <w:rPr>
                <w:rFonts w:ascii="Arial" w:hAnsi="Arial" w:cs="Arial"/>
                <w:sz w:val="18"/>
                <w:szCs w:val="18"/>
              </w:rPr>
              <w:t>S4-SiP</w:t>
            </w:r>
            <w:r w:rsidRPr="002860D0">
              <w:rPr>
                <w:rFonts w:ascii="Arial" w:hAnsi="Arial" w:cs="Arial"/>
                <w:sz w:val="18"/>
                <w:szCs w:val="18"/>
              </w:rPr>
              <w:t xml:space="preserve"> System Evaluation Board </w:t>
            </w:r>
            <w:r>
              <w:rPr>
                <w:rFonts w:ascii="Arial" w:hAnsi="Arial" w:cs="Arial"/>
                <w:sz w:val="18"/>
                <w:szCs w:val="18"/>
              </w:rPr>
              <w:t xml:space="preserve">Spider </w:t>
            </w:r>
            <w:r w:rsidRPr="0092292F">
              <w:rPr>
                <w:rFonts w:ascii="Arial" w:hAnsi="Arial" w:cs="Arial"/>
                <w:sz w:val="18"/>
                <w:szCs w:val="18"/>
              </w:rPr>
              <w:t>Hardware Manual</w:t>
            </w:r>
          </w:p>
        </w:tc>
      </w:tr>
    </w:tbl>
    <w:p w14:paraId="00951F1E" w14:textId="77777777" w:rsidR="00CD615D" w:rsidRDefault="00CD615D" w:rsidP="00C412F6">
      <w:pPr>
        <w:keepNext/>
        <w:keepLines/>
        <w:spacing w:line="260" w:lineRule="exact"/>
        <w:rPr>
          <w:b/>
          <w:lang w:eastAsia="ja-JP"/>
        </w:rPr>
      </w:pPr>
    </w:p>
    <w:p w14:paraId="73D7736C" w14:textId="77777777" w:rsidR="00CD615D" w:rsidRDefault="00CD615D" w:rsidP="00CD615D">
      <w:pPr>
        <w:rPr>
          <w:lang w:eastAsia="ja-JP"/>
        </w:rPr>
      </w:pPr>
      <w:r>
        <w:rPr>
          <w:lang w:eastAsia="ja-JP"/>
        </w:rPr>
        <w:br w:type="page"/>
      </w:r>
    </w:p>
    <w:p w14:paraId="2B73F8E9" w14:textId="77777777" w:rsidR="002F4162" w:rsidRPr="0092292F" w:rsidRDefault="002F4162" w:rsidP="00081DDE">
      <w:pPr>
        <w:pStyle w:val="Heading2"/>
        <w:rPr>
          <w:lang w:eastAsia="ja-JP"/>
        </w:rPr>
      </w:pPr>
      <w:bookmarkStart w:id="1" w:name="_Notice"/>
      <w:bookmarkEnd w:id="1"/>
      <w:r w:rsidRPr="0092292F">
        <w:rPr>
          <w:rFonts w:hint="eastAsia"/>
          <w:lang w:eastAsia="ja-JP"/>
        </w:rPr>
        <w:lastRenderedPageBreak/>
        <w:t>Notice</w:t>
      </w:r>
    </w:p>
    <w:p w14:paraId="302F26FC" w14:textId="77777777" w:rsidR="00654433" w:rsidRDefault="001E6532" w:rsidP="000F4F57">
      <w:pPr>
        <w:pStyle w:val="Level1unordered"/>
        <w:spacing w:after="0"/>
        <w:rPr>
          <w:lang w:eastAsia="ja-JP"/>
        </w:rPr>
      </w:pPr>
      <w:r>
        <w:rPr>
          <w:lang w:eastAsia="ja-JP"/>
        </w:rPr>
        <w:t xml:space="preserve">This tool </w:t>
      </w:r>
      <w:r w:rsidR="00E82FD1">
        <w:rPr>
          <w:lang w:eastAsia="ja-JP"/>
        </w:rPr>
        <w:t>was</w:t>
      </w:r>
      <w:r>
        <w:rPr>
          <w:lang w:eastAsia="ja-JP"/>
        </w:rPr>
        <w:t xml:space="preserve"> only tested on </w:t>
      </w:r>
      <w:r w:rsidR="009119CB">
        <w:rPr>
          <w:lang w:eastAsia="ja-JP"/>
        </w:rPr>
        <w:t>M3/</w:t>
      </w:r>
      <w:r>
        <w:rPr>
          <w:lang w:eastAsia="ja-JP"/>
        </w:rPr>
        <w:t>H3 Starter Kit</w:t>
      </w:r>
      <w:r w:rsidR="00417E59">
        <w:rPr>
          <w:lang w:eastAsia="ja-JP"/>
        </w:rPr>
        <w:t xml:space="preserve"> and one-passed test</w:t>
      </w:r>
      <w:r w:rsidR="00472F62">
        <w:rPr>
          <w:lang w:eastAsia="ja-JP"/>
        </w:rPr>
        <w:t>ed</w:t>
      </w:r>
      <w:r w:rsidR="00417E59">
        <w:rPr>
          <w:lang w:eastAsia="ja-JP"/>
        </w:rPr>
        <w:t xml:space="preserve"> for </w:t>
      </w:r>
      <w:r w:rsidR="00654433">
        <w:rPr>
          <w:lang w:eastAsia="ja-JP"/>
        </w:rPr>
        <w:t xml:space="preserve">V3M/V3H Starter Kit and </w:t>
      </w:r>
      <w:r w:rsidR="00417E59">
        <w:rPr>
          <w:lang w:eastAsia="ja-JP"/>
        </w:rPr>
        <w:t>V3U Falcon.</w:t>
      </w:r>
    </w:p>
    <w:p w14:paraId="1B20DFA2" w14:textId="1D85C6FA" w:rsidR="000F4F57" w:rsidRDefault="00417E59" w:rsidP="00654433">
      <w:pPr>
        <w:pStyle w:val="Level1unordered"/>
        <w:numPr>
          <w:ilvl w:val="0"/>
          <w:numId w:val="0"/>
        </w:numPr>
        <w:spacing w:after="0"/>
        <w:ind w:left="289"/>
        <w:rPr>
          <w:lang w:eastAsia="ja-JP"/>
        </w:rPr>
      </w:pPr>
      <w:r>
        <w:rPr>
          <w:lang w:eastAsia="ja-JP"/>
        </w:rPr>
        <w:t>T</w:t>
      </w:r>
      <w:r w:rsidR="001E6532">
        <w:rPr>
          <w:lang w:eastAsia="ja-JP"/>
        </w:rPr>
        <w:t xml:space="preserve">he </w:t>
      </w:r>
      <w:r>
        <w:rPr>
          <w:lang w:eastAsia="ja-JP"/>
        </w:rPr>
        <w:t xml:space="preserve">detail testing </w:t>
      </w:r>
      <w:r w:rsidR="001E6532">
        <w:rPr>
          <w:lang w:eastAsia="ja-JP"/>
        </w:rPr>
        <w:t xml:space="preserve">will be conducted when </w:t>
      </w:r>
      <w:r>
        <w:rPr>
          <w:lang w:eastAsia="ja-JP"/>
        </w:rPr>
        <w:t xml:space="preserve">more </w:t>
      </w:r>
      <w:r w:rsidR="00654433">
        <w:rPr>
          <w:lang w:eastAsia="ja-JP"/>
        </w:rPr>
        <w:t>devices</w:t>
      </w:r>
      <w:r w:rsidR="001E6532">
        <w:rPr>
          <w:lang w:eastAsia="ja-JP"/>
        </w:rPr>
        <w:t xml:space="preserve"> </w:t>
      </w:r>
      <w:r w:rsidR="00472F62">
        <w:rPr>
          <w:lang w:eastAsia="ja-JP"/>
        </w:rPr>
        <w:t>are</w:t>
      </w:r>
      <w:r w:rsidR="001E6532">
        <w:rPr>
          <w:lang w:eastAsia="ja-JP"/>
        </w:rPr>
        <w:t xml:space="preserve"> available.</w:t>
      </w:r>
    </w:p>
    <w:p w14:paraId="57300D49" w14:textId="77777777" w:rsidR="000F4F57" w:rsidRDefault="004E4A19" w:rsidP="000F4F57">
      <w:pPr>
        <w:pStyle w:val="Level1unordered"/>
        <w:spacing w:after="0"/>
        <w:rPr>
          <w:lang w:eastAsia="ja-JP"/>
        </w:rPr>
      </w:pPr>
      <w:r>
        <w:rPr>
          <w:lang w:eastAsia="ja-JP"/>
        </w:rPr>
        <w:t xml:space="preserve">Make sure that the CPLD </w:t>
      </w:r>
      <w:r w:rsidR="000F4F57">
        <w:rPr>
          <w:lang w:eastAsia="ja-JP"/>
        </w:rPr>
        <w:t>firmware version of the device</w:t>
      </w:r>
      <w:r w:rsidR="004D49BA">
        <w:rPr>
          <w:lang w:eastAsia="ja-JP"/>
        </w:rPr>
        <w:t>s</w:t>
      </w:r>
      <w:r w:rsidR="000F4F57">
        <w:rPr>
          <w:lang w:eastAsia="ja-JP"/>
        </w:rPr>
        <w:t xml:space="preserve"> matches the following </w:t>
      </w:r>
      <w:r w:rsidR="004D49BA">
        <w:rPr>
          <w:lang w:eastAsia="ja-JP"/>
        </w:rPr>
        <w:t>table</w:t>
      </w:r>
      <w:r w:rsidR="000F4F57">
        <w:rPr>
          <w:lang w:eastAsia="ja-JP"/>
        </w:rPr>
        <w:t>:</w:t>
      </w:r>
      <w:r w:rsidR="000F4F57" w:rsidRPr="000F4F57">
        <w:rPr>
          <w:lang w:eastAsia="ja-JP"/>
        </w:rPr>
        <w:t xml:space="preserve"> </w:t>
      </w:r>
    </w:p>
    <w:p w14:paraId="697A95A4" w14:textId="77777777" w:rsidR="000F4F57" w:rsidRPr="0092292F" w:rsidRDefault="000F4F57" w:rsidP="000F4F57">
      <w:pPr>
        <w:pStyle w:val="Level1unordered"/>
        <w:numPr>
          <w:ilvl w:val="0"/>
          <w:numId w:val="0"/>
        </w:numPr>
        <w:spacing w:after="0"/>
        <w:ind w:left="289"/>
        <w:rPr>
          <w:lang w:eastAsia="ja-JP"/>
        </w:rPr>
      </w:pPr>
    </w:p>
    <w:p w14:paraId="1ECB928A" w14:textId="4F2AC08D" w:rsidR="000F4F57" w:rsidRPr="0092292F" w:rsidRDefault="000F4F57" w:rsidP="000F4F57">
      <w:pPr>
        <w:pStyle w:val="Caption"/>
        <w:keepNext/>
        <w:jc w:val="center"/>
        <w:rPr>
          <w:lang w:eastAsia="ja-JP"/>
        </w:rPr>
      </w:pPr>
      <w:r w:rsidRPr="0092292F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6649A4">
        <w:rPr>
          <w:noProof/>
        </w:rPr>
        <w:t>1</w:t>
      </w:r>
      <w:r>
        <w:rPr>
          <w:noProof/>
        </w:rPr>
        <w:fldChar w:fldCharType="end"/>
      </w:r>
      <w:r w:rsidRPr="0092292F"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Table \* ARABIC \s 1 </w:instrText>
      </w:r>
      <w:r>
        <w:rPr>
          <w:noProof/>
        </w:rPr>
        <w:fldChar w:fldCharType="separate"/>
      </w:r>
      <w:r w:rsidR="006649A4">
        <w:rPr>
          <w:noProof/>
        </w:rPr>
        <w:t>2</w:t>
      </w:r>
      <w:r>
        <w:rPr>
          <w:noProof/>
        </w:rPr>
        <w:fldChar w:fldCharType="end"/>
      </w:r>
      <w:r w:rsidRPr="0092292F">
        <w:rPr>
          <w:rFonts w:hint="eastAsia"/>
          <w:lang w:eastAsia="ja-JP"/>
        </w:rPr>
        <w:t xml:space="preserve"> </w:t>
      </w:r>
      <w:r>
        <w:rPr>
          <w:lang w:eastAsia="ja-JP"/>
        </w:rPr>
        <w:t>CPLD firmware version</w:t>
      </w:r>
    </w:p>
    <w:tbl>
      <w:tblPr>
        <w:tblW w:w="1891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1584"/>
        <w:gridCol w:w="2097"/>
      </w:tblGrid>
      <w:tr w:rsidR="000F4F57" w:rsidRPr="0092292F" w14:paraId="1300D6D9" w14:textId="77777777" w:rsidTr="007F779C">
        <w:trPr>
          <w:cantSplit/>
          <w:trHeight w:val="260"/>
          <w:tblHeader/>
          <w:jc w:val="center"/>
        </w:trPr>
        <w:tc>
          <w:tcPr>
            <w:tcW w:w="215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2C1896F" w14:textId="77777777" w:rsidR="000F4F57" w:rsidRPr="0092292F" w:rsidRDefault="000F4F57" w:rsidP="007F779C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Board name</w:t>
            </w:r>
          </w:p>
        </w:tc>
        <w:tc>
          <w:tcPr>
            <w:tcW w:w="2848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5C21DDF" w14:textId="77777777" w:rsidR="000F4F57" w:rsidRPr="007F779C" w:rsidRDefault="007F779C" w:rsidP="007F779C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7F779C">
              <w:rPr>
                <w:rFonts w:ascii="Arial" w:hAnsi="Arial"/>
                <w:b/>
                <w:iCs/>
                <w:sz w:val="18"/>
                <w:lang w:eastAsia="ja-JP"/>
              </w:rPr>
              <w:t>Version date (</w:t>
            </w:r>
            <w:proofErr w:type="spellStart"/>
            <w:r w:rsidRPr="007F779C">
              <w:rPr>
                <w:rFonts w:ascii="Arial" w:hAnsi="Arial"/>
                <w:b/>
                <w:iCs/>
                <w:sz w:val="18"/>
                <w:lang w:eastAsia="ja-JP"/>
              </w:rPr>
              <w:t>yy</w:t>
            </w:r>
            <w:r w:rsidR="00B70FD7">
              <w:rPr>
                <w:rFonts w:ascii="Arial" w:hAnsi="Arial"/>
                <w:b/>
                <w:iCs/>
                <w:sz w:val="18"/>
                <w:lang w:eastAsia="ja-JP"/>
              </w:rPr>
              <w:t>yy</w:t>
            </w:r>
            <w:proofErr w:type="spellEnd"/>
            <w:r w:rsidRPr="007F779C">
              <w:rPr>
                <w:rFonts w:ascii="Arial" w:hAnsi="Arial"/>
                <w:b/>
                <w:iCs/>
                <w:sz w:val="18"/>
                <w:lang w:eastAsia="ja-JP"/>
              </w:rPr>
              <w:t>/mm/dd)</w:t>
            </w:r>
          </w:p>
        </w:tc>
      </w:tr>
      <w:tr w:rsidR="000F4F57" w:rsidRPr="0092292F" w14:paraId="02E825A1" w14:textId="77777777" w:rsidTr="007F779C">
        <w:trPr>
          <w:cantSplit/>
          <w:trHeight w:val="260"/>
          <w:tblHeader/>
          <w:jc w:val="center"/>
        </w:trPr>
        <w:tc>
          <w:tcPr>
            <w:tcW w:w="2152" w:type="pct"/>
            <w:shd w:val="clear" w:color="auto" w:fill="auto"/>
            <w:vAlign w:val="center"/>
          </w:tcPr>
          <w:p w14:paraId="223EFD5A" w14:textId="77777777" w:rsidR="000F4F57" w:rsidRPr="0092292F" w:rsidRDefault="009119CB" w:rsidP="007F779C">
            <w:pPr>
              <w:keepNext/>
              <w:keepLines/>
              <w:spacing w:before="2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M3/H3</w:t>
            </w:r>
            <w:r w:rsidR="000F4F57">
              <w:rPr>
                <w:rFonts w:ascii="Arial" w:hAnsi="Arial"/>
                <w:sz w:val="18"/>
                <w:lang w:eastAsia="ja-JP"/>
              </w:rPr>
              <w:t xml:space="preserve"> Starter Kit</w:t>
            </w:r>
          </w:p>
        </w:tc>
        <w:tc>
          <w:tcPr>
            <w:tcW w:w="2848" w:type="pct"/>
            <w:shd w:val="clear" w:color="auto" w:fill="auto"/>
            <w:vAlign w:val="center"/>
          </w:tcPr>
          <w:p w14:paraId="658A3A36" w14:textId="77777777" w:rsidR="000F4F57" w:rsidRPr="002B2A8A" w:rsidRDefault="000F4F57" w:rsidP="007F779C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iCs/>
                <w:sz w:val="18"/>
                <w:lang w:eastAsia="ja-JP"/>
              </w:rPr>
            </w:pPr>
            <w:r>
              <w:rPr>
                <w:rFonts w:ascii="Arial" w:hAnsi="Arial"/>
                <w:iCs/>
                <w:sz w:val="18"/>
                <w:lang w:eastAsia="ja-JP"/>
              </w:rPr>
              <w:t>2019</w:t>
            </w:r>
            <w:r w:rsidR="00592475">
              <w:rPr>
                <w:rFonts w:ascii="Arial" w:hAnsi="Arial"/>
                <w:iCs/>
                <w:sz w:val="18"/>
                <w:lang w:eastAsia="ja-JP"/>
              </w:rPr>
              <w:t>/</w:t>
            </w:r>
            <w:r>
              <w:rPr>
                <w:rFonts w:ascii="Arial" w:hAnsi="Arial"/>
                <w:iCs/>
                <w:sz w:val="18"/>
                <w:lang w:eastAsia="ja-JP"/>
              </w:rPr>
              <w:t>04</w:t>
            </w:r>
            <w:r w:rsidR="00592475">
              <w:rPr>
                <w:rFonts w:ascii="Arial" w:hAnsi="Arial"/>
                <w:iCs/>
                <w:sz w:val="18"/>
                <w:lang w:eastAsia="ja-JP"/>
              </w:rPr>
              <w:t>/</w:t>
            </w:r>
            <w:r>
              <w:rPr>
                <w:rFonts w:ascii="Arial" w:hAnsi="Arial"/>
                <w:iCs/>
                <w:sz w:val="18"/>
                <w:lang w:eastAsia="ja-JP"/>
              </w:rPr>
              <w:t>08</w:t>
            </w:r>
          </w:p>
        </w:tc>
      </w:tr>
      <w:tr w:rsidR="000F4F57" w:rsidRPr="0092292F" w14:paraId="5CC6A859" w14:textId="77777777" w:rsidTr="007F779C">
        <w:trPr>
          <w:cantSplit/>
          <w:trHeight w:val="260"/>
          <w:tblHeader/>
          <w:jc w:val="center"/>
        </w:trPr>
        <w:tc>
          <w:tcPr>
            <w:tcW w:w="2152" w:type="pct"/>
            <w:shd w:val="clear" w:color="auto" w:fill="auto"/>
            <w:vAlign w:val="center"/>
          </w:tcPr>
          <w:p w14:paraId="1EF83635" w14:textId="77777777" w:rsidR="000F4F57" w:rsidRDefault="000F4F57" w:rsidP="007F779C">
            <w:pPr>
              <w:keepNext/>
              <w:keepLines/>
              <w:spacing w:before="2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V3M Starter Kit</w:t>
            </w:r>
          </w:p>
        </w:tc>
        <w:tc>
          <w:tcPr>
            <w:tcW w:w="2848" w:type="pct"/>
            <w:shd w:val="clear" w:color="auto" w:fill="auto"/>
            <w:vAlign w:val="center"/>
          </w:tcPr>
          <w:p w14:paraId="334442E2" w14:textId="0F8945F2" w:rsidR="000F4F57" w:rsidRPr="002B2A8A" w:rsidRDefault="000F4F57" w:rsidP="007F779C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0F4F57">
              <w:rPr>
                <w:rFonts w:ascii="Arial" w:hAnsi="Arial"/>
                <w:iCs/>
                <w:sz w:val="18"/>
                <w:lang w:eastAsia="ja-JP"/>
              </w:rPr>
              <w:t>2020</w:t>
            </w:r>
            <w:r w:rsidR="00592475">
              <w:rPr>
                <w:rFonts w:ascii="Arial" w:hAnsi="Arial"/>
                <w:iCs/>
                <w:sz w:val="18"/>
                <w:lang w:eastAsia="ja-JP"/>
              </w:rPr>
              <w:t>/</w:t>
            </w:r>
            <w:r w:rsidRPr="000F4F57">
              <w:rPr>
                <w:rFonts w:ascii="Arial" w:hAnsi="Arial"/>
                <w:iCs/>
                <w:sz w:val="18"/>
                <w:lang w:eastAsia="ja-JP"/>
              </w:rPr>
              <w:t>0</w:t>
            </w:r>
            <w:r w:rsidR="00654433">
              <w:rPr>
                <w:rFonts w:ascii="Arial" w:hAnsi="Arial"/>
                <w:iCs/>
                <w:sz w:val="18"/>
                <w:lang w:eastAsia="ja-JP"/>
              </w:rPr>
              <w:t>8</w:t>
            </w:r>
            <w:r w:rsidR="00592475">
              <w:rPr>
                <w:rFonts w:ascii="Arial" w:hAnsi="Arial"/>
                <w:iCs/>
                <w:sz w:val="18"/>
                <w:lang w:eastAsia="ja-JP"/>
              </w:rPr>
              <w:t>/</w:t>
            </w:r>
            <w:r w:rsidR="00654433">
              <w:rPr>
                <w:rFonts w:ascii="Arial" w:hAnsi="Arial"/>
                <w:iCs/>
                <w:sz w:val="18"/>
                <w:lang w:eastAsia="ja-JP"/>
              </w:rPr>
              <w:t>18</w:t>
            </w:r>
          </w:p>
        </w:tc>
      </w:tr>
      <w:tr w:rsidR="000F4F57" w:rsidRPr="0092292F" w14:paraId="308DE35B" w14:textId="77777777" w:rsidTr="007F779C">
        <w:trPr>
          <w:cantSplit/>
          <w:trHeight w:val="260"/>
          <w:tblHeader/>
          <w:jc w:val="center"/>
        </w:trPr>
        <w:tc>
          <w:tcPr>
            <w:tcW w:w="2152" w:type="pct"/>
            <w:shd w:val="clear" w:color="auto" w:fill="auto"/>
            <w:vAlign w:val="center"/>
          </w:tcPr>
          <w:p w14:paraId="4C354CC7" w14:textId="77777777" w:rsidR="000F4F57" w:rsidRDefault="000F4F57" w:rsidP="007F779C">
            <w:pPr>
              <w:keepNext/>
              <w:keepLines/>
              <w:spacing w:before="2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V3H Starter Kit</w:t>
            </w:r>
          </w:p>
        </w:tc>
        <w:tc>
          <w:tcPr>
            <w:tcW w:w="2848" w:type="pct"/>
            <w:shd w:val="clear" w:color="auto" w:fill="auto"/>
            <w:vAlign w:val="center"/>
          </w:tcPr>
          <w:p w14:paraId="33CF3E18" w14:textId="7AAB898D" w:rsidR="000F4F57" w:rsidRPr="00BE518D" w:rsidRDefault="00592475" w:rsidP="007F779C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iCs/>
                <w:sz w:val="18"/>
                <w:lang w:eastAsia="ja-JP"/>
              </w:rPr>
            </w:pPr>
            <w:r>
              <w:rPr>
                <w:rFonts w:ascii="Arial" w:hAnsi="Arial"/>
                <w:iCs/>
                <w:sz w:val="18"/>
                <w:lang w:eastAsia="ja-JP"/>
              </w:rPr>
              <w:t>202</w:t>
            </w:r>
            <w:r w:rsidR="00654433">
              <w:rPr>
                <w:rFonts w:ascii="Arial" w:hAnsi="Arial"/>
                <w:iCs/>
                <w:sz w:val="18"/>
                <w:lang w:eastAsia="ja-JP"/>
              </w:rPr>
              <w:t>1</w:t>
            </w:r>
            <w:r>
              <w:rPr>
                <w:rFonts w:ascii="Arial" w:hAnsi="Arial"/>
                <w:iCs/>
                <w:sz w:val="18"/>
                <w:lang w:eastAsia="ja-JP"/>
              </w:rPr>
              <w:t>/0</w:t>
            </w:r>
            <w:r w:rsidR="00654433">
              <w:rPr>
                <w:rFonts w:ascii="Arial" w:hAnsi="Arial"/>
                <w:iCs/>
                <w:sz w:val="18"/>
                <w:lang w:eastAsia="ja-JP"/>
              </w:rPr>
              <w:t>6</w:t>
            </w:r>
            <w:r>
              <w:rPr>
                <w:rFonts w:ascii="Arial" w:hAnsi="Arial"/>
                <w:iCs/>
                <w:sz w:val="18"/>
                <w:lang w:eastAsia="ja-JP"/>
              </w:rPr>
              <w:t>/1</w:t>
            </w:r>
            <w:r w:rsidR="00654433">
              <w:rPr>
                <w:rFonts w:ascii="Arial" w:hAnsi="Arial"/>
                <w:iCs/>
                <w:sz w:val="18"/>
                <w:lang w:eastAsia="ja-JP"/>
              </w:rPr>
              <w:t>4</w:t>
            </w:r>
          </w:p>
        </w:tc>
      </w:tr>
      <w:tr w:rsidR="000F4F57" w:rsidRPr="0092292F" w14:paraId="1FA32503" w14:textId="77777777" w:rsidTr="007F779C">
        <w:trPr>
          <w:cantSplit/>
          <w:trHeight w:val="260"/>
          <w:tblHeader/>
          <w:jc w:val="center"/>
        </w:trPr>
        <w:tc>
          <w:tcPr>
            <w:tcW w:w="2152" w:type="pct"/>
            <w:shd w:val="clear" w:color="auto" w:fill="auto"/>
            <w:vAlign w:val="center"/>
          </w:tcPr>
          <w:p w14:paraId="4E57DC38" w14:textId="77777777" w:rsidR="000F4F57" w:rsidRDefault="000F4F57" w:rsidP="007F779C">
            <w:pPr>
              <w:keepNext/>
              <w:keepLines/>
              <w:spacing w:before="2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V3U Falcon</w:t>
            </w:r>
          </w:p>
        </w:tc>
        <w:tc>
          <w:tcPr>
            <w:tcW w:w="2848" w:type="pct"/>
            <w:shd w:val="clear" w:color="auto" w:fill="auto"/>
            <w:vAlign w:val="center"/>
          </w:tcPr>
          <w:p w14:paraId="1BA83919" w14:textId="3D306EE3" w:rsidR="000F4F57" w:rsidRPr="00BE518D" w:rsidRDefault="00592475" w:rsidP="007F779C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592475">
              <w:rPr>
                <w:rFonts w:ascii="Arial" w:hAnsi="Arial"/>
                <w:iCs/>
                <w:sz w:val="18"/>
                <w:lang w:eastAsia="ja-JP"/>
              </w:rPr>
              <w:t>202</w:t>
            </w:r>
            <w:r w:rsidR="00654433">
              <w:rPr>
                <w:rFonts w:ascii="Arial" w:hAnsi="Arial"/>
                <w:iCs/>
                <w:sz w:val="18"/>
                <w:lang w:eastAsia="ja-JP"/>
              </w:rPr>
              <w:t>1</w:t>
            </w:r>
            <w:r w:rsidRPr="00592475">
              <w:rPr>
                <w:rFonts w:ascii="Arial" w:hAnsi="Arial"/>
                <w:iCs/>
                <w:sz w:val="18"/>
                <w:lang w:eastAsia="ja-JP"/>
              </w:rPr>
              <w:t>/0</w:t>
            </w:r>
            <w:r w:rsidR="00654433">
              <w:rPr>
                <w:rFonts w:ascii="Arial" w:hAnsi="Arial"/>
                <w:iCs/>
                <w:sz w:val="18"/>
                <w:lang w:eastAsia="ja-JP"/>
              </w:rPr>
              <w:t>5</w:t>
            </w:r>
            <w:r w:rsidRPr="00592475">
              <w:rPr>
                <w:rFonts w:ascii="Arial" w:hAnsi="Arial"/>
                <w:iCs/>
                <w:sz w:val="18"/>
                <w:lang w:eastAsia="ja-JP"/>
              </w:rPr>
              <w:t>/</w:t>
            </w:r>
            <w:r w:rsidR="00654433">
              <w:rPr>
                <w:rFonts w:ascii="Arial" w:hAnsi="Arial"/>
                <w:iCs/>
                <w:sz w:val="18"/>
                <w:lang w:eastAsia="ja-JP"/>
              </w:rPr>
              <w:t>18</w:t>
            </w:r>
          </w:p>
        </w:tc>
      </w:tr>
      <w:tr w:rsidR="004C6BF4" w:rsidRPr="0092292F" w14:paraId="49FF1280" w14:textId="77777777" w:rsidTr="007F779C">
        <w:trPr>
          <w:cantSplit/>
          <w:trHeight w:val="260"/>
          <w:tblHeader/>
          <w:jc w:val="center"/>
        </w:trPr>
        <w:tc>
          <w:tcPr>
            <w:tcW w:w="2152" w:type="pct"/>
            <w:shd w:val="clear" w:color="auto" w:fill="auto"/>
            <w:vAlign w:val="center"/>
          </w:tcPr>
          <w:p w14:paraId="50CFAF04" w14:textId="77777777" w:rsidR="004C6BF4" w:rsidRDefault="006A0ADA" w:rsidP="007F779C">
            <w:pPr>
              <w:keepNext/>
              <w:keepLines/>
              <w:spacing w:before="2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6A0ADA">
              <w:rPr>
                <w:rFonts w:ascii="Arial" w:hAnsi="Arial"/>
                <w:sz w:val="18"/>
                <w:lang w:eastAsia="ja-JP"/>
              </w:rPr>
              <w:t>S4 Spider</w:t>
            </w:r>
          </w:p>
        </w:tc>
        <w:tc>
          <w:tcPr>
            <w:tcW w:w="2848" w:type="pct"/>
            <w:shd w:val="clear" w:color="auto" w:fill="auto"/>
            <w:vAlign w:val="center"/>
          </w:tcPr>
          <w:p w14:paraId="4A7A1EDE" w14:textId="5EA20DE5" w:rsidR="004C6BF4" w:rsidRPr="00592475" w:rsidRDefault="006A0ADA" w:rsidP="007F779C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iCs/>
                <w:sz w:val="18"/>
                <w:lang w:eastAsia="ja-JP"/>
              </w:rPr>
            </w:pPr>
            <w:r>
              <w:rPr>
                <w:rFonts w:ascii="Arial" w:hAnsi="Arial"/>
                <w:iCs/>
                <w:sz w:val="18"/>
                <w:lang w:eastAsia="ja-JP"/>
              </w:rPr>
              <w:t>2020/07/</w:t>
            </w:r>
            <w:r w:rsidR="00654433">
              <w:rPr>
                <w:rFonts w:ascii="Arial" w:hAnsi="Arial"/>
                <w:iCs/>
                <w:sz w:val="18"/>
                <w:lang w:eastAsia="ja-JP"/>
              </w:rPr>
              <w:t>21</w:t>
            </w:r>
          </w:p>
        </w:tc>
      </w:tr>
    </w:tbl>
    <w:p w14:paraId="597588E6" w14:textId="77777777" w:rsidR="000F4F57" w:rsidRDefault="000F4F57" w:rsidP="000F4F57">
      <w:pPr>
        <w:pStyle w:val="Level1unordered"/>
        <w:numPr>
          <w:ilvl w:val="0"/>
          <w:numId w:val="0"/>
        </w:numPr>
        <w:spacing w:after="0"/>
        <w:ind w:left="289"/>
        <w:rPr>
          <w:lang w:eastAsia="ja-JP"/>
        </w:rPr>
      </w:pPr>
    </w:p>
    <w:p w14:paraId="0D11B593" w14:textId="77777777" w:rsidR="00CD615D" w:rsidRDefault="00CD615D" w:rsidP="00CD615D">
      <w:pPr>
        <w:pStyle w:val="Level1unordered"/>
      </w:pPr>
      <w:r>
        <w:t>Privilege for USB access: since this tool will access to USB devices on Linux system, users need root permission to execute it successfully, users can select either one of two methods:</w:t>
      </w:r>
    </w:p>
    <w:p w14:paraId="7B6F8FF5" w14:textId="77777777" w:rsidR="00CD615D" w:rsidRDefault="00CD615D" w:rsidP="00CD615D">
      <w:pPr>
        <w:pStyle w:val="Level1unordered"/>
        <w:numPr>
          <w:ilvl w:val="0"/>
          <w:numId w:val="0"/>
        </w:numPr>
        <w:ind w:left="289"/>
      </w:pPr>
      <w:r>
        <w:t>o</w:t>
      </w:r>
      <w:r>
        <w:tab/>
        <w:t xml:space="preserve">Run the tool with </w:t>
      </w:r>
      <w:proofErr w:type="spellStart"/>
      <w:r>
        <w:t>sudo</w:t>
      </w:r>
      <w:proofErr w:type="spellEnd"/>
      <w:r>
        <w:t xml:space="preserve"> command.</w:t>
      </w:r>
    </w:p>
    <w:p w14:paraId="01F295C1" w14:textId="77777777" w:rsidR="00CD615D" w:rsidRDefault="00CD615D" w:rsidP="00CD615D">
      <w:pPr>
        <w:pStyle w:val="Level1unordered"/>
        <w:numPr>
          <w:ilvl w:val="0"/>
          <w:numId w:val="0"/>
        </w:numPr>
        <w:ind w:left="289"/>
      </w:pPr>
      <w:r>
        <w:t>o</w:t>
      </w:r>
      <w:r>
        <w:tab/>
        <w:t xml:space="preserve">Configure Ubuntu Linux to allow a particular user can run the tool without </w:t>
      </w:r>
      <w:proofErr w:type="spellStart"/>
      <w:r>
        <w:t>sudo</w:t>
      </w:r>
      <w:proofErr w:type="spellEnd"/>
      <w:r>
        <w:t xml:space="preserve"> command:</w:t>
      </w:r>
    </w:p>
    <w:p w14:paraId="5267C861" w14:textId="77777777" w:rsidR="00CD615D" w:rsidRDefault="00CD615D" w:rsidP="00CD615D">
      <w:pPr>
        <w:pStyle w:val="Level1unordered"/>
        <w:numPr>
          <w:ilvl w:val="0"/>
          <w:numId w:val="0"/>
        </w:numPr>
        <w:ind w:left="289" w:firstLine="510"/>
      </w:pPr>
      <w:r>
        <w:t xml:space="preserve">1. Add </w:t>
      </w:r>
      <w:r w:rsidR="00EE1A62">
        <w:t xml:space="preserve">the </w:t>
      </w:r>
      <w:r>
        <w:t xml:space="preserve">user to group </w:t>
      </w:r>
      <w:proofErr w:type="spellStart"/>
      <w:r>
        <w:t>dialout</w:t>
      </w:r>
      <w:proofErr w:type="spellEnd"/>
      <w:r>
        <w:t>:</w:t>
      </w:r>
    </w:p>
    <w:p w14:paraId="727F2514" w14:textId="77777777" w:rsidR="00CD615D" w:rsidRDefault="00CD615D" w:rsidP="00CD615D">
      <w:pPr>
        <w:pStyle w:val="Level1unordered"/>
        <w:numPr>
          <w:ilvl w:val="0"/>
          <w:numId w:val="0"/>
        </w:numPr>
        <w:ind w:left="289"/>
      </w:pPr>
      <w:r>
        <w:tab/>
      </w:r>
      <w:r>
        <w:tab/>
      </w:r>
      <w:r w:rsidRPr="00CD615D">
        <w:rPr>
          <w:rFonts w:ascii="Arial" w:hAnsi="Arial" w:cs="Arial"/>
        </w:rPr>
        <w:t>$</w:t>
      </w:r>
      <w:proofErr w:type="spellStart"/>
      <w:r w:rsidRPr="00CD615D">
        <w:rPr>
          <w:rFonts w:ascii="Arial" w:hAnsi="Arial" w:cs="Arial"/>
        </w:rPr>
        <w:t>sudo</w:t>
      </w:r>
      <w:proofErr w:type="spellEnd"/>
      <w:r w:rsidRPr="00CD615D">
        <w:rPr>
          <w:rFonts w:ascii="Arial" w:hAnsi="Arial" w:cs="Arial"/>
        </w:rPr>
        <w:t xml:space="preserve"> </w:t>
      </w:r>
      <w:proofErr w:type="spellStart"/>
      <w:r w:rsidRPr="00CD615D">
        <w:rPr>
          <w:rFonts w:ascii="Arial" w:hAnsi="Arial" w:cs="Arial"/>
        </w:rPr>
        <w:t>usermod</w:t>
      </w:r>
      <w:proofErr w:type="spellEnd"/>
      <w:r w:rsidRPr="00CD615D">
        <w:rPr>
          <w:rFonts w:ascii="Arial" w:hAnsi="Arial" w:cs="Arial"/>
        </w:rPr>
        <w:t xml:space="preserve"> -</w:t>
      </w:r>
      <w:proofErr w:type="spellStart"/>
      <w:r w:rsidRPr="00CD615D">
        <w:rPr>
          <w:rFonts w:ascii="Arial" w:hAnsi="Arial" w:cs="Arial"/>
        </w:rPr>
        <w:t>aG</w:t>
      </w:r>
      <w:proofErr w:type="spellEnd"/>
      <w:r w:rsidRPr="00CD615D">
        <w:rPr>
          <w:rFonts w:ascii="Arial" w:hAnsi="Arial" w:cs="Arial"/>
        </w:rPr>
        <w:t xml:space="preserve"> </w:t>
      </w:r>
      <w:proofErr w:type="spellStart"/>
      <w:r w:rsidRPr="00CD615D">
        <w:rPr>
          <w:rFonts w:ascii="Arial" w:hAnsi="Arial" w:cs="Arial"/>
        </w:rPr>
        <w:t>dialout</w:t>
      </w:r>
      <w:proofErr w:type="spellEnd"/>
      <w:r w:rsidRPr="00CD615D">
        <w:rPr>
          <w:rFonts w:ascii="Arial" w:hAnsi="Arial" w:cs="Arial"/>
        </w:rPr>
        <w:t xml:space="preserve"> $USER</w:t>
      </w:r>
    </w:p>
    <w:p w14:paraId="12BE5A11" w14:textId="77777777" w:rsidR="00CD615D" w:rsidRDefault="00CD615D" w:rsidP="00CD615D">
      <w:pPr>
        <w:pStyle w:val="Level1unordered"/>
        <w:numPr>
          <w:ilvl w:val="0"/>
          <w:numId w:val="0"/>
        </w:numPr>
        <w:ind w:left="289" w:firstLine="510"/>
      </w:pPr>
      <w:r>
        <w:t>2. Create file "/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>/10-cpld-control.rules" (need to run as root permission) with content as below:</w:t>
      </w:r>
    </w:p>
    <w:p w14:paraId="2B9203F0" w14:textId="77777777" w:rsidR="00CD615D" w:rsidRPr="00CD615D" w:rsidRDefault="00CD615D" w:rsidP="00CD615D">
      <w:pPr>
        <w:pStyle w:val="Level1unordered"/>
        <w:numPr>
          <w:ilvl w:val="0"/>
          <w:numId w:val="0"/>
        </w:numPr>
        <w:ind w:left="1598"/>
        <w:rPr>
          <w:rFonts w:ascii="Arial" w:hAnsi="Arial" w:cs="Arial"/>
        </w:rPr>
      </w:pPr>
      <w:proofErr w:type="gramStart"/>
      <w:r w:rsidRPr="00CD615D">
        <w:rPr>
          <w:rFonts w:ascii="Arial" w:hAnsi="Arial" w:cs="Arial"/>
        </w:rPr>
        <w:t>ATTRS{</w:t>
      </w:r>
      <w:proofErr w:type="spellStart"/>
      <w:proofErr w:type="gramEnd"/>
      <w:r w:rsidRPr="00CD615D">
        <w:rPr>
          <w:rFonts w:ascii="Arial" w:hAnsi="Arial" w:cs="Arial"/>
        </w:rPr>
        <w:t>idProduct</w:t>
      </w:r>
      <w:proofErr w:type="spellEnd"/>
      <w:r w:rsidRPr="00CD615D">
        <w:rPr>
          <w:rFonts w:ascii="Arial" w:hAnsi="Arial" w:cs="Arial"/>
        </w:rPr>
        <w:t>}=="6001", ATTRS{</w:t>
      </w:r>
      <w:proofErr w:type="spellStart"/>
      <w:r w:rsidRPr="00CD615D">
        <w:rPr>
          <w:rFonts w:ascii="Arial" w:hAnsi="Arial" w:cs="Arial"/>
        </w:rPr>
        <w:t>idVendor</w:t>
      </w:r>
      <w:proofErr w:type="spellEnd"/>
      <w:r w:rsidRPr="00CD615D">
        <w:rPr>
          <w:rFonts w:ascii="Arial" w:hAnsi="Arial" w:cs="Arial"/>
        </w:rPr>
        <w:t>}=="0403", MODE="660", GROUP="</w:t>
      </w:r>
      <w:proofErr w:type="spellStart"/>
      <w:r w:rsidRPr="00CD615D">
        <w:rPr>
          <w:rFonts w:ascii="Arial" w:hAnsi="Arial" w:cs="Arial"/>
        </w:rPr>
        <w:t>dialout</w:t>
      </w:r>
      <w:proofErr w:type="spellEnd"/>
      <w:r w:rsidRPr="00CD615D">
        <w:rPr>
          <w:rFonts w:ascii="Arial" w:hAnsi="Arial" w:cs="Arial"/>
        </w:rPr>
        <w:t xml:space="preserve">" </w:t>
      </w:r>
    </w:p>
    <w:p w14:paraId="1BADC5C9" w14:textId="77777777" w:rsidR="00CD615D" w:rsidRPr="00CD615D" w:rsidRDefault="00CD615D" w:rsidP="00CD615D">
      <w:pPr>
        <w:pStyle w:val="Level1unordered"/>
        <w:numPr>
          <w:ilvl w:val="0"/>
          <w:numId w:val="0"/>
        </w:numPr>
        <w:ind w:left="1598"/>
        <w:rPr>
          <w:rFonts w:ascii="Arial" w:hAnsi="Arial" w:cs="Arial"/>
        </w:rPr>
      </w:pPr>
      <w:proofErr w:type="gramStart"/>
      <w:r w:rsidRPr="00CD615D">
        <w:rPr>
          <w:rFonts w:ascii="Arial" w:hAnsi="Arial" w:cs="Arial"/>
        </w:rPr>
        <w:t>ATTRS{</w:t>
      </w:r>
      <w:proofErr w:type="spellStart"/>
      <w:proofErr w:type="gramEnd"/>
      <w:r w:rsidRPr="00CD615D">
        <w:rPr>
          <w:rFonts w:ascii="Arial" w:hAnsi="Arial" w:cs="Arial"/>
        </w:rPr>
        <w:t>idProduct</w:t>
      </w:r>
      <w:proofErr w:type="spellEnd"/>
      <w:r w:rsidRPr="00CD615D">
        <w:rPr>
          <w:rFonts w:ascii="Arial" w:hAnsi="Arial" w:cs="Arial"/>
        </w:rPr>
        <w:t>}=="6010", ATTRS{</w:t>
      </w:r>
      <w:proofErr w:type="spellStart"/>
      <w:r w:rsidRPr="00CD615D">
        <w:rPr>
          <w:rFonts w:ascii="Arial" w:hAnsi="Arial" w:cs="Arial"/>
        </w:rPr>
        <w:t>idVendor</w:t>
      </w:r>
      <w:proofErr w:type="spellEnd"/>
      <w:r w:rsidRPr="00CD615D">
        <w:rPr>
          <w:rFonts w:ascii="Arial" w:hAnsi="Arial" w:cs="Arial"/>
        </w:rPr>
        <w:t>}=="0403", MODE="660", GROUP="</w:t>
      </w:r>
      <w:proofErr w:type="spellStart"/>
      <w:r w:rsidRPr="00CD615D">
        <w:rPr>
          <w:rFonts w:ascii="Arial" w:hAnsi="Arial" w:cs="Arial"/>
        </w:rPr>
        <w:t>dialout</w:t>
      </w:r>
      <w:proofErr w:type="spellEnd"/>
      <w:r w:rsidRPr="00CD615D">
        <w:rPr>
          <w:rFonts w:ascii="Arial" w:hAnsi="Arial" w:cs="Arial"/>
        </w:rPr>
        <w:t xml:space="preserve">" </w:t>
      </w:r>
    </w:p>
    <w:p w14:paraId="74898150" w14:textId="77777777" w:rsidR="00CD615D" w:rsidRPr="00CD615D" w:rsidRDefault="00CD615D" w:rsidP="00CD615D">
      <w:pPr>
        <w:pStyle w:val="Level1unordered"/>
        <w:numPr>
          <w:ilvl w:val="0"/>
          <w:numId w:val="0"/>
        </w:numPr>
        <w:ind w:left="1598"/>
        <w:rPr>
          <w:rFonts w:ascii="Arial" w:hAnsi="Arial" w:cs="Arial"/>
        </w:rPr>
      </w:pPr>
      <w:proofErr w:type="gramStart"/>
      <w:r w:rsidRPr="00CD615D">
        <w:rPr>
          <w:rFonts w:ascii="Arial" w:hAnsi="Arial" w:cs="Arial"/>
        </w:rPr>
        <w:t>ATTRS{</w:t>
      </w:r>
      <w:proofErr w:type="spellStart"/>
      <w:proofErr w:type="gramEnd"/>
      <w:r w:rsidRPr="00CD615D">
        <w:rPr>
          <w:rFonts w:ascii="Arial" w:hAnsi="Arial" w:cs="Arial"/>
        </w:rPr>
        <w:t>idProduct</w:t>
      </w:r>
      <w:proofErr w:type="spellEnd"/>
      <w:r w:rsidRPr="00CD615D">
        <w:rPr>
          <w:rFonts w:ascii="Arial" w:hAnsi="Arial" w:cs="Arial"/>
        </w:rPr>
        <w:t>}=="6011", ATTRS{</w:t>
      </w:r>
      <w:proofErr w:type="spellStart"/>
      <w:r w:rsidRPr="00CD615D">
        <w:rPr>
          <w:rFonts w:ascii="Arial" w:hAnsi="Arial" w:cs="Arial"/>
        </w:rPr>
        <w:t>idVendor</w:t>
      </w:r>
      <w:proofErr w:type="spellEnd"/>
      <w:r w:rsidRPr="00CD615D">
        <w:rPr>
          <w:rFonts w:ascii="Arial" w:hAnsi="Arial" w:cs="Arial"/>
        </w:rPr>
        <w:t>}=="0403", MODE="660", GROUP="</w:t>
      </w:r>
      <w:proofErr w:type="spellStart"/>
      <w:r w:rsidRPr="00CD615D">
        <w:rPr>
          <w:rFonts w:ascii="Arial" w:hAnsi="Arial" w:cs="Arial"/>
        </w:rPr>
        <w:t>dialout</w:t>
      </w:r>
      <w:proofErr w:type="spellEnd"/>
      <w:r w:rsidRPr="00CD615D">
        <w:rPr>
          <w:rFonts w:ascii="Arial" w:hAnsi="Arial" w:cs="Arial"/>
        </w:rPr>
        <w:t xml:space="preserve">" </w:t>
      </w:r>
    </w:p>
    <w:p w14:paraId="5A32DD56" w14:textId="77777777" w:rsidR="00CD615D" w:rsidRPr="00CD615D" w:rsidRDefault="00CD615D" w:rsidP="00CD615D">
      <w:pPr>
        <w:pStyle w:val="Level1unordered"/>
        <w:numPr>
          <w:ilvl w:val="0"/>
          <w:numId w:val="0"/>
        </w:numPr>
        <w:ind w:left="1598"/>
        <w:rPr>
          <w:rFonts w:ascii="Arial" w:hAnsi="Arial" w:cs="Arial"/>
        </w:rPr>
      </w:pPr>
      <w:proofErr w:type="gramStart"/>
      <w:r w:rsidRPr="00CD615D">
        <w:rPr>
          <w:rFonts w:ascii="Arial" w:hAnsi="Arial" w:cs="Arial"/>
        </w:rPr>
        <w:t>ATTRS{</w:t>
      </w:r>
      <w:proofErr w:type="spellStart"/>
      <w:proofErr w:type="gramEnd"/>
      <w:r w:rsidRPr="00CD615D">
        <w:rPr>
          <w:rFonts w:ascii="Arial" w:hAnsi="Arial" w:cs="Arial"/>
        </w:rPr>
        <w:t>idProduct</w:t>
      </w:r>
      <w:proofErr w:type="spellEnd"/>
      <w:r w:rsidRPr="00CD615D">
        <w:rPr>
          <w:rFonts w:ascii="Arial" w:hAnsi="Arial" w:cs="Arial"/>
        </w:rPr>
        <w:t>}=="6014", ATTRS{</w:t>
      </w:r>
      <w:proofErr w:type="spellStart"/>
      <w:r w:rsidRPr="00CD615D">
        <w:rPr>
          <w:rFonts w:ascii="Arial" w:hAnsi="Arial" w:cs="Arial"/>
        </w:rPr>
        <w:t>idVendor</w:t>
      </w:r>
      <w:proofErr w:type="spellEnd"/>
      <w:r w:rsidRPr="00CD615D">
        <w:rPr>
          <w:rFonts w:ascii="Arial" w:hAnsi="Arial" w:cs="Arial"/>
        </w:rPr>
        <w:t>}=="0403", MODE="660", GROUP="</w:t>
      </w:r>
      <w:proofErr w:type="spellStart"/>
      <w:r w:rsidRPr="00CD615D">
        <w:rPr>
          <w:rFonts w:ascii="Arial" w:hAnsi="Arial" w:cs="Arial"/>
        </w:rPr>
        <w:t>dialout</w:t>
      </w:r>
      <w:proofErr w:type="spellEnd"/>
      <w:r w:rsidRPr="00CD615D">
        <w:rPr>
          <w:rFonts w:ascii="Arial" w:hAnsi="Arial" w:cs="Arial"/>
        </w:rPr>
        <w:t xml:space="preserve">" </w:t>
      </w:r>
    </w:p>
    <w:p w14:paraId="6C620F12" w14:textId="77777777" w:rsidR="00CD615D" w:rsidRDefault="00CD615D" w:rsidP="00CD615D">
      <w:pPr>
        <w:pStyle w:val="Level1unordered"/>
        <w:numPr>
          <w:ilvl w:val="0"/>
          <w:numId w:val="0"/>
        </w:numPr>
        <w:ind w:left="289" w:firstLine="510"/>
      </w:pPr>
      <w:r>
        <w:t xml:space="preserve">3. Reload </w:t>
      </w:r>
      <w:proofErr w:type="spellStart"/>
      <w:r>
        <w:t>udev</w:t>
      </w:r>
      <w:proofErr w:type="spellEnd"/>
      <w:r>
        <w:t xml:space="preserve"> rules:</w:t>
      </w:r>
    </w:p>
    <w:p w14:paraId="08E915C9" w14:textId="77777777" w:rsidR="00CD615D" w:rsidRPr="00CD615D" w:rsidRDefault="00CD615D" w:rsidP="00CD615D">
      <w:pPr>
        <w:pStyle w:val="Level1unordered"/>
        <w:numPr>
          <w:ilvl w:val="0"/>
          <w:numId w:val="0"/>
        </w:numPr>
        <w:ind w:left="1088" w:firstLine="510"/>
        <w:rPr>
          <w:rFonts w:ascii="Arial" w:hAnsi="Arial" w:cs="Arial"/>
        </w:rPr>
      </w:pPr>
      <w:r w:rsidRPr="00CD615D">
        <w:rPr>
          <w:rFonts w:ascii="Arial" w:hAnsi="Arial" w:cs="Arial"/>
        </w:rPr>
        <w:t>$</w:t>
      </w:r>
      <w:proofErr w:type="spellStart"/>
      <w:r w:rsidRPr="00CD615D">
        <w:rPr>
          <w:rFonts w:ascii="Arial" w:hAnsi="Arial" w:cs="Arial"/>
        </w:rPr>
        <w:t>sudo</w:t>
      </w:r>
      <w:proofErr w:type="spellEnd"/>
      <w:r w:rsidRPr="00CD615D">
        <w:rPr>
          <w:rFonts w:ascii="Arial" w:hAnsi="Arial" w:cs="Arial"/>
        </w:rPr>
        <w:t xml:space="preserve"> </w:t>
      </w:r>
      <w:proofErr w:type="spellStart"/>
      <w:r w:rsidRPr="00CD615D">
        <w:rPr>
          <w:rFonts w:ascii="Arial" w:hAnsi="Arial" w:cs="Arial"/>
        </w:rPr>
        <w:t>udevadm</w:t>
      </w:r>
      <w:proofErr w:type="spellEnd"/>
      <w:r w:rsidRPr="00CD615D">
        <w:rPr>
          <w:rFonts w:ascii="Arial" w:hAnsi="Arial" w:cs="Arial"/>
        </w:rPr>
        <w:t xml:space="preserve"> control --reload</w:t>
      </w:r>
    </w:p>
    <w:p w14:paraId="70F57764" w14:textId="77777777" w:rsidR="00CD615D" w:rsidRPr="00CD615D" w:rsidRDefault="00CD615D" w:rsidP="00CD615D">
      <w:pPr>
        <w:pStyle w:val="Level1unordered"/>
        <w:numPr>
          <w:ilvl w:val="0"/>
          <w:numId w:val="0"/>
        </w:numPr>
        <w:ind w:left="1088" w:firstLine="510"/>
        <w:rPr>
          <w:rFonts w:ascii="Arial" w:hAnsi="Arial" w:cs="Arial"/>
        </w:rPr>
      </w:pPr>
      <w:r w:rsidRPr="00CD615D">
        <w:rPr>
          <w:rFonts w:ascii="Arial" w:hAnsi="Arial" w:cs="Arial"/>
        </w:rPr>
        <w:t>$</w:t>
      </w:r>
      <w:proofErr w:type="spellStart"/>
      <w:r w:rsidRPr="00CD615D">
        <w:rPr>
          <w:rFonts w:ascii="Arial" w:hAnsi="Arial" w:cs="Arial"/>
        </w:rPr>
        <w:t>sudo</w:t>
      </w:r>
      <w:proofErr w:type="spellEnd"/>
      <w:r w:rsidRPr="00CD615D">
        <w:rPr>
          <w:rFonts w:ascii="Arial" w:hAnsi="Arial" w:cs="Arial"/>
        </w:rPr>
        <w:t xml:space="preserve"> </w:t>
      </w:r>
      <w:proofErr w:type="spellStart"/>
      <w:r w:rsidRPr="00CD615D">
        <w:rPr>
          <w:rFonts w:ascii="Arial" w:hAnsi="Arial" w:cs="Arial"/>
        </w:rPr>
        <w:t>udevadm</w:t>
      </w:r>
      <w:proofErr w:type="spellEnd"/>
      <w:r w:rsidRPr="00CD615D">
        <w:rPr>
          <w:rFonts w:ascii="Arial" w:hAnsi="Arial" w:cs="Arial"/>
        </w:rPr>
        <w:t xml:space="preserve"> trigger</w:t>
      </w:r>
    </w:p>
    <w:p w14:paraId="13F21A16" w14:textId="77777777" w:rsidR="00FF19A9" w:rsidRPr="0092292F" w:rsidRDefault="00FF19A9" w:rsidP="004B7077">
      <w:pPr>
        <w:overflowPunct/>
        <w:autoSpaceDE/>
        <w:autoSpaceDN/>
        <w:adjustRightInd/>
        <w:textAlignment w:val="auto"/>
        <w:rPr>
          <w:lang w:eastAsia="ja-JP"/>
        </w:rPr>
      </w:pPr>
    </w:p>
    <w:p w14:paraId="49DF810E" w14:textId="77777777" w:rsidR="00FD72DE" w:rsidRPr="0092292F" w:rsidRDefault="00FD72DE" w:rsidP="00F0438D">
      <w:pPr>
        <w:pStyle w:val="Heading2"/>
        <w:rPr>
          <w:lang w:eastAsia="ja-JP"/>
        </w:rPr>
      </w:pPr>
      <w:r w:rsidRPr="0092292F">
        <w:rPr>
          <w:rFonts w:hint="eastAsia"/>
          <w:lang w:eastAsia="ja-JP"/>
        </w:rPr>
        <w:t>Terminology</w:t>
      </w:r>
    </w:p>
    <w:p w14:paraId="1E66BF5E" w14:textId="77777777" w:rsidR="00FD72DE" w:rsidRPr="0092292F" w:rsidRDefault="00FD72DE" w:rsidP="00081DDE">
      <w:pPr>
        <w:rPr>
          <w:lang w:eastAsia="ja-JP"/>
        </w:rPr>
      </w:pPr>
      <w:r w:rsidRPr="0092292F">
        <w:rPr>
          <w:lang w:eastAsia="ja-JP"/>
        </w:rPr>
        <w:t>The following table shows the terminology related to this module.</w:t>
      </w:r>
    </w:p>
    <w:p w14:paraId="66C84559" w14:textId="75C9CD0E" w:rsidR="00C412F6" w:rsidRPr="0092292F" w:rsidRDefault="00FB0F76" w:rsidP="00602C30">
      <w:pPr>
        <w:pStyle w:val="Caption"/>
        <w:keepNext/>
        <w:jc w:val="center"/>
        <w:rPr>
          <w:lang w:eastAsia="ja-JP"/>
        </w:rPr>
      </w:pPr>
      <w:r w:rsidRPr="0092292F">
        <w:t xml:space="preserve">Table </w:t>
      </w:r>
      <w:r w:rsidR="00963F75">
        <w:rPr>
          <w:noProof/>
        </w:rPr>
        <w:fldChar w:fldCharType="begin"/>
      </w:r>
      <w:r w:rsidR="00963F75">
        <w:rPr>
          <w:noProof/>
        </w:rPr>
        <w:instrText xml:space="preserve"> STYLEREF 1 \s </w:instrText>
      </w:r>
      <w:r w:rsidR="00963F75">
        <w:rPr>
          <w:noProof/>
        </w:rPr>
        <w:fldChar w:fldCharType="separate"/>
      </w:r>
      <w:r w:rsidR="006649A4">
        <w:rPr>
          <w:noProof/>
        </w:rPr>
        <w:t>1</w:t>
      </w:r>
      <w:r w:rsidR="00963F75">
        <w:rPr>
          <w:noProof/>
        </w:rPr>
        <w:fldChar w:fldCharType="end"/>
      </w:r>
      <w:r w:rsidRPr="0092292F">
        <w:noBreakHyphen/>
      </w:r>
      <w:r w:rsidR="00963F75">
        <w:rPr>
          <w:noProof/>
        </w:rPr>
        <w:fldChar w:fldCharType="begin"/>
      </w:r>
      <w:r w:rsidR="00963F75">
        <w:rPr>
          <w:noProof/>
        </w:rPr>
        <w:instrText xml:space="preserve"> SEQ Table \* ARABIC \s 1 </w:instrText>
      </w:r>
      <w:r w:rsidR="00963F75">
        <w:rPr>
          <w:noProof/>
        </w:rPr>
        <w:fldChar w:fldCharType="separate"/>
      </w:r>
      <w:r w:rsidR="006649A4">
        <w:rPr>
          <w:noProof/>
        </w:rPr>
        <w:t>3</w:t>
      </w:r>
      <w:r w:rsidR="00963F75">
        <w:rPr>
          <w:noProof/>
        </w:rPr>
        <w:fldChar w:fldCharType="end"/>
      </w:r>
      <w:r w:rsidRPr="0092292F">
        <w:rPr>
          <w:noProof/>
        </w:rPr>
        <w:t xml:space="preserve"> Terminology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1584"/>
        <w:gridCol w:w="8148"/>
      </w:tblGrid>
      <w:tr w:rsidR="00FD72DE" w:rsidRPr="0092292F" w14:paraId="43327DA3" w14:textId="77777777" w:rsidTr="00E6772E">
        <w:trPr>
          <w:cantSplit/>
          <w:trHeight w:val="260"/>
          <w:tblHeader/>
        </w:trPr>
        <w:tc>
          <w:tcPr>
            <w:tcW w:w="81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C195D1F" w14:textId="77777777" w:rsidR="00FD72DE" w:rsidRPr="0092292F" w:rsidRDefault="00FD72DE" w:rsidP="00651533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b/>
                <w:sz w:val="18"/>
                <w:lang w:eastAsia="ja-JP"/>
              </w:rPr>
              <w:t>Terms</w:t>
            </w:r>
          </w:p>
        </w:tc>
        <w:tc>
          <w:tcPr>
            <w:tcW w:w="418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416366A" w14:textId="77777777" w:rsidR="00FD72DE" w:rsidRPr="0092292F" w:rsidRDefault="00FD72DE" w:rsidP="00651533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92292F">
              <w:rPr>
                <w:rFonts w:ascii="Arial" w:hAnsi="Arial"/>
                <w:b/>
                <w:sz w:val="18"/>
                <w:lang w:eastAsia="ja-JP"/>
              </w:rPr>
              <w:t>Explanation</w:t>
            </w:r>
          </w:p>
        </w:tc>
      </w:tr>
      <w:tr w:rsidR="00E6772E" w:rsidRPr="0092292F" w14:paraId="318116D8" w14:textId="77777777" w:rsidTr="00E6772E">
        <w:trPr>
          <w:cantSplit/>
          <w:trHeight w:val="260"/>
          <w:tblHeader/>
        </w:trPr>
        <w:tc>
          <w:tcPr>
            <w:tcW w:w="814" w:type="pct"/>
            <w:shd w:val="clear" w:color="auto" w:fill="auto"/>
            <w:vAlign w:val="center"/>
          </w:tcPr>
          <w:p w14:paraId="030ABD18" w14:textId="77777777" w:rsidR="00E6772E" w:rsidRPr="0092292F" w:rsidRDefault="00BE518D" w:rsidP="00651533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CPLD</w:t>
            </w:r>
          </w:p>
        </w:tc>
        <w:tc>
          <w:tcPr>
            <w:tcW w:w="4186" w:type="pct"/>
            <w:shd w:val="clear" w:color="auto" w:fill="auto"/>
            <w:vAlign w:val="center"/>
          </w:tcPr>
          <w:p w14:paraId="4E050441" w14:textId="77777777" w:rsidR="00E6772E" w:rsidRPr="002B2A8A" w:rsidRDefault="002B2A8A" w:rsidP="00651533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iCs/>
                <w:sz w:val="18"/>
                <w:lang w:eastAsia="ja-JP"/>
              </w:rPr>
            </w:pPr>
            <w:r w:rsidRPr="002B2A8A">
              <w:rPr>
                <w:rFonts w:ascii="Arial" w:hAnsi="Arial"/>
                <w:iCs/>
                <w:sz w:val="18"/>
                <w:lang w:eastAsia="ja-JP"/>
              </w:rPr>
              <w:t>Complex Programmable Logic Device</w:t>
            </w:r>
          </w:p>
        </w:tc>
      </w:tr>
      <w:tr w:rsidR="0033204D" w:rsidRPr="0092292F" w14:paraId="3301B01F" w14:textId="77777777" w:rsidTr="0033204D">
        <w:trPr>
          <w:cantSplit/>
          <w:trHeight w:val="208"/>
          <w:tblHeader/>
        </w:trPr>
        <w:tc>
          <w:tcPr>
            <w:tcW w:w="814" w:type="pct"/>
            <w:shd w:val="clear" w:color="auto" w:fill="auto"/>
            <w:vAlign w:val="center"/>
          </w:tcPr>
          <w:p w14:paraId="40563629" w14:textId="77777777" w:rsidR="0033204D" w:rsidRDefault="0033204D" w:rsidP="00651533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SPI</w:t>
            </w:r>
          </w:p>
        </w:tc>
        <w:tc>
          <w:tcPr>
            <w:tcW w:w="4186" w:type="pct"/>
            <w:shd w:val="clear" w:color="auto" w:fill="auto"/>
            <w:vAlign w:val="center"/>
          </w:tcPr>
          <w:p w14:paraId="466886A1" w14:textId="77777777" w:rsidR="0033204D" w:rsidRPr="002B2A8A" w:rsidRDefault="0033204D" w:rsidP="00651533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2B2A8A">
              <w:rPr>
                <w:rFonts w:ascii="Arial" w:hAnsi="Arial"/>
                <w:iCs/>
                <w:sz w:val="18"/>
                <w:lang w:eastAsia="ja-JP"/>
              </w:rPr>
              <w:t>Serial Peripheral Interface</w:t>
            </w:r>
          </w:p>
        </w:tc>
      </w:tr>
      <w:tr w:rsidR="0033204D" w:rsidRPr="0092292F" w14:paraId="5929ADF0" w14:textId="77777777" w:rsidTr="00E6772E">
        <w:trPr>
          <w:cantSplit/>
          <w:trHeight w:val="207"/>
          <w:tblHeader/>
        </w:trPr>
        <w:tc>
          <w:tcPr>
            <w:tcW w:w="814" w:type="pct"/>
            <w:shd w:val="clear" w:color="auto" w:fill="auto"/>
            <w:vAlign w:val="center"/>
          </w:tcPr>
          <w:p w14:paraId="62513D94" w14:textId="78ABF461" w:rsidR="0033204D" w:rsidRDefault="0033204D" w:rsidP="00651533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SMI</w:t>
            </w:r>
          </w:p>
        </w:tc>
        <w:tc>
          <w:tcPr>
            <w:tcW w:w="4186" w:type="pct"/>
            <w:shd w:val="clear" w:color="auto" w:fill="auto"/>
            <w:vAlign w:val="center"/>
          </w:tcPr>
          <w:p w14:paraId="61B43387" w14:textId="6E254458" w:rsidR="0033204D" w:rsidRPr="002B2A8A" w:rsidRDefault="0033204D" w:rsidP="00651533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iCs/>
                <w:sz w:val="18"/>
                <w:lang w:eastAsia="ja-JP"/>
              </w:rPr>
            </w:pPr>
            <w:r w:rsidRPr="0033204D">
              <w:rPr>
                <w:rFonts w:ascii="Arial" w:hAnsi="Arial"/>
                <w:iCs/>
                <w:sz w:val="18"/>
                <w:lang w:eastAsia="ja-JP"/>
              </w:rPr>
              <w:t>Serial Management Interface</w:t>
            </w:r>
          </w:p>
        </w:tc>
      </w:tr>
      <w:tr w:rsidR="00BE518D" w:rsidRPr="0092292F" w14:paraId="24F3BA55" w14:textId="77777777" w:rsidTr="00E6772E">
        <w:trPr>
          <w:cantSplit/>
          <w:trHeight w:val="260"/>
          <w:tblHeader/>
        </w:trPr>
        <w:tc>
          <w:tcPr>
            <w:tcW w:w="814" w:type="pct"/>
            <w:shd w:val="clear" w:color="auto" w:fill="auto"/>
            <w:vAlign w:val="center"/>
          </w:tcPr>
          <w:p w14:paraId="62CE62BC" w14:textId="77777777" w:rsidR="00BE518D" w:rsidRDefault="002B2A8A" w:rsidP="00651533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I</w:t>
            </w:r>
            <w:r w:rsidRPr="002B2A8A">
              <w:rPr>
                <w:rFonts w:ascii="Arial" w:hAnsi="Arial"/>
                <w:sz w:val="18"/>
                <w:vertAlign w:val="superscript"/>
                <w:lang w:eastAsia="ja-JP"/>
              </w:rPr>
              <w:t>2</w:t>
            </w:r>
            <w:r>
              <w:rPr>
                <w:rFonts w:ascii="Arial" w:hAnsi="Arial"/>
                <w:sz w:val="18"/>
                <w:lang w:eastAsia="ja-JP"/>
              </w:rPr>
              <w:t>C</w:t>
            </w:r>
          </w:p>
        </w:tc>
        <w:tc>
          <w:tcPr>
            <w:tcW w:w="4186" w:type="pct"/>
            <w:shd w:val="clear" w:color="auto" w:fill="auto"/>
            <w:vAlign w:val="center"/>
          </w:tcPr>
          <w:p w14:paraId="22AEBF75" w14:textId="77777777" w:rsidR="00BE518D" w:rsidRPr="00BE518D" w:rsidRDefault="002B2A8A" w:rsidP="00651533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iCs/>
                <w:sz w:val="18"/>
                <w:lang w:eastAsia="ja-JP"/>
              </w:rPr>
            </w:pPr>
            <w:r w:rsidRPr="002B2A8A">
              <w:rPr>
                <w:rFonts w:ascii="Arial" w:hAnsi="Arial"/>
                <w:iCs/>
                <w:sz w:val="18"/>
                <w:lang w:eastAsia="ja-JP"/>
              </w:rPr>
              <w:t>Inter-Integrated Circuit</w:t>
            </w:r>
          </w:p>
        </w:tc>
      </w:tr>
      <w:tr w:rsidR="00DC4C38" w:rsidRPr="0092292F" w14:paraId="63D2C883" w14:textId="77777777" w:rsidTr="00E6772E">
        <w:trPr>
          <w:cantSplit/>
          <w:trHeight w:val="260"/>
          <w:tblHeader/>
        </w:trPr>
        <w:tc>
          <w:tcPr>
            <w:tcW w:w="814" w:type="pct"/>
            <w:shd w:val="clear" w:color="auto" w:fill="auto"/>
            <w:vAlign w:val="center"/>
          </w:tcPr>
          <w:p w14:paraId="354005A7" w14:textId="77777777" w:rsidR="00DC4C38" w:rsidRDefault="00DC4C38" w:rsidP="00DC4C38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MPSSE</w:t>
            </w:r>
          </w:p>
        </w:tc>
        <w:tc>
          <w:tcPr>
            <w:tcW w:w="4186" w:type="pct"/>
            <w:shd w:val="clear" w:color="auto" w:fill="auto"/>
            <w:vAlign w:val="center"/>
          </w:tcPr>
          <w:p w14:paraId="7425A90A" w14:textId="77777777" w:rsidR="00DC4C38" w:rsidRPr="00BE518D" w:rsidRDefault="00DC4C38" w:rsidP="00DC4C38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BE518D">
              <w:rPr>
                <w:rFonts w:ascii="Arial" w:hAnsi="Arial"/>
                <w:iCs/>
                <w:sz w:val="18"/>
                <w:lang w:eastAsia="ja-JP"/>
              </w:rPr>
              <w:t>Multi-Protocol Synchronous Serial Engine</w:t>
            </w:r>
          </w:p>
        </w:tc>
      </w:tr>
      <w:tr w:rsidR="00DC4C38" w:rsidRPr="0092292F" w14:paraId="400CE106" w14:textId="77777777" w:rsidTr="00E6772E">
        <w:trPr>
          <w:cantSplit/>
          <w:trHeight w:val="260"/>
          <w:tblHeader/>
        </w:trPr>
        <w:tc>
          <w:tcPr>
            <w:tcW w:w="814" w:type="pct"/>
            <w:shd w:val="clear" w:color="auto" w:fill="auto"/>
            <w:vAlign w:val="center"/>
          </w:tcPr>
          <w:p w14:paraId="28632860" w14:textId="77777777" w:rsidR="00DC4C38" w:rsidRDefault="00DC4C38" w:rsidP="00DC4C38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FTDI</w:t>
            </w:r>
          </w:p>
        </w:tc>
        <w:tc>
          <w:tcPr>
            <w:tcW w:w="4186" w:type="pct"/>
            <w:shd w:val="clear" w:color="auto" w:fill="auto"/>
            <w:vAlign w:val="center"/>
          </w:tcPr>
          <w:p w14:paraId="7F10BC18" w14:textId="77777777" w:rsidR="00DC4C38" w:rsidRPr="00BE518D" w:rsidRDefault="00DC4C38" w:rsidP="00364BB1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DC4C38">
              <w:rPr>
                <w:rFonts w:ascii="Arial" w:hAnsi="Arial"/>
                <w:iCs/>
                <w:sz w:val="18"/>
                <w:lang w:eastAsia="ja-JP"/>
              </w:rPr>
              <w:t xml:space="preserve">Future Technology Devices International, is a Scottish privately held </w:t>
            </w:r>
            <w:hyperlink r:id="rId8" w:tooltip="Semiconductor device" w:history="1">
              <w:r w:rsidRPr="00DC4C38">
                <w:rPr>
                  <w:rFonts w:ascii="Arial" w:hAnsi="Arial"/>
                  <w:iCs/>
                  <w:sz w:val="18"/>
                  <w:lang w:eastAsia="ja-JP"/>
                </w:rPr>
                <w:t>semiconductor device</w:t>
              </w:r>
            </w:hyperlink>
            <w:r w:rsidRPr="00DC4C38">
              <w:rPr>
                <w:rFonts w:ascii="Arial" w:hAnsi="Arial"/>
                <w:iCs/>
                <w:sz w:val="18"/>
                <w:lang w:eastAsia="ja-JP"/>
              </w:rPr>
              <w:t xml:space="preserve"> company, specializing in </w:t>
            </w:r>
            <w:hyperlink r:id="rId9" w:tooltip="Universal Serial Bus" w:history="1">
              <w:r w:rsidRPr="00DC4C38">
                <w:rPr>
                  <w:rFonts w:ascii="Arial" w:hAnsi="Arial"/>
                  <w:iCs/>
                  <w:sz w:val="18"/>
                  <w:lang w:eastAsia="ja-JP"/>
                </w:rPr>
                <w:t>Universal Serial Bus</w:t>
              </w:r>
            </w:hyperlink>
            <w:r w:rsidRPr="00DC4C38">
              <w:rPr>
                <w:rFonts w:ascii="Arial" w:hAnsi="Arial"/>
                <w:iCs/>
                <w:sz w:val="18"/>
                <w:lang w:eastAsia="ja-JP"/>
              </w:rPr>
              <w:t xml:space="preserve"> (USB) technology</w:t>
            </w:r>
          </w:p>
        </w:tc>
      </w:tr>
    </w:tbl>
    <w:p w14:paraId="26BFE3BB" w14:textId="77777777" w:rsidR="00BA7164" w:rsidRDefault="00BA7164" w:rsidP="00A72135">
      <w:pPr>
        <w:rPr>
          <w:lang w:eastAsia="ja-JP"/>
        </w:rPr>
        <w:sectPr w:rsidR="00BA7164" w:rsidSect="003A2949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588" w:right="1077" w:bottom="1134" w:left="1077" w:header="1020" w:footer="680" w:gutter="0"/>
          <w:cols w:space="720"/>
          <w:docGrid w:linePitch="272"/>
        </w:sectPr>
      </w:pPr>
    </w:p>
    <w:p w14:paraId="2A90338F" w14:textId="77777777" w:rsidR="002F4162" w:rsidRPr="0092292F" w:rsidRDefault="0035745A" w:rsidP="00886DC6">
      <w:pPr>
        <w:pStyle w:val="Heading1"/>
        <w:spacing w:line="360" w:lineRule="exact"/>
        <w:rPr>
          <w:lang w:eastAsia="ja-JP"/>
        </w:rPr>
      </w:pPr>
      <w:r>
        <w:rPr>
          <w:lang w:eastAsia="ja-JP"/>
        </w:rPr>
        <w:lastRenderedPageBreak/>
        <w:t xml:space="preserve"> </w:t>
      </w:r>
      <w:r w:rsidR="00EF44D1" w:rsidRPr="0092292F">
        <w:rPr>
          <w:rFonts w:hint="eastAsia"/>
          <w:lang w:eastAsia="ja-JP"/>
        </w:rPr>
        <w:t>Operating Environment</w:t>
      </w:r>
    </w:p>
    <w:p w14:paraId="7916B862" w14:textId="77777777" w:rsidR="00EF44D1" w:rsidRPr="0092292F" w:rsidRDefault="00D147FC" w:rsidP="00F0438D">
      <w:pPr>
        <w:pStyle w:val="Heading2"/>
        <w:rPr>
          <w:lang w:eastAsia="ja-JP"/>
        </w:rPr>
      </w:pPr>
      <w:r w:rsidRPr="0092292F">
        <w:rPr>
          <w:rFonts w:hint="eastAsia"/>
          <w:lang w:eastAsia="ja-JP"/>
        </w:rPr>
        <w:t>Hardware Envi</w:t>
      </w:r>
      <w:r w:rsidR="00964407" w:rsidRPr="0092292F">
        <w:rPr>
          <w:rFonts w:hint="eastAsia"/>
          <w:lang w:eastAsia="ja-JP"/>
        </w:rPr>
        <w:t>r</w:t>
      </w:r>
      <w:r w:rsidRPr="0092292F">
        <w:rPr>
          <w:rFonts w:hint="eastAsia"/>
          <w:lang w:eastAsia="ja-JP"/>
        </w:rPr>
        <w:t>onment</w:t>
      </w:r>
    </w:p>
    <w:p w14:paraId="77AC73B8" w14:textId="77777777" w:rsidR="002F4162" w:rsidRPr="0092292F" w:rsidRDefault="00D147FC" w:rsidP="00F0438D">
      <w:pPr>
        <w:rPr>
          <w:lang w:eastAsia="ja-JP"/>
        </w:rPr>
      </w:pPr>
      <w:r w:rsidRPr="0092292F">
        <w:rPr>
          <w:lang w:eastAsia="ja-JP"/>
        </w:rPr>
        <w:t>The following table lists the hardware needed to use this module.</w:t>
      </w:r>
    </w:p>
    <w:p w14:paraId="2DE05E3E" w14:textId="65346ED2" w:rsidR="00602C30" w:rsidRPr="0092292F" w:rsidRDefault="00602C30" w:rsidP="00602C30">
      <w:pPr>
        <w:pStyle w:val="Caption"/>
        <w:keepNext/>
        <w:jc w:val="center"/>
        <w:rPr>
          <w:bCs w:val="0"/>
          <w:sz w:val="20"/>
          <w:szCs w:val="20"/>
          <w:lang w:eastAsia="ja-JP"/>
        </w:rPr>
      </w:pPr>
      <w:r w:rsidRPr="0092292F">
        <w:t xml:space="preserve">Table </w:t>
      </w:r>
      <w:r w:rsidR="00963F75">
        <w:rPr>
          <w:noProof/>
        </w:rPr>
        <w:fldChar w:fldCharType="begin"/>
      </w:r>
      <w:r w:rsidR="00963F75">
        <w:rPr>
          <w:noProof/>
        </w:rPr>
        <w:instrText xml:space="preserve"> STYLEREF 1 \s </w:instrText>
      </w:r>
      <w:r w:rsidR="00963F75">
        <w:rPr>
          <w:noProof/>
        </w:rPr>
        <w:fldChar w:fldCharType="separate"/>
      </w:r>
      <w:r w:rsidR="006649A4">
        <w:rPr>
          <w:noProof/>
        </w:rPr>
        <w:t>2</w:t>
      </w:r>
      <w:r w:rsidR="00963F75">
        <w:rPr>
          <w:noProof/>
        </w:rPr>
        <w:fldChar w:fldCharType="end"/>
      </w:r>
      <w:r w:rsidR="00B85BFE">
        <w:rPr>
          <w:rFonts w:hint="eastAsia"/>
          <w:noProof/>
          <w:lang w:eastAsia="ja-JP"/>
        </w:rPr>
        <w:t>-1</w:t>
      </w:r>
      <w:r w:rsidRPr="0092292F">
        <w:rPr>
          <w:rFonts w:hint="eastAsia"/>
          <w:lang w:eastAsia="ja-JP"/>
        </w:rPr>
        <w:t xml:space="preserve"> </w:t>
      </w:r>
      <w:r w:rsidRPr="0092292F">
        <w:rPr>
          <w:bCs w:val="0"/>
          <w:sz w:val="20"/>
          <w:szCs w:val="20"/>
        </w:rPr>
        <w:t>Hardware specification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6076"/>
        <w:gridCol w:w="1289"/>
        <w:gridCol w:w="2367"/>
      </w:tblGrid>
      <w:tr w:rsidR="00D147FC" w:rsidRPr="0092292F" w14:paraId="36B4135D" w14:textId="77777777" w:rsidTr="00F466A0">
        <w:trPr>
          <w:cantSplit/>
          <w:trHeight w:val="260"/>
          <w:tblHeader/>
        </w:trPr>
        <w:tc>
          <w:tcPr>
            <w:tcW w:w="312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38C48DE" w14:textId="77777777" w:rsidR="00D147FC" w:rsidRPr="0092292F" w:rsidRDefault="00D147FC" w:rsidP="00651533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b/>
                <w:sz w:val="18"/>
                <w:lang w:eastAsia="ja-JP"/>
              </w:rPr>
              <w:t>Name</w:t>
            </w:r>
          </w:p>
        </w:tc>
        <w:tc>
          <w:tcPr>
            <w:tcW w:w="66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7D4260C" w14:textId="77777777" w:rsidR="00D147FC" w:rsidRPr="0092292F" w:rsidRDefault="00D147FC" w:rsidP="00651533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b/>
                <w:sz w:val="18"/>
                <w:lang w:eastAsia="ja-JP"/>
              </w:rPr>
              <w:t>Version</w:t>
            </w:r>
          </w:p>
        </w:tc>
        <w:tc>
          <w:tcPr>
            <w:tcW w:w="121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0C45314" w14:textId="77777777" w:rsidR="00D147FC" w:rsidRPr="0092292F" w:rsidRDefault="00D147FC" w:rsidP="00651533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b/>
                <w:sz w:val="18"/>
                <w:lang w:eastAsia="ja-JP"/>
              </w:rPr>
              <w:t>Manufacture</w:t>
            </w:r>
          </w:p>
        </w:tc>
      </w:tr>
      <w:tr w:rsidR="00D147FC" w:rsidRPr="0092292F" w14:paraId="75AB77A5" w14:textId="77777777" w:rsidTr="00F466A0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35579C3F" w14:textId="3B7483FB" w:rsidR="004C2E63" w:rsidRPr="0092292F" w:rsidRDefault="001557F6" w:rsidP="002B2A8A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The above-mentioned </w:t>
            </w:r>
            <w:r w:rsidR="002B2A8A">
              <w:rPr>
                <w:rFonts w:ascii="Arial" w:hAnsi="Arial" w:cs="Arial"/>
                <w:sz w:val="18"/>
                <w:szCs w:val="18"/>
                <w:lang w:eastAsia="ja-JP"/>
              </w:rPr>
              <w:t>R-Car</w:t>
            </w:r>
            <w:r w:rsidR="00A72135" w:rsidRPr="0092292F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boards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D11DEF8" w14:textId="77777777" w:rsidR="00D147FC" w:rsidRPr="0092292F" w:rsidRDefault="00D147FC" w:rsidP="00651533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31A3D83D" w14:textId="77777777" w:rsidR="00D147FC" w:rsidRPr="0092292F" w:rsidRDefault="00D147FC" w:rsidP="00651533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</w:tr>
      <w:tr w:rsidR="00647D2F" w:rsidRPr="0092292F" w14:paraId="7F9C26D0" w14:textId="77777777" w:rsidTr="00623AE9">
        <w:trPr>
          <w:cantSplit/>
          <w:trHeight w:val="260"/>
          <w:tblHeader/>
        </w:trPr>
        <w:tc>
          <w:tcPr>
            <w:tcW w:w="3122" w:type="pct"/>
            <w:shd w:val="clear" w:color="auto" w:fill="FFFFFF" w:themeFill="background1"/>
            <w:vAlign w:val="center"/>
          </w:tcPr>
          <w:p w14:paraId="4E19ECD3" w14:textId="77777777" w:rsidR="00647D2F" w:rsidRPr="0092292F" w:rsidRDefault="00647D2F" w:rsidP="00623AE9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Ubuntu PC (</w:t>
            </w:r>
            <w:r w:rsidR="00623AE9">
              <w:rPr>
                <w:rFonts w:ascii="Arial" w:hAnsi="Arial" w:cs="Arial"/>
                <w:sz w:val="18"/>
                <w:szCs w:val="18"/>
                <w:lang w:eastAsia="ja-JP"/>
              </w:rPr>
              <w:t>x86/x64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)</w:t>
            </w:r>
            <w:r w:rsidR="00623AE9">
              <w:rPr>
                <w:rFonts w:ascii="Arial" w:hAnsi="Arial" w:cs="Arial"/>
                <w:sz w:val="18"/>
                <w:szCs w:val="18"/>
                <w:lang w:eastAsia="ja-JP"/>
              </w:rPr>
              <w:t xml:space="preserve"> or FEAT box (ARM/ARM64) or another Linux device</w:t>
            </w:r>
          </w:p>
        </w:tc>
        <w:tc>
          <w:tcPr>
            <w:tcW w:w="662" w:type="pct"/>
            <w:shd w:val="clear" w:color="auto" w:fill="FFFFFF" w:themeFill="background1"/>
            <w:vAlign w:val="center"/>
          </w:tcPr>
          <w:p w14:paraId="539F4C78" w14:textId="77777777" w:rsidR="00647D2F" w:rsidRPr="0092292F" w:rsidRDefault="00647D2F" w:rsidP="00647D2F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FFFFFF" w:themeFill="background1"/>
            <w:vAlign w:val="center"/>
          </w:tcPr>
          <w:p w14:paraId="21456E10" w14:textId="77777777" w:rsidR="00647D2F" w:rsidRPr="0092292F" w:rsidRDefault="00647D2F" w:rsidP="00647D2F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-</w:t>
            </w:r>
          </w:p>
        </w:tc>
      </w:tr>
    </w:tbl>
    <w:p w14:paraId="2489F2F3" w14:textId="77777777" w:rsidR="003A53F0" w:rsidRDefault="003A53F0" w:rsidP="0056348D">
      <w:pPr>
        <w:overflowPunct/>
        <w:autoSpaceDE/>
        <w:autoSpaceDN/>
        <w:adjustRightInd/>
        <w:textAlignment w:val="auto"/>
        <w:rPr>
          <w:lang w:eastAsia="ja-JP"/>
        </w:rPr>
      </w:pPr>
    </w:p>
    <w:p w14:paraId="570C432C" w14:textId="77777777" w:rsidR="006649A4" w:rsidRPr="00E51211" w:rsidRDefault="00781CD8" w:rsidP="002C657C">
      <w:pPr>
        <w:pStyle w:val="Caption"/>
        <w:jc w:val="center"/>
      </w:pPr>
      <w:r>
        <w:rPr>
          <w:rFonts w:hint="eastAsia"/>
          <w:lang w:eastAsia="ja-JP"/>
        </w:rPr>
        <w:t>Module Config</w:t>
      </w:r>
      <w:r w:rsidR="00AF0877">
        <w:rPr>
          <w:lang w:eastAsia="ja-JP"/>
        </w:rPr>
        <w:t>u</w:t>
      </w:r>
      <w:r>
        <w:rPr>
          <w:rFonts w:hint="eastAsia"/>
          <w:lang w:eastAsia="ja-JP"/>
        </w:rPr>
        <w:t>ration</w:t>
      </w:r>
      <w:r w:rsidR="00D3310D">
        <w:rPr>
          <w:rFonts w:ascii="Arial" w:hAnsi="Arial"/>
          <w:sz w:val="24"/>
          <w:lang w:eastAsia="ja-JP"/>
        </w:rPr>
        <w:fldChar w:fldCharType="begin"/>
      </w:r>
      <w:r w:rsidR="00D3310D">
        <w:rPr>
          <w:lang w:eastAsia="ja-JP"/>
        </w:rPr>
        <w:instrText xml:space="preserve"> REF _Ref436215232 \h </w:instrText>
      </w:r>
      <w:r w:rsidR="00D3310D">
        <w:rPr>
          <w:rFonts w:ascii="Arial" w:hAnsi="Arial"/>
          <w:sz w:val="24"/>
          <w:lang w:eastAsia="ja-JP"/>
        </w:rPr>
      </w:r>
      <w:r w:rsidR="00D3310D">
        <w:rPr>
          <w:rFonts w:ascii="Arial" w:hAnsi="Arial"/>
          <w:sz w:val="24"/>
          <w:lang w:eastAsia="ja-JP"/>
        </w:rPr>
        <w:fldChar w:fldCharType="separate"/>
      </w:r>
    </w:p>
    <w:p w14:paraId="5DC3B7B6" w14:textId="3A9DE6D9" w:rsidR="002C657C" w:rsidRDefault="006649A4" w:rsidP="00326352">
      <w:r w:rsidRPr="00E51211">
        <w:t xml:space="preserve">Figure </w:t>
      </w:r>
      <w:r>
        <w:rPr>
          <w:noProof/>
        </w:rPr>
        <w:t>2</w:t>
      </w:r>
      <w:r w:rsidRPr="00E51211">
        <w:noBreakHyphen/>
      </w:r>
      <w:r>
        <w:rPr>
          <w:noProof/>
        </w:rPr>
        <w:t>1</w:t>
      </w:r>
      <w:r w:rsidR="00D3310D">
        <w:rPr>
          <w:lang w:eastAsia="ja-JP"/>
        </w:rPr>
        <w:fldChar w:fldCharType="end"/>
      </w:r>
      <w:r w:rsidR="002C657C" w:rsidRPr="00DB2556">
        <w:rPr>
          <w:lang w:eastAsia="ja-JP"/>
        </w:rPr>
        <w:t xml:space="preserve"> shows the software configuration in which this module is used.</w:t>
      </w:r>
      <w:r w:rsidR="00326352" w:rsidRPr="00326352">
        <w:t xml:space="preserve"> </w:t>
      </w:r>
    </w:p>
    <w:p w14:paraId="386BB9FA" w14:textId="676641C9" w:rsidR="002C657C" w:rsidRDefault="0011121C" w:rsidP="00F24153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11" w:color="auto"/>
          <w:right w:val="single" w:sz="4" w:space="8" w:color="auto"/>
        </w:pBdr>
        <w:kinsoku w:val="0"/>
        <w:autoSpaceDE/>
        <w:autoSpaceDN/>
        <w:spacing w:before="240" w:line="240" w:lineRule="atLeast"/>
        <w:ind w:left="142" w:right="142"/>
        <w:jc w:val="center"/>
      </w:pPr>
      <w:r>
        <w:rPr>
          <w:noProof/>
        </w:rPr>
        <w:drawing>
          <wp:inline distT="0" distB="0" distL="0" distR="0" wp14:anchorId="617F76B6" wp14:editId="7A1AE262">
            <wp:extent cx="4102463" cy="444994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1112" cy="44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7CA8523" w14:textId="77777777" w:rsidR="00730262" w:rsidRPr="00E51211" w:rsidRDefault="00730262" w:rsidP="002C657C">
      <w:pPr>
        <w:pStyle w:val="Caption"/>
        <w:jc w:val="center"/>
      </w:pPr>
      <w:bookmarkStart w:id="2" w:name="_Ref436215232"/>
    </w:p>
    <w:p w14:paraId="4F6256F9" w14:textId="242AC2E4" w:rsidR="002C657C" w:rsidRPr="00E51211" w:rsidRDefault="002C657C" w:rsidP="002C657C">
      <w:pPr>
        <w:pStyle w:val="Caption"/>
        <w:jc w:val="center"/>
        <w:rPr>
          <w:rFonts w:ascii="Arial" w:eastAsia="MS Gothic" w:hAnsi="Arial"/>
          <w:sz w:val="18"/>
          <w:lang w:eastAsia="ja-JP"/>
        </w:rPr>
      </w:pPr>
      <w:r w:rsidRPr="00E51211">
        <w:t xml:space="preserve">Figure </w:t>
      </w:r>
      <w:r w:rsidR="00963F75" w:rsidRPr="00E51211">
        <w:rPr>
          <w:noProof/>
        </w:rPr>
        <w:fldChar w:fldCharType="begin"/>
      </w:r>
      <w:r w:rsidR="00963F75" w:rsidRPr="00E51211">
        <w:rPr>
          <w:noProof/>
        </w:rPr>
        <w:instrText xml:space="preserve"> STYLEREF 1 \s </w:instrText>
      </w:r>
      <w:r w:rsidR="00963F75" w:rsidRPr="00E51211">
        <w:rPr>
          <w:noProof/>
        </w:rPr>
        <w:fldChar w:fldCharType="separate"/>
      </w:r>
      <w:r w:rsidR="006649A4">
        <w:rPr>
          <w:noProof/>
        </w:rPr>
        <w:t>2</w:t>
      </w:r>
      <w:r w:rsidR="00963F75" w:rsidRPr="00E51211">
        <w:rPr>
          <w:noProof/>
        </w:rPr>
        <w:fldChar w:fldCharType="end"/>
      </w:r>
      <w:r w:rsidRPr="00E51211">
        <w:noBreakHyphen/>
      </w:r>
      <w:r w:rsidR="00963F75" w:rsidRPr="00E51211">
        <w:rPr>
          <w:noProof/>
        </w:rPr>
        <w:fldChar w:fldCharType="begin"/>
      </w:r>
      <w:r w:rsidR="00963F75" w:rsidRPr="00E51211">
        <w:rPr>
          <w:noProof/>
        </w:rPr>
        <w:instrText xml:space="preserve"> SEQ Figure \* ARABIC \s 1 </w:instrText>
      </w:r>
      <w:r w:rsidR="00963F75" w:rsidRPr="00E51211">
        <w:rPr>
          <w:noProof/>
        </w:rPr>
        <w:fldChar w:fldCharType="separate"/>
      </w:r>
      <w:r w:rsidR="006649A4">
        <w:rPr>
          <w:noProof/>
        </w:rPr>
        <w:t>1</w:t>
      </w:r>
      <w:r w:rsidR="00963F75" w:rsidRPr="00E51211">
        <w:rPr>
          <w:noProof/>
        </w:rPr>
        <w:fldChar w:fldCharType="end"/>
      </w:r>
      <w:bookmarkEnd w:id="2"/>
      <w:r w:rsidRPr="00E51211">
        <w:rPr>
          <w:rFonts w:hint="eastAsia"/>
          <w:lang w:eastAsia="ja-JP"/>
        </w:rPr>
        <w:t xml:space="preserve"> </w:t>
      </w:r>
      <w:r w:rsidRPr="00E51211">
        <w:rPr>
          <w:lang w:eastAsia="ja-JP"/>
        </w:rPr>
        <w:t>Software block diagram</w:t>
      </w:r>
    </w:p>
    <w:p w14:paraId="0AAF5E56" w14:textId="77777777" w:rsidR="00BA7164" w:rsidRDefault="00BA7164" w:rsidP="0056348D">
      <w:pPr>
        <w:overflowPunct/>
        <w:autoSpaceDE/>
        <w:autoSpaceDN/>
        <w:adjustRightInd/>
        <w:textAlignment w:val="auto"/>
        <w:rPr>
          <w:lang w:eastAsia="ja-JP"/>
        </w:rPr>
      </w:pPr>
    </w:p>
    <w:p w14:paraId="04C2AE7C" w14:textId="1D16F92E" w:rsidR="00104671" w:rsidRDefault="002558B0" w:rsidP="00A2711C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lang w:eastAsia="ja-JP"/>
        </w:rPr>
        <w:t xml:space="preserve">(*) </w:t>
      </w:r>
      <w:r w:rsidR="0011121C">
        <w:rPr>
          <w:lang w:eastAsia="ja-JP"/>
        </w:rPr>
        <w:t xml:space="preserve">SPI protocol is used for H3/M3 Starter Kit, SMI protocol is used for V3M Starter Kit and </w:t>
      </w:r>
      <w:r w:rsidR="00FF58C8">
        <w:rPr>
          <w:lang w:eastAsia="ja-JP"/>
        </w:rPr>
        <w:t>I</w:t>
      </w:r>
      <w:r w:rsidR="00FF58C8" w:rsidRPr="00FF58C8">
        <w:rPr>
          <w:vertAlign w:val="superscript"/>
          <w:lang w:eastAsia="ja-JP"/>
        </w:rPr>
        <w:t>2</w:t>
      </w:r>
      <w:r w:rsidR="00FF58C8">
        <w:rPr>
          <w:lang w:eastAsia="ja-JP"/>
        </w:rPr>
        <w:t>C</w:t>
      </w:r>
      <w:r>
        <w:rPr>
          <w:lang w:eastAsia="ja-JP"/>
        </w:rPr>
        <w:t xml:space="preserve"> protocol is </w:t>
      </w:r>
      <w:r w:rsidR="00FF58C8">
        <w:rPr>
          <w:lang w:eastAsia="ja-JP"/>
        </w:rPr>
        <w:t>used for</w:t>
      </w:r>
      <w:r>
        <w:rPr>
          <w:lang w:eastAsia="ja-JP"/>
        </w:rPr>
        <w:t xml:space="preserve"> V3U</w:t>
      </w:r>
      <w:r w:rsidR="00C32BDE">
        <w:rPr>
          <w:lang w:eastAsia="ja-JP"/>
        </w:rPr>
        <w:t xml:space="preserve"> Falcon</w:t>
      </w:r>
      <w:r w:rsidR="007A74F6">
        <w:rPr>
          <w:lang w:eastAsia="ja-JP"/>
        </w:rPr>
        <w:t>/V3H Starter Kit</w:t>
      </w:r>
      <w:r w:rsidR="006A0ADA">
        <w:rPr>
          <w:lang w:eastAsia="ja-JP"/>
        </w:rPr>
        <w:t>/</w:t>
      </w:r>
      <w:r w:rsidR="006A0ADA" w:rsidRPr="006A0ADA">
        <w:rPr>
          <w:lang w:eastAsia="ja-JP"/>
        </w:rPr>
        <w:t>S4 Spider</w:t>
      </w:r>
    </w:p>
    <w:p w14:paraId="15622E4F" w14:textId="77777777" w:rsidR="00104671" w:rsidRDefault="00104671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4C98CDAB" w14:textId="77777777" w:rsidR="002558B0" w:rsidRDefault="002558B0" w:rsidP="00A2711C">
      <w:pPr>
        <w:overflowPunct/>
        <w:autoSpaceDE/>
        <w:autoSpaceDN/>
        <w:adjustRightInd/>
        <w:textAlignment w:val="auto"/>
        <w:rPr>
          <w:lang w:eastAsia="ja-JP"/>
        </w:rPr>
      </w:pPr>
    </w:p>
    <w:p w14:paraId="3BAC8917" w14:textId="77777777" w:rsidR="008971A5" w:rsidRDefault="00E8032D" w:rsidP="008971A5">
      <w:pPr>
        <w:pStyle w:val="Heading2"/>
        <w:rPr>
          <w:lang w:eastAsia="ja-JP"/>
        </w:rPr>
      </w:pPr>
      <w:r>
        <w:rPr>
          <w:lang w:eastAsia="ja-JP"/>
        </w:rPr>
        <w:t>Flowchart</w:t>
      </w:r>
    </w:p>
    <w:p w14:paraId="6513FA1D" w14:textId="77777777" w:rsidR="008971A5" w:rsidRDefault="008971A5" w:rsidP="008971A5">
      <w:pPr>
        <w:rPr>
          <w:lang w:eastAsia="ja-JP"/>
        </w:rPr>
      </w:pPr>
      <w:r>
        <w:rPr>
          <w:lang w:eastAsia="ja-JP"/>
        </w:rPr>
        <w:t>This section describes the basic sequence</w:t>
      </w:r>
      <w:r w:rsidR="00E8032D">
        <w:rPr>
          <w:lang w:eastAsia="ja-JP"/>
        </w:rPr>
        <w:t>s</w:t>
      </w:r>
      <w:r>
        <w:rPr>
          <w:lang w:eastAsia="ja-JP"/>
        </w:rPr>
        <w:t xml:space="preserve"> of the simplified version of CPLD control tool</w:t>
      </w:r>
    </w:p>
    <w:p w14:paraId="4A6F24AB" w14:textId="2F99D39C" w:rsidR="008971A5" w:rsidRDefault="000D3B51" w:rsidP="008971A5">
      <w:pPr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71A37D04" wp14:editId="002892F1">
            <wp:extent cx="3274328" cy="4791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2086" cy="480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90CF" w14:textId="5E484070" w:rsidR="00DD01BE" w:rsidRPr="00E51211" w:rsidRDefault="00DD01BE" w:rsidP="008971A5">
      <w:pPr>
        <w:jc w:val="center"/>
        <w:rPr>
          <w:b/>
          <w:lang w:eastAsia="ja-JP"/>
        </w:rPr>
      </w:pPr>
      <w:r w:rsidRPr="00E51211">
        <w:rPr>
          <w:b/>
        </w:rPr>
        <w:t xml:space="preserve">Figure </w:t>
      </w:r>
      <w:r w:rsidRPr="00E51211">
        <w:rPr>
          <w:b/>
          <w:noProof/>
        </w:rPr>
        <w:fldChar w:fldCharType="begin"/>
      </w:r>
      <w:r w:rsidRPr="00E51211">
        <w:rPr>
          <w:b/>
          <w:noProof/>
        </w:rPr>
        <w:instrText xml:space="preserve"> STYLEREF 1 \s </w:instrText>
      </w:r>
      <w:r w:rsidRPr="00E51211">
        <w:rPr>
          <w:b/>
          <w:noProof/>
        </w:rPr>
        <w:fldChar w:fldCharType="separate"/>
      </w:r>
      <w:r w:rsidR="006649A4">
        <w:rPr>
          <w:b/>
          <w:noProof/>
        </w:rPr>
        <w:t>2</w:t>
      </w:r>
      <w:r w:rsidRPr="00E51211">
        <w:rPr>
          <w:b/>
          <w:noProof/>
        </w:rPr>
        <w:fldChar w:fldCharType="end"/>
      </w:r>
      <w:r w:rsidRPr="00E51211">
        <w:rPr>
          <w:b/>
        </w:rPr>
        <w:noBreakHyphen/>
      </w:r>
      <w:r w:rsidR="00E51211" w:rsidRPr="00E51211">
        <w:rPr>
          <w:b/>
          <w:noProof/>
        </w:rPr>
        <w:t>2</w:t>
      </w:r>
      <w:r w:rsidRPr="00E51211">
        <w:rPr>
          <w:rFonts w:hint="eastAsia"/>
          <w:b/>
          <w:lang w:eastAsia="ja-JP"/>
        </w:rPr>
        <w:t xml:space="preserve"> </w:t>
      </w:r>
      <w:r w:rsidR="00E8032D">
        <w:rPr>
          <w:b/>
          <w:lang w:eastAsia="ja-JP"/>
        </w:rPr>
        <w:t>Flowchart of CPLD control tool</w:t>
      </w:r>
    </w:p>
    <w:p w14:paraId="09662321" w14:textId="77777777" w:rsidR="008971A5" w:rsidRDefault="008971A5" w:rsidP="0056348D">
      <w:pPr>
        <w:overflowPunct/>
        <w:autoSpaceDE/>
        <w:autoSpaceDN/>
        <w:adjustRightInd/>
        <w:textAlignment w:val="auto"/>
        <w:rPr>
          <w:lang w:eastAsia="ja-JP"/>
        </w:rPr>
      </w:pPr>
    </w:p>
    <w:p w14:paraId="2E5E58DE" w14:textId="77777777" w:rsidR="008971A5" w:rsidRDefault="007B4A6A" w:rsidP="0056348D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lang w:eastAsia="ja-JP"/>
        </w:rPr>
        <w:t>Notice</w:t>
      </w:r>
      <w:r w:rsidR="008971A5">
        <w:rPr>
          <w:lang w:eastAsia="ja-JP"/>
        </w:rPr>
        <w:t>:</w:t>
      </w:r>
    </w:p>
    <w:p w14:paraId="7484191B" w14:textId="77777777" w:rsidR="008971A5" w:rsidRDefault="005D059C" w:rsidP="009415AE">
      <w:pPr>
        <w:pStyle w:val="ListParagraph"/>
        <w:numPr>
          <w:ilvl w:val="0"/>
          <w:numId w:val="39"/>
        </w:numPr>
        <w:overflowPunct/>
        <w:autoSpaceDE/>
        <w:autoSpaceDN/>
        <w:adjustRightInd/>
        <w:ind w:leftChars="0"/>
        <w:textAlignment w:val="auto"/>
        <w:rPr>
          <w:lang w:eastAsia="ja-JP"/>
        </w:rPr>
      </w:pPr>
      <w:r>
        <w:rPr>
          <w:lang w:eastAsia="ja-JP"/>
        </w:rPr>
        <w:t>User</w:t>
      </w:r>
      <w:r w:rsidR="007D37C4">
        <w:rPr>
          <w:lang w:eastAsia="ja-JP"/>
        </w:rPr>
        <w:t>s</w:t>
      </w:r>
      <w:r>
        <w:rPr>
          <w:lang w:eastAsia="ja-JP"/>
        </w:rPr>
        <w:t xml:space="preserve"> need to send the address of CPLD register as input parameter. </w:t>
      </w:r>
      <w:r w:rsidR="008279F1">
        <w:rPr>
          <w:lang w:eastAsia="ja-JP"/>
        </w:rPr>
        <w:t>T</w:t>
      </w:r>
      <w:r w:rsidR="008279F1">
        <w:t xml:space="preserve">he CPLD registers are described in the document mentioned in chapter </w:t>
      </w:r>
      <w:hyperlink w:anchor="_Related_Documents" w:history="1">
        <w:r w:rsidR="008279F1" w:rsidRPr="00014482">
          <w:rPr>
            <w:lang w:eastAsia="ja-JP"/>
          </w:rPr>
          <w:t>1.3</w:t>
        </w:r>
        <w:r w:rsidR="00014482" w:rsidRPr="00014482">
          <w:rPr>
            <w:lang w:eastAsia="ja-JP"/>
          </w:rPr>
          <w:t>.1</w:t>
        </w:r>
        <w:r w:rsidR="008279F1" w:rsidRPr="00014482">
          <w:rPr>
            <w:lang w:eastAsia="ja-JP"/>
          </w:rPr>
          <w:t xml:space="preserve"> </w:t>
        </w:r>
        <w:r w:rsidR="00014482" w:rsidRPr="00014482">
          <w:rPr>
            <w:lang w:eastAsia="ja-JP"/>
          </w:rPr>
          <w:t>Related</w:t>
        </w:r>
        <w:r w:rsidR="008279F1" w:rsidRPr="00014482">
          <w:rPr>
            <w:lang w:eastAsia="ja-JP"/>
          </w:rPr>
          <w:t xml:space="preserve"> </w:t>
        </w:r>
        <w:r w:rsidR="00014482" w:rsidRPr="00014482">
          <w:rPr>
            <w:lang w:eastAsia="ja-JP"/>
          </w:rPr>
          <w:t>D</w:t>
        </w:r>
        <w:r w:rsidR="008279F1" w:rsidRPr="00014482">
          <w:rPr>
            <w:lang w:eastAsia="ja-JP"/>
          </w:rPr>
          <w:t>ocuments</w:t>
        </w:r>
      </w:hyperlink>
      <w:r w:rsidR="008279F1">
        <w:rPr>
          <w:lang w:eastAsia="ja-JP"/>
        </w:rPr>
        <w:t>.</w:t>
      </w:r>
    </w:p>
    <w:p w14:paraId="0AC4268F" w14:textId="77777777" w:rsidR="005D059C" w:rsidRDefault="005D059C" w:rsidP="009415AE">
      <w:pPr>
        <w:pStyle w:val="ListParagraph"/>
        <w:numPr>
          <w:ilvl w:val="0"/>
          <w:numId w:val="39"/>
        </w:numPr>
        <w:overflowPunct/>
        <w:autoSpaceDE/>
        <w:autoSpaceDN/>
        <w:adjustRightInd/>
        <w:ind w:leftChars="0"/>
        <w:textAlignment w:val="auto"/>
        <w:rPr>
          <w:lang w:eastAsia="ja-JP"/>
        </w:rPr>
        <w:sectPr w:rsidR="005D059C" w:rsidSect="003A2949">
          <w:headerReference w:type="default" r:id="rId16"/>
          <w:headerReference w:type="first" r:id="rId17"/>
          <w:pgSz w:w="11906" w:h="16838" w:code="9"/>
          <w:pgMar w:top="1588" w:right="1077" w:bottom="1134" w:left="1077" w:header="1020" w:footer="680" w:gutter="0"/>
          <w:cols w:space="720"/>
          <w:docGrid w:linePitch="272"/>
        </w:sectPr>
      </w:pPr>
      <w:r>
        <w:rPr>
          <w:lang w:eastAsia="ja-JP"/>
        </w:rPr>
        <w:t xml:space="preserve">The communication protocol is implemented by software, depends on which </w:t>
      </w:r>
      <w:r w:rsidR="00362143">
        <w:rPr>
          <w:lang w:eastAsia="ja-JP"/>
        </w:rPr>
        <w:t>board</w:t>
      </w:r>
      <w:r>
        <w:rPr>
          <w:lang w:eastAsia="ja-JP"/>
        </w:rPr>
        <w:t xml:space="preserve"> is using, the tool will select the suitable protocol automatically.</w:t>
      </w:r>
    </w:p>
    <w:p w14:paraId="2207F845" w14:textId="77777777" w:rsidR="005D059C" w:rsidRDefault="004973A6" w:rsidP="00EA1147">
      <w:pPr>
        <w:pStyle w:val="Heading1"/>
        <w:spacing w:line="360" w:lineRule="exact"/>
        <w:rPr>
          <w:lang w:eastAsia="ja-JP"/>
        </w:rPr>
      </w:pPr>
      <w:r>
        <w:rPr>
          <w:lang w:eastAsia="ja-JP"/>
        </w:rPr>
        <w:lastRenderedPageBreak/>
        <w:t xml:space="preserve"> </w:t>
      </w:r>
      <w:r w:rsidR="005D059C">
        <w:rPr>
          <w:lang w:eastAsia="ja-JP"/>
        </w:rPr>
        <w:t xml:space="preserve">Command </w:t>
      </w:r>
      <w:r w:rsidR="00F439FD">
        <w:rPr>
          <w:lang w:eastAsia="ja-JP"/>
        </w:rPr>
        <w:t>S</w:t>
      </w:r>
      <w:r w:rsidR="005D059C">
        <w:rPr>
          <w:lang w:eastAsia="ja-JP"/>
        </w:rPr>
        <w:t>pecification</w:t>
      </w:r>
    </w:p>
    <w:p w14:paraId="26CC2B03" w14:textId="77777777" w:rsidR="00F439FD" w:rsidRPr="00F439FD" w:rsidRDefault="00F439FD" w:rsidP="00F439FD">
      <w:pPr>
        <w:rPr>
          <w:lang w:eastAsia="ja-JP"/>
        </w:rPr>
      </w:pPr>
      <w:r w:rsidRPr="005D059C">
        <w:rPr>
          <w:lang w:eastAsia="ja-JP"/>
        </w:rPr>
        <w:t>This</w:t>
      </w:r>
      <w:r>
        <w:rPr>
          <w:lang w:eastAsia="ja-JP"/>
        </w:rPr>
        <w:t xml:space="preserve"> chapter describes the command specifications of CPLD control tool. Beside the two essential commands are reading and writing CPLD register, there are also some additional commands for supporting purpose.</w:t>
      </w:r>
    </w:p>
    <w:p w14:paraId="019AD18F" w14:textId="77777777" w:rsidR="005660C2" w:rsidRDefault="005660C2" w:rsidP="005660C2">
      <w:pPr>
        <w:pStyle w:val="Heading2"/>
        <w:rPr>
          <w:lang w:eastAsia="ja-JP"/>
        </w:rPr>
      </w:pPr>
      <w:r>
        <w:rPr>
          <w:lang w:eastAsia="ja-JP"/>
        </w:rPr>
        <w:t>CPLD help command</w:t>
      </w:r>
    </w:p>
    <w:p w14:paraId="2B6608A8" w14:textId="77777777" w:rsidR="005660C2" w:rsidRDefault="005660C2" w:rsidP="005660C2">
      <w:pPr>
        <w:rPr>
          <w:lang w:eastAsia="ja-JP"/>
        </w:rPr>
      </w:pPr>
      <w:r>
        <w:rPr>
          <w:lang w:eastAsia="ja-JP"/>
        </w:rPr>
        <w:t xml:space="preserve">A common help </w:t>
      </w:r>
      <w:proofErr w:type="gramStart"/>
      <w:r>
        <w:rPr>
          <w:lang w:eastAsia="ja-JP"/>
        </w:rPr>
        <w:t>option</w:t>
      </w:r>
      <w:proofErr w:type="gramEnd"/>
    </w:p>
    <w:p w14:paraId="0466E73C" w14:textId="77777777" w:rsidR="005660C2" w:rsidRPr="004B4E0A" w:rsidRDefault="005660C2" w:rsidP="005660C2">
      <w:pPr>
        <w:rPr>
          <w:lang w:eastAsia="ja-JP"/>
        </w:rPr>
      </w:pPr>
    </w:p>
    <w:p w14:paraId="7AC18B5F" w14:textId="77777777" w:rsidR="005660C2" w:rsidRPr="00B65ED2" w:rsidRDefault="005660C2" w:rsidP="00A81949">
      <w:pPr>
        <w:pStyle w:val="Heading3"/>
      </w:pPr>
      <w:r w:rsidRPr="00A81949">
        <w:t>Synopsis</w:t>
      </w:r>
    </w:p>
    <w:p w14:paraId="6E0CC843" w14:textId="77777777" w:rsidR="005660C2" w:rsidRPr="004B4E0A" w:rsidRDefault="008C3851" w:rsidP="005660C2">
      <w:pPr>
        <w:ind w:leftChars="100" w:left="200"/>
      </w:pPr>
      <w:r>
        <w:t xml:space="preserve"># </w:t>
      </w:r>
      <w:proofErr w:type="spellStart"/>
      <w:proofErr w:type="gramStart"/>
      <w:r>
        <w:t>cpld</w:t>
      </w:r>
      <w:proofErr w:type="spellEnd"/>
      <w:proofErr w:type="gramEnd"/>
      <w:r>
        <w:t>-</w:t>
      </w:r>
      <w:r w:rsidR="005660C2" w:rsidRPr="004B4E0A">
        <w:t>control –</w:t>
      </w:r>
      <w:r w:rsidR="005660C2">
        <w:t>h</w:t>
      </w:r>
    </w:p>
    <w:p w14:paraId="7B6BA799" w14:textId="77777777" w:rsidR="005660C2" w:rsidRPr="004B4E0A" w:rsidRDefault="005660C2" w:rsidP="005660C2">
      <w:pPr>
        <w:ind w:leftChars="100" w:left="200"/>
      </w:pPr>
    </w:p>
    <w:p w14:paraId="6C09A31F" w14:textId="77777777" w:rsidR="005660C2" w:rsidRPr="00B65ED2" w:rsidRDefault="005660C2" w:rsidP="00A81949">
      <w:pPr>
        <w:pStyle w:val="Heading3"/>
      </w:pPr>
      <w:r w:rsidRPr="00A81949">
        <w:t>Description</w:t>
      </w:r>
    </w:p>
    <w:p w14:paraId="48C3D6EB" w14:textId="77777777" w:rsidR="005660C2" w:rsidRPr="004B4E0A" w:rsidRDefault="005660C2" w:rsidP="005660C2">
      <w:pPr>
        <w:ind w:leftChars="100" w:left="200"/>
      </w:pPr>
      <w:r>
        <w:t xml:space="preserve">Display a simple description for all the supported commands and their syntax. </w:t>
      </w:r>
    </w:p>
    <w:p w14:paraId="1C18DC8D" w14:textId="77777777" w:rsidR="005660C2" w:rsidRPr="004B4E0A" w:rsidRDefault="005660C2" w:rsidP="005660C2">
      <w:pPr>
        <w:ind w:leftChars="100" w:left="200"/>
      </w:pPr>
    </w:p>
    <w:p w14:paraId="00D1C546" w14:textId="77777777" w:rsidR="005660C2" w:rsidRPr="00B65ED2" w:rsidRDefault="005660C2" w:rsidP="00A81949">
      <w:pPr>
        <w:pStyle w:val="Heading3"/>
      </w:pPr>
      <w:r w:rsidRPr="00A81949">
        <w:t>Command</w:t>
      </w:r>
      <w:r w:rsidRPr="00B65ED2">
        <w:t xml:space="preserve"> option</w:t>
      </w:r>
    </w:p>
    <w:p w14:paraId="0A89BCD0" w14:textId="77777777" w:rsidR="005660C2" w:rsidRPr="00E73820" w:rsidRDefault="005660C2" w:rsidP="005660C2"/>
    <w:p w14:paraId="611D3BBF" w14:textId="77777777" w:rsidR="005660C2" w:rsidRDefault="005660C2" w:rsidP="005660C2">
      <w:pPr>
        <w:ind w:leftChars="100" w:left="200"/>
      </w:pPr>
      <w:r>
        <w:rPr>
          <w:rStyle w:val="tlid-translation"/>
          <w:lang w:val="en"/>
        </w:rPr>
        <w:t>-h</w:t>
      </w:r>
      <w:r w:rsidRPr="004B4E0A">
        <w:rPr>
          <w:rStyle w:val="tlid-translation"/>
          <w:lang w:val="en"/>
        </w:rPr>
        <w:t>: option “</w:t>
      </w:r>
      <w:r>
        <w:rPr>
          <w:rStyle w:val="tlid-translation"/>
          <w:lang w:val="en"/>
        </w:rPr>
        <w:t>Help</w:t>
      </w:r>
      <w:r w:rsidRPr="004B4E0A">
        <w:rPr>
          <w:rStyle w:val="tlid-translation"/>
          <w:lang w:val="en"/>
        </w:rPr>
        <w:t>”</w:t>
      </w:r>
    </w:p>
    <w:p w14:paraId="3989FEF8" w14:textId="77777777" w:rsidR="005660C2" w:rsidRPr="0070397E" w:rsidRDefault="005660C2" w:rsidP="005660C2">
      <w:pPr>
        <w:ind w:leftChars="100" w:left="200"/>
      </w:pPr>
    </w:p>
    <w:p w14:paraId="7E073387" w14:textId="77777777" w:rsidR="005660C2" w:rsidRPr="00B65ED2" w:rsidRDefault="005660C2" w:rsidP="00A81949">
      <w:pPr>
        <w:pStyle w:val="Heading3"/>
      </w:pPr>
      <w:r w:rsidRPr="00B65ED2">
        <w:rPr>
          <w:rFonts w:hint="eastAsia"/>
        </w:rPr>
        <w:t>Notice</w:t>
      </w:r>
    </w:p>
    <w:p w14:paraId="7550AE29" w14:textId="77777777" w:rsidR="005660C2" w:rsidRDefault="005660C2" w:rsidP="005660C2">
      <w:pPr>
        <w:snapToGrid w:val="0"/>
      </w:pPr>
      <w:r>
        <w:t>None</w:t>
      </w:r>
    </w:p>
    <w:p w14:paraId="33365F4B" w14:textId="77777777" w:rsidR="005660C2" w:rsidRDefault="005660C2" w:rsidP="005660C2">
      <w:pPr>
        <w:snapToGrid w:val="0"/>
      </w:pPr>
    </w:p>
    <w:p w14:paraId="47F29896" w14:textId="77777777" w:rsidR="005660C2" w:rsidRDefault="005660C2" w:rsidP="005660C2">
      <w:pPr>
        <w:pStyle w:val="Heading2"/>
        <w:rPr>
          <w:lang w:eastAsia="ja-JP"/>
        </w:rPr>
      </w:pPr>
      <w:r>
        <w:rPr>
          <w:lang w:eastAsia="ja-JP"/>
        </w:rPr>
        <w:t>CPLD list command</w:t>
      </w:r>
    </w:p>
    <w:p w14:paraId="40D49240" w14:textId="77777777" w:rsidR="005660C2" w:rsidRDefault="005660C2" w:rsidP="005660C2">
      <w:pPr>
        <w:rPr>
          <w:lang w:eastAsia="ja-JP"/>
        </w:rPr>
      </w:pPr>
      <w:r>
        <w:rPr>
          <w:lang w:eastAsia="ja-JP"/>
        </w:rPr>
        <w:t xml:space="preserve">List all the available devices </w:t>
      </w:r>
    </w:p>
    <w:p w14:paraId="35FB8056" w14:textId="77777777" w:rsidR="005660C2" w:rsidRPr="004B4E0A" w:rsidRDefault="005660C2" w:rsidP="005660C2">
      <w:pPr>
        <w:rPr>
          <w:lang w:eastAsia="ja-JP"/>
        </w:rPr>
      </w:pPr>
    </w:p>
    <w:p w14:paraId="0C7729FA" w14:textId="77777777" w:rsidR="005660C2" w:rsidRPr="00B65ED2" w:rsidRDefault="005660C2" w:rsidP="00A81949">
      <w:pPr>
        <w:pStyle w:val="Heading3"/>
      </w:pPr>
      <w:r w:rsidRPr="00A81949">
        <w:t>Synopsis</w:t>
      </w:r>
    </w:p>
    <w:p w14:paraId="52922147" w14:textId="77777777" w:rsidR="005660C2" w:rsidRPr="004B4E0A" w:rsidRDefault="008C3851" w:rsidP="005660C2">
      <w:pPr>
        <w:ind w:leftChars="100" w:left="200"/>
      </w:pPr>
      <w:r>
        <w:t xml:space="preserve"># </w:t>
      </w:r>
      <w:proofErr w:type="spellStart"/>
      <w:proofErr w:type="gramStart"/>
      <w:r>
        <w:t>cpld</w:t>
      </w:r>
      <w:proofErr w:type="spellEnd"/>
      <w:proofErr w:type="gramEnd"/>
      <w:r>
        <w:t>-</w:t>
      </w:r>
      <w:r w:rsidR="005660C2" w:rsidRPr="004B4E0A">
        <w:t>control –</w:t>
      </w:r>
      <w:r w:rsidR="005660C2">
        <w:t>l</w:t>
      </w:r>
      <w:r w:rsidR="005660C2" w:rsidRPr="004B4E0A">
        <w:t xml:space="preserve"> </w:t>
      </w:r>
    </w:p>
    <w:p w14:paraId="4B13893E" w14:textId="77777777" w:rsidR="005660C2" w:rsidRPr="004B4E0A" w:rsidRDefault="005660C2" w:rsidP="005660C2">
      <w:pPr>
        <w:ind w:leftChars="100" w:left="200"/>
      </w:pPr>
    </w:p>
    <w:p w14:paraId="4784F14E" w14:textId="77777777" w:rsidR="005660C2" w:rsidRPr="00B65ED2" w:rsidRDefault="005660C2" w:rsidP="00A81949">
      <w:pPr>
        <w:pStyle w:val="Heading3"/>
      </w:pPr>
      <w:r w:rsidRPr="00A81949">
        <w:t>Description</w:t>
      </w:r>
    </w:p>
    <w:p w14:paraId="522A18BF" w14:textId="77777777" w:rsidR="005660C2" w:rsidRPr="004B4E0A" w:rsidRDefault="005660C2" w:rsidP="005660C2">
      <w:pPr>
        <w:ind w:leftChars="100" w:left="200"/>
      </w:pPr>
      <w:r w:rsidRPr="004B4E0A">
        <w:t xml:space="preserve">This command is used to </w:t>
      </w:r>
      <w:r>
        <w:t>list all the available FTDI devices which are plugged in</w:t>
      </w:r>
      <w:r w:rsidRPr="004B4E0A">
        <w:t>.</w:t>
      </w:r>
      <w:r>
        <w:t xml:space="preserve"> Because a board controller can control many boards via CPLD, we need know the FTDI device serial number of each board to avoid the wrong destination mistake.</w:t>
      </w:r>
    </w:p>
    <w:p w14:paraId="3404484E" w14:textId="77777777" w:rsidR="005660C2" w:rsidRPr="004B4E0A" w:rsidRDefault="005660C2" w:rsidP="005660C2">
      <w:pPr>
        <w:ind w:leftChars="100" w:left="200"/>
      </w:pPr>
    </w:p>
    <w:p w14:paraId="2356A7E9" w14:textId="77777777" w:rsidR="005660C2" w:rsidRPr="00B65ED2" w:rsidRDefault="005660C2" w:rsidP="00A81949">
      <w:pPr>
        <w:pStyle w:val="Heading3"/>
      </w:pPr>
      <w:r w:rsidRPr="00A81949">
        <w:t>Command</w:t>
      </w:r>
      <w:r w:rsidRPr="00B65ED2">
        <w:t xml:space="preserve"> option</w:t>
      </w:r>
    </w:p>
    <w:p w14:paraId="4E746BBD" w14:textId="77777777" w:rsidR="005660C2" w:rsidRPr="00E73820" w:rsidRDefault="005660C2" w:rsidP="005660C2"/>
    <w:p w14:paraId="6356002F" w14:textId="77777777" w:rsidR="005660C2" w:rsidRDefault="005660C2" w:rsidP="005660C2">
      <w:pPr>
        <w:ind w:leftChars="100" w:left="200"/>
      </w:pPr>
      <w:r>
        <w:rPr>
          <w:rStyle w:val="tlid-translation"/>
          <w:lang w:val="en"/>
        </w:rPr>
        <w:t>-l</w:t>
      </w:r>
      <w:r w:rsidRPr="004B4E0A">
        <w:rPr>
          <w:rStyle w:val="tlid-translation"/>
          <w:lang w:val="en"/>
        </w:rPr>
        <w:t>: option “</w:t>
      </w:r>
      <w:r>
        <w:rPr>
          <w:rStyle w:val="tlid-translation"/>
          <w:lang w:val="en"/>
        </w:rPr>
        <w:t>List</w:t>
      </w:r>
      <w:r w:rsidRPr="004B4E0A">
        <w:rPr>
          <w:rStyle w:val="tlid-translation"/>
          <w:lang w:val="en"/>
        </w:rPr>
        <w:t>”</w:t>
      </w:r>
    </w:p>
    <w:p w14:paraId="7551F2B2" w14:textId="77777777" w:rsidR="005660C2" w:rsidRPr="0070397E" w:rsidRDefault="005660C2" w:rsidP="005660C2">
      <w:pPr>
        <w:ind w:leftChars="100" w:left="200"/>
      </w:pPr>
    </w:p>
    <w:p w14:paraId="63D89EE2" w14:textId="77777777" w:rsidR="005660C2" w:rsidRPr="00B65ED2" w:rsidRDefault="005660C2" w:rsidP="00A81949">
      <w:pPr>
        <w:pStyle w:val="Heading3"/>
      </w:pPr>
      <w:r w:rsidRPr="00A81949">
        <w:rPr>
          <w:rFonts w:hint="eastAsia"/>
        </w:rPr>
        <w:t>Notice</w:t>
      </w:r>
    </w:p>
    <w:p w14:paraId="085426A3" w14:textId="77777777" w:rsidR="005660C2" w:rsidRDefault="007966D2" w:rsidP="00352F29">
      <w:pPr>
        <w:pStyle w:val="ListParagraph"/>
        <w:numPr>
          <w:ilvl w:val="0"/>
          <w:numId w:val="38"/>
        </w:numPr>
        <w:ind w:leftChars="0"/>
      </w:pPr>
      <w:r>
        <w:t xml:space="preserve">This command will access </w:t>
      </w:r>
      <w:r>
        <w:rPr>
          <w:lang w:eastAsia="ja-JP"/>
        </w:rPr>
        <w:t xml:space="preserve">USB devices on Linux system, users need </w:t>
      </w:r>
      <w:r w:rsidR="00EE1A62">
        <w:t>Privilege for USB access</w:t>
      </w:r>
      <w:r w:rsidR="00EE1A62">
        <w:rPr>
          <w:lang w:eastAsia="ja-JP"/>
        </w:rPr>
        <w:t xml:space="preserve">. Please refer to chapter </w:t>
      </w:r>
      <w:hyperlink w:anchor="_Notice" w:history="1">
        <w:r w:rsidR="00EE1A62" w:rsidRPr="007966D2">
          <w:rPr>
            <w:lang w:eastAsia="ja-JP"/>
          </w:rPr>
          <w:t>1.4 Notice</w:t>
        </w:r>
      </w:hyperlink>
      <w:r w:rsidR="00EE1A62">
        <w:rPr>
          <w:lang w:eastAsia="ja-JP"/>
        </w:rPr>
        <w:t xml:space="preserve"> for the detail</w:t>
      </w:r>
    </w:p>
    <w:p w14:paraId="1F5AE939" w14:textId="77777777" w:rsidR="005660C2" w:rsidRDefault="005660C2" w:rsidP="009415AE">
      <w:pPr>
        <w:pStyle w:val="ListParagraph"/>
        <w:numPr>
          <w:ilvl w:val="0"/>
          <w:numId w:val="38"/>
        </w:numPr>
        <w:snapToGrid w:val="0"/>
        <w:ind w:leftChars="0"/>
      </w:pPr>
      <w:r>
        <w:t xml:space="preserve">This function searches the FTDI device based on the Vendor ID and the Product ID. </w:t>
      </w:r>
      <w:r w:rsidR="00F3772D">
        <w:t>If</w:t>
      </w:r>
      <w:r>
        <w:t xml:space="preserve"> </w:t>
      </w:r>
      <w:r w:rsidR="00F3772D">
        <w:t>there are many</w:t>
      </w:r>
      <w:r>
        <w:t xml:space="preserve"> boards using the same FTDI devices a</w:t>
      </w:r>
      <w:r w:rsidR="00F3772D">
        <w:t xml:space="preserve">re plugged in at the same time, they will still be listed </w:t>
      </w:r>
      <w:r w:rsidR="00F3772D" w:rsidRPr="00F3772D">
        <w:t>sufficiently</w:t>
      </w:r>
      <w:r w:rsidR="00F3772D">
        <w:t>.</w:t>
      </w:r>
    </w:p>
    <w:p w14:paraId="7DB1F769" w14:textId="77777777" w:rsidR="005660C2" w:rsidRDefault="005660C2" w:rsidP="005660C2">
      <w:r>
        <w:br w:type="page"/>
      </w:r>
    </w:p>
    <w:p w14:paraId="2F6D70D4" w14:textId="77777777" w:rsidR="00FE2CC1" w:rsidRDefault="00FE2CC1" w:rsidP="00FE2CC1">
      <w:pPr>
        <w:pStyle w:val="Heading2"/>
        <w:rPr>
          <w:lang w:eastAsia="ja-JP"/>
        </w:rPr>
      </w:pPr>
      <w:bookmarkStart w:id="3" w:name="_CPLD_change_serial"/>
      <w:bookmarkEnd w:id="3"/>
      <w:r>
        <w:rPr>
          <w:lang w:eastAsia="ja-JP"/>
        </w:rPr>
        <w:lastRenderedPageBreak/>
        <w:t>CPLD change serial command</w:t>
      </w:r>
    </w:p>
    <w:p w14:paraId="148E4E42" w14:textId="77777777" w:rsidR="00FE2CC1" w:rsidRDefault="004D7D5D" w:rsidP="00FE2CC1">
      <w:pPr>
        <w:rPr>
          <w:lang w:eastAsia="ja-JP"/>
        </w:rPr>
      </w:pPr>
      <w:r>
        <w:rPr>
          <w:lang w:eastAsia="ja-JP"/>
        </w:rPr>
        <w:t>Change the serial number or FTDI device.</w:t>
      </w:r>
    </w:p>
    <w:p w14:paraId="325CFA44" w14:textId="77777777" w:rsidR="00FE2CC1" w:rsidRPr="004B4E0A" w:rsidRDefault="00FE2CC1" w:rsidP="00FE2CC1">
      <w:pPr>
        <w:rPr>
          <w:lang w:eastAsia="ja-JP"/>
        </w:rPr>
      </w:pPr>
    </w:p>
    <w:p w14:paraId="33F9D6B3" w14:textId="77777777" w:rsidR="00FE2CC1" w:rsidRPr="00B65ED2" w:rsidRDefault="00FE2CC1" w:rsidP="00A81949">
      <w:pPr>
        <w:pStyle w:val="Heading3"/>
      </w:pPr>
      <w:r w:rsidRPr="00A81949">
        <w:t>Synopsis</w:t>
      </w:r>
    </w:p>
    <w:p w14:paraId="12AE5C42" w14:textId="77777777" w:rsidR="00FE2CC1" w:rsidRPr="004B4E0A" w:rsidRDefault="008C3851" w:rsidP="00FE2CC1">
      <w:pPr>
        <w:ind w:leftChars="100" w:left="200"/>
      </w:pPr>
      <w:r>
        <w:t xml:space="preserve"># </w:t>
      </w:r>
      <w:proofErr w:type="spellStart"/>
      <w:proofErr w:type="gramStart"/>
      <w:r>
        <w:t>cpld</w:t>
      </w:r>
      <w:proofErr w:type="spellEnd"/>
      <w:proofErr w:type="gramEnd"/>
      <w:r>
        <w:t>-</w:t>
      </w:r>
      <w:r w:rsidR="00FE2CC1" w:rsidRPr="004B4E0A">
        <w:t>control –</w:t>
      </w:r>
      <w:r w:rsidR="00FE2CC1">
        <w:t xml:space="preserve">c </w:t>
      </w:r>
      <w:r w:rsidR="00FE2CC1" w:rsidRPr="00FE2CC1">
        <w:t>&lt;Board name&gt; &lt;Old</w:t>
      </w:r>
      <w:r w:rsidR="00BD7F84">
        <w:t xml:space="preserve"> FTDI</w:t>
      </w:r>
      <w:r w:rsidR="00FE2CC1" w:rsidRPr="00FE2CC1">
        <w:t xml:space="preserve"> serial number&gt; &lt;New </w:t>
      </w:r>
      <w:r w:rsidR="00BD7F84">
        <w:t xml:space="preserve">FTDI </w:t>
      </w:r>
      <w:r w:rsidR="00FE2CC1" w:rsidRPr="00FE2CC1">
        <w:t>serial number&gt;</w:t>
      </w:r>
    </w:p>
    <w:p w14:paraId="4616118A" w14:textId="77777777" w:rsidR="00FE2CC1" w:rsidRPr="004B4E0A" w:rsidRDefault="00FE2CC1" w:rsidP="00FE2CC1">
      <w:pPr>
        <w:ind w:leftChars="100" w:left="200"/>
      </w:pPr>
    </w:p>
    <w:p w14:paraId="57ABB280" w14:textId="77777777" w:rsidR="00FE2CC1" w:rsidRPr="00B65ED2" w:rsidRDefault="00FE2CC1" w:rsidP="00A81949">
      <w:pPr>
        <w:pStyle w:val="Heading3"/>
      </w:pPr>
      <w:r w:rsidRPr="00A81949">
        <w:t>Description</w:t>
      </w:r>
    </w:p>
    <w:p w14:paraId="70EBAA65" w14:textId="77777777" w:rsidR="00F3772D" w:rsidRDefault="00FE2CC1" w:rsidP="00AD2FF8">
      <w:pPr>
        <w:ind w:leftChars="100" w:left="200"/>
      </w:pPr>
      <w:r w:rsidRPr="004B4E0A">
        <w:t xml:space="preserve">This command is used to </w:t>
      </w:r>
      <w:r w:rsidR="00AD2FF8">
        <w:t xml:space="preserve">change the serial number of FTDI </w:t>
      </w:r>
      <w:r w:rsidR="00F3772D">
        <w:t>device</w:t>
      </w:r>
      <w:r w:rsidR="00AD2FF8">
        <w:t xml:space="preserve"> on the boards. User</w:t>
      </w:r>
      <w:r w:rsidR="007D37C4">
        <w:t>s</w:t>
      </w:r>
      <w:r w:rsidR="00AD2FF8">
        <w:t xml:space="preserve"> </w:t>
      </w:r>
      <w:r w:rsidR="007D37C4">
        <w:t>are</w:t>
      </w:r>
      <w:r w:rsidR="00AD2FF8">
        <w:t xml:space="preserve"> recommended to change the default serial n</w:t>
      </w:r>
      <w:r w:rsidR="004D7D5D">
        <w:t>umber to their expected number.</w:t>
      </w:r>
    </w:p>
    <w:p w14:paraId="1BF4D2FD" w14:textId="77777777" w:rsidR="0001026E" w:rsidRPr="004B4E0A" w:rsidRDefault="0001026E" w:rsidP="00AD2FF8">
      <w:pPr>
        <w:ind w:leftChars="100" w:left="200"/>
      </w:pPr>
    </w:p>
    <w:p w14:paraId="1A4EF5C6" w14:textId="77777777" w:rsidR="00FE2CC1" w:rsidRPr="00B65ED2" w:rsidRDefault="00FE2CC1" w:rsidP="00A81949">
      <w:pPr>
        <w:pStyle w:val="Heading3"/>
      </w:pPr>
      <w:r w:rsidRPr="00A81949">
        <w:t>Command</w:t>
      </w:r>
      <w:r w:rsidRPr="00B65ED2">
        <w:t xml:space="preserve"> option</w:t>
      </w:r>
    </w:p>
    <w:p w14:paraId="623779CE" w14:textId="77777777" w:rsidR="00FE2CC1" w:rsidRPr="00E73820" w:rsidRDefault="00FE2CC1" w:rsidP="00FE2CC1"/>
    <w:p w14:paraId="0548BB9E" w14:textId="77777777" w:rsidR="00FE2CC1" w:rsidRDefault="00E3465D" w:rsidP="00FE2CC1">
      <w:pPr>
        <w:ind w:leftChars="100" w:left="200"/>
        <w:rPr>
          <w:rStyle w:val="tlid-translation"/>
          <w:lang w:val="en"/>
        </w:rPr>
      </w:pPr>
      <w:r>
        <w:rPr>
          <w:rStyle w:val="tlid-translation"/>
          <w:lang w:val="en"/>
        </w:rPr>
        <w:t>-c</w:t>
      </w:r>
      <w:r w:rsidR="00FE2CC1" w:rsidRPr="004B4E0A">
        <w:rPr>
          <w:rStyle w:val="tlid-translation"/>
          <w:lang w:val="en"/>
        </w:rPr>
        <w:t>: option “</w:t>
      </w:r>
      <w:r>
        <w:rPr>
          <w:rStyle w:val="tlid-translation"/>
          <w:lang w:val="en"/>
        </w:rPr>
        <w:t>Change serial number</w:t>
      </w:r>
      <w:r w:rsidR="00FE2CC1" w:rsidRPr="004B4E0A">
        <w:rPr>
          <w:rStyle w:val="tlid-translation"/>
          <w:lang w:val="en"/>
        </w:rPr>
        <w:t>”</w:t>
      </w:r>
    </w:p>
    <w:p w14:paraId="52523F77" w14:textId="77777777" w:rsidR="005C5CAE" w:rsidRDefault="005C5CAE" w:rsidP="00FE2CC1">
      <w:pPr>
        <w:ind w:leftChars="100" w:left="200"/>
      </w:pPr>
    </w:p>
    <w:p w14:paraId="3859925F" w14:textId="77777777" w:rsidR="005C5CAE" w:rsidRDefault="005C5CAE" w:rsidP="005C5CAE">
      <w:pPr>
        <w:ind w:leftChars="100" w:left="200"/>
      </w:pPr>
      <w:r>
        <w:t>&lt;Board name&gt;: The name of the using board.</w:t>
      </w:r>
    </w:p>
    <w:p w14:paraId="5F510DB1" w14:textId="77777777" w:rsidR="002317E4" w:rsidRDefault="002317E4" w:rsidP="002317E4">
      <w:pPr>
        <w:ind w:leftChars="100" w:left="200"/>
      </w:pPr>
      <w:r>
        <w:tab/>
        <w:t>M3SK:</w:t>
      </w:r>
      <w:r>
        <w:tab/>
        <w:t>M3 Starter Kit</w:t>
      </w:r>
    </w:p>
    <w:p w14:paraId="43872E92" w14:textId="77777777" w:rsidR="002317E4" w:rsidRDefault="002317E4" w:rsidP="002317E4">
      <w:pPr>
        <w:ind w:leftChars="100" w:left="200"/>
      </w:pPr>
      <w:r>
        <w:tab/>
        <w:t>H3SK:</w:t>
      </w:r>
      <w:r>
        <w:tab/>
        <w:t>H3 Starter Kit</w:t>
      </w:r>
    </w:p>
    <w:p w14:paraId="341266C4" w14:textId="77777777" w:rsidR="002317E4" w:rsidRDefault="002317E4" w:rsidP="002317E4">
      <w:pPr>
        <w:ind w:leftChars="100" w:left="200"/>
        <w:rPr>
          <w:rFonts w:ascii="Arial" w:hAnsi="Arial"/>
        </w:rPr>
      </w:pPr>
      <w:r>
        <w:tab/>
        <w:t>V3MSK:</w:t>
      </w:r>
      <w:r>
        <w:tab/>
        <w:t>V3M Starter Kit</w:t>
      </w:r>
    </w:p>
    <w:p w14:paraId="40FD2ADF" w14:textId="77777777" w:rsidR="002317E4" w:rsidRDefault="002317E4" w:rsidP="002317E4">
      <w:pPr>
        <w:ind w:leftChars="100" w:left="200"/>
      </w:pPr>
      <w:r>
        <w:tab/>
        <w:t>V3HSK:</w:t>
      </w:r>
      <w:r>
        <w:tab/>
        <w:t>V3H Starter Kit</w:t>
      </w:r>
    </w:p>
    <w:p w14:paraId="4B62734B" w14:textId="77777777" w:rsidR="005C5CAE" w:rsidRDefault="002317E4" w:rsidP="005C5CAE">
      <w:pPr>
        <w:ind w:leftChars="100" w:left="200"/>
      </w:pPr>
      <w:r>
        <w:tab/>
        <w:t>V3U:</w:t>
      </w:r>
      <w:r>
        <w:tab/>
        <w:t>V3U Falcon</w:t>
      </w:r>
    </w:p>
    <w:p w14:paraId="1AEDECA0" w14:textId="77777777" w:rsidR="007754B5" w:rsidRDefault="006A0ADA" w:rsidP="005C5CAE">
      <w:pPr>
        <w:ind w:leftChars="100" w:left="200"/>
      </w:pPr>
      <w:r>
        <w:tab/>
        <w:t xml:space="preserve">S4: </w:t>
      </w:r>
      <w:r>
        <w:tab/>
      </w:r>
      <w:r w:rsidRPr="006A0ADA">
        <w:t>S4 Spider</w:t>
      </w:r>
    </w:p>
    <w:p w14:paraId="349B6A93" w14:textId="77777777" w:rsidR="005C5CAE" w:rsidRDefault="005C5CAE" w:rsidP="005C5CAE">
      <w:pPr>
        <w:ind w:leftChars="100" w:left="200"/>
      </w:pPr>
    </w:p>
    <w:p w14:paraId="495468F0" w14:textId="77777777" w:rsidR="005C5CAE" w:rsidRPr="0011434C" w:rsidRDefault="005C5CAE" w:rsidP="005C5CAE">
      <w:pPr>
        <w:ind w:left="200"/>
      </w:pPr>
      <w:r>
        <w:t>Example:</w:t>
      </w:r>
    </w:p>
    <w:p w14:paraId="464A895E" w14:textId="77777777" w:rsidR="005C5CAE" w:rsidRPr="00240A38" w:rsidRDefault="005C5CAE" w:rsidP="005C5CAE">
      <w:pPr>
        <w:ind w:left="200"/>
      </w:pPr>
      <w:r>
        <w:t>C</w:t>
      </w:r>
      <w:r w:rsidR="0099502D">
        <w:t xml:space="preserve">hange serial number of </w:t>
      </w:r>
      <w:proofErr w:type="gramStart"/>
      <w:r w:rsidR="0099502D">
        <w:t>board</w:t>
      </w:r>
      <w:proofErr w:type="gramEnd"/>
      <w:r w:rsidR="0099502D">
        <w:t xml:space="preserve"> </w:t>
      </w:r>
      <w:r w:rsidR="0099502D" w:rsidRPr="0099502D">
        <w:t>V3U</w:t>
      </w:r>
      <w:r>
        <w:t xml:space="preserve"> from 000001 to 000040:</w:t>
      </w:r>
    </w:p>
    <w:p w14:paraId="3484AE3F" w14:textId="77777777" w:rsidR="00FE2CC1" w:rsidRDefault="005C5CAE" w:rsidP="005C5CAE">
      <w:pPr>
        <w:ind w:leftChars="100" w:left="200" w:firstLine="509"/>
        <w:rPr>
          <w:rFonts w:ascii="Arial" w:hAnsi="Arial" w:cs="Arial"/>
        </w:rPr>
      </w:pPr>
      <w:r w:rsidRPr="00FC53CE">
        <w:rPr>
          <w:rFonts w:ascii="Arial" w:hAnsi="Arial" w:cs="Arial"/>
        </w:rPr>
        <w:t>$</w:t>
      </w:r>
      <w:proofErr w:type="spellStart"/>
      <w:proofErr w:type="gram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.</w:t>
      </w:r>
      <w:proofErr w:type="gram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cpld</w:t>
      </w:r>
      <w:proofErr w:type="spellEnd"/>
      <w:r>
        <w:rPr>
          <w:rFonts w:ascii="Arial" w:hAnsi="Arial" w:cs="Arial"/>
        </w:rPr>
        <w:t>-</w:t>
      </w:r>
      <w:r w:rsidRPr="0011434C">
        <w:rPr>
          <w:rFonts w:ascii="Arial" w:hAnsi="Arial" w:cs="Arial"/>
        </w:rPr>
        <w:t>control –</w:t>
      </w:r>
      <w:r>
        <w:rPr>
          <w:rFonts w:ascii="Arial" w:hAnsi="Arial" w:cs="Arial"/>
        </w:rPr>
        <w:t>c</w:t>
      </w:r>
      <w:r w:rsidR="0099502D">
        <w:rPr>
          <w:rFonts w:ascii="Arial" w:hAnsi="Arial" w:cs="Arial"/>
        </w:rPr>
        <w:t xml:space="preserve"> </w:t>
      </w:r>
      <w:r w:rsidR="0099502D" w:rsidRPr="0099502D">
        <w:rPr>
          <w:rFonts w:ascii="Arial" w:hAnsi="Arial" w:cs="Arial"/>
        </w:rPr>
        <w:t>V3U</w:t>
      </w:r>
      <w:r w:rsidRPr="001143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000001 000040</w:t>
      </w:r>
    </w:p>
    <w:p w14:paraId="611D6B38" w14:textId="77777777" w:rsidR="005C5CAE" w:rsidRPr="0070397E" w:rsidRDefault="005C5CAE" w:rsidP="005C5CAE">
      <w:pPr>
        <w:ind w:leftChars="100" w:left="200"/>
      </w:pPr>
    </w:p>
    <w:p w14:paraId="40A7365C" w14:textId="77777777" w:rsidR="00FE2CC1" w:rsidRPr="00B65ED2" w:rsidRDefault="00FE2CC1" w:rsidP="00A81949">
      <w:pPr>
        <w:pStyle w:val="Heading3"/>
      </w:pPr>
      <w:r w:rsidRPr="00A81949">
        <w:rPr>
          <w:rFonts w:hint="eastAsia"/>
        </w:rPr>
        <w:t>Notice</w:t>
      </w:r>
    </w:p>
    <w:p w14:paraId="69DD3A4A" w14:textId="77777777" w:rsidR="00145964" w:rsidRPr="00145964" w:rsidRDefault="00145964" w:rsidP="009415AE">
      <w:pPr>
        <w:pStyle w:val="ListParagraph"/>
        <w:numPr>
          <w:ilvl w:val="0"/>
          <w:numId w:val="37"/>
        </w:numPr>
        <w:ind w:leftChars="0"/>
      </w:pPr>
      <w:r>
        <w:t>The serial number can be alphabet, digit or special character</w:t>
      </w:r>
      <w:r w:rsidR="00352F29">
        <w:t xml:space="preserve"> and should not have whitespace character</w:t>
      </w:r>
      <w:r>
        <w:t>.</w:t>
      </w:r>
    </w:p>
    <w:p w14:paraId="67122509" w14:textId="77777777" w:rsidR="008C3851" w:rsidRPr="008C3851" w:rsidRDefault="007966D2" w:rsidP="009415AE">
      <w:pPr>
        <w:pStyle w:val="ListParagraph"/>
        <w:numPr>
          <w:ilvl w:val="0"/>
          <w:numId w:val="37"/>
        </w:numPr>
        <w:ind w:leftChars="0"/>
      </w:pPr>
      <w:r>
        <w:rPr>
          <w:lang w:eastAsia="ja-JP"/>
        </w:rPr>
        <w:t>This</w:t>
      </w:r>
      <w:r w:rsidR="008C3851">
        <w:rPr>
          <w:lang w:eastAsia="ja-JP"/>
        </w:rPr>
        <w:t xml:space="preserve"> command will access to USB devices</w:t>
      </w:r>
      <w:r w:rsidR="00C853CB">
        <w:rPr>
          <w:lang w:eastAsia="ja-JP"/>
        </w:rPr>
        <w:t xml:space="preserve"> on Linux system, user</w:t>
      </w:r>
      <w:r w:rsidR="007D37C4">
        <w:rPr>
          <w:lang w:eastAsia="ja-JP"/>
        </w:rPr>
        <w:t>s</w:t>
      </w:r>
      <w:r w:rsidR="008C3851">
        <w:rPr>
          <w:lang w:eastAsia="ja-JP"/>
        </w:rPr>
        <w:t xml:space="preserve"> need </w:t>
      </w:r>
      <w:r>
        <w:t>Privilege for USB access</w:t>
      </w:r>
      <w:r>
        <w:rPr>
          <w:lang w:eastAsia="ja-JP"/>
        </w:rPr>
        <w:t xml:space="preserve">. Please refer to chapter </w:t>
      </w:r>
      <w:hyperlink w:anchor="_Notice" w:history="1">
        <w:r w:rsidRPr="007966D2">
          <w:rPr>
            <w:lang w:eastAsia="ja-JP"/>
          </w:rPr>
          <w:t>1.4 Notice</w:t>
        </w:r>
      </w:hyperlink>
      <w:r>
        <w:rPr>
          <w:lang w:eastAsia="ja-JP"/>
        </w:rPr>
        <w:t xml:space="preserve"> for the detail</w:t>
      </w:r>
      <w:r w:rsidR="00145964">
        <w:rPr>
          <w:lang w:eastAsia="ja-JP"/>
        </w:rPr>
        <w:t>.</w:t>
      </w:r>
    </w:p>
    <w:p w14:paraId="3E23C9A6" w14:textId="77777777" w:rsidR="00E3465D" w:rsidRPr="004B4E0A" w:rsidRDefault="00F3772D" w:rsidP="009415AE">
      <w:pPr>
        <w:pStyle w:val="ListParagraph"/>
        <w:numPr>
          <w:ilvl w:val="0"/>
          <w:numId w:val="37"/>
        </w:numPr>
        <w:ind w:leftChars="0"/>
      </w:pPr>
      <w:r>
        <w:t xml:space="preserve">The serial number should be set to </w:t>
      </w:r>
      <w:r w:rsidRPr="00F3772D">
        <w:t>a unique number</w:t>
      </w:r>
      <w:r>
        <w:t xml:space="preserve"> for each board</w:t>
      </w:r>
      <w:r w:rsidR="00E3465D">
        <w:t xml:space="preserve"> to avoid the wrong destination mistake.</w:t>
      </w:r>
    </w:p>
    <w:p w14:paraId="7DFBB70C" w14:textId="77777777" w:rsidR="00F3772D" w:rsidRDefault="00F3772D" w:rsidP="009415AE">
      <w:pPr>
        <w:pStyle w:val="ListParagraph"/>
        <w:numPr>
          <w:ilvl w:val="0"/>
          <w:numId w:val="37"/>
        </w:numPr>
        <w:ind w:leftChars="0"/>
      </w:pPr>
      <w:r>
        <w:t xml:space="preserve">If there are </w:t>
      </w:r>
      <w:r w:rsidR="007A02FD">
        <w:t>many</w:t>
      </w:r>
      <w:r w:rsidR="00E3465D">
        <w:t xml:space="preserve"> board</w:t>
      </w:r>
      <w:r w:rsidR="007A02FD">
        <w:t>s</w:t>
      </w:r>
      <w:r w:rsidR="00E3465D">
        <w:t xml:space="preserve"> </w:t>
      </w:r>
      <w:r w:rsidR="007A02FD">
        <w:t xml:space="preserve">having the same serial number </w:t>
      </w:r>
      <w:r w:rsidR="00E3465D">
        <w:t>are plugged in at the same time</w:t>
      </w:r>
      <w:r w:rsidR="007A02FD">
        <w:t>, the command will change only one of them.</w:t>
      </w:r>
    </w:p>
    <w:p w14:paraId="3CAA4E15" w14:textId="77777777" w:rsidR="00FE2CC1" w:rsidRDefault="00FE2CC1" w:rsidP="00FE2CC1"/>
    <w:p w14:paraId="6C8245E1" w14:textId="77777777" w:rsidR="00FE2CC1" w:rsidRDefault="00FE2CC1" w:rsidP="00FE2CC1">
      <w:r>
        <w:br w:type="page"/>
      </w:r>
    </w:p>
    <w:p w14:paraId="5CBFC92A" w14:textId="77777777" w:rsidR="00272049" w:rsidRPr="0092292F" w:rsidRDefault="000132E7" w:rsidP="00886DC6">
      <w:pPr>
        <w:pStyle w:val="Heading2"/>
        <w:rPr>
          <w:lang w:eastAsia="ja-JP"/>
        </w:rPr>
      </w:pPr>
      <w:r>
        <w:rPr>
          <w:lang w:eastAsia="ja-JP"/>
        </w:rPr>
        <w:lastRenderedPageBreak/>
        <w:t>CPLD read</w:t>
      </w:r>
      <w:r w:rsidR="0037367D">
        <w:rPr>
          <w:lang w:eastAsia="ja-JP"/>
        </w:rPr>
        <w:t xml:space="preserve"> command</w:t>
      </w:r>
    </w:p>
    <w:p w14:paraId="449536FC" w14:textId="77777777" w:rsidR="00501641" w:rsidRDefault="0037367D" w:rsidP="004F30D4">
      <w:pPr>
        <w:snapToGrid w:val="0"/>
        <w:rPr>
          <w:lang w:eastAsia="ja-JP"/>
        </w:rPr>
      </w:pPr>
      <w:r>
        <w:rPr>
          <w:lang w:eastAsia="ja-JP"/>
        </w:rPr>
        <w:t>Read the specific CPLD register</w:t>
      </w:r>
      <w:r w:rsidR="0054642B">
        <w:rPr>
          <w:lang w:eastAsia="ja-JP"/>
        </w:rPr>
        <w:t>s</w:t>
      </w:r>
      <w:r>
        <w:rPr>
          <w:lang w:eastAsia="ja-JP"/>
        </w:rPr>
        <w:t xml:space="preserve"> or all registers.</w:t>
      </w:r>
    </w:p>
    <w:p w14:paraId="2B6B3C83" w14:textId="77777777" w:rsidR="0037367D" w:rsidRDefault="0037367D" w:rsidP="004F30D4">
      <w:pPr>
        <w:snapToGrid w:val="0"/>
        <w:rPr>
          <w:lang w:eastAsia="ja-JP"/>
        </w:rPr>
      </w:pPr>
    </w:p>
    <w:p w14:paraId="4BFD34B2" w14:textId="77777777" w:rsidR="0037367D" w:rsidRPr="00B65ED2" w:rsidRDefault="0037367D" w:rsidP="00A81949">
      <w:pPr>
        <w:pStyle w:val="Heading3"/>
      </w:pPr>
      <w:bookmarkStart w:id="4" w:name="_Toc425422138"/>
      <w:bookmarkStart w:id="5" w:name="_Toc428799263"/>
      <w:r w:rsidRPr="00A81949">
        <w:t>Synopsis</w:t>
      </w:r>
      <w:bookmarkEnd w:id="4"/>
      <w:bookmarkEnd w:id="5"/>
    </w:p>
    <w:p w14:paraId="4BDB78F7" w14:textId="77777777" w:rsidR="0037367D" w:rsidRPr="004B4E0A" w:rsidRDefault="0037367D" w:rsidP="0037367D">
      <w:pPr>
        <w:ind w:leftChars="100" w:left="200"/>
      </w:pPr>
      <w:r w:rsidRPr="004B4E0A">
        <w:t xml:space="preserve"># </w:t>
      </w:r>
      <w:proofErr w:type="spellStart"/>
      <w:proofErr w:type="gramStart"/>
      <w:r w:rsidR="008C3851">
        <w:t>cpld</w:t>
      </w:r>
      <w:proofErr w:type="spellEnd"/>
      <w:proofErr w:type="gramEnd"/>
      <w:r w:rsidR="008C3851">
        <w:t>-</w:t>
      </w:r>
      <w:r w:rsidR="000132E7" w:rsidRPr="004B4E0A">
        <w:t xml:space="preserve">control –r </w:t>
      </w:r>
      <w:r w:rsidR="001479AA">
        <w:t xml:space="preserve">&lt;Board name&gt; </w:t>
      </w:r>
      <w:r w:rsidR="000132E7" w:rsidRPr="004B4E0A">
        <w:t>&lt;FTDI serial&gt; &lt;reg</w:t>
      </w:r>
      <w:r w:rsidR="008B4AFF" w:rsidRPr="004B4E0A">
        <w:t>ister1&gt; &lt;register2&gt; &lt;register3&gt;…</w:t>
      </w:r>
    </w:p>
    <w:p w14:paraId="3DBC6F93" w14:textId="77777777" w:rsidR="0037367D" w:rsidRPr="004B4E0A" w:rsidRDefault="0037367D" w:rsidP="0037367D">
      <w:pPr>
        <w:ind w:leftChars="100" w:left="200"/>
      </w:pPr>
    </w:p>
    <w:p w14:paraId="01113E10" w14:textId="77777777" w:rsidR="0037367D" w:rsidRPr="00B65ED2" w:rsidRDefault="0037367D" w:rsidP="00A81949">
      <w:pPr>
        <w:pStyle w:val="Heading3"/>
      </w:pPr>
      <w:r w:rsidRPr="00A81949">
        <w:t>Description</w:t>
      </w:r>
    </w:p>
    <w:p w14:paraId="0D868F42" w14:textId="77777777" w:rsidR="0037367D" w:rsidRPr="004B4E0A" w:rsidRDefault="000132E7" w:rsidP="0037367D">
      <w:pPr>
        <w:ind w:leftChars="100" w:left="200"/>
      </w:pPr>
      <w:r w:rsidRPr="004B4E0A">
        <w:t>This command is used to read the register value of CPLD. It can be use</w:t>
      </w:r>
      <w:r w:rsidR="008B4AFF" w:rsidRPr="004B4E0A">
        <w:t>d to read a</w:t>
      </w:r>
      <w:r w:rsidRPr="004B4E0A">
        <w:t xml:space="preserve"> specific register or all registers of CPLD. User</w:t>
      </w:r>
      <w:r w:rsidR="007D37C4">
        <w:t>s</w:t>
      </w:r>
      <w:r w:rsidRPr="004B4E0A">
        <w:t xml:space="preserve"> must specify</w:t>
      </w:r>
      <w:r w:rsidR="008B4AFF" w:rsidRPr="004B4E0A">
        <w:t xml:space="preserve"> FTDI serial number they are using and</w:t>
      </w:r>
      <w:r w:rsidRPr="004B4E0A">
        <w:t xml:space="preserve"> the address of </w:t>
      </w:r>
      <w:r w:rsidR="008B4AFF" w:rsidRPr="004B4E0A">
        <w:t>the registers they want to read.</w:t>
      </w:r>
    </w:p>
    <w:p w14:paraId="7E32873A" w14:textId="77777777" w:rsidR="0037367D" w:rsidRPr="004B4E0A" w:rsidRDefault="0037367D" w:rsidP="0037367D">
      <w:pPr>
        <w:ind w:leftChars="100" w:left="200"/>
      </w:pPr>
    </w:p>
    <w:p w14:paraId="737AC6DF" w14:textId="77777777" w:rsidR="0037367D" w:rsidRPr="00B65ED2" w:rsidRDefault="0037367D" w:rsidP="00A81949">
      <w:pPr>
        <w:pStyle w:val="Heading3"/>
      </w:pPr>
      <w:r w:rsidRPr="00A81949">
        <w:t>Command</w:t>
      </w:r>
      <w:r w:rsidRPr="00B65ED2">
        <w:t xml:space="preserve"> option</w:t>
      </w:r>
    </w:p>
    <w:p w14:paraId="482C58EA" w14:textId="77777777" w:rsidR="00E73820" w:rsidRPr="00E73820" w:rsidRDefault="00E73820" w:rsidP="00E73820"/>
    <w:p w14:paraId="685BE53E" w14:textId="77777777" w:rsidR="008B4AFF" w:rsidRDefault="008B4AFF" w:rsidP="008B4AFF">
      <w:pPr>
        <w:ind w:leftChars="100" w:left="200"/>
        <w:rPr>
          <w:rStyle w:val="tlid-translation"/>
          <w:lang w:val="en"/>
        </w:rPr>
      </w:pPr>
      <w:r w:rsidRPr="004B4E0A">
        <w:rPr>
          <w:rStyle w:val="tlid-translation"/>
          <w:lang w:val="en"/>
        </w:rPr>
        <w:t>-r: option “Read”</w:t>
      </w:r>
    </w:p>
    <w:p w14:paraId="28766C5E" w14:textId="77777777" w:rsidR="001479AA" w:rsidRDefault="001479AA" w:rsidP="008B4AFF">
      <w:pPr>
        <w:ind w:leftChars="100" w:left="200"/>
        <w:rPr>
          <w:rStyle w:val="tlid-translation"/>
          <w:lang w:val="en"/>
        </w:rPr>
      </w:pPr>
    </w:p>
    <w:p w14:paraId="62281AC1" w14:textId="77777777" w:rsidR="008B4AFF" w:rsidRDefault="001479AA" w:rsidP="008B4AFF">
      <w:pPr>
        <w:ind w:leftChars="100" w:left="200"/>
      </w:pPr>
      <w:r>
        <w:t xml:space="preserve">&lt;Board name&gt;: </w:t>
      </w:r>
      <w:r w:rsidR="00DF6D86">
        <w:t>The name of the using board.</w:t>
      </w:r>
    </w:p>
    <w:p w14:paraId="37973854" w14:textId="77777777" w:rsidR="00600614" w:rsidRDefault="00600614" w:rsidP="00600614">
      <w:pPr>
        <w:ind w:leftChars="100" w:left="200"/>
      </w:pPr>
      <w:r>
        <w:tab/>
        <w:t>M3SK:</w:t>
      </w:r>
      <w:r>
        <w:tab/>
        <w:t>M3 Starter Kit</w:t>
      </w:r>
    </w:p>
    <w:p w14:paraId="3F58BCAB" w14:textId="77777777" w:rsidR="00600614" w:rsidRDefault="00600614" w:rsidP="00600614">
      <w:pPr>
        <w:ind w:leftChars="100" w:left="200"/>
      </w:pPr>
      <w:r>
        <w:tab/>
        <w:t>H3SK:</w:t>
      </w:r>
      <w:r>
        <w:tab/>
        <w:t>H3 Starter Kit</w:t>
      </w:r>
    </w:p>
    <w:p w14:paraId="4A4AB0E8" w14:textId="77777777" w:rsidR="00600614" w:rsidRDefault="00600614" w:rsidP="00600614">
      <w:pPr>
        <w:ind w:leftChars="100" w:left="200"/>
        <w:rPr>
          <w:rFonts w:ascii="Arial" w:hAnsi="Arial"/>
        </w:rPr>
      </w:pPr>
      <w:r>
        <w:tab/>
        <w:t>V3MSK:</w:t>
      </w:r>
      <w:r>
        <w:tab/>
        <w:t>V3M Starter Kit</w:t>
      </w:r>
    </w:p>
    <w:p w14:paraId="2E718462" w14:textId="77777777" w:rsidR="00600614" w:rsidRDefault="00600614" w:rsidP="00600614">
      <w:pPr>
        <w:ind w:leftChars="100" w:left="200"/>
      </w:pPr>
      <w:r>
        <w:tab/>
        <w:t>V3HSK:</w:t>
      </w:r>
      <w:r>
        <w:tab/>
        <w:t>V3H Starter Kit</w:t>
      </w:r>
    </w:p>
    <w:p w14:paraId="53F05DBF" w14:textId="77777777" w:rsidR="00600614" w:rsidRDefault="00600614" w:rsidP="00600614">
      <w:pPr>
        <w:ind w:leftChars="100" w:left="200"/>
      </w:pPr>
      <w:r>
        <w:tab/>
        <w:t>V3U:</w:t>
      </w:r>
      <w:r>
        <w:tab/>
        <w:t>V3U Falcon</w:t>
      </w:r>
    </w:p>
    <w:p w14:paraId="4749406D" w14:textId="77777777" w:rsidR="007754B5" w:rsidRPr="004B4E0A" w:rsidRDefault="006A0ADA" w:rsidP="00600614">
      <w:pPr>
        <w:ind w:leftChars="100" w:left="200"/>
      </w:pPr>
      <w:r>
        <w:tab/>
        <w:t xml:space="preserve">S4: </w:t>
      </w:r>
      <w:r>
        <w:tab/>
      </w:r>
      <w:r w:rsidRPr="006A0ADA">
        <w:t>S4 Spider</w:t>
      </w:r>
    </w:p>
    <w:p w14:paraId="60397FD8" w14:textId="77777777" w:rsidR="00D6178C" w:rsidRPr="00FC53CE" w:rsidRDefault="00D6178C" w:rsidP="008B4AFF">
      <w:pPr>
        <w:ind w:leftChars="100" w:left="200"/>
        <w:rPr>
          <w:rFonts w:ascii="Arial" w:hAnsi="Arial"/>
        </w:rPr>
      </w:pPr>
    </w:p>
    <w:p w14:paraId="18EA710A" w14:textId="77777777" w:rsidR="008B4AFF" w:rsidRDefault="008B4AFF" w:rsidP="008B4AFF">
      <w:pPr>
        <w:ind w:leftChars="100" w:left="200"/>
      </w:pPr>
      <w:r>
        <w:t xml:space="preserve">&lt;FTDI serial&gt;: the serial number of the FTDI chip is being used. It can be </w:t>
      </w:r>
      <w:r w:rsidRPr="008B4AFF">
        <w:t>acquire</w:t>
      </w:r>
      <w:r>
        <w:t xml:space="preserve">d by the CPLD </w:t>
      </w:r>
      <w:r w:rsidR="00374BEB">
        <w:t>list</w:t>
      </w:r>
      <w:r>
        <w:t xml:space="preserve"> command.</w:t>
      </w:r>
    </w:p>
    <w:p w14:paraId="74FF51DD" w14:textId="77777777" w:rsidR="008B4AFF" w:rsidRPr="008B4AFF" w:rsidRDefault="008B4AFF" w:rsidP="008B4AFF">
      <w:pPr>
        <w:ind w:leftChars="100" w:left="200"/>
      </w:pPr>
    </w:p>
    <w:p w14:paraId="01F48533" w14:textId="77777777" w:rsidR="0037367D" w:rsidRDefault="008B4AFF" w:rsidP="008B4AFF">
      <w:pPr>
        <w:ind w:leftChars="100" w:left="200"/>
      </w:pPr>
      <w:r w:rsidRPr="004B4E0A">
        <w:t>&lt;register1&gt; &lt;register2&gt; &lt;register3&gt;</w:t>
      </w:r>
      <w:r w:rsidR="004B4E0A">
        <w:t>…</w:t>
      </w:r>
      <w:r w:rsidRPr="004B4E0A">
        <w:t xml:space="preserve">: </w:t>
      </w:r>
      <w:r w:rsidR="004B4E0A">
        <w:t>the register addresses. No register address means</w:t>
      </w:r>
      <w:r w:rsidR="00ED361B">
        <w:t xml:space="preserve"> user</w:t>
      </w:r>
      <w:r w:rsidR="007D37C4">
        <w:t>s</w:t>
      </w:r>
      <w:r w:rsidR="00ED361B">
        <w:t xml:space="preserve"> want to read all of them.</w:t>
      </w:r>
    </w:p>
    <w:p w14:paraId="1CA69706" w14:textId="77777777" w:rsidR="00B64947" w:rsidRDefault="00B64947" w:rsidP="008B4AFF">
      <w:pPr>
        <w:ind w:leftChars="100" w:left="200"/>
      </w:pPr>
    </w:p>
    <w:p w14:paraId="3DFC7C13" w14:textId="77777777" w:rsidR="0011434C" w:rsidRPr="0011434C" w:rsidRDefault="00B64947" w:rsidP="00B64947">
      <w:pPr>
        <w:ind w:left="200"/>
      </w:pPr>
      <w:r>
        <w:t>Example:</w:t>
      </w:r>
    </w:p>
    <w:p w14:paraId="1A30CCE8" w14:textId="77777777" w:rsidR="00240A38" w:rsidRPr="00240A38" w:rsidRDefault="0099502D" w:rsidP="00B64947">
      <w:pPr>
        <w:ind w:left="200"/>
      </w:pPr>
      <w:r>
        <w:t xml:space="preserve">Read all </w:t>
      </w:r>
      <w:r w:rsidRPr="0099502D">
        <w:t>V3U</w:t>
      </w:r>
      <w:r w:rsidR="0011434C">
        <w:t xml:space="preserve"> </w:t>
      </w:r>
      <w:r w:rsidR="00230A10">
        <w:t>(serial 00</w:t>
      </w:r>
      <w:r w:rsidR="00014482">
        <w:t>00</w:t>
      </w:r>
      <w:r w:rsidR="00230A10">
        <w:t xml:space="preserve">01) </w:t>
      </w:r>
      <w:r w:rsidR="0011434C">
        <w:t>CPLD registers</w:t>
      </w:r>
      <w:r w:rsidR="00B64947">
        <w:t xml:space="preserve"> value</w:t>
      </w:r>
      <w:r w:rsidR="0011434C">
        <w:t>:</w:t>
      </w:r>
    </w:p>
    <w:p w14:paraId="5D319840" w14:textId="77777777" w:rsidR="00E73820" w:rsidRPr="0011434C" w:rsidRDefault="00240A38" w:rsidP="00B64947">
      <w:pPr>
        <w:ind w:left="200" w:firstLine="300"/>
        <w:rPr>
          <w:rFonts w:ascii="Arial" w:hAnsi="Arial" w:cs="Arial"/>
        </w:rPr>
      </w:pPr>
      <w:r w:rsidRPr="00FC53CE">
        <w:rPr>
          <w:rFonts w:ascii="Arial" w:hAnsi="Arial" w:cs="Arial"/>
        </w:rPr>
        <w:t>$</w:t>
      </w:r>
      <w:proofErr w:type="spellStart"/>
      <w:proofErr w:type="gramStart"/>
      <w:r w:rsidR="008C3851">
        <w:rPr>
          <w:rFonts w:ascii="Arial" w:hAnsi="Arial" w:cs="Arial"/>
        </w:rPr>
        <w:t>sudo</w:t>
      </w:r>
      <w:proofErr w:type="spellEnd"/>
      <w:r w:rsidR="008C3851">
        <w:rPr>
          <w:rFonts w:ascii="Arial" w:hAnsi="Arial" w:cs="Arial"/>
        </w:rPr>
        <w:t xml:space="preserve"> .</w:t>
      </w:r>
      <w:proofErr w:type="gramEnd"/>
      <w:r w:rsidR="008C3851">
        <w:rPr>
          <w:rFonts w:ascii="Arial" w:hAnsi="Arial" w:cs="Arial"/>
        </w:rPr>
        <w:t>/</w:t>
      </w:r>
      <w:proofErr w:type="spellStart"/>
      <w:r w:rsidR="008C3851">
        <w:rPr>
          <w:rFonts w:ascii="Arial" w:hAnsi="Arial" w:cs="Arial"/>
        </w:rPr>
        <w:t>cpld</w:t>
      </w:r>
      <w:proofErr w:type="spellEnd"/>
      <w:r w:rsidR="008C3851">
        <w:rPr>
          <w:rFonts w:ascii="Arial" w:hAnsi="Arial" w:cs="Arial"/>
        </w:rPr>
        <w:t>-</w:t>
      </w:r>
      <w:r w:rsidRPr="0011434C">
        <w:rPr>
          <w:rFonts w:ascii="Arial" w:hAnsi="Arial" w:cs="Arial"/>
        </w:rPr>
        <w:t xml:space="preserve">control –r </w:t>
      </w:r>
      <w:r w:rsidR="0099502D" w:rsidRPr="0099502D">
        <w:rPr>
          <w:rFonts w:ascii="Arial" w:hAnsi="Arial" w:cs="Arial"/>
        </w:rPr>
        <w:t>V3U</w:t>
      </w:r>
      <w:r w:rsidRPr="0011434C">
        <w:rPr>
          <w:rFonts w:ascii="Arial" w:hAnsi="Arial" w:cs="Arial"/>
        </w:rPr>
        <w:t xml:space="preserve"> </w:t>
      </w:r>
      <w:r w:rsidR="0011434C">
        <w:rPr>
          <w:rFonts w:ascii="Arial" w:hAnsi="Arial" w:cs="Arial"/>
        </w:rPr>
        <w:t>00</w:t>
      </w:r>
      <w:r w:rsidR="00014482">
        <w:rPr>
          <w:rFonts w:ascii="Arial" w:hAnsi="Arial" w:cs="Arial"/>
        </w:rPr>
        <w:t>00</w:t>
      </w:r>
      <w:r w:rsidR="0011434C">
        <w:rPr>
          <w:rFonts w:ascii="Arial" w:hAnsi="Arial" w:cs="Arial"/>
        </w:rPr>
        <w:t>01</w:t>
      </w:r>
    </w:p>
    <w:p w14:paraId="52AAC363" w14:textId="77777777" w:rsidR="00240A38" w:rsidRDefault="00240A38" w:rsidP="00B64947">
      <w:pPr>
        <w:ind w:left="400"/>
      </w:pPr>
    </w:p>
    <w:p w14:paraId="7C169BA1" w14:textId="77777777" w:rsidR="0011434C" w:rsidRPr="00240A38" w:rsidRDefault="0011434C" w:rsidP="00B64947">
      <w:pPr>
        <w:ind w:left="200"/>
      </w:pPr>
      <w:r>
        <w:t xml:space="preserve">Read </w:t>
      </w:r>
      <w:r w:rsidR="0099502D" w:rsidRPr="0099502D">
        <w:t>V3U</w:t>
      </w:r>
      <w:r>
        <w:t xml:space="preserve"> </w:t>
      </w:r>
      <w:r w:rsidR="00230A10">
        <w:t>(serial 0</w:t>
      </w:r>
      <w:r w:rsidR="00014482">
        <w:t>00</w:t>
      </w:r>
      <w:r w:rsidR="00230A10">
        <w:t xml:space="preserve">001) </w:t>
      </w:r>
      <w:r>
        <w:t>CPLD Dip switch 50 register</w:t>
      </w:r>
      <w:r w:rsidR="00B64947">
        <w:t xml:space="preserve"> </w:t>
      </w:r>
      <w:proofErr w:type="gramStart"/>
      <w:r w:rsidR="00B64947">
        <w:t>value</w:t>
      </w:r>
      <w:proofErr w:type="gramEnd"/>
      <w:r>
        <w:t>:</w:t>
      </w:r>
    </w:p>
    <w:p w14:paraId="0A5D7A8F" w14:textId="77777777" w:rsidR="0011434C" w:rsidRPr="0011434C" w:rsidRDefault="0011434C" w:rsidP="00B64947">
      <w:pPr>
        <w:ind w:left="200" w:firstLine="300"/>
        <w:rPr>
          <w:rFonts w:ascii="Arial" w:hAnsi="Arial" w:cs="Arial"/>
        </w:rPr>
      </w:pPr>
      <w:r w:rsidRPr="00FC53CE">
        <w:rPr>
          <w:rFonts w:ascii="Arial" w:hAnsi="Arial" w:cs="Arial"/>
        </w:rPr>
        <w:t>$</w:t>
      </w:r>
      <w:proofErr w:type="spellStart"/>
      <w:proofErr w:type="gramStart"/>
      <w:r w:rsidR="008C3851">
        <w:rPr>
          <w:rFonts w:ascii="Arial" w:hAnsi="Arial" w:cs="Arial"/>
        </w:rPr>
        <w:t>sudo</w:t>
      </w:r>
      <w:proofErr w:type="spellEnd"/>
      <w:r w:rsidR="008C3851">
        <w:rPr>
          <w:rFonts w:ascii="Arial" w:hAnsi="Arial" w:cs="Arial"/>
        </w:rPr>
        <w:t xml:space="preserve"> .</w:t>
      </w:r>
      <w:proofErr w:type="gramEnd"/>
      <w:r w:rsidR="008C3851">
        <w:rPr>
          <w:rFonts w:ascii="Arial" w:hAnsi="Arial" w:cs="Arial"/>
        </w:rPr>
        <w:t>/</w:t>
      </w:r>
      <w:proofErr w:type="spellStart"/>
      <w:r w:rsidR="008C3851">
        <w:rPr>
          <w:rFonts w:ascii="Arial" w:hAnsi="Arial" w:cs="Arial"/>
        </w:rPr>
        <w:t>cpld</w:t>
      </w:r>
      <w:proofErr w:type="spellEnd"/>
      <w:r w:rsidR="008C3851">
        <w:rPr>
          <w:rFonts w:ascii="Arial" w:hAnsi="Arial" w:cs="Arial"/>
        </w:rPr>
        <w:t>-</w:t>
      </w:r>
      <w:r w:rsidRPr="0011434C">
        <w:rPr>
          <w:rFonts w:ascii="Arial" w:hAnsi="Arial" w:cs="Arial"/>
        </w:rPr>
        <w:t xml:space="preserve">control –r </w:t>
      </w:r>
      <w:r w:rsidR="0099502D" w:rsidRPr="0099502D">
        <w:rPr>
          <w:rFonts w:ascii="Arial" w:hAnsi="Arial" w:cs="Arial"/>
        </w:rPr>
        <w:t>V3U</w:t>
      </w:r>
      <w:r w:rsidRPr="001143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00</w:t>
      </w:r>
      <w:r w:rsidR="00014482">
        <w:rPr>
          <w:rFonts w:ascii="Arial" w:hAnsi="Arial" w:cs="Arial"/>
        </w:rPr>
        <w:t>00</w:t>
      </w:r>
      <w:r>
        <w:rPr>
          <w:rFonts w:ascii="Arial" w:hAnsi="Arial" w:cs="Arial"/>
        </w:rPr>
        <w:t>01 0x0020</w:t>
      </w:r>
    </w:p>
    <w:p w14:paraId="3F337839" w14:textId="77777777" w:rsidR="0011434C" w:rsidRPr="004B4E0A" w:rsidRDefault="0011434C" w:rsidP="008B4AFF">
      <w:pPr>
        <w:ind w:leftChars="100" w:left="200"/>
      </w:pPr>
    </w:p>
    <w:p w14:paraId="3497E5FE" w14:textId="77777777" w:rsidR="00145964" w:rsidRPr="00B65ED2" w:rsidRDefault="0037367D" w:rsidP="00A81949">
      <w:pPr>
        <w:pStyle w:val="Heading3"/>
      </w:pPr>
      <w:r w:rsidRPr="00A81949">
        <w:rPr>
          <w:rFonts w:hint="eastAsia"/>
        </w:rPr>
        <w:t>Notice</w:t>
      </w:r>
    </w:p>
    <w:p w14:paraId="425F1F75" w14:textId="77777777" w:rsidR="00145964" w:rsidRPr="00145964" w:rsidRDefault="00145964" w:rsidP="009415AE">
      <w:pPr>
        <w:pStyle w:val="ListParagraph"/>
        <w:numPr>
          <w:ilvl w:val="0"/>
          <w:numId w:val="36"/>
        </w:numPr>
        <w:ind w:leftChars="0"/>
      </w:pPr>
      <w:r>
        <w:t xml:space="preserve">The register addresses </w:t>
      </w:r>
      <w:r w:rsidR="00690C28">
        <w:t>must</w:t>
      </w:r>
      <w:r>
        <w:t xml:space="preserve"> be in hexadecimal value</w:t>
      </w:r>
      <w:r w:rsidR="00B419F0">
        <w:t>s</w:t>
      </w:r>
      <w:r w:rsidR="00A546F2">
        <w:t xml:space="preserve"> and must not exceed 64bits</w:t>
      </w:r>
      <w:r>
        <w:t>.</w:t>
      </w:r>
    </w:p>
    <w:p w14:paraId="5646B1B4" w14:textId="77777777" w:rsidR="008C3851" w:rsidRPr="008C3851" w:rsidRDefault="007966D2" w:rsidP="009415AE">
      <w:pPr>
        <w:pStyle w:val="ListParagraph"/>
        <w:numPr>
          <w:ilvl w:val="0"/>
          <w:numId w:val="36"/>
        </w:numPr>
        <w:ind w:leftChars="0"/>
      </w:pPr>
      <w:r>
        <w:rPr>
          <w:lang w:eastAsia="ja-JP"/>
        </w:rPr>
        <w:t xml:space="preserve">This command will access to USB devices on Linux system, users need </w:t>
      </w:r>
      <w:r>
        <w:t>Privilege for USB access</w:t>
      </w:r>
      <w:r>
        <w:rPr>
          <w:lang w:eastAsia="ja-JP"/>
        </w:rPr>
        <w:t xml:space="preserve">. Please refer to chapter </w:t>
      </w:r>
      <w:hyperlink w:anchor="_Notice" w:history="1">
        <w:r w:rsidRPr="007966D2">
          <w:rPr>
            <w:lang w:eastAsia="ja-JP"/>
          </w:rPr>
          <w:t>1.4 Notice</w:t>
        </w:r>
      </w:hyperlink>
      <w:r>
        <w:rPr>
          <w:lang w:eastAsia="ja-JP"/>
        </w:rPr>
        <w:t xml:space="preserve"> for the detail</w:t>
      </w:r>
      <w:r w:rsidR="00145964">
        <w:rPr>
          <w:lang w:eastAsia="ja-JP"/>
        </w:rPr>
        <w:t>.</w:t>
      </w:r>
    </w:p>
    <w:p w14:paraId="711C3D4D" w14:textId="77777777" w:rsidR="007A02FD" w:rsidRPr="007A02FD" w:rsidRDefault="007A02FD" w:rsidP="009415AE">
      <w:pPr>
        <w:pStyle w:val="ListParagraph"/>
        <w:numPr>
          <w:ilvl w:val="0"/>
          <w:numId w:val="36"/>
        </w:numPr>
        <w:ind w:leftChars="0"/>
      </w:pPr>
      <w:r>
        <w:t>In case user</w:t>
      </w:r>
      <w:r w:rsidR="007D37C4">
        <w:t>s</w:t>
      </w:r>
      <w:r>
        <w:t xml:space="preserve"> want to interact with many boards, they need to make sure each board have the</w:t>
      </w:r>
      <w:r w:rsidR="0001026E">
        <w:t xml:space="preserve"> unique FDTI serial number. Article </w:t>
      </w:r>
      <w:hyperlink w:anchor="_CPLD_change_serial" w:history="1">
        <w:r w:rsidR="0001026E" w:rsidRPr="0001026E">
          <w:t>3.3 CPLD change serial command</w:t>
        </w:r>
      </w:hyperlink>
      <w:r w:rsidR="0001026E">
        <w:t xml:space="preserve"> can be the help.</w:t>
      </w:r>
    </w:p>
    <w:p w14:paraId="636896ED" w14:textId="77777777" w:rsidR="0037367D" w:rsidRPr="004B4E0A" w:rsidRDefault="004B4E0A" w:rsidP="009415AE">
      <w:pPr>
        <w:pStyle w:val="ListParagraph"/>
        <w:numPr>
          <w:ilvl w:val="0"/>
          <w:numId w:val="36"/>
        </w:numPr>
        <w:ind w:leftChars="0"/>
      </w:pPr>
      <w:r w:rsidRPr="004B4E0A">
        <w:t>If user</w:t>
      </w:r>
      <w:r w:rsidR="007D37C4">
        <w:t>s</w:t>
      </w:r>
      <w:r w:rsidRPr="004B4E0A">
        <w:t xml:space="preserve"> specify an invalid address, the tool will return error and stop.</w:t>
      </w:r>
    </w:p>
    <w:p w14:paraId="3E72E7ED" w14:textId="77777777" w:rsidR="00EF67D9" w:rsidRDefault="00EF67D9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5938432A" w14:textId="77777777" w:rsidR="00DA3C24" w:rsidRDefault="004B4E0A" w:rsidP="00DA3C24">
      <w:pPr>
        <w:pStyle w:val="Heading2"/>
        <w:rPr>
          <w:lang w:eastAsia="ja-JP"/>
        </w:rPr>
      </w:pPr>
      <w:r>
        <w:rPr>
          <w:lang w:eastAsia="ja-JP"/>
        </w:rPr>
        <w:lastRenderedPageBreak/>
        <w:t>CPLD write command</w:t>
      </w:r>
    </w:p>
    <w:p w14:paraId="5E759AD1" w14:textId="77777777" w:rsidR="004B4E0A" w:rsidRDefault="004B4E0A" w:rsidP="00B64947">
      <w:pPr>
        <w:rPr>
          <w:lang w:eastAsia="ja-JP"/>
        </w:rPr>
      </w:pPr>
      <w:r>
        <w:rPr>
          <w:lang w:eastAsia="ja-JP"/>
        </w:rPr>
        <w:t>Write the desired value</w:t>
      </w:r>
      <w:r w:rsidR="0054642B">
        <w:rPr>
          <w:lang w:eastAsia="ja-JP"/>
        </w:rPr>
        <w:t>s</w:t>
      </w:r>
      <w:r>
        <w:rPr>
          <w:lang w:eastAsia="ja-JP"/>
        </w:rPr>
        <w:t xml:space="preserve"> to the specific register</w:t>
      </w:r>
      <w:r w:rsidR="0054642B">
        <w:rPr>
          <w:lang w:eastAsia="ja-JP"/>
        </w:rPr>
        <w:t>s</w:t>
      </w:r>
    </w:p>
    <w:p w14:paraId="60C127BB" w14:textId="77777777" w:rsidR="004B4E0A" w:rsidRPr="004B4E0A" w:rsidRDefault="004B4E0A" w:rsidP="004B4E0A">
      <w:pPr>
        <w:rPr>
          <w:lang w:eastAsia="ja-JP"/>
        </w:rPr>
      </w:pPr>
    </w:p>
    <w:p w14:paraId="6D1E08AC" w14:textId="77777777" w:rsidR="004B4E0A" w:rsidRPr="00B65ED2" w:rsidRDefault="004B4E0A" w:rsidP="00A81949">
      <w:pPr>
        <w:pStyle w:val="Heading3"/>
      </w:pPr>
      <w:r w:rsidRPr="00A81949">
        <w:t>Synopsis</w:t>
      </w:r>
    </w:p>
    <w:p w14:paraId="343FA339" w14:textId="77777777" w:rsidR="004B4E0A" w:rsidRPr="004B4E0A" w:rsidRDefault="008C3851" w:rsidP="004B4E0A">
      <w:pPr>
        <w:ind w:leftChars="100" w:left="200"/>
      </w:pPr>
      <w:r>
        <w:t xml:space="preserve"># </w:t>
      </w:r>
      <w:proofErr w:type="spellStart"/>
      <w:proofErr w:type="gramStart"/>
      <w:r>
        <w:t>cpld</w:t>
      </w:r>
      <w:proofErr w:type="spellEnd"/>
      <w:proofErr w:type="gramEnd"/>
      <w:r>
        <w:t>-</w:t>
      </w:r>
      <w:r w:rsidR="004B4E0A" w:rsidRPr="004B4E0A">
        <w:t>control –</w:t>
      </w:r>
      <w:r w:rsidR="004B4E0A">
        <w:t>w</w:t>
      </w:r>
      <w:r w:rsidR="003E1ADB">
        <w:t xml:space="preserve"> &lt;Board name&gt;</w:t>
      </w:r>
      <w:r w:rsidR="004B4E0A" w:rsidRPr="004B4E0A">
        <w:t xml:space="preserve"> &lt;FTDI serial&gt; &lt;reg</w:t>
      </w:r>
      <w:r w:rsidR="00354854">
        <w:t>ister1</w:t>
      </w:r>
      <w:r w:rsidR="004B4E0A" w:rsidRPr="004B4E0A">
        <w:t>&gt; &lt;</w:t>
      </w:r>
      <w:r w:rsidR="004B4E0A">
        <w:t>value</w:t>
      </w:r>
      <w:r w:rsidR="00354854">
        <w:t>1</w:t>
      </w:r>
      <w:r w:rsidR="004B4E0A" w:rsidRPr="004B4E0A">
        <w:t>&gt;</w:t>
      </w:r>
      <w:r w:rsidR="00354854">
        <w:t xml:space="preserve"> </w:t>
      </w:r>
      <w:r w:rsidR="00354854" w:rsidRPr="004B4E0A">
        <w:t>&lt;reg</w:t>
      </w:r>
      <w:r w:rsidR="00354854">
        <w:t>ister2</w:t>
      </w:r>
      <w:r w:rsidR="00354854" w:rsidRPr="004B4E0A">
        <w:t>&gt; &lt;</w:t>
      </w:r>
      <w:r w:rsidR="00354854">
        <w:t>value2</w:t>
      </w:r>
      <w:r w:rsidR="00354854" w:rsidRPr="004B4E0A">
        <w:t>&gt;</w:t>
      </w:r>
      <w:r w:rsidR="00354854">
        <w:t xml:space="preserve"> </w:t>
      </w:r>
      <w:r w:rsidR="00354854" w:rsidRPr="004B4E0A">
        <w:t>&lt;reg</w:t>
      </w:r>
      <w:r w:rsidR="00354854">
        <w:t>ister3</w:t>
      </w:r>
      <w:r w:rsidR="00354854" w:rsidRPr="004B4E0A">
        <w:t>&gt; &lt;</w:t>
      </w:r>
      <w:r w:rsidR="00354854">
        <w:t>value3</w:t>
      </w:r>
      <w:r w:rsidR="00354854" w:rsidRPr="004B4E0A">
        <w:t>&gt;</w:t>
      </w:r>
      <w:r w:rsidR="00354854">
        <w:t>…</w:t>
      </w:r>
    </w:p>
    <w:p w14:paraId="08659B8D" w14:textId="77777777" w:rsidR="004B4E0A" w:rsidRPr="00B65ED2" w:rsidRDefault="004B4E0A" w:rsidP="004B4E0A">
      <w:pPr>
        <w:ind w:leftChars="100" w:left="200"/>
        <w:rPr>
          <w:b/>
        </w:rPr>
      </w:pPr>
    </w:p>
    <w:p w14:paraId="3D0D1B88" w14:textId="77777777" w:rsidR="00E73820" w:rsidRPr="00B65ED2" w:rsidRDefault="00E73820" w:rsidP="00A81949">
      <w:pPr>
        <w:pStyle w:val="Heading3"/>
      </w:pPr>
      <w:r w:rsidRPr="00A81949">
        <w:t>Description</w:t>
      </w:r>
    </w:p>
    <w:p w14:paraId="3AE609CC" w14:textId="77777777" w:rsidR="004B4E0A" w:rsidRPr="004B4E0A" w:rsidRDefault="004B4E0A" w:rsidP="004B4E0A">
      <w:pPr>
        <w:ind w:leftChars="100" w:left="200"/>
      </w:pPr>
      <w:r w:rsidRPr="004B4E0A">
        <w:t xml:space="preserve">This command is used to </w:t>
      </w:r>
      <w:r w:rsidR="00A26B95">
        <w:t>write</w:t>
      </w:r>
      <w:r w:rsidRPr="004B4E0A">
        <w:t xml:space="preserve"> the </w:t>
      </w:r>
      <w:r w:rsidR="00A26B95">
        <w:t xml:space="preserve">desired value to the specific </w:t>
      </w:r>
      <w:r w:rsidRPr="004B4E0A">
        <w:t>register</w:t>
      </w:r>
      <w:r w:rsidR="00A26B95">
        <w:t>s</w:t>
      </w:r>
      <w:r w:rsidRPr="004B4E0A">
        <w:t xml:space="preserve"> of CPLD. It can be use</w:t>
      </w:r>
      <w:r w:rsidR="00A26B95">
        <w:t>d to write to</w:t>
      </w:r>
      <w:r w:rsidRPr="004B4E0A">
        <w:t xml:space="preserve"> a specific register or </w:t>
      </w:r>
      <w:r w:rsidR="00A26B95">
        <w:t>many</w:t>
      </w:r>
      <w:r w:rsidRPr="004B4E0A">
        <w:t xml:space="preserve"> registers of CPLD. User</w:t>
      </w:r>
      <w:r w:rsidR="007D37C4">
        <w:t>s</w:t>
      </w:r>
      <w:r w:rsidRPr="004B4E0A">
        <w:t xml:space="preserve"> must specify FTDI serial number they are using and the address of the registers they want to </w:t>
      </w:r>
      <w:r w:rsidR="00A26B95">
        <w:t>write to</w:t>
      </w:r>
      <w:r w:rsidRPr="004B4E0A">
        <w:t>.</w:t>
      </w:r>
    </w:p>
    <w:p w14:paraId="2612A556" w14:textId="77777777" w:rsidR="004B4E0A" w:rsidRPr="00B65ED2" w:rsidRDefault="004B4E0A" w:rsidP="004B4E0A">
      <w:pPr>
        <w:ind w:leftChars="100" w:left="200"/>
        <w:rPr>
          <w:b/>
        </w:rPr>
      </w:pPr>
    </w:p>
    <w:p w14:paraId="345D9FFF" w14:textId="77777777" w:rsidR="004B4E0A" w:rsidRPr="00B65ED2" w:rsidRDefault="004B4E0A" w:rsidP="00A81949">
      <w:pPr>
        <w:pStyle w:val="Heading3"/>
      </w:pPr>
      <w:r w:rsidRPr="00B65ED2">
        <w:t xml:space="preserve">Command </w:t>
      </w:r>
      <w:r w:rsidRPr="00A81949">
        <w:t>option</w:t>
      </w:r>
    </w:p>
    <w:p w14:paraId="06CFC59E" w14:textId="77777777" w:rsidR="00E73820" w:rsidRPr="00E73820" w:rsidRDefault="00E73820" w:rsidP="00E73820"/>
    <w:p w14:paraId="6BDCF8EA" w14:textId="77777777" w:rsidR="004B4E0A" w:rsidRDefault="00A26B95" w:rsidP="004B4E0A">
      <w:pPr>
        <w:ind w:leftChars="100" w:left="200"/>
        <w:rPr>
          <w:rStyle w:val="tlid-translation"/>
          <w:lang w:val="en"/>
        </w:rPr>
      </w:pPr>
      <w:r>
        <w:rPr>
          <w:rStyle w:val="tlid-translation"/>
          <w:lang w:val="en"/>
        </w:rPr>
        <w:t>-w</w:t>
      </w:r>
      <w:r w:rsidR="004B4E0A" w:rsidRPr="004B4E0A">
        <w:rPr>
          <w:rStyle w:val="tlid-translation"/>
          <w:lang w:val="en"/>
        </w:rPr>
        <w:t>: option “</w:t>
      </w:r>
      <w:r>
        <w:rPr>
          <w:rStyle w:val="tlid-translation"/>
          <w:lang w:val="en"/>
        </w:rPr>
        <w:t>Write</w:t>
      </w:r>
      <w:r w:rsidR="004B4E0A" w:rsidRPr="004B4E0A">
        <w:rPr>
          <w:rStyle w:val="tlid-translation"/>
          <w:lang w:val="en"/>
        </w:rPr>
        <w:t>”</w:t>
      </w:r>
    </w:p>
    <w:p w14:paraId="174623E5" w14:textId="77777777" w:rsidR="003E1ADB" w:rsidRDefault="003E1ADB" w:rsidP="003E1ADB">
      <w:pPr>
        <w:ind w:leftChars="100" w:left="200"/>
      </w:pPr>
      <w:r>
        <w:t xml:space="preserve">&lt;Board name&gt;: The name of the using board. </w:t>
      </w:r>
    </w:p>
    <w:p w14:paraId="78DBB778" w14:textId="77777777" w:rsidR="003E1ADB" w:rsidRDefault="00ED361B" w:rsidP="003E1ADB">
      <w:pPr>
        <w:ind w:leftChars="100" w:left="200"/>
      </w:pPr>
      <w:r>
        <w:tab/>
        <w:t>M3SK:</w:t>
      </w:r>
      <w:r>
        <w:tab/>
      </w:r>
      <w:r w:rsidR="003E1ADB">
        <w:t>M3 Starter Kit</w:t>
      </w:r>
    </w:p>
    <w:p w14:paraId="201A680A" w14:textId="77777777" w:rsidR="003E1ADB" w:rsidRDefault="00ED361B" w:rsidP="003E1ADB">
      <w:pPr>
        <w:ind w:leftChars="100" w:left="200"/>
      </w:pPr>
      <w:r>
        <w:tab/>
      </w:r>
      <w:r w:rsidR="00240A38">
        <w:t>H</w:t>
      </w:r>
      <w:r>
        <w:t>3SK:</w:t>
      </w:r>
      <w:r>
        <w:tab/>
      </w:r>
      <w:r w:rsidR="00DF6D86">
        <w:t>H3 Starter Kit</w:t>
      </w:r>
    </w:p>
    <w:p w14:paraId="3015FB69" w14:textId="77777777" w:rsidR="00F77385" w:rsidRDefault="00F77385" w:rsidP="003E1ADB">
      <w:pPr>
        <w:ind w:leftChars="100" w:left="200"/>
        <w:rPr>
          <w:rFonts w:ascii="Arial" w:hAnsi="Arial"/>
        </w:rPr>
      </w:pPr>
      <w:r>
        <w:tab/>
        <w:t>V3MSK:</w:t>
      </w:r>
      <w:r>
        <w:tab/>
        <w:t>V3M Starter Kit</w:t>
      </w:r>
    </w:p>
    <w:p w14:paraId="565AB253" w14:textId="77777777" w:rsidR="00DF6D86" w:rsidRDefault="003E1ADB" w:rsidP="003E1ADB">
      <w:pPr>
        <w:ind w:leftChars="100" w:left="200"/>
      </w:pPr>
      <w:r>
        <w:tab/>
        <w:t>V3H</w:t>
      </w:r>
      <w:r w:rsidR="00ED361B">
        <w:t>SK:</w:t>
      </w:r>
      <w:r w:rsidR="00ED361B">
        <w:tab/>
      </w:r>
      <w:r w:rsidR="007C0125">
        <w:t>V3H Starter Kit</w:t>
      </w:r>
    </w:p>
    <w:p w14:paraId="7078096B" w14:textId="77777777" w:rsidR="003E1ADB" w:rsidRDefault="007C0125" w:rsidP="003E1ADB">
      <w:pPr>
        <w:ind w:leftChars="100" w:left="200"/>
      </w:pPr>
      <w:r>
        <w:tab/>
        <w:t>V3U</w:t>
      </w:r>
      <w:r w:rsidR="003E1ADB">
        <w:t>:</w:t>
      </w:r>
      <w:r w:rsidR="00ED361B">
        <w:tab/>
      </w:r>
      <w:r w:rsidR="003E1ADB">
        <w:t>V3U Falcon</w:t>
      </w:r>
    </w:p>
    <w:p w14:paraId="480E43F5" w14:textId="77777777" w:rsidR="007754B5" w:rsidRPr="004B4E0A" w:rsidRDefault="006A0ADA" w:rsidP="003E1ADB">
      <w:pPr>
        <w:ind w:leftChars="100" w:left="200"/>
      </w:pPr>
      <w:r>
        <w:tab/>
        <w:t xml:space="preserve">S4: </w:t>
      </w:r>
      <w:r>
        <w:tab/>
      </w:r>
      <w:r w:rsidRPr="006A0ADA">
        <w:t>S4</w:t>
      </w:r>
      <w:r>
        <w:t xml:space="preserve"> Spider</w:t>
      </w:r>
    </w:p>
    <w:p w14:paraId="6651F208" w14:textId="77777777" w:rsidR="004B4E0A" w:rsidRPr="00FC53CE" w:rsidRDefault="004B4E0A" w:rsidP="004B4E0A">
      <w:pPr>
        <w:ind w:leftChars="100" w:left="200"/>
        <w:rPr>
          <w:rFonts w:ascii="Arial" w:hAnsi="Arial"/>
        </w:rPr>
      </w:pPr>
    </w:p>
    <w:p w14:paraId="70BF098D" w14:textId="77777777" w:rsidR="004B4E0A" w:rsidRDefault="004B4E0A" w:rsidP="004B4E0A">
      <w:pPr>
        <w:ind w:leftChars="100" w:left="200"/>
      </w:pPr>
      <w:r>
        <w:t xml:space="preserve">&lt;FTDI serial&gt;: the serial number of the FTDI chip is being used. It can be </w:t>
      </w:r>
      <w:r w:rsidRPr="008B4AFF">
        <w:t>acquire</w:t>
      </w:r>
      <w:r>
        <w:t xml:space="preserve">d by the CPLD </w:t>
      </w:r>
      <w:r w:rsidR="00DF6D86">
        <w:t>list</w:t>
      </w:r>
      <w:r>
        <w:t xml:space="preserve"> command.</w:t>
      </w:r>
    </w:p>
    <w:p w14:paraId="6BDE4E98" w14:textId="77777777" w:rsidR="004B4E0A" w:rsidRPr="008B4AFF" w:rsidRDefault="004B4E0A" w:rsidP="004B4E0A">
      <w:pPr>
        <w:ind w:leftChars="100" w:left="200"/>
      </w:pPr>
    </w:p>
    <w:p w14:paraId="4A7A1E78" w14:textId="77777777" w:rsidR="004B4E0A" w:rsidRDefault="004B4E0A" w:rsidP="004B4E0A">
      <w:pPr>
        <w:ind w:leftChars="100" w:left="200"/>
      </w:pPr>
      <w:r w:rsidRPr="004B4E0A">
        <w:t>&lt;register1&gt; &lt;register2&gt; &lt;register3&gt;</w:t>
      </w:r>
      <w:r>
        <w:t>…</w:t>
      </w:r>
      <w:r w:rsidRPr="004B4E0A">
        <w:t xml:space="preserve">: </w:t>
      </w:r>
      <w:r>
        <w:t>the registers addresses</w:t>
      </w:r>
      <w:r w:rsidR="00A26B95">
        <w:t>.</w:t>
      </w:r>
    </w:p>
    <w:p w14:paraId="49EFC82C" w14:textId="77777777" w:rsidR="00A26B95" w:rsidRDefault="00A26B95" w:rsidP="004B4E0A">
      <w:pPr>
        <w:ind w:leftChars="100" w:left="200"/>
      </w:pPr>
    </w:p>
    <w:p w14:paraId="0EDF0D04" w14:textId="77777777" w:rsidR="00A26B95" w:rsidRDefault="00A26B95" w:rsidP="004B4E0A">
      <w:pPr>
        <w:ind w:leftChars="100" w:left="200"/>
      </w:pPr>
      <w:r w:rsidRPr="004B4E0A">
        <w:t>&lt;</w:t>
      </w:r>
      <w:r>
        <w:t>value1&gt; &lt;value</w:t>
      </w:r>
      <w:r w:rsidR="00E73820">
        <w:t>2&gt; &lt;value</w:t>
      </w:r>
      <w:r w:rsidRPr="004B4E0A">
        <w:t>3&gt;</w:t>
      </w:r>
      <w:r>
        <w:t>…</w:t>
      </w:r>
      <w:r w:rsidRPr="004B4E0A">
        <w:t xml:space="preserve">: </w:t>
      </w:r>
      <w:r>
        <w:t xml:space="preserve">the </w:t>
      </w:r>
      <w:r w:rsidR="00F027B0">
        <w:t>desired</w:t>
      </w:r>
      <w:r>
        <w:t xml:space="preserve"> </w:t>
      </w:r>
      <w:r w:rsidR="00F027B0">
        <w:t>values.</w:t>
      </w:r>
    </w:p>
    <w:p w14:paraId="1E02FB71" w14:textId="77777777" w:rsidR="00B64947" w:rsidRDefault="00B64947" w:rsidP="004B4E0A">
      <w:pPr>
        <w:ind w:leftChars="100" w:left="200"/>
      </w:pPr>
    </w:p>
    <w:p w14:paraId="7374DF3C" w14:textId="77777777" w:rsidR="00B64947" w:rsidRPr="0011434C" w:rsidRDefault="00B64947" w:rsidP="00B64947">
      <w:pPr>
        <w:ind w:left="200"/>
      </w:pPr>
      <w:r>
        <w:t>Example:</w:t>
      </w:r>
    </w:p>
    <w:p w14:paraId="65A5020C" w14:textId="77777777" w:rsidR="00B64947" w:rsidRPr="00240A38" w:rsidRDefault="00B64947" w:rsidP="00B64947">
      <w:pPr>
        <w:ind w:left="200"/>
      </w:pPr>
      <w:r>
        <w:t xml:space="preserve">Write </w:t>
      </w:r>
      <w:r w:rsidR="00230A10">
        <w:t xml:space="preserve">the </w:t>
      </w:r>
      <w:r>
        <w:t xml:space="preserve">value </w:t>
      </w:r>
      <w:r w:rsidR="00230A10" w:rsidRPr="00230A10">
        <w:t>0x01</w:t>
      </w:r>
      <w:r w:rsidR="00230A10">
        <w:t xml:space="preserve"> </w:t>
      </w:r>
      <w:r>
        <w:t xml:space="preserve">to </w:t>
      </w:r>
      <w:r w:rsidR="0099502D" w:rsidRPr="0099502D">
        <w:t>V3U</w:t>
      </w:r>
      <w:r w:rsidR="00230A10">
        <w:t xml:space="preserve"> (serial 000</w:t>
      </w:r>
      <w:r w:rsidR="00014482">
        <w:t>00</w:t>
      </w:r>
      <w:r w:rsidR="00230A10">
        <w:t>1)</w:t>
      </w:r>
      <w:r>
        <w:t xml:space="preserve"> CPLD register</w:t>
      </w:r>
      <w:r w:rsidR="0099502D">
        <w:t xml:space="preserve"> address 0x0024 to reset </w:t>
      </w:r>
      <w:r w:rsidR="0099502D" w:rsidRPr="0099502D">
        <w:t>V3U</w:t>
      </w:r>
      <w:r w:rsidR="00230A10">
        <w:t xml:space="preserve"> board</w:t>
      </w:r>
      <w:r>
        <w:t>:</w:t>
      </w:r>
    </w:p>
    <w:p w14:paraId="064C6CF1" w14:textId="77777777" w:rsidR="00B64947" w:rsidRPr="0011434C" w:rsidRDefault="00B64947" w:rsidP="00B64947">
      <w:pPr>
        <w:ind w:left="200" w:firstLine="300"/>
        <w:rPr>
          <w:rFonts w:ascii="Arial" w:hAnsi="Arial" w:cs="Arial"/>
        </w:rPr>
      </w:pPr>
      <w:r w:rsidRPr="00FC53CE">
        <w:rPr>
          <w:rFonts w:ascii="Arial" w:hAnsi="Arial" w:cs="Arial"/>
        </w:rPr>
        <w:t>$</w:t>
      </w:r>
      <w:proofErr w:type="spellStart"/>
      <w:proofErr w:type="gramStart"/>
      <w:r w:rsidR="008C3851">
        <w:rPr>
          <w:rFonts w:ascii="Arial" w:hAnsi="Arial" w:cs="Arial"/>
        </w:rPr>
        <w:t>sudo</w:t>
      </w:r>
      <w:proofErr w:type="spellEnd"/>
      <w:r w:rsidR="008C3851">
        <w:rPr>
          <w:rFonts w:ascii="Arial" w:hAnsi="Arial" w:cs="Arial"/>
        </w:rPr>
        <w:t xml:space="preserve"> .</w:t>
      </w:r>
      <w:proofErr w:type="gramEnd"/>
      <w:r w:rsidR="008C3851">
        <w:rPr>
          <w:rFonts w:ascii="Arial" w:hAnsi="Arial" w:cs="Arial"/>
        </w:rPr>
        <w:t>/</w:t>
      </w:r>
      <w:proofErr w:type="spellStart"/>
      <w:r w:rsidR="008C3851">
        <w:rPr>
          <w:rFonts w:ascii="Arial" w:hAnsi="Arial" w:cs="Arial"/>
        </w:rPr>
        <w:t>cpld</w:t>
      </w:r>
      <w:proofErr w:type="spellEnd"/>
      <w:r w:rsidR="008C3851">
        <w:rPr>
          <w:rFonts w:ascii="Arial" w:hAnsi="Arial" w:cs="Arial"/>
        </w:rPr>
        <w:t>-</w:t>
      </w:r>
      <w:r w:rsidRPr="0011434C">
        <w:rPr>
          <w:rFonts w:ascii="Arial" w:hAnsi="Arial" w:cs="Arial"/>
        </w:rPr>
        <w:t>control –</w:t>
      </w:r>
      <w:r w:rsidR="00230A10">
        <w:rPr>
          <w:rFonts w:ascii="Arial" w:hAnsi="Arial" w:cs="Arial"/>
        </w:rPr>
        <w:t>w</w:t>
      </w:r>
      <w:r w:rsidR="0099502D">
        <w:rPr>
          <w:rFonts w:ascii="Arial" w:hAnsi="Arial" w:cs="Arial"/>
        </w:rPr>
        <w:t xml:space="preserve"> </w:t>
      </w:r>
      <w:r w:rsidR="0099502D" w:rsidRPr="0099502D">
        <w:rPr>
          <w:rFonts w:ascii="Arial" w:hAnsi="Arial" w:cs="Arial"/>
        </w:rPr>
        <w:t>V3U</w:t>
      </w:r>
      <w:r w:rsidRPr="001143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000</w:t>
      </w:r>
      <w:r w:rsidR="00014482">
        <w:rPr>
          <w:rFonts w:ascii="Arial" w:hAnsi="Arial" w:cs="Arial"/>
        </w:rPr>
        <w:t>00</w:t>
      </w:r>
      <w:r>
        <w:rPr>
          <w:rFonts w:ascii="Arial" w:hAnsi="Arial" w:cs="Arial"/>
        </w:rPr>
        <w:t>1</w:t>
      </w:r>
      <w:r w:rsidR="00230A10">
        <w:rPr>
          <w:rFonts w:ascii="Arial" w:hAnsi="Arial" w:cs="Arial"/>
        </w:rPr>
        <w:t xml:space="preserve"> 0x0024 0x01</w:t>
      </w:r>
    </w:p>
    <w:p w14:paraId="3CFC0037" w14:textId="77777777" w:rsidR="00A26B95" w:rsidRPr="004B4E0A" w:rsidRDefault="00A26B95" w:rsidP="00A26B95"/>
    <w:p w14:paraId="2AA10D55" w14:textId="77777777" w:rsidR="004B4E0A" w:rsidRPr="00B65ED2" w:rsidRDefault="004B4E0A" w:rsidP="00A81949">
      <w:pPr>
        <w:pStyle w:val="Heading3"/>
      </w:pPr>
      <w:r w:rsidRPr="00A81949">
        <w:rPr>
          <w:rFonts w:hint="eastAsia"/>
        </w:rPr>
        <w:t>Notice</w:t>
      </w:r>
    </w:p>
    <w:p w14:paraId="7F893710" w14:textId="77777777" w:rsidR="009415AE" w:rsidRPr="009415AE" w:rsidRDefault="009415AE" w:rsidP="009415AE">
      <w:pPr>
        <w:pStyle w:val="ListParagraph"/>
        <w:numPr>
          <w:ilvl w:val="0"/>
          <w:numId w:val="35"/>
        </w:numPr>
        <w:ind w:leftChars="0"/>
      </w:pPr>
      <w:r>
        <w:t>The register addresses</w:t>
      </w:r>
      <w:r w:rsidR="008C1CC7">
        <w:t xml:space="preserve"> and values</w:t>
      </w:r>
      <w:r>
        <w:t xml:space="preserve"> </w:t>
      </w:r>
      <w:r w:rsidR="00690C28">
        <w:t>must</w:t>
      </w:r>
      <w:r>
        <w:t xml:space="preserve"> be in hexadecimal value</w:t>
      </w:r>
      <w:r w:rsidR="00DF6D86">
        <w:t>s</w:t>
      </w:r>
      <w:r w:rsidR="00A546F2">
        <w:t xml:space="preserve"> and must not exceed 64bits.</w:t>
      </w:r>
    </w:p>
    <w:p w14:paraId="4E126210" w14:textId="77777777" w:rsidR="008C3851" w:rsidRPr="008C3851" w:rsidRDefault="007966D2" w:rsidP="009415AE">
      <w:pPr>
        <w:pStyle w:val="ListParagraph"/>
        <w:numPr>
          <w:ilvl w:val="0"/>
          <w:numId w:val="35"/>
        </w:numPr>
        <w:ind w:leftChars="0"/>
      </w:pPr>
      <w:r>
        <w:rPr>
          <w:lang w:eastAsia="ja-JP"/>
        </w:rPr>
        <w:t xml:space="preserve">This command will access to USB devices on Linux system, users need </w:t>
      </w:r>
      <w:r>
        <w:t>Privilege for USB access</w:t>
      </w:r>
      <w:r>
        <w:rPr>
          <w:lang w:eastAsia="ja-JP"/>
        </w:rPr>
        <w:t xml:space="preserve">. Please refer to chapter </w:t>
      </w:r>
      <w:hyperlink w:anchor="_Notice" w:history="1">
        <w:r w:rsidRPr="007966D2">
          <w:rPr>
            <w:lang w:eastAsia="ja-JP"/>
          </w:rPr>
          <w:t>1.4 Notice</w:t>
        </w:r>
      </w:hyperlink>
      <w:r>
        <w:rPr>
          <w:lang w:eastAsia="ja-JP"/>
        </w:rPr>
        <w:t xml:space="preserve"> for the detail</w:t>
      </w:r>
      <w:r w:rsidR="00A93D17">
        <w:rPr>
          <w:lang w:eastAsia="ja-JP"/>
        </w:rPr>
        <w:t>.</w:t>
      </w:r>
    </w:p>
    <w:p w14:paraId="3248E664" w14:textId="77777777" w:rsidR="0001026E" w:rsidRPr="0001026E" w:rsidRDefault="0001026E" w:rsidP="009415AE">
      <w:pPr>
        <w:pStyle w:val="ListParagraph"/>
        <w:numPr>
          <w:ilvl w:val="0"/>
          <w:numId w:val="35"/>
        </w:numPr>
        <w:ind w:leftChars="0"/>
      </w:pPr>
      <w:r>
        <w:t>In case user</w:t>
      </w:r>
      <w:r w:rsidR="007D37C4">
        <w:t>s</w:t>
      </w:r>
      <w:r>
        <w:t xml:space="preserve"> want to interact with many boards, they need to make sure each board have the unique FDTI serial</w:t>
      </w:r>
      <w:r w:rsidR="00A93D17">
        <w:t xml:space="preserve"> </w:t>
      </w:r>
      <w:r>
        <w:t xml:space="preserve">number. Article </w:t>
      </w:r>
      <w:hyperlink w:anchor="_CPLD_change_serial" w:history="1">
        <w:r w:rsidRPr="0001026E">
          <w:t>3.3 CPLD change serial command</w:t>
        </w:r>
      </w:hyperlink>
      <w:r>
        <w:t xml:space="preserve"> can be the help</w:t>
      </w:r>
      <w:r w:rsidR="00A93D17">
        <w:t>.</w:t>
      </w:r>
    </w:p>
    <w:p w14:paraId="31BB575B" w14:textId="77777777" w:rsidR="00BB782A" w:rsidRDefault="004B4E0A" w:rsidP="009415AE">
      <w:pPr>
        <w:pStyle w:val="ListParagraph"/>
        <w:numPr>
          <w:ilvl w:val="0"/>
          <w:numId w:val="35"/>
        </w:numPr>
        <w:ind w:leftChars="0"/>
      </w:pPr>
      <w:r w:rsidRPr="004B4E0A">
        <w:t>If user</w:t>
      </w:r>
      <w:r w:rsidR="007D37C4">
        <w:t>s</w:t>
      </w:r>
      <w:r w:rsidRPr="004B4E0A">
        <w:t xml:space="preserve"> specify an invalid address, the tool will return error and stop.</w:t>
      </w:r>
    </w:p>
    <w:p w14:paraId="7B130D68" w14:textId="77777777" w:rsidR="006F7019" w:rsidRDefault="00E73820" w:rsidP="0099502D">
      <w:pPr>
        <w:pStyle w:val="ListParagraph"/>
        <w:numPr>
          <w:ilvl w:val="0"/>
          <w:numId w:val="35"/>
        </w:numPr>
        <w:ind w:leftChars="0"/>
      </w:pPr>
      <w:r>
        <w:t>If user</w:t>
      </w:r>
      <w:r w:rsidR="007D37C4">
        <w:t>s</w:t>
      </w:r>
      <w:r>
        <w:t xml:space="preserve"> specify an overflow value of the register, </w:t>
      </w:r>
      <w:r w:rsidR="00F027B0">
        <w:t xml:space="preserve">it will be </w:t>
      </w:r>
      <w:proofErr w:type="gramStart"/>
      <w:r w:rsidR="00F027B0">
        <w:t>truncated</w:t>
      </w:r>
      <w:proofErr w:type="gramEnd"/>
      <w:r w:rsidR="00F027B0">
        <w:t xml:space="preserve"> and </w:t>
      </w:r>
      <w:r>
        <w:t xml:space="preserve">the least significant bit will be </w:t>
      </w:r>
      <w:r w:rsidR="00BB782A">
        <w:t>considered as the value. For example: the registe</w:t>
      </w:r>
      <w:r w:rsidR="0099502D">
        <w:t xml:space="preserve">r I2C address on CPLD of </w:t>
      </w:r>
      <w:r w:rsidR="0099502D" w:rsidRPr="0099502D">
        <w:t>V3U</w:t>
      </w:r>
      <w:r w:rsidR="00BB782A">
        <w:t xml:space="preserve"> (address </w:t>
      </w:r>
      <w:r w:rsidR="00BB782A" w:rsidRPr="00BB782A">
        <w:t>0x0022</w:t>
      </w:r>
      <w:r w:rsidR="00BB782A">
        <w:t>) is an 8-bit register. If user</w:t>
      </w:r>
      <w:r w:rsidR="007D37C4">
        <w:t>s</w:t>
      </w:r>
      <w:r w:rsidR="00BB782A">
        <w:t xml:space="preserve"> specify a 9-bit value (0x1FF) </w:t>
      </w:r>
      <w:r w:rsidR="001D2D66">
        <w:t xml:space="preserve">for it, </w:t>
      </w:r>
      <w:r w:rsidR="00BB782A">
        <w:t xml:space="preserve">then the written value is </w:t>
      </w:r>
      <w:r w:rsidR="008D2330">
        <w:t xml:space="preserve">truncated </w:t>
      </w:r>
      <w:r w:rsidR="00BB782A">
        <w:t>(0xFF)</w:t>
      </w:r>
      <w:r w:rsidR="008D2330">
        <w:t>.</w:t>
      </w:r>
    </w:p>
    <w:p w14:paraId="24F63656" w14:textId="77777777" w:rsidR="006F7019" w:rsidRDefault="006F7019" w:rsidP="006F7019">
      <w:r>
        <w:br w:type="page"/>
      </w:r>
    </w:p>
    <w:p w14:paraId="148F35EB" w14:textId="77777777" w:rsidR="006F7019" w:rsidRDefault="006F7019" w:rsidP="006F7019">
      <w:pPr>
        <w:pStyle w:val="Heading2"/>
        <w:rPr>
          <w:lang w:eastAsia="ja-JP"/>
        </w:rPr>
      </w:pPr>
      <w:r>
        <w:rPr>
          <w:lang w:eastAsia="ja-JP"/>
        </w:rPr>
        <w:lastRenderedPageBreak/>
        <w:t>CPLD write non-volatile command</w:t>
      </w:r>
    </w:p>
    <w:p w14:paraId="55144672" w14:textId="77777777" w:rsidR="006F7019" w:rsidRDefault="006F7019" w:rsidP="006F7019">
      <w:pPr>
        <w:rPr>
          <w:lang w:eastAsia="ja-JP"/>
        </w:rPr>
      </w:pPr>
      <w:r>
        <w:rPr>
          <w:lang w:eastAsia="ja-JP"/>
        </w:rPr>
        <w:t>Write the desired values to the specific registers</w:t>
      </w:r>
    </w:p>
    <w:p w14:paraId="05DF6799" w14:textId="77777777" w:rsidR="006F7019" w:rsidRPr="004B4E0A" w:rsidRDefault="006F7019" w:rsidP="006F7019">
      <w:pPr>
        <w:rPr>
          <w:lang w:eastAsia="ja-JP"/>
        </w:rPr>
      </w:pPr>
    </w:p>
    <w:p w14:paraId="66960670" w14:textId="77777777" w:rsidR="006F7019" w:rsidRPr="00B65ED2" w:rsidRDefault="006F7019" w:rsidP="00592643">
      <w:pPr>
        <w:pStyle w:val="Heading3"/>
      </w:pPr>
      <w:r w:rsidRPr="00592643">
        <w:t>Synopsis</w:t>
      </w:r>
    </w:p>
    <w:p w14:paraId="2481D6D3" w14:textId="77777777" w:rsidR="006F7019" w:rsidRPr="004B4E0A" w:rsidRDefault="006F7019" w:rsidP="006F7019">
      <w:pPr>
        <w:ind w:leftChars="100" w:left="200"/>
      </w:pPr>
      <w:r>
        <w:t xml:space="preserve"># </w:t>
      </w:r>
      <w:proofErr w:type="spellStart"/>
      <w:proofErr w:type="gramStart"/>
      <w:r>
        <w:t>cpld</w:t>
      </w:r>
      <w:proofErr w:type="spellEnd"/>
      <w:proofErr w:type="gramEnd"/>
      <w:r>
        <w:t>-</w:t>
      </w:r>
      <w:r w:rsidRPr="004B4E0A">
        <w:t>control –</w:t>
      </w:r>
      <w:proofErr w:type="spellStart"/>
      <w:r>
        <w:t>wnv</w:t>
      </w:r>
      <w:proofErr w:type="spellEnd"/>
      <w:r>
        <w:t xml:space="preserve"> &lt;Board name&gt;</w:t>
      </w:r>
      <w:r w:rsidRPr="004B4E0A">
        <w:t xml:space="preserve"> &lt;FTDI serial&gt; &lt;reg</w:t>
      </w:r>
      <w:r>
        <w:t>ister1</w:t>
      </w:r>
      <w:r w:rsidRPr="004B4E0A">
        <w:t>&gt; &lt;</w:t>
      </w:r>
      <w:r>
        <w:t>value1</w:t>
      </w:r>
      <w:r w:rsidRPr="004B4E0A">
        <w:t>&gt;</w:t>
      </w:r>
      <w:r>
        <w:t xml:space="preserve"> </w:t>
      </w:r>
      <w:r w:rsidRPr="004B4E0A">
        <w:t>&lt;reg</w:t>
      </w:r>
      <w:r>
        <w:t>ister2</w:t>
      </w:r>
      <w:r w:rsidRPr="004B4E0A">
        <w:t>&gt; &lt;</w:t>
      </w:r>
      <w:r>
        <w:t>value2</w:t>
      </w:r>
      <w:r w:rsidRPr="004B4E0A">
        <w:t>&gt;</w:t>
      </w:r>
      <w:r>
        <w:t xml:space="preserve"> </w:t>
      </w:r>
      <w:r w:rsidRPr="004B4E0A">
        <w:t>&lt;reg</w:t>
      </w:r>
      <w:r>
        <w:t>ister3</w:t>
      </w:r>
      <w:r w:rsidRPr="004B4E0A">
        <w:t>&gt; &lt;</w:t>
      </w:r>
      <w:r>
        <w:t>value3</w:t>
      </w:r>
      <w:r w:rsidRPr="004B4E0A">
        <w:t>&gt;</w:t>
      </w:r>
      <w:r>
        <w:t>…</w:t>
      </w:r>
    </w:p>
    <w:p w14:paraId="241B11DA" w14:textId="77777777" w:rsidR="006F7019" w:rsidRPr="004B4E0A" w:rsidRDefault="006F7019" w:rsidP="006F7019">
      <w:pPr>
        <w:ind w:leftChars="100" w:left="200"/>
      </w:pPr>
    </w:p>
    <w:p w14:paraId="3D88B0B0" w14:textId="77777777" w:rsidR="006F7019" w:rsidRPr="00B65ED2" w:rsidRDefault="006F7019" w:rsidP="00592643">
      <w:pPr>
        <w:pStyle w:val="Heading3"/>
      </w:pPr>
      <w:r w:rsidRPr="00592643">
        <w:t>Description</w:t>
      </w:r>
    </w:p>
    <w:p w14:paraId="3FEF1745" w14:textId="77777777" w:rsidR="006F7019" w:rsidRPr="004B4E0A" w:rsidRDefault="006F7019" w:rsidP="006F7019">
      <w:pPr>
        <w:ind w:leftChars="100" w:left="200"/>
      </w:pPr>
      <w:r w:rsidRPr="004B4E0A">
        <w:t xml:space="preserve">This command is used to </w:t>
      </w:r>
      <w:r>
        <w:t>write</w:t>
      </w:r>
      <w:r w:rsidRPr="004B4E0A">
        <w:t xml:space="preserve"> the </w:t>
      </w:r>
      <w:r>
        <w:t xml:space="preserve">desired value to the specific </w:t>
      </w:r>
      <w:r w:rsidRPr="004B4E0A">
        <w:t>register</w:t>
      </w:r>
      <w:r>
        <w:t>s</w:t>
      </w:r>
      <w:r w:rsidRPr="004B4E0A">
        <w:t xml:space="preserve"> of CPLD</w:t>
      </w:r>
      <w:r>
        <w:t xml:space="preserve"> and the value will be kept after power cycle</w:t>
      </w:r>
      <w:r w:rsidRPr="004B4E0A">
        <w:t>. It can be use</w:t>
      </w:r>
      <w:r>
        <w:t>d to write to</w:t>
      </w:r>
      <w:r w:rsidRPr="004B4E0A">
        <w:t xml:space="preserve"> a specific register or </w:t>
      </w:r>
      <w:r>
        <w:t>many</w:t>
      </w:r>
      <w:r w:rsidRPr="004B4E0A">
        <w:t xml:space="preserve"> registers of CPLD. User</w:t>
      </w:r>
      <w:r>
        <w:t>s</w:t>
      </w:r>
      <w:r w:rsidRPr="004B4E0A">
        <w:t xml:space="preserve"> must specify FTDI serial number they are using and the address of the registers they want to </w:t>
      </w:r>
      <w:r>
        <w:t>write to</w:t>
      </w:r>
      <w:r w:rsidRPr="004B4E0A">
        <w:t>.</w:t>
      </w:r>
    </w:p>
    <w:p w14:paraId="525C88E8" w14:textId="77777777" w:rsidR="00F85A6C" w:rsidRDefault="00F85A6C" w:rsidP="006F7019">
      <w:pPr>
        <w:ind w:leftChars="100" w:left="200"/>
      </w:pPr>
      <w:r>
        <w:t xml:space="preserve">This function </w:t>
      </w:r>
      <w:r w:rsidR="00C82F94">
        <w:t xml:space="preserve">is </w:t>
      </w:r>
      <w:r w:rsidR="009653EF">
        <w:t>only</w:t>
      </w:r>
      <w:r>
        <w:t xml:space="preserve"> support</w:t>
      </w:r>
      <w:r w:rsidR="00C82F94">
        <w:t>ed by</w:t>
      </w:r>
      <w:r>
        <w:t xml:space="preserve"> </w:t>
      </w:r>
      <w:r w:rsidR="009653EF">
        <w:t>V3M/V3</w:t>
      </w:r>
      <w:r w:rsidR="007754B5">
        <w:t>H Starter Kit,</w:t>
      </w:r>
      <w:r>
        <w:t xml:space="preserve"> V3U Falcon</w:t>
      </w:r>
      <w:r w:rsidR="007754B5">
        <w:t xml:space="preserve"> and S4</w:t>
      </w:r>
      <w:r w:rsidR="006A0ADA">
        <w:t xml:space="preserve"> Spider</w:t>
      </w:r>
    </w:p>
    <w:p w14:paraId="42FD1A20" w14:textId="77777777" w:rsidR="006F7019" w:rsidRDefault="00F85A6C" w:rsidP="006F7019">
      <w:pPr>
        <w:ind w:leftChars="100" w:left="200"/>
      </w:pPr>
      <w:r>
        <w:t>T</w:t>
      </w:r>
      <w:r w:rsidR="009653EF">
        <w:t xml:space="preserve">here is only an </w:t>
      </w:r>
      <w:proofErr w:type="gramStart"/>
      <w:r w:rsidR="009653EF">
        <w:t>amount</w:t>
      </w:r>
      <w:proofErr w:type="gramEnd"/>
      <w:r w:rsidR="009653EF">
        <w:t xml:space="preserve"> of registers that can be </w:t>
      </w:r>
      <w:r>
        <w:t>written non-volatile</w:t>
      </w:r>
      <w:r w:rsidR="009653EF">
        <w:t xml:space="preserve"> and the amount is also different in each board</w:t>
      </w:r>
      <w:r>
        <w:t>.</w:t>
      </w:r>
    </w:p>
    <w:p w14:paraId="02E02268" w14:textId="77777777" w:rsidR="00F7466E" w:rsidRPr="004B4E0A" w:rsidRDefault="00F7466E" w:rsidP="006F7019">
      <w:pPr>
        <w:ind w:leftChars="100" w:left="200"/>
      </w:pPr>
    </w:p>
    <w:p w14:paraId="6B94AF05" w14:textId="77777777" w:rsidR="006F7019" w:rsidRPr="00B65ED2" w:rsidRDefault="006F7019" w:rsidP="00592643">
      <w:pPr>
        <w:pStyle w:val="Heading3"/>
      </w:pPr>
      <w:r w:rsidRPr="00592643">
        <w:t>Command</w:t>
      </w:r>
      <w:r w:rsidRPr="00B65ED2">
        <w:t xml:space="preserve"> option</w:t>
      </w:r>
    </w:p>
    <w:p w14:paraId="420B3859" w14:textId="77777777" w:rsidR="006F7019" w:rsidRPr="00E73820" w:rsidRDefault="006F7019" w:rsidP="006F7019"/>
    <w:p w14:paraId="437D7D88" w14:textId="77777777" w:rsidR="006F7019" w:rsidRDefault="006F7019" w:rsidP="006F7019">
      <w:pPr>
        <w:ind w:leftChars="100" w:left="200"/>
        <w:rPr>
          <w:rStyle w:val="tlid-translation"/>
          <w:lang w:val="en"/>
        </w:rPr>
      </w:pPr>
      <w:r>
        <w:rPr>
          <w:rStyle w:val="tlid-translation"/>
          <w:lang w:val="en"/>
        </w:rPr>
        <w:t>-</w:t>
      </w:r>
      <w:proofErr w:type="spellStart"/>
      <w:r>
        <w:rPr>
          <w:rStyle w:val="tlid-translation"/>
          <w:lang w:val="en"/>
        </w:rPr>
        <w:t>w</w:t>
      </w:r>
      <w:r w:rsidR="00600614">
        <w:rPr>
          <w:rStyle w:val="tlid-translation"/>
          <w:lang w:val="en"/>
        </w:rPr>
        <w:t>nv</w:t>
      </w:r>
      <w:proofErr w:type="spellEnd"/>
      <w:r w:rsidRPr="004B4E0A">
        <w:rPr>
          <w:rStyle w:val="tlid-translation"/>
          <w:lang w:val="en"/>
        </w:rPr>
        <w:t>: option “</w:t>
      </w:r>
      <w:r>
        <w:rPr>
          <w:rStyle w:val="tlid-translation"/>
          <w:lang w:val="en"/>
        </w:rPr>
        <w:t>Write</w:t>
      </w:r>
      <w:r w:rsidR="00600614">
        <w:rPr>
          <w:rStyle w:val="tlid-translation"/>
          <w:lang w:val="en"/>
        </w:rPr>
        <w:t xml:space="preserve"> non-volatile</w:t>
      </w:r>
      <w:r w:rsidRPr="004B4E0A">
        <w:rPr>
          <w:rStyle w:val="tlid-translation"/>
          <w:lang w:val="en"/>
        </w:rPr>
        <w:t>”</w:t>
      </w:r>
    </w:p>
    <w:p w14:paraId="4045A405" w14:textId="77777777" w:rsidR="006F7019" w:rsidRDefault="006F7019" w:rsidP="00F7466E">
      <w:pPr>
        <w:ind w:leftChars="100" w:left="200"/>
      </w:pPr>
      <w:r>
        <w:t xml:space="preserve">&lt;Board name&gt;: The name of the using board. </w:t>
      </w:r>
    </w:p>
    <w:p w14:paraId="4AB236F2" w14:textId="77777777" w:rsidR="006F7019" w:rsidRDefault="006F7019" w:rsidP="006F7019">
      <w:pPr>
        <w:ind w:leftChars="100" w:left="200"/>
        <w:rPr>
          <w:rFonts w:ascii="Arial" w:hAnsi="Arial"/>
        </w:rPr>
      </w:pPr>
      <w:r>
        <w:tab/>
      </w:r>
      <w:r w:rsidR="00F7466E">
        <w:t>V</w:t>
      </w:r>
      <w:r>
        <w:t>3</w:t>
      </w:r>
      <w:r w:rsidR="00F7466E">
        <w:t>M</w:t>
      </w:r>
      <w:r>
        <w:t>SK:</w:t>
      </w:r>
      <w:r>
        <w:tab/>
      </w:r>
      <w:r w:rsidR="00F7466E">
        <w:t>V3M</w:t>
      </w:r>
      <w:r>
        <w:t xml:space="preserve"> Starter Kit</w:t>
      </w:r>
    </w:p>
    <w:p w14:paraId="31F2C7AB" w14:textId="77777777" w:rsidR="006F7019" w:rsidRDefault="006F7019" w:rsidP="006F7019">
      <w:pPr>
        <w:ind w:leftChars="100" w:left="200"/>
      </w:pPr>
      <w:r>
        <w:tab/>
        <w:t>V3HSK:</w:t>
      </w:r>
      <w:r>
        <w:tab/>
        <w:t>V3H Starter Kit</w:t>
      </w:r>
    </w:p>
    <w:p w14:paraId="49E2B839" w14:textId="77777777" w:rsidR="006F7019" w:rsidRDefault="006F7019" w:rsidP="006F7019">
      <w:pPr>
        <w:ind w:leftChars="100" w:left="200"/>
      </w:pPr>
      <w:r>
        <w:tab/>
        <w:t>V3U:</w:t>
      </w:r>
      <w:r>
        <w:tab/>
        <w:t>V3U Falcon</w:t>
      </w:r>
    </w:p>
    <w:p w14:paraId="19C23907" w14:textId="77777777" w:rsidR="007754B5" w:rsidRPr="004B4E0A" w:rsidRDefault="007754B5" w:rsidP="006F7019">
      <w:pPr>
        <w:ind w:leftChars="100" w:left="200"/>
      </w:pPr>
      <w:r>
        <w:tab/>
        <w:t>S4:</w:t>
      </w:r>
      <w:r>
        <w:tab/>
        <w:t>S4</w:t>
      </w:r>
      <w:r w:rsidR="006A0ADA">
        <w:t xml:space="preserve"> Spider</w:t>
      </w:r>
    </w:p>
    <w:p w14:paraId="4B127E9C" w14:textId="77777777" w:rsidR="006F7019" w:rsidRPr="00FC53CE" w:rsidRDefault="006F7019" w:rsidP="006F7019">
      <w:pPr>
        <w:ind w:leftChars="100" w:left="200"/>
        <w:rPr>
          <w:rFonts w:ascii="Arial" w:hAnsi="Arial"/>
        </w:rPr>
      </w:pPr>
    </w:p>
    <w:p w14:paraId="1F9001F0" w14:textId="77777777" w:rsidR="006F7019" w:rsidRDefault="006F7019" w:rsidP="006F7019">
      <w:pPr>
        <w:ind w:leftChars="100" w:left="200"/>
      </w:pPr>
      <w:r>
        <w:t xml:space="preserve">&lt;FTDI serial&gt;: the serial number of the FTDI chip is being used. It can be </w:t>
      </w:r>
      <w:r w:rsidRPr="008B4AFF">
        <w:t>acquire</w:t>
      </w:r>
      <w:r>
        <w:t>d by the CPLD list command.</w:t>
      </w:r>
    </w:p>
    <w:p w14:paraId="72A710CD" w14:textId="77777777" w:rsidR="006F7019" w:rsidRPr="008B4AFF" w:rsidRDefault="006F7019" w:rsidP="006F7019">
      <w:pPr>
        <w:ind w:leftChars="100" w:left="200"/>
      </w:pPr>
    </w:p>
    <w:p w14:paraId="0E3C86A8" w14:textId="77777777" w:rsidR="006F7019" w:rsidRDefault="006F7019" w:rsidP="006F7019">
      <w:pPr>
        <w:ind w:leftChars="100" w:left="200"/>
      </w:pPr>
      <w:r w:rsidRPr="004B4E0A">
        <w:t>&lt;register1&gt; &lt;register2&gt; &lt;register3&gt;</w:t>
      </w:r>
      <w:r>
        <w:t>…</w:t>
      </w:r>
      <w:r w:rsidRPr="004B4E0A">
        <w:t xml:space="preserve">: </w:t>
      </w:r>
      <w:r>
        <w:t>the registers addresses.</w:t>
      </w:r>
    </w:p>
    <w:p w14:paraId="43068A03" w14:textId="77777777" w:rsidR="006F7019" w:rsidRDefault="006F7019" w:rsidP="006F7019">
      <w:pPr>
        <w:ind w:leftChars="100" w:left="200"/>
      </w:pPr>
    </w:p>
    <w:p w14:paraId="6CE96AA8" w14:textId="77777777" w:rsidR="006F7019" w:rsidRDefault="006F7019" w:rsidP="006F7019">
      <w:pPr>
        <w:ind w:leftChars="100" w:left="200"/>
      </w:pPr>
      <w:r w:rsidRPr="004B4E0A">
        <w:t>&lt;</w:t>
      </w:r>
      <w:r>
        <w:t>value1&gt; &lt;value2&gt; &lt;value</w:t>
      </w:r>
      <w:r w:rsidRPr="004B4E0A">
        <w:t>3&gt;</w:t>
      </w:r>
      <w:r>
        <w:t>…</w:t>
      </w:r>
      <w:r w:rsidRPr="004B4E0A">
        <w:t xml:space="preserve">: </w:t>
      </w:r>
      <w:r>
        <w:t>the desired values.</w:t>
      </w:r>
    </w:p>
    <w:p w14:paraId="51AD9981" w14:textId="77777777" w:rsidR="006F7019" w:rsidRDefault="006F7019" w:rsidP="006F7019">
      <w:pPr>
        <w:ind w:leftChars="100" w:left="200"/>
      </w:pPr>
    </w:p>
    <w:p w14:paraId="0BE6C80D" w14:textId="77777777" w:rsidR="006F7019" w:rsidRPr="0011434C" w:rsidRDefault="006F7019" w:rsidP="006F7019">
      <w:pPr>
        <w:ind w:left="200"/>
      </w:pPr>
      <w:r>
        <w:t>Example:</w:t>
      </w:r>
    </w:p>
    <w:p w14:paraId="2F955A90" w14:textId="77777777" w:rsidR="006F7019" w:rsidRPr="00240A38" w:rsidRDefault="006F7019" w:rsidP="006F7019">
      <w:pPr>
        <w:ind w:left="200"/>
      </w:pPr>
      <w:r>
        <w:t xml:space="preserve">Write the value </w:t>
      </w:r>
      <w:r w:rsidR="00600614">
        <w:t>0x0100</w:t>
      </w:r>
      <w:r w:rsidR="0099502D">
        <w:t xml:space="preserve"> to </w:t>
      </w:r>
      <w:r w:rsidR="0099502D" w:rsidRPr="0099502D">
        <w:t>V3U</w:t>
      </w:r>
      <w:r>
        <w:t xml:space="preserve"> (serial 0000</w:t>
      </w:r>
      <w:r w:rsidR="00600614">
        <w:t>01) CPLD register address 0x1000 to save the PCB version (1.0)</w:t>
      </w:r>
    </w:p>
    <w:p w14:paraId="0FC016DD" w14:textId="77777777" w:rsidR="006F7019" w:rsidRPr="0011434C" w:rsidRDefault="006F7019" w:rsidP="006F7019">
      <w:pPr>
        <w:ind w:left="200" w:firstLine="300"/>
        <w:rPr>
          <w:rFonts w:ascii="Arial" w:hAnsi="Arial" w:cs="Arial"/>
        </w:rPr>
      </w:pPr>
      <w:r w:rsidRPr="00FC53CE">
        <w:rPr>
          <w:rFonts w:ascii="Arial" w:hAnsi="Arial" w:cs="Arial"/>
        </w:rPr>
        <w:t>$</w:t>
      </w:r>
      <w:proofErr w:type="spellStart"/>
      <w:proofErr w:type="gram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.</w:t>
      </w:r>
      <w:proofErr w:type="gram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cpld</w:t>
      </w:r>
      <w:proofErr w:type="spellEnd"/>
      <w:r>
        <w:rPr>
          <w:rFonts w:ascii="Arial" w:hAnsi="Arial" w:cs="Arial"/>
        </w:rPr>
        <w:t>-</w:t>
      </w:r>
      <w:r w:rsidRPr="0011434C">
        <w:rPr>
          <w:rFonts w:ascii="Arial" w:hAnsi="Arial" w:cs="Arial"/>
        </w:rPr>
        <w:t>control –</w:t>
      </w:r>
      <w:proofErr w:type="spellStart"/>
      <w:r>
        <w:rPr>
          <w:rFonts w:ascii="Arial" w:hAnsi="Arial" w:cs="Arial"/>
        </w:rPr>
        <w:t>w</w:t>
      </w:r>
      <w:r w:rsidR="00600614">
        <w:rPr>
          <w:rFonts w:ascii="Arial" w:hAnsi="Arial" w:cs="Arial"/>
        </w:rPr>
        <w:t>nv</w:t>
      </w:r>
      <w:proofErr w:type="spellEnd"/>
      <w:r w:rsidR="0099502D">
        <w:rPr>
          <w:rFonts w:ascii="Arial" w:hAnsi="Arial" w:cs="Arial"/>
        </w:rPr>
        <w:t xml:space="preserve"> </w:t>
      </w:r>
      <w:r w:rsidR="0099502D" w:rsidRPr="0099502D">
        <w:rPr>
          <w:rFonts w:ascii="Arial" w:hAnsi="Arial" w:cs="Arial"/>
        </w:rPr>
        <w:t>V3U</w:t>
      </w:r>
      <w:r w:rsidRPr="0011434C">
        <w:rPr>
          <w:rFonts w:ascii="Arial" w:hAnsi="Arial" w:cs="Arial"/>
        </w:rPr>
        <w:t xml:space="preserve"> </w:t>
      </w:r>
      <w:r w:rsidR="00B75CD5">
        <w:rPr>
          <w:rFonts w:ascii="Arial" w:hAnsi="Arial" w:cs="Arial"/>
        </w:rPr>
        <w:t>000001 0x1000 0x0100</w:t>
      </w:r>
    </w:p>
    <w:p w14:paraId="5739D9E0" w14:textId="77777777" w:rsidR="006F7019" w:rsidRPr="00B65ED2" w:rsidRDefault="006F7019" w:rsidP="006F7019">
      <w:pPr>
        <w:rPr>
          <w:b/>
        </w:rPr>
      </w:pPr>
    </w:p>
    <w:p w14:paraId="61684C0D" w14:textId="77777777" w:rsidR="006F7019" w:rsidRPr="00B65ED2" w:rsidRDefault="006F7019" w:rsidP="00592643">
      <w:pPr>
        <w:pStyle w:val="Heading3"/>
      </w:pPr>
      <w:r w:rsidRPr="00B65ED2">
        <w:rPr>
          <w:rFonts w:hint="eastAsia"/>
        </w:rPr>
        <w:t>Notice</w:t>
      </w:r>
    </w:p>
    <w:p w14:paraId="793A7B37" w14:textId="77777777" w:rsidR="006F7019" w:rsidRPr="009415AE" w:rsidRDefault="006F7019" w:rsidP="006F7019">
      <w:pPr>
        <w:pStyle w:val="ListParagraph"/>
        <w:numPr>
          <w:ilvl w:val="0"/>
          <w:numId w:val="35"/>
        </w:numPr>
        <w:ind w:leftChars="0"/>
      </w:pPr>
      <w:r>
        <w:t>The register addresses and values must be in hexadecimal values</w:t>
      </w:r>
      <w:r w:rsidR="00A546F2">
        <w:t xml:space="preserve"> and must not exceed 64bits</w:t>
      </w:r>
      <w:r>
        <w:t>.</w:t>
      </w:r>
    </w:p>
    <w:p w14:paraId="5395EDC8" w14:textId="77777777" w:rsidR="006F7019" w:rsidRPr="008C3851" w:rsidRDefault="006F7019" w:rsidP="006F7019">
      <w:pPr>
        <w:pStyle w:val="ListParagraph"/>
        <w:numPr>
          <w:ilvl w:val="0"/>
          <w:numId w:val="35"/>
        </w:numPr>
        <w:ind w:leftChars="0"/>
      </w:pPr>
      <w:r>
        <w:rPr>
          <w:lang w:eastAsia="ja-JP"/>
        </w:rPr>
        <w:t xml:space="preserve">This command will access to USB devices on Linux system, users need </w:t>
      </w:r>
      <w:r>
        <w:t>Privilege for USB access</w:t>
      </w:r>
      <w:r>
        <w:rPr>
          <w:lang w:eastAsia="ja-JP"/>
        </w:rPr>
        <w:t xml:space="preserve">. Please refer to chapter </w:t>
      </w:r>
      <w:hyperlink w:anchor="_Notice" w:history="1">
        <w:r w:rsidRPr="007966D2">
          <w:rPr>
            <w:lang w:eastAsia="ja-JP"/>
          </w:rPr>
          <w:t>1.4 Notice</w:t>
        </w:r>
      </w:hyperlink>
      <w:r>
        <w:rPr>
          <w:lang w:eastAsia="ja-JP"/>
        </w:rPr>
        <w:t xml:space="preserve"> for the detail.</w:t>
      </w:r>
    </w:p>
    <w:p w14:paraId="39CFF4C9" w14:textId="77777777" w:rsidR="006F7019" w:rsidRPr="0001026E" w:rsidRDefault="006F7019" w:rsidP="006F7019">
      <w:pPr>
        <w:pStyle w:val="ListParagraph"/>
        <w:numPr>
          <w:ilvl w:val="0"/>
          <w:numId w:val="35"/>
        </w:numPr>
        <w:ind w:leftChars="0"/>
      </w:pPr>
      <w:r>
        <w:t xml:space="preserve">In case users want to interact with many boards, they need to make sure each board have the unique FDTI serial number. Article </w:t>
      </w:r>
      <w:hyperlink w:anchor="_CPLD_change_serial" w:history="1">
        <w:r w:rsidRPr="0001026E">
          <w:t>3.3 CPLD change serial command</w:t>
        </w:r>
      </w:hyperlink>
      <w:r>
        <w:t xml:space="preserve"> can be the help.</w:t>
      </w:r>
    </w:p>
    <w:p w14:paraId="79EEA8C5" w14:textId="77777777" w:rsidR="00F85A6C" w:rsidRDefault="006F7019" w:rsidP="00AC0BED">
      <w:pPr>
        <w:pStyle w:val="ListParagraph"/>
        <w:numPr>
          <w:ilvl w:val="0"/>
          <w:numId w:val="35"/>
        </w:numPr>
        <w:ind w:leftChars="0"/>
        <w:rPr>
          <w:lang w:eastAsia="ja-JP"/>
        </w:rPr>
      </w:pPr>
      <w:r w:rsidRPr="004B4E0A">
        <w:t>If user</w:t>
      </w:r>
      <w:r>
        <w:t>s</w:t>
      </w:r>
      <w:r w:rsidRPr="004B4E0A">
        <w:t xml:space="preserve"> specify an invalid address, the tool will return error and stop.</w:t>
      </w:r>
    </w:p>
    <w:p w14:paraId="53CD8108" w14:textId="0DB5DDD6" w:rsidR="006F7019" w:rsidRPr="006F7019" w:rsidRDefault="006F7019" w:rsidP="0099502D">
      <w:pPr>
        <w:pStyle w:val="ListParagraph"/>
        <w:numPr>
          <w:ilvl w:val="0"/>
          <w:numId w:val="35"/>
        </w:numPr>
        <w:ind w:leftChars="0"/>
        <w:rPr>
          <w:lang w:eastAsia="ja-JP"/>
        </w:rPr>
      </w:pPr>
      <w:r>
        <w:t xml:space="preserve">If users specify an overflow value of the register, it will be </w:t>
      </w:r>
      <w:r w:rsidR="000D3B51">
        <w:t>truncated,</w:t>
      </w:r>
      <w:r>
        <w:t xml:space="preserve"> and the least significant bit will be considered as the value. For example: the register </w:t>
      </w:r>
      <w:r w:rsidR="00B75CD5">
        <w:t xml:space="preserve">PCB version </w:t>
      </w:r>
      <w:r w:rsidR="0099502D">
        <w:t xml:space="preserve">on CPLD of </w:t>
      </w:r>
      <w:r w:rsidR="0099502D" w:rsidRPr="0099502D">
        <w:t>V3U</w:t>
      </w:r>
      <w:r>
        <w:t xml:space="preserve"> (address </w:t>
      </w:r>
      <w:r w:rsidR="00B75CD5">
        <w:t>0x1000) is a 16</w:t>
      </w:r>
      <w:r>
        <w:t>-bi</w:t>
      </w:r>
      <w:r w:rsidR="00B75CD5">
        <w:t>t register. If users specify a 17-bit value (0x12345</w:t>
      </w:r>
      <w:r>
        <w:t xml:space="preserve">) for it, then the written value is </w:t>
      </w:r>
      <w:r w:rsidR="008D2330">
        <w:t xml:space="preserve">truncated </w:t>
      </w:r>
      <w:r>
        <w:t>(0x</w:t>
      </w:r>
      <w:r w:rsidR="00B75CD5">
        <w:t>2345</w:t>
      </w:r>
      <w:r>
        <w:t>)</w:t>
      </w:r>
    </w:p>
    <w:p w14:paraId="0DDBE64D" w14:textId="77777777" w:rsidR="00EF67D9" w:rsidRDefault="00EF67D9" w:rsidP="008D2330">
      <w:pPr>
        <w:pStyle w:val="ListParagraph"/>
        <w:ind w:leftChars="0" w:left="920"/>
        <w:sectPr w:rsidR="00EF67D9" w:rsidSect="003A2949">
          <w:headerReference w:type="default" r:id="rId18"/>
          <w:headerReference w:type="first" r:id="rId19"/>
          <w:pgSz w:w="11906" w:h="16838" w:code="9"/>
          <w:pgMar w:top="1588" w:right="1077" w:bottom="1134" w:left="1077" w:header="1020" w:footer="680" w:gutter="0"/>
          <w:cols w:space="720"/>
          <w:docGrid w:linePitch="272"/>
        </w:sectPr>
      </w:pPr>
    </w:p>
    <w:p w14:paraId="481EDC02" w14:textId="77777777" w:rsidR="00013CC3" w:rsidRPr="0092292F" w:rsidRDefault="00013CC3" w:rsidP="00013CC3">
      <w:pPr>
        <w:pStyle w:val="Heading1"/>
        <w:spacing w:line="360" w:lineRule="exact"/>
        <w:rPr>
          <w:lang w:eastAsia="ja-JP"/>
        </w:rPr>
      </w:pPr>
      <w:r w:rsidRPr="0092292F">
        <w:rPr>
          <w:rFonts w:hint="eastAsia"/>
          <w:lang w:eastAsia="ja-JP"/>
        </w:rPr>
        <w:lastRenderedPageBreak/>
        <w:t>Integration</w:t>
      </w:r>
    </w:p>
    <w:p w14:paraId="62EB0FDE" w14:textId="77777777" w:rsidR="00013CC3" w:rsidRPr="0092292F" w:rsidRDefault="004040FD" w:rsidP="00013CC3">
      <w:pPr>
        <w:pStyle w:val="Heading2"/>
        <w:rPr>
          <w:lang w:eastAsia="ja-JP"/>
        </w:rPr>
      </w:pPr>
      <w:r>
        <w:rPr>
          <w:lang w:eastAsia="ja-JP"/>
        </w:rPr>
        <w:t>Folder Structure</w:t>
      </w:r>
    </w:p>
    <w:p w14:paraId="6ECC9B00" w14:textId="77777777" w:rsidR="00BA7164" w:rsidRPr="0092292F" w:rsidRDefault="00CA7A3F" w:rsidP="00AE238A">
      <w:pPr>
        <w:rPr>
          <w:lang w:eastAsia="ja-JP"/>
        </w:rPr>
      </w:pPr>
      <w:r>
        <w:rPr>
          <w:lang w:eastAsia="ja-JP"/>
        </w:rPr>
        <w:t xml:space="preserve">The </w:t>
      </w:r>
      <w:r w:rsidR="00F24153">
        <w:rPr>
          <w:lang w:eastAsia="ja-JP"/>
        </w:rPr>
        <w:t xml:space="preserve">CPLD control tool </w:t>
      </w:r>
      <w:r w:rsidR="00013CC3" w:rsidRPr="0092292F">
        <w:rPr>
          <w:lang w:eastAsia="ja-JP"/>
        </w:rPr>
        <w:t>directory configuration is shown below.</w:t>
      </w:r>
    </w:p>
    <w:p w14:paraId="3A6349A9" w14:textId="77777777" w:rsidR="00013CC3" w:rsidRPr="0092292F" w:rsidRDefault="00013CC3" w:rsidP="00013CC3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31" w:color="auto"/>
          <w:right w:val="single" w:sz="4" w:space="8" w:color="auto"/>
        </w:pBdr>
        <w:kinsoku w:val="0"/>
        <w:autoSpaceDE/>
        <w:autoSpaceDN/>
        <w:spacing w:before="240" w:line="240" w:lineRule="atLeast"/>
        <w:ind w:left="142" w:right="142"/>
        <w:jc w:val="center"/>
      </w:pPr>
      <w:r w:rsidRPr="0092292F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4B43621C" wp14:editId="7317B059">
                <wp:extent cx="5977140" cy="3685844"/>
                <wp:effectExtent l="0" t="0" r="0" b="0"/>
                <wp:docPr id="11" name="キャンバ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9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51" y="35994"/>
                            <a:ext cx="5751705" cy="3565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6A7A84" w14:textId="77777777" w:rsidR="00FA44B7" w:rsidRDefault="00FA44B7" w:rsidP="003A4972">
                              <w:pPr>
                                <w:pStyle w:val="NormalWeb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[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CPLD control tool]</w:t>
                              </w:r>
                            </w:p>
                            <w:p w14:paraId="12EB1464" w14:textId="77777777" w:rsidR="00FA44B7" w:rsidRDefault="00FA44B7" w:rsidP="003A4972">
                              <w:pPr>
                                <w:pStyle w:val="NormalWeb"/>
                                <w:spacing w:after="80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14:paraId="5F79EC29" w14:textId="77777777" w:rsidR="00FA44B7" w:rsidRDefault="00FA44B7" w:rsidP="0074348A">
                              <w:pPr>
                                <w:pStyle w:val="BodyText"/>
                              </w:pPr>
                              <w:r>
                                <w:t> cpld-</w:t>
                              </w:r>
                              <w:r w:rsidRPr="0074348A">
                                <w:t>control/</w:t>
                              </w:r>
                              <w:r>
                                <w:t>src</w:t>
                              </w:r>
                            </w:p>
                            <w:p w14:paraId="6365C4B2" w14:textId="77777777" w:rsidR="00FA44B7" w:rsidRPr="0074348A" w:rsidRDefault="00FA44B7" w:rsidP="0074348A">
                              <w:pPr>
                                <w:pStyle w:val="BodyText"/>
                                <w:ind w:firstLineChars="100" w:firstLine="200"/>
                              </w:pPr>
                              <w:r w:rsidRPr="0074348A">
                                <w:t>|-- Makefile</w:t>
                              </w:r>
                              <w:r w:rsidRPr="0074348A">
                                <w:tab/>
                              </w:r>
                              <w:r w:rsidRPr="0074348A">
                                <w:tab/>
                                <w:t>: Makefile</w:t>
                              </w:r>
                            </w:p>
                            <w:p w14:paraId="5237DEC5" w14:textId="77777777" w:rsidR="00FA44B7" w:rsidRPr="0074348A" w:rsidRDefault="00FA44B7" w:rsidP="0074348A">
                              <w:pPr>
                                <w:pStyle w:val="BodyText"/>
                                <w:ind w:firstLineChars="100" w:firstLine="200"/>
                              </w:pPr>
                              <w:r w:rsidRPr="0074348A">
                                <w:t>|-- inc/</w:t>
                              </w:r>
                              <w:r w:rsidRPr="0074348A">
                                <w:tab/>
                              </w:r>
                              <w:r w:rsidRPr="0074348A">
                                <w:tab/>
                              </w:r>
                            </w:p>
                            <w:p w14:paraId="4469F9F1" w14:textId="77777777" w:rsidR="00FA44B7" w:rsidRPr="0074348A" w:rsidRDefault="00FA44B7" w:rsidP="0074348A">
                              <w:pPr>
                                <w:pStyle w:val="BodyText"/>
                                <w:ind w:firstLineChars="399" w:firstLine="798"/>
                              </w:pPr>
                              <w:r w:rsidRPr="0074348A">
                                <w:t>|-- cpld.h</w:t>
                              </w:r>
                              <w:r w:rsidRPr="0074348A">
                                <w:tab/>
                              </w:r>
                              <w:r w:rsidRPr="0074348A">
                                <w:tab/>
                                <w:t xml:space="preserve">: </w:t>
                              </w:r>
                              <w:r>
                                <w:rPr>
                                  <w:rFonts w:hint="eastAsia"/>
                                </w:rPr>
                                <w:t>Header file of CPLD, include CPLD register addresses and device struct</w:t>
                              </w:r>
                              <w:r>
                                <w:t>ure</w:t>
                              </w: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  <w:p w14:paraId="30A66C3E" w14:textId="5D55F513" w:rsidR="00FA44B7" w:rsidRDefault="00FA44B7" w:rsidP="0074348A">
                              <w:pPr>
                                <w:pStyle w:val="BodyText"/>
                                <w:ind w:firstLineChars="399" w:firstLine="798"/>
                              </w:pPr>
                              <w:r w:rsidRPr="0074348A">
                                <w:t>|-- spi.h</w:t>
                              </w:r>
                              <w:r w:rsidRPr="0074348A">
                                <w:tab/>
                              </w:r>
                              <w:r w:rsidRPr="0074348A">
                                <w:tab/>
                                <w:t xml:space="preserve">: </w:t>
                              </w:r>
                              <w:r>
                                <w:rPr>
                                  <w:rFonts w:hint="eastAsia"/>
                                </w:rPr>
                                <w:t>Header file of SPI protocol</w:t>
                              </w:r>
                              <w:r>
                                <w:t>.</w:t>
                              </w:r>
                            </w:p>
                            <w:p w14:paraId="4F5C3E0A" w14:textId="67789DAE" w:rsidR="00F62F5C" w:rsidRPr="0074348A" w:rsidRDefault="00F62F5C" w:rsidP="00F62F5C">
                              <w:pPr>
                                <w:pStyle w:val="BodyText"/>
                                <w:ind w:firstLineChars="399" w:firstLine="798"/>
                              </w:pPr>
                              <w:r w:rsidRPr="0074348A">
                                <w:t>|-- s</w:t>
                              </w:r>
                              <w:r>
                                <w:t>m</w:t>
                              </w:r>
                              <w:r w:rsidRPr="0074348A">
                                <w:t>i.h</w:t>
                              </w:r>
                              <w:r w:rsidRPr="0074348A">
                                <w:tab/>
                              </w:r>
                              <w:r w:rsidRPr="0074348A">
                                <w:tab/>
                                <w:t xml:space="preserve">: </w:t>
                              </w:r>
                              <w:r>
                                <w:rPr>
                                  <w:rFonts w:hint="eastAsia"/>
                                </w:rPr>
                                <w:t>Header file of S</w:t>
                              </w: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I protocol</w:t>
                              </w:r>
                              <w:r>
                                <w:t>.</w:t>
                              </w:r>
                            </w:p>
                            <w:p w14:paraId="7B934A41" w14:textId="77777777" w:rsidR="00FA44B7" w:rsidRDefault="00FA44B7" w:rsidP="0074348A">
                              <w:pPr>
                                <w:pStyle w:val="BodyText"/>
                                <w:ind w:firstLineChars="399" w:firstLine="798"/>
                              </w:pPr>
                              <w:r w:rsidRPr="0074348A">
                                <w:t>|-- i2c.h</w:t>
                              </w:r>
                              <w:r w:rsidRPr="0074348A">
                                <w:tab/>
                              </w:r>
                              <w:r w:rsidRPr="0074348A">
                                <w:tab/>
                                <w:t xml:space="preserve">: </w:t>
                              </w:r>
                              <w:r>
                                <w:rPr>
                                  <w:rFonts w:hint="eastAsia"/>
                                </w:rPr>
                                <w:t>Header file of I</w:t>
                              </w:r>
                              <w:r w:rsidRPr="0074348A">
                                <w:rPr>
                                  <w:rFonts w:hint="eastAsia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C protocol</w:t>
                              </w:r>
                              <w:r>
                                <w:t>.</w:t>
                              </w:r>
                            </w:p>
                            <w:p w14:paraId="5C94A79B" w14:textId="77777777" w:rsidR="00FA44B7" w:rsidRPr="0074348A" w:rsidRDefault="00FA44B7" w:rsidP="0074348A">
                              <w:pPr>
                                <w:pStyle w:val="BodyText"/>
                                <w:ind w:firstLineChars="100" w:firstLine="200"/>
                              </w:pPr>
                              <w:r w:rsidRPr="0074348A">
                                <w:t>|-- src/</w:t>
                              </w:r>
                              <w:r w:rsidRPr="0074348A">
                                <w:tab/>
                              </w:r>
                            </w:p>
                            <w:p w14:paraId="4DEED939" w14:textId="77777777" w:rsidR="00FA44B7" w:rsidRPr="0074348A" w:rsidRDefault="00FA44B7" w:rsidP="0074348A">
                              <w:pPr>
                                <w:pStyle w:val="BodyText"/>
                                <w:ind w:firstLineChars="399" w:firstLine="798"/>
                              </w:pPr>
                              <w:r w:rsidRPr="0074348A">
                                <w:t>|-- cpld.c</w:t>
                              </w:r>
                              <w:r w:rsidRPr="0074348A">
                                <w:tab/>
                              </w:r>
                              <w:r w:rsidRPr="0074348A">
                                <w:tab/>
                                <w:t xml:space="preserve">: </w:t>
                              </w:r>
                              <w:r>
                                <w:rPr>
                                  <w:rFonts w:hint="eastAsia"/>
                                </w:rPr>
                                <w:t>Source file of CPLD</w:t>
                              </w:r>
                              <w:r>
                                <w:t>, extract CPLD register info, process all users commands.</w:t>
                              </w:r>
                            </w:p>
                            <w:p w14:paraId="5F103978" w14:textId="0416C5A3" w:rsidR="00FA44B7" w:rsidRDefault="00FA44B7" w:rsidP="0074348A">
                              <w:pPr>
                                <w:pStyle w:val="BodyText"/>
                                <w:ind w:firstLineChars="399" w:firstLine="798"/>
                              </w:pPr>
                              <w:r w:rsidRPr="0074348A">
                                <w:t>|-- spi.c</w:t>
                              </w:r>
                              <w:r w:rsidRPr="0074348A">
                                <w:tab/>
                              </w:r>
                              <w:r w:rsidRPr="0074348A">
                                <w:tab/>
                                <w:t xml:space="preserve">: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Source file of </w:t>
                              </w:r>
                              <w:r>
                                <w:t>SPI protocol, process read/write data by SPI protocol</w:t>
                              </w:r>
                            </w:p>
                            <w:p w14:paraId="78A8BFEC" w14:textId="3F92849B" w:rsidR="00F62F5C" w:rsidRPr="0074348A" w:rsidRDefault="00F62F5C" w:rsidP="00F62F5C">
                              <w:pPr>
                                <w:pStyle w:val="BodyText"/>
                                <w:ind w:firstLineChars="399" w:firstLine="798"/>
                              </w:pPr>
                              <w:r w:rsidRPr="0074348A">
                                <w:t>|-- s</w:t>
                              </w:r>
                              <w:r>
                                <w:t>m</w:t>
                              </w:r>
                              <w:r w:rsidRPr="0074348A">
                                <w:t>i.c</w:t>
                              </w:r>
                              <w:r w:rsidRPr="0074348A">
                                <w:tab/>
                              </w:r>
                              <w:r w:rsidRPr="0074348A">
                                <w:tab/>
                                <w:t xml:space="preserve">: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Source file of </w:t>
                              </w:r>
                              <w:r>
                                <w:t>SMI protocol, process read/write data by SMI protocol</w:t>
                              </w:r>
                            </w:p>
                            <w:p w14:paraId="0C79A1AA" w14:textId="77777777" w:rsidR="00FA44B7" w:rsidRDefault="00FA44B7" w:rsidP="0074348A">
                              <w:pPr>
                                <w:pStyle w:val="BodyText"/>
                                <w:ind w:firstLineChars="399" w:firstLine="798"/>
                              </w:pPr>
                              <w:r w:rsidRPr="0074348A">
                                <w:t>|-- i2c.c</w:t>
                              </w:r>
                              <w:r w:rsidRPr="0074348A">
                                <w:tab/>
                              </w:r>
                              <w:r w:rsidRPr="0074348A">
                                <w:tab/>
                                <w:t xml:space="preserve">: </w:t>
                              </w:r>
                              <w:r>
                                <w:rPr>
                                  <w:rFonts w:hint="eastAsia"/>
                                </w:rPr>
                                <w:t>Source file of I</w:t>
                              </w:r>
                              <w:r w:rsidRPr="0074348A">
                                <w:rPr>
                                  <w:rFonts w:hint="eastAsia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C protocol</w:t>
                              </w:r>
                              <w:r>
                                <w:t>, process read/write data by I</w:t>
                              </w:r>
                              <w:r w:rsidRPr="00E07806">
                                <w:rPr>
                                  <w:vertAlign w:val="superscript"/>
                                </w:rPr>
                                <w:t>2</w:t>
                              </w:r>
                              <w:r>
                                <w:t>C protocol</w:t>
                              </w:r>
                            </w:p>
                            <w:p w14:paraId="313BADE8" w14:textId="77777777" w:rsidR="00FA44B7" w:rsidRDefault="00FA44B7" w:rsidP="007C0125">
                              <w:pPr>
                                <w:pStyle w:val="BodyText"/>
                                <w:ind w:firstLineChars="399" w:firstLine="798"/>
                              </w:pPr>
                              <w:r>
                                <w:t>|--</w:t>
                              </w:r>
                              <w:r w:rsidRPr="00BB0B48">
                                <w:t xml:space="preserve"> main.c</w:t>
                              </w:r>
                              <w:r w:rsidRPr="00BB0B48">
                                <w:tab/>
                              </w:r>
                              <w:r w:rsidRPr="00BB0B48">
                                <w:tab/>
                                <w:t>: Source file of main function, navigate users commands.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43621C" id="キャンバス 11" o:spid="_x0000_s1026" editas="canvas" style="width:470.65pt;height:290.2pt;mso-position-horizontal-relative:char;mso-position-vertical-relative:line" coordsize="59766,3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766;height:3685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1799;top:359;width:57517;height:35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5F6A7A84" w14:textId="77777777" w:rsidR="00FA44B7" w:rsidRDefault="00FA44B7" w:rsidP="003A4972">
                        <w:pPr>
                          <w:pStyle w:val="NormalWeb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sz w:val="20"/>
                            <w:szCs w:val="20"/>
                          </w:rPr>
                          <w:t>CPLD control tool]</w:t>
                        </w:r>
                      </w:p>
                      <w:p w14:paraId="12EB1464" w14:textId="77777777" w:rsidR="00FA44B7" w:rsidRDefault="00FA44B7" w:rsidP="003A4972">
                        <w:pPr>
                          <w:pStyle w:val="NormalWeb"/>
                          <w:spacing w:after="80"/>
                        </w:pPr>
                        <w:r>
                          <w:rPr>
                            <w:sz w:val="20"/>
                            <w:szCs w:val="20"/>
                          </w:rPr>
                          <w:t> </w:t>
                        </w:r>
                      </w:p>
                      <w:p w14:paraId="5F79EC29" w14:textId="77777777" w:rsidR="00FA44B7" w:rsidRDefault="00FA44B7" w:rsidP="0074348A">
                        <w:pPr>
                          <w:pStyle w:val="BodyText"/>
                        </w:pPr>
                        <w:r>
                          <w:t> </w:t>
                        </w:r>
                        <w:proofErr w:type="spellStart"/>
                        <w:r>
                          <w:t>cpld</w:t>
                        </w:r>
                        <w:proofErr w:type="spellEnd"/>
                        <w:r>
                          <w:t>-</w:t>
                        </w:r>
                        <w:r w:rsidRPr="0074348A">
                          <w:t>control/</w:t>
                        </w:r>
                        <w:proofErr w:type="spellStart"/>
                        <w:r>
                          <w:t>src</w:t>
                        </w:r>
                        <w:proofErr w:type="spellEnd"/>
                      </w:p>
                      <w:p w14:paraId="6365C4B2" w14:textId="77777777" w:rsidR="00FA44B7" w:rsidRPr="0074348A" w:rsidRDefault="00FA44B7" w:rsidP="0074348A">
                        <w:pPr>
                          <w:pStyle w:val="BodyText"/>
                          <w:ind w:firstLineChars="100" w:firstLine="200"/>
                        </w:pPr>
                        <w:r w:rsidRPr="0074348A">
                          <w:t xml:space="preserve">|-- </w:t>
                        </w:r>
                        <w:proofErr w:type="spellStart"/>
                        <w:r w:rsidRPr="0074348A">
                          <w:t>Makefile</w:t>
                        </w:r>
                        <w:proofErr w:type="spellEnd"/>
                        <w:r w:rsidRPr="0074348A">
                          <w:tab/>
                        </w:r>
                        <w:r w:rsidRPr="0074348A">
                          <w:tab/>
                          <w:t xml:space="preserve">: </w:t>
                        </w:r>
                        <w:proofErr w:type="spellStart"/>
                        <w:r w:rsidRPr="0074348A">
                          <w:t>Makefile</w:t>
                        </w:r>
                        <w:proofErr w:type="spellEnd"/>
                      </w:p>
                      <w:p w14:paraId="5237DEC5" w14:textId="77777777" w:rsidR="00FA44B7" w:rsidRPr="0074348A" w:rsidRDefault="00FA44B7" w:rsidP="0074348A">
                        <w:pPr>
                          <w:pStyle w:val="BodyText"/>
                          <w:ind w:firstLineChars="100" w:firstLine="200"/>
                        </w:pPr>
                        <w:r w:rsidRPr="0074348A">
                          <w:t xml:space="preserve">|-- </w:t>
                        </w:r>
                        <w:proofErr w:type="spellStart"/>
                        <w:r w:rsidRPr="0074348A">
                          <w:t>inc</w:t>
                        </w:r>
                        <w:proofErr w:type="spellEnd"/>
                        <w:r w:rsidRPr="0074348A">
                          <w:t>/</w:t>
                        </w:r>
                        <w:r w:rsidRPr="0074348A">
                          <w:tab/>
                        </w:r>
                        <w:r w:rsidRPr="0074348A">
                          <w:tab/>
                        </w:r>
                      </w:p>
                      <w:p w14:paraId="4469F9F1" w14:textId="77777777" w:rsidR="00FA44B7" w:rsidRPr="0074348A" w:rsidRDefault="00FA44B7" w:rsidP="0074348A">
                        <w:pPr>
                          <w:pStyle w:val="BodyText"/>
                          <w:ind w:firstLineChars="399" w:firstLine="798"/>
                        </w:pPr>
                        <w:r w:rsidRPr="0074348A">
                          <w:t xml:space="preserve">|-- </w:t>
                        </w:r>
                        <w:proofErr w:type="spellStart"/>
                        <w:r w:rsidRPr="0074348A">
                          <w:t>cpld.h</w:t>
                        </w:r>
                        <w:proofErr w:type="spellEnd"/>
                        <w:r w:rsidRPr="0074348A">
                          <w:tab/>
                        </w:r>
                        <w:r w:rsidRPr="0074348A">
                          <w:tab/>
                          <w:t xml:space="preserve">: </w:t>
                        </w:r>
                        <w:r>
                          <w:rPr>
                            <w:rFonts w:hint="eastAsia"/>
                          </w:rPr>
                          <w:t>Header file of CPLD, include CPLD register addresses and device struct</w:t>
                        </w:r>
                        <w:r>
                          <w:t>ure</w:t>
                        </w:r>
                        <w:r>
                          <w:rPr>
                            <w:rFonts w:hint="eastAsia"/>
                          </w:rPr>
                          <w:t>s</w:t>
                        </w:r>
                      </w:p>
                      <w:p w14:paraId="30A66C3E" w14:textId="5D55F513" w:rsidR="00FA44B7" w:rsidRDefault="00FA44B7" w:rsidP="0074348A">
                        <w:pPr>
                          <w:pStyle w:val="BodyText"/>
                          <w:ind w:firstLineChars="399" w:firstLine="798"/>
                        </w:pPr>
                        <w:r w:rsidRPr="0074348A">
                          <w:t xml:space="preserve">|-- </w:t>
                        </w:r>
                        <w:proofErr w:type="spellStart"/>
                        <w:r w:rsidRPr="0074348A">
                          <w:t>spi.h</w:t>
                        </w:r>
                        <w:proofErr w:type="spellEnd"/>
                        <w:r w:rsidRPr="0074348A">
                          <w:tab/>
                        </w:r>
                        <w:r w:rsidRPr="0074348A">
                          <w:tab/>
                          <w:t xml:space="preserve">: </w:t>
                        </w:r>
                        <w:r>
                          <w:rPr>
                            <w:rFonts w:hint="eastAsia"/>
                          </w:rPr>
                          <w:t>Header file of SPI protocol</w:t>
                        </w:r>
                        <w:r>
                          <w:t>.</w:t>
                        </w:r>
                      </w:p>
                      <w:p w14:paraId="4F5C3E0A" w14:textId="67789DAE" w:rsidR="00F62F5C" w:rsidRPr="0074348A" w:rsidRDefault="00F62F5C" w:rsidP="00F62F5C">
                        <w:pPr>
                          <w:pStyle w:val="BodyText"/>
                          <w:ind w:firstLineChars="399" w:firstLine="798"/>
                        </w:pPr>
                        <w:r w:rsidRPr="0074348A">
                          <w:t xml:space="preserve">|-- </w:t>
                        </w:r>
                        <w:proofErr w:type="spellStart"/>
                        <w:r w:rsidRPr="0074348A">
                          <w:t>s</w:t>
                        </w:r>
                        <w:r>
                          <w:t>m</w:t>
                        </w:r>
                        <w:r w:rsidRPr="0074348A">
                          <w:t>i.h</w:t>
                        </w:r>
                        <w:proofErr w:type="spellEnd"/>
                        <w:r w:rsidRPr="0074348A">
                          <w:tab/>
                        </w:r>
                        <w:r w:rsidRPr="0074348A">
                          <w:tab/>
                          <w:t xml:space="preserve">: </w:t>
                        </w:r>
                        <w:r>
                          <w:rPr>
                            <w:rFonts w:hint="eastAsia"/>
                          </w:rPr>
                          <w:t>Header file of S</w:t>
                        </w: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I protocol</w:t>
                        </w:r>
                        <w:r>
                          <w:t>.</w:t>
                        </w:r>
                      </w:p>
                      <w:p w14:paraId="7B934A41" w14:textId="77777777" w:rsidR="00FA44B7" w:rsidRDefault="00FA44B7" w:rsidP="0074348A">
                        <w:pPr>
                          <w:pStyle w:val="BodyText"/>
                          <w:ind w:firstLineChars="399" w:firstLine="798"/>
                        </w:pPr>
                        <w:r w:rsidRPr="0074348A">
                          <w:t>|-- i2c.h</w:t>
                        </w:r>
                        <w:r w:rsidRPr="0074348A">
                          <w:tab/>
                        </w:r>
                        <w:r w:rsidRPr="0074348A">
                          <w:tab/>
                          <w:t xml:space="preserve">: </w:t>
                        </w:r>
                        <w:r>
                          <w:rPr>
                            <w:rFonts w:hint="eastAsia"/>
                          </w:rPr>
                          <w:t>Header file of I</w:t>
                        </w:r>
                        <w:r w:rsidRPr="0074348A">
                          <w:rPr>
                            <w:rFonts w:hint="eastAsia"/>
                            <w:vertAlign w:val="super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C protocol</w:t>
                        </w:r>
                        <w:r>
                          <w:t>.</w:t>
                        </w:r>
                      </w:p>
                      <w:p w14:paraId="5C94A79B" w14:textId="77777777" w:rsidR="00FA44B7" w:rsidRPr="0074348A" w:rsidRDefault="00FA44B7" w:rsidP="0074348A">
                        <w:pPr>
                          <w:pStyle w:val="BodyText"/>
                          <w:ind w:firstLineChars="100" w:firstLine="200"/>
                        </w:pPr>
                        <w:r w:rsidRPr="0074348A">
                          <w:t xml:space="preserve">|-- </w:t>
                        </w:r>
                        <w:proofErr w:type="spellStart"/>
                        <w:r w:rsidRPr="0074348A">
                          <w:t>src</w:t>
                        </w:r>
                        <w:proofErr w:type="spellEnd"/>
                        <w:r w:rsidRPr="0074348A">
                          <w:t>/</w:t>
                        </w:r>
                        <w:r w:rsidRPr="0074348A">
                          <w:tab/>
                        </w:r>
                      </w:p>
                      <w:p w14:paraId="4DEED939" w14:textId="77777777" w:rsidR="00FA44B7" w:rsidRPr="0074348A" w:rsidRDefault="00FA44B7" w:rsidP="0074348A">
                        <w:pPr>
                          <w:pStyle w:val="BodyText"/>
                          <w:ind w:firstLineChars="399" w:firstLine="798"/>
                        </w:pPr>
                        <w:r w:rsidRPr="0074348A">
                          <w:t xml:space="preserve">|-- </w:t>
                        </w:r>
                        <w:proofErr w:type="spellStart"/>
                        <w:r w:rsidRPr="0074348A">
                          <w:t>cpld.c</w:t>
                        </w:r>
                        <w:proofErr w:type="spellEnd"/>
                        <w:r w:rsidRPr="0074348A">
                          <w:tab/>
                        </w:r>
                        <w:r w:rsidRPr="0074348A">
                          <w:tab/>
                          <w:t xml:space="preserve">: </w:t>
                        </w:r>
                        <w:r>
                          <w:rPr>
                            <w:rFonts w:hint="eastAsia"/>
                          </w:rPr>
                          <w:t>Source file of CPLD</w:t>
                        </w:r>
                        <w:r>
                          <w:t xml:space="preserve">, extract CPLD register info, process all </w:t>
                        </w:r>
                        <w:proofErr w:type="gramStart"/>
                        <w:r>
                          <w:t>users</w:t>
                        </w:r>
                        <w:proofErr w:type="gramEnd"/>
                        <w:r>
                          <w:t xml:space="preserve"> commands.</w:t>
                        </w:r>
                      </w:p>
                      <w:p w14:paraId="5F103978" w14:textId="0416C5A3" w:rsidR="00FA44B7" w:rsidRDefault="00FA44B7" w:rsidP="0074348A">
                        <w:pPr>
                          <w:pStyle w:val="BodyText"/>
                          <w:ind w:firstLineChars="399" w:firstLine="798"/>
                        </w:pPr>
                        <w:r w:rsidRPr="0074348A">
                          <w:t xml:space="preserve">|-- </w:t>
                        </w:r>
                        <w:proofErr w:type="spellStart"/>
                        <w:r w:rsidRPr="0074348A">
                          <w:t>spi.c</w:t>
                        </w:r>
                        <w:proofErr w:type="spellEnd"/>
                        <w:r w:rsidRPr="0074348A">
                          <w:tab/>
                        </w:r>
                        <w:r w:rsidRPr="0074348A">
                          <w:tab/>
                          <w:t xml:space="preserve">: </w:t>
                        </w:r>
                        <w:r>
                          <w:rPr>
                            <w:rFonts w:hint="eastAsia"/>
                          </w:rPr>
                          <w:t xml:space="preserve">Source file of </w:t>
                        </w:r>
                        <w:r>
                          <w:t>SPI protocol, process read/write data by SPI protocol</w:t>
                        </w:r>
                      </w:p>
                      <w:p w14:paraId="78A8BFEC" w14:textId="3F92849B" w:rsidR="00F62F5C" w:rsidRPr="0074348A" w:rsidRDefault="00F62F5C" w:rsidP="00F62F5C">
                        <w:pPr>
                          <w:pStyle w:val="BodyText"/>
                          <w:ind w:firstLineChars="399" w:firstLine="798"/>
                        </w:pPr>
                        <w:r w:rsidRPr="0074348A">
                          <w:t xml:space="preserve">|-- </w:t>
                        </w:r>
                        <w:proofErr w:type="spellStart"/>
                        <w:r w:rsidRPr="0074348A">
                          <w:t>s</w:t>
                        </w:r>
                        <w:r>
                          <w:t>m</w:t>
                        </w:r>
                        <w:r w:rsidRPr="0074348A">
                          <w:t>i.c</w:t>
                        </w:r>
                        <w:proofErr w:type="spellEnd"/>
                        <w:r w:rsidRPr="0074348A">
                          <w:tab/>
                        </w:r>
                        <w:r w:rsidRPr="0074348A">
                          <w:tab/>
                          <w:t xml:space="preserve">: </w:t>
                        </w:r>
                        <w:r>
                          <w:rPr>
                            <w:rFonts w:hint="eastAsia"/>
                          </w:rPr>
                          <w:t xml:space="preserve">Source file of </w:t>
                        </w:r>
                        <w:r>
                          <w:t>S</w:t>
                        </w:r>
                        <w:r>
                          <w:t>M</w:t>
                        </w:r>
                        <w:r>
                          <w:t>I protocol, process read/write data by S</w:t>
                        </w:r>
                        <w:r>
                          <w:t>M</w:t>
                        </w:r>
                        <w:r>
                          <w:t>I protocol</w:t>
                        </w:r>
                      </w:p>
                      <w:p w14:paraId="0C79A1AA" w14:textId="77777777" w:rsidR="00FA44B7" w:rsidRDefault="00FA44B7" w:rsidP="0074348A">
                        <w:pPr>
                          <w:pStyle w:val="BodyText"/>
                          <w:ind w:firstLineChars="399" w:firstLine="798"/>
                        </w:pPr>
                        <w:r w:rsidRPr="0074348A">
                          <w:t>|-- i2c.c</w:t>
                        </w:r>
                        <w:r w:rsidRPr="0074348A">
                          <w:tab/>
                        </w:r>
                        <w:r w:rsidRPr="0074348A">
                          <w:tab/>
                          <w:t xml:space="preserve">: </w:t>
                        </w:r>
                        <w:r>
                          <w:rPr>
                            <w:rFonts w:hint="eastAsia"/>
                          </w:rPr>
                          <w:t>Source file of I</w:t>
                        </w:r>
                        <w:r w:rsidRPr="0074348A">
                          <w:rPr>
                            <w:rFonts w:hint="eastAsia"/>
                            <w:vertAlign w:val="super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C protocol</w:t>
                        </w:r>
                        <w:r>
                          <w:t>, process read/write data by I</w:t>
                        </w:r>
                        <w:r w:rsidRPr="00E07806">
                          <w:rPr>
                            <w:vertAlign w:val="superscript"/>
                          </w:rPr>
                          <w:t>2</w:t>
                        </w:r>
                        <w:r>
                          <w:t>C protocol</w:t>
                        </w:r>
                      </w:p>
                      <w:p w14:paraId="313BADE8" w14:textId="77777777" w:rsidR="00FA44B7" w:rsidRDefault="00FA44B7" w:rsidP="007C0125">
                        <w:pPr>
                          <w:pStyle w:val="BodyText"/>
                          <w:ind w:firstLineChars="399" w:firstLine="798"/>
                        </w:pPr>
                        <w:r>
                          <w:t>|--</w:t>
                        </w:r>
                        <w:r w:rsidRPr="00BB0B48">
                          <w:t xml:space="preserve"> </w:t>
                        </w:r>
                        <w:proofErr w:type="spellStart"/>
                        <w:r w:rsidRPr="00BB0B48">
                          <w:t>main.c</w:t>
                        </w:r>
                        <w:proofErr w:type="spellEnd"/>
                        <w:r w:rsidRPr="00BB0B48">
                          <w:tab/>
                        </w:r>
                        <w:r w:rsidRPr="00BB0B48">
                          <w:tab/>
                          <w:t xml:space="preserve">: Source file of main function, navigate </w:t>
                        </w:r>
                        <w:proofErr w:type="gramStart"/>
                        <w:r w:rsidRPr="00BB0B48">
                          <w:t>users</w:t>
                        </w:r>
                        <w:proofErr w:type="gramEnd"/>
                        <w:r w:rsidRPr="00BB0B48">
                          <w:t xml:space="preserve"> commands.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0D9936" w14:textId="77777777" w:rsidR="00013CC3" w:rsidRPr="00E51211" w:rsidRDefault="00013CC3" w:rsidP="00013CC3">
      <w:pPr>
        <w:pStyle w:val="figuretitle"/>
        <w:rPr>
          <w:b w:val="0"/>
          <w:lang w:eastAsia="ja-JP"/>
        </w:rPr>
      </w:pPr>
      <w:r w:rsidRPr="00E51211">
        <w:rPr>
          <w:b w:val="0"/>
        </w:rPr>
        <w:t xml:space="preserve">Figure </w:t>
      </w:r>
      <w:r w:rsidR="00FC7C87" w:rsidRPr="00E51211">
        <w:rPr>
          <w:b w:val="0"/>
        </w:rPr>
        <w:t>4</w:t>
      </w:r>
      <w:r w:rsidRPr="00E51211">
        <w:rPr>
          <w:b w:val="0"/>
        </w:rPr>
        <w:noBreakHyphen/>
      </w:r>
      <w:r w:rsidR="00FC7C87" w:rsidRPr="00E51211">
        <w:rPr>
          <w:b w:val="0"/>
        </w:rPr>
        <w:t>1</w:t>
      </w:r>
      <w:r w:rsidR="003E7166">
        <w:rPr>
          <w:rFonts w:hint="eastAsia"/>
          <w:b w:val="0"/>
          <w:lang w:eastAsia="ja-JP"/>
        </w:rPr>
        <w:t xml:space="preserve"> </w:t>
      </w:r>
      <w:r w:rsidR="003E7166">
        <w:rPr>
          <w:b w:val="0"/>
          <w:lang w:eastAsia="ja-JP"/>
        </w:rPr>
        <w:t>Folder structure</w:t>
      </w:r>
      <w:r w:rsidRPr="00E51211">
        <w:rPr>
          <w:rFonts w:hint="eastAsia"/>
          <w:b w:val="0"/>
          <w:lang w:eastAsia="ja-JP"/>
        </w:rPr>
        <w:t xml:space="preserve"> (R-Car </w:t>
      </w:r>
      <w:r w:rsidR="00B0080D" w:rsidRPr="00E51211">
        <w:rPr>
          <w:b w:val="0"/>
          <w:lang w:eastAsia="ja-JP"/>
        </w:rPr>
        <w:t>M3/H3/</w:t>
      </w:r>
      <w:r w:rsidR="009119CB">
        <w:rPr>
          <w:b w:val="0"/>
          <w:lang w:eastAsia="ja-JP"/>
        </w:rPr>
        <w:t>V3M/</w:t>
      </w:r>
      <w:r w:rsidR="00B0080D" w:rsidRPr="00E51211">
        <w:rPr>
          <w:b w:val="0"/>
          <w:lang w:eastAsia="ja-JP"/>
        </w:rPr>
        <w:t>V3H Starter Kit, V3U Falcon</w:t>
      </w:r>
      <w:r w:rsidR="008F5A90">
        <w:rPr>
          <w:b w:val="0"/>
          <w:lang w:eastAsia="ja-JP"/>
        </w:rPr>
        <w:t>, S4</w:t>
      </w:r>
      <w:r w:rsidR="007F5CCB">
        <w:rPr>
          <w:b w:val="0"/>
          <w:lang w:eastAsia="ja-JP"/>
        </w:rPr>
        <w:t xml:space="preserve"> Spider</w:t>
      </w:r>
      <w:r w:rsidRPr="00E51211">
        <w:rPr>
          <w:rFonts w:hint="eastAsia"/>
          <w:b w:val="0"/>
          <w:lang w:eastAsia="ja-JP"/>
        </w:rPr>
        <w:t>)</w:t>
      </w:r>
    </w:p>
    <w:p w14:paraId="3ABB64AA" w14:textId="77777777" w:rsidR="001E4BC6" w:rsidRDefault="00013CC3" w:rsidP="001E4BC6">
      <w:pPr>
        <w:pStyle w:val="Heading2"/>
        <w:rPr>
          <w:lang w:eastAsia="ja-JP"/>
        </w:rPr>
      </w:pPr>
      <w:r w:rsidRPr="0092292F">
        <w:rPr>
          <w:lang w:eastAsia="ja-JP"/>
        </w:rPr>
        <w:br w:type="page"/>
      </w:r>
      <w:r w:rsidR="007B3F6A">
        <w:rPr>
          <w:lang w:eastAsia="ja-JP"/>
        </w:rPr>
        <w:lastRenderedPageBreak/>
        <w:t>Hardware C</w:t>
      </w:r>
      <w:r w:rsidR="00DD01BE">
        <w:rPr>
          <w:lang w:eastAsia="ja-JP"/>
        </w:rPr>
        <w:t>onnection</w:t>
      </w:r>
    </w:p>
    <w:p w14:paraId="4211A280" w14:textId="77777777" w:rsidR="00DE11F3" w:rsidRDefault="001E4BC6" w:rsidP="001E4BC6">
      <w:pPr>
        <w:rPr>
          <w:lang w:eastAsia="ja-JP"/>
        </w:rPr>
      </w:pPr>
      <w:r>
        <w:rPr>
          <w:lang w:eastAsia="ja-JP"/>
        </w:rPr>
        <w:t xml:space="preserve">The CPLD </w:t>
      </w:r>
      <w:r w:rsidR="008E3DEA">
        <w:rPr>
          <w:lang w:eastAsia="ja-JP"/>
        </w:rPr>
        <w:t>tool can be compiled and executed on any Linux device (PC, FEAT box,</w:t>
      </w:r>
      <w:r w:rsidR="00A64C23">
        <w:rPr>
          <w:lang w:eastAsia="ja-JP"/>
        </w:rPr>
        <w:t xml:space="preserve"> </w:t>
      </w:r>
      <w:r w:rsidR="008E3DEA">
        <w:rPr>
          <w:lang w:eastAsia="ja-JP"/>
        </w:rPr>
        <w:t>etc</w:t>
      </w:r>
      <w:r w:rsidR="003C7D49">
        <w:rPr>
          <w:lang w:eastAsia="ja-JP"/>
        </w:rPr>
        <w:t>...)</w:t>
      </w:r>
      <w:r w:rsidR="008E3DEA">
        <w:rPr>
          <w:lang w:eastAsia="ja-JP"/>
        </w:rPr>
        <w:t xml:space="preserve"> and control target board </w:t>
      </w:r>
      <w:r w:rsidR="00131197">
        <w:rPr>
          <w:lang w:eastAsia="ja-JP"/>
        </w:rPr>
        <w:t xml:space="preserve">via USB Serial interface. </w:t>
      </w:r>
    </w:p>
    <w:p w14:paraId="3993F30C" w14:textId="77777777" w:rsidR="001E4BC6" w:rsidRPr="001E4BC6" w:rsidRDefault="00131197" w:rsidP="001E4BC6">
      <w:pPr>
        <w:rPr>
          <w:lang w:eastAsia="ja-JP"/>
        </w:rPr>
      </w:pPr>
      <w:r>
        <w:rPr>
          <w:lang w:eastAsia="ja-JP"/>
        </w:rPr>
        <w:t xml:space="preserve">The below figure shows an example of hardware layout </w:t>
      </w:r>
      <w:r w:rsidR="005C24A0">
        <w:rPr>
          <w:lang w:eastAsia="ja-JP"/>
        </w:rPr>
        <w:t>on</w:t>
      </w:r>
      <w:r>
        <w:rPr>
          <w:lang w:eastAsia="ja-JP"/>
        </w:rPr>
        <w:t xml:space="preserve"> V3U Falcon board. It’s </w:t>
      </w:r>
      <w:proofErr w:type="gramStart"/>
      <w:r>
        <w:rPr>
          <w:lang w:eastAsia="ja-JP"/>
        </w:rPr>
        <w:t xml:space="preserve">similar </w:t>
      </w:r>
      <w:r w:rsidR="00E157FB">
        <w:rPr>
          <w:lang w:eastAsia="ja-JP"/>
        </w:rPr>
        <w:t>to</w:t>
      </w:r>
      <w:proofErr w:type="gramEnd"/>
      <w:r>
        <w:rPr>
          <w:lang w:eastAsia="ja-JP"/>
        </w:rPr>
        <w:t xml:space="preserve"> M3/H3/</w:t>
      </w:r>
      <w:r w:rsidR="009119CB">
        <w:rPr>
          <w:lang w:eastAsia="ja-JP"/>
        </w:rPr>
        <w:t>V3M/</w:t>
      </w:r>
      <w:r>
        <w:rPr>
          <w:lang w:eastAsia="ja-JP"/>
        </w:rPr>
        <w:t>V3H Starter Kit</w:t>
      </w:r>
      <w:r w:rsidR="007754B5">
        <w:rPr>
          <w:lang w:eastAsia="ja-JP"/>
        </w:rPr>
        <w:t>/S4</w:t>
      </w:r>
      <w:r w:rsidR="007F5CCB">
        <w:rPr>
          <w:lang w:eastAsia="ja-JP"/>
        </w:rPr>
        <w:t xml:space="preserve"> Spider</w:t>
      </w:r>
      <w:r>
        <w:rPr>
          <w:lang w:eastAsia="ja-JP"/>
        </w:rPr>
        <w:t>.</w:t>
      </w:r>
    </w:p>
    <w:p w14:paraId="7BDFF86F" w14:textId="77777777" w:rsidR="00C4123F" w:rsidRDefault="001E4BC6" w:rsidP="00013CC3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noProof/>
        </w:rPr>
        <w:drawing>
          <wp:inline distT="0" distB="0" distL="0" distR="0" wp14:anchorId="6ED540EA" wp14:editId="06283125">
            <wp:extent cx="6192520" cy="3432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BBCD" w14:textId="77777777" w:rsidR="00DD01BE" w:rsidRDefault="00DD01BE" w:rsidP="00DD01BE">
      <w:pPr>
        <w:overflowPunct/>
        <w:autoSpaceDE/>
        <w:autoSpaceDN/>
        <w:adjustRightInd/>
        <w:jc w:val="center"/>
        <w:textAlignment w:val="auto"/>
        <w:rPr>
          <w:b/>
          <w:lang w:eastAsia="ja-JP"/>
        </w:rPr>
      </w:pPr>
      <w:r w:rsidRPr="00E51211">
        <w:rPr>
          <w:b/>
        </w:rPr>
        <w:t>Figure 4</w:t>
      </w:r>
      <w:r w:rsidRPr="00E51211">
        <w:rPr>
          <w:b/>
        </w:rPr>
        <w:noBreakHyphen/>
        <w:t>2</w:t>
      </w:r>
      <w:r w:rsidRPr="00E51211">
        <w:rPr>
          <w:rFonts w:hint="eastAsia"/>
          <w:b/>
          <w:lang w:eastAsia="ja-JP"/>
        </w:rPr>
        <w:t xml:space="preserve"> </w:t>
      </w:r>
      <w:r w:rsidRPr="00E51211">
        <w:rPr>
          <w:b/>
          <w:lang w:eastAsia="ja-JP"/>
        </w:rPr>
        <w:t>Hardware connection layout on</w:t>
      </w:r>
      <w:r w:rsidRPr="00E51211">
        <w:rPr>
          <w:rFonts w:hint="eastAsia"/>
          <w:b/>
          <w:lang w:eastAsia="ja-JP"/>
        </w:rPr>
        <w:t xml:space="preserve"> </w:t>
      </w:r>
      <w:r w:rsidRPr="00E51211">
        <w:rPr>
          <w:b/>
          <w:lang w:eastAsia="ja-JP"/>
        </w:rPr>
        <w:t>V3U Falcon</w:t>
      </w:r>
    </w:p>
    <w:p w14:paraId="00137C85" w14:textId="77777777" w:rsidR="009E719B" w:rsidRDefault="009E719B">
      <w:pPr>
        <w:overflowPunct/>
        <w:autoSpaceDE/>
        <w:autoSpaceDN/>
        <w:adjustRightInd/>
        <w:textAlignment w:val="auto"/>
        <w:rPr>
          <w:b/>
          <w:lang w:eastAsia="ja-JP"/>
        </w:rPr>
      </w:pPr>
      <w:r>
        <w:rPr>
          <w:b/>
          <w:lang w:eastAsia="ja-JP"/>
        </w:rPr>
        <w:br w:type="page"/>
      </w:r>
    </w:p>
    <w:p w14:paraId="069CB404" w14:textId="77777777" w:rsidR="00AE238A" w:rsidRDefault="004040FD" w:rsidP="00AE238A">
      <w:pPr>
        <w:pStyle w:val="Heading2"/>
        <w:rPr>
          <w:lang w:eastAsia="ja-JP"/>
        </w:rPr>
      </w:pPr>
      <w:r>
        <w:rPr>
          <w:lang w:eastAsia="ja-JP"/>
        </w:rPr>
        <w:lastRenderedPageBreak/>
        <w:t>Installation</w:t>
      </w:r>
      <w:r w:rsidR="00AE238A">
        <w:rPr>
          <w:rFonts w:hint="eastAsia"/>
          <w:lang w:eastAsia="ja-JP"/>
        </w:rPr>
        <w:t xml:space="preserve"> Procedure</w:t>
      </w:r>
    </w:p>
    <w:p w14:paraId="44B2ABAF" w14:textId="77777777" w:rsidR="00E51211" w:rsidRDefault="004040FD" w:rsidP="00592643">
      <w:pPr>
        <w:pStyle w:val="Heading3"/>
      </w:pPr>
      <w:r>
        <w:t>Dependency software, library</w:t>
      </w:r>
    </w:p>
    <w:p w14:paraId="157142D8" w14:textId="77777777" w:rsidR="004C37C2" w:rsidRPr="004C37C2" w:rsidRDefault="004C37C2" w:rsidP="004C37C2"/>
    <w:p w14:paraId="351E19CF" w14:textId="77777777" w:rsidR="00EA1147" w:rsidRPr="00F557BB" w:rsidRDefault="00480BB9" w:rsidP="00EA1147">
      <w:pPr>
        <w:pStyle w:val="ListParagraph"/>
        <w:numPr>
          <w:ilvl w:val="0"/>
          <w:numId w:val="30"/>
        </w:numPr>
        <w:ind w:leftChars="0"/>
        <w:rPr>
          <w:b/>
        </w:rPr>
      </w:pPr>
      <w:r>
        <w:rPr>
          <w:b/>
        </w:rPr>
        <w:t>l</w:t>
      </w:r>
      <w:r w:rsidR="00EA1147">
        <w:rPr>
          <w:b/>
        </w:rPr>
        <w:t>ibusb</w:t>
      </w:r>
      <w:r w:rsidR="00555D96">
        <w:rPr>
          <w:b/>
        </w:rPr>
        <w:t>-1.0.23</w:t>
      </w:r>
    </w:p>
    <w:p w14:paraId="5ED0DCA9" w14:textId="77777777" w:rsidR="00AA2FD4" w:rsidRDefault="00EA1147" w:rsidP="00AA2FD4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</w:rPr>
      </w:pPr>
      <w:r w:rsidRPr="00E04159">
        <w:rPr>
          <w:b/>
        </w:rPr>
        <w:t>(1)</w:t>
      </w:r>
      <w:r>
        <w:t xml:space="preserve"> </w:t>
      </w:r>
      <w:r w:rsidRPr="00F557BB">
        <w:t>The lib</w:t>
      </w:r>
      <w:r>
        <w:t>usb</w:t>
      </w:r>
      <w:r w:rsidR="00480BB9">
        <w:t>-1.0.23</w:t>
      </w:r>
      <w:r w:rsidRPr="00F557BB">
        <w:t xml:space="preserve"> can be download from this repository: </w:t>
      </w:r>
      <w:hyperlink r:id="rId21" w:tgtFrame="_blank" w:tooltip="https://github.com/libusb/libusb/releases/download/v1.0.23/libusb-1.0.23.tar.bz2" w:history="1">
        <w:r w:rsidR="00AA2FD4" w:rsidRPr="00AA2FD4">
          <w:rPr>
            <w:rStyle w:val="Hyperlink"/>
          </w:rPr>
          <w:t>https://github.com/libusb/libusb/releases/download/v1.0.23/libusb-1.0.23.tar.bz2</w:t>
        </w:r>
      </w:hyperlink>
    </w:p>
    <w:p w14:paraId="0DAE1DA8" w14:textId="77777777" w:rsidR="00EA1147" w:rsidRDefault="00EA1147" w:rsidP="00EA1147"/>
    <w:p w14:paraId="6BB47CD6" w14:textId="77777777" w:rsidR="00EA1147" w:rsidRDefault="008F5226" w:rsidP="006B186F">
      <w:pPr>
        <w:overflowPunct/>
        <w:autoSpaceDE/>
        <w:autoSpaceDN/>
        <w:adjustRightInd/>
        <w:spacing w:after="0"/>
        <w:textAlignment w:val="auto"/>
      </w:pPr>
      <w:r>
        <w:t>(*)</w:t>
      </w:r>
      <w:r w:rsidRPr="008F5226">
        <w:t xml:space="preserve"> </w:t>
      </w:r>
      <w:r>
        <w:t>M</w:t>
      </w:r>
      <w:r w:rsidRPr="008F5226">
        <w:t xml:space="preserve">ake sure </w:t>
      </w:r>
      <w:r>
        <w:t xml:space="preserve">that the </w:t>
      </w:r>
      <w:proofErr w:type="spellStart"/>
      <w:r w:rsidR="006B186F">
        <w:t>libudev</w:t>
      </w:r>
      <w:proofErr w:type="spellEnd"/>
      <w:r w:rsidR="006B186F">
        <w:t xml:space="preserve">-dev </w:t>
      </w:r>
      <w:r>
        <w:t>is installed</w:t>
      </w:r>
      <w:r w:rsidR="006B186F" w:rsidRPr="008F5226">
        <w:t xml:space="preserve"> </w:t>
      </w:r>
      <w:r w:rsidR="006B186F">
        <w:t xml:space="preserve">or </w:t>
      </w:r>
      <w:proofErr w:type="spellStart"/>
      <w:r w:rsidRPr="008F5226">
        <w:t>udev</w:t>
      </w:r>
      <w:proofErr w:type="spellEnd"/>
      <w:r w:rsidRPr="008F5226">
        <w:t xml:space="preserve"> </w:t>
      </w:r>
      <w:r w:rsidR="006B186F">
        <w:t xml:space="preserve">usage is disabled </w:t>
      </w:r>
      <w:r w:rsidRPr="008F5226">
        <w:t xml:space="preserve">by </w:t>
      </w:r>
      <w:r w:rsidR="006B186F">
        <w:t xml:space="preserve">option </w:t>
      </w:r>
      <w:r w:rsidR="006B186F" w:rsidRPr="008F5226">
        <w:t>--enable-</w:t>
      </w:r>
      <w:proofErr w:type="spellStart"/>
      <w:r w:rsidR="006B186F" w:rsidRPr="008F5226">
        <w:t>udev</w:t>
      </w:r>
      <w:proofErr w:type="spellEnd"/>
      <w:r w:rsidRPr="008F5226">
        <w:br/>
      </w:r>
    </w:p>
    <w:p w14:paraId="06261089" w14:textId="77777777" w:rsidR="00EA1147" w:rsidRPr="00FC53CE" w:rsidRDefault="00EA1147" w:rsidP="00EA1147">
      <w:pPr>
        <w:pStyle w:val="BodyText"/>
        <w:widowControl w:val="0"/>
        <w:overflowPunct/>
        <w:autoSpaceDE/>
        <w:autoSpaceDN/>
        <w:adjustRightInd/>
        <w:spacing w:after="0"/>
        <w:jc w:val="both"/>
        <w:textAlignment w:val="auto"/>
        <w:rPr>
          <w:rFonts w:ascii="Arial" w:hAnsi="Arial"/>
        </w:rPr>
      </w:pPr>
      <w:r w:rsidRPr="00E04159">
        <w:rPr>
          <w:rStyle w:val="alt-edited"/>
          <w:b/>
          <w:lang w:val="en"/>
        </w:rPr>
        <w:t>(2)</w:t>
      </w:r>
      <w:r>
        <w:rPr>
          <w:rStyle w:val="alt-edited"/>
          <w:lang w:val="en"/>
        </w:rPr>
        <w:t xml:space="preserve"> Set the path (environment variable) to the compiler</w:t>
      </w:r>
    </w:p>
    <w:p w14:paraId="7D5515BB" w14:textId="77777777" w:rsidR="00EA1147" w:rsidRPr="00FC53CE" w:rsidRDefault="00EA1147" w:rsidP="00EA1147">
      <w:pPr>
        <w:pStyle w:val="BodyText"/>
        <w:rPr>
          <w:rFonts w:ascii="Arial" w:hAnsi="Arial"/>
        </w:rPr>
      </w:pPr>
    </w:p>
    <w:p w14:paraId="442FAF74" w14:textId="77777777" w:rsidR="00EA1147" w:rsidRDefault="00EA1147" w:rsidP="00EA1147">
      <w:pPr>
        <w:pStyle w:val="BodyText"/>
        <w:ind w:firstLineChars="150" w:firstLine="300"/>
        <w:rPr>
          <w:rStyle w:val="tlid-translation"/>
          <w:lang w:val="en"/>
        </w:rPr>
      </w:pPr>
      <w:r w:rsidRPr="00FC53CE">
        <w:rPr>
          <w:rFonts w:ascii="Arial" w:hAnsi="Arial" w:cs="Arial"/>
        </w:rPr>
        <w:t xml:space="preserve">$ export </w:t>
      </w:r>
      <w:r>
        <w:rPr>
          <w:rFonts w:ascii="Arial" w:hAnsi="Arial" w:cs="Arial"/>
        </w:rPr>
        <w:t>CC</w:t>
      </w:r>
      <w:r w:rsidRPr="00FC53CE">
        <w:rPr>
          <w:rFonts w:ascii="Arial" w:hAnsi="Arial" w:cs="Arial"/>
        </w:rPr>
        <w:t>=</w:t>
      </w:r>
      <w:proofErr w:type="gramStart"/>
      <w:r w:rsidRPr="00FC53CE">
        <w:rPr>
          <w:rFonts w:ascii="Arial" w:hAnsi="Arial" w:cs="Arial"/>
        </w:rPr>
        <w:t>/</w:t>
      </w:r>
      <w:r>
        <w:rPr>
          <w:rStyle w:val="tlid-translation"/>
          <w:lang w:val="en"/>
        </w:rPr>
        <w:t>(</w:t>
      </w:r>
      <w:proofErr w:type="gramEnd"/>
      <w:r>
        <w:rPr>
          <w:rStyle w:val="tlid-translation"/>
          <w:lang w:val="en"/>
        </w:rPr>
        <w:t>Specify the path to the compiler to use)</w:t>
      </w:r>
    </w:p>
    <w:p w14:paraId="746ACD2E" w14:textId="77777777" w:rsidR="00EA1147" w:rsidRPr="006B186F" w:rsidRDefault="00EA1147" w:rsidP="00EA1147">
      <w:pPr>
        <w:pStyle w:val="BodyText"/>
        <w:ind w:firstLineChars="150" w:firstLine="300"/>
        <w:rPr>
          <w:rStyle w:val="alt-edited"/>
          <w:lang w:val="en"/>
        </w:rPr>
      </w:pPr>
      <w:r w:rsidRPr="006B186F">
        <w:rPr>
          <w:rStyle w:val="alt-edited"/>
          <w:rFonts w:hint="eastAsia"/>
          <w:lang w:val="en"/>
        </w:rPr>
        <w:t>E</w:t>
      </w:r>
      <w:r w:rsidRPr="006B186F">
        <w:rPr>
          <w:rStyle w:val="alt-edited"/>
          <w:lang w:val="en"/>
        </w:rPr>
        <w:t>xample</w:t>
      </w:r>
    </w:p>
    <w:p w14:paraId="404E47F6" w14:textId="77777777" w:rsidR="00EA1147" w:rsidRDefault="00EA1147" w:rsidP="00EA1147">
      <w:pPr>
        <w:pStyle w:val="BodyText"/>
        <w:ind w:firstLineChars="150" w:firstLine="300"/>
        <w:rPr>
          <w:rFonts w:ascii="Arial" w:hAnsi="Arial" w:cs="Arial"/>
        </w:rPr>
      </w:pPr>
      <w:r w:rsidRPr="00FC53CE">
        <w:rPr>
          <w:rFonts w:ascii="Arial" w:hAnsi="Arial" w:cs="Arial"/>
        </w:rPr>
        <w:t>$</w:t>
      </w:r>
      <w:r>
        <w:rPr>
          <w:rFonts w:ascii="Arial" w:hAnsi="Arial" w:cs="Arial"/>
        </w:rPr>
        <w:t xml:space="preserve"> CC=</w:t>
      </w:r>
      <w:proofErr w:type="spellStart"/>
      <w:r>
        <w:rPr>
          <w:rFonts w:ascii="Arial" w:hAnsi="Arial" w:cs="Arial"/>
        </w:rPr>
        <w:t>gcc</w:t>
      </w:r>
      <w:proofErr w:type="spellEnd"/>
    </w:p>
    <w:p w14:paraId="162B71BA" w14:textId="77777777" w:rsidR="00EA1147" w:rsidRPr="00FC53CE" w:rsidRDefault="00EA1147" w:rsidP="00EA1147">
      <w:pPr>
        <w:pStyle w:val="BodyText"/>
        <w:ind w:firstLineChars="150" w:firstLine="300"/>
        <w:rPr>
          <w:rFonts w:ascii="Arial" w:hAnsi="Arial" w:cs="Arial"/>
        </w:rPr>
      </w:pPr>
    </w:p>
    <w:p w14:paraId="1BB69961" w14:textId="77777777" w:rsidR="00EA1147" w:rsidRDefault="00EA1147" w:rsidP="00555D96">
      <w:pPr>
        <w:pStyle w:val="BodyText"/>
        <w:rPr>
          <w:rFonts w:ascii="Arial" w:hAnsi="Arial" w:cs="Arial"/>
        </w:rPr>
      </w:pPr>
      <w:r w:rsidRPr="00E04159">
        <w:rPr>
          <w:rFonts w:ascii="Arial" w:hAnsi="Arial"/>
          <w:b/>
        </w:rPr>
        <w:t>(3</w:t>
      </w:r>
      <w:r w:rsidRPr="00E04159">
        <w:rPr>
          <w:rFonts w:ascii="Arial" w:hAnsi="Arial" w:hint="eastAsia"/>
          <w:b/>
        </w:rPr>
        <w:t>)</w:t>
      </w:r>
      <w:r w:rsidRPr="00FC53CE">
        <w:rPr>
          <w:rFonts w:ascii="Arial" w:hAnsi="Arial" w:hint="eastAsia"/>
        </w:rPr>
        <w:t xml:space="preserve"> </w:t>
      </w:r>
      <w:r>
        <w:rPr>
          <w:rStyle w:val="tlid-translation"/>
          <w:lang w:val="en"/>
        </w:rPr>
        <w:t>Run the build</w:t>
      </w:r>
    </w:p>
    <w:p w14:paraId="4726E98B" w14:textId="77777777" w:rsidR="00EA1147" w:rsidRDefault="00747A7E" w:rsidP="00EA1147">
      <w:pPr>
        <w:pStyle w:val="BodyText"/>
        <w:ind w:firstLineChars="150" w:firstLine="3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$</w:t>
      </w:r>
      <w:r w:rsidR="006B186F">
        <w:rPr>
          <w:rFonts w:ascii="Arial" w:hAnsi="Arial" w:cs="Arial"/>
        </w:rPr>
        <w:t>./</w:t>
      </w:r>
      <w:proofErr w:type="gramEnd"/>
      <w:r w:rsidR="006B186F">
        <w:rPr>
          <w:rFonts w:ascii="Arial" w:hAnsi="Arial" w:cs="Arial"/>
        </w:rPr>
        <w:t>configure</w:t>
      </w:r>
    </w:p>
    <w:p w14:paraId="3ADA4207" w14:textId="77777777" w:rsidR="006B186F" w:rsidRDefault="006B186F" w:rsidP="00EA1147">
      <w:pPr>
        <w:pStyle w:val="BodyText"/>
        <w:ind w:firstLineChars="150" w:firstLine="30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6B186F">
        <w:rPr>
          <w:rStyle w:val="alt-edited"/>
          <w:lang w:val="en"/>
        </w:rPr>
        <w:t>Or</w:t>
      </w:r>
    </w:p>
    <w:p w14:paraId="6223D9C9" w14:textId="77777777" w:rsidR="006B186F" w:rsidRPr="00FC53CE" w:rsidRDefault="006B186F" w:rsidP="00EA1147">
      <w:pPr>
        <w:pStyle w:val="BodyText"/>
        <w:ind w:firstLineChars="150" w:firstLine="300"/>
        <w:rPr>
          <w:rFonts w:ascii="Arial" w:hAnsi="Arial" w:cs="Arial"/>
        </w:rPr>
      </w:pPr>
      <w:proofErr w:type="gramStart"/>
      <w:r>
        <w:t>$.</w:t>
      </w:r>
      <w:r w:rsidRPr="008F5226">
        <w:rPr>
          <w:rFonts w:ascii="Arial" w:hAnsi="Arial" w:cs="Arial"/>
        </w:rPr>
        <w:t>/</w:t>
      </w:r>
      <w:proofErr w:type="gramEnd"/>
      <w:r w:rsidRPr="008F5226">
        <w:rPr>
          <w:rFonts w:ascii="Arial" w:hAnsi="Arial" w:cs="Arial"/>
        </w:rPr>
        <w:t>configure --enable-</w:t>
      </w:r>
      <w:proofErr w:type="spellStart"/>
      <w:r w:rsidRPr="008F5226">
        <w:rPr>
          <w:rFonts w:ascii="Arial" w:hAnsi="Arial" w:cs="Arial"/>
        </w:rPr>
        <w:t>udev</w:t>
      </w:r>
      <w:proofErr w:type="spellEnd"/>
      <w:r w:rsidRPr="008F5226">
        <w:rPr>
          <w:rFonts w:ascii="Arial" w:hAnsi="Arial" w:cs="Arial"/>
        </w:rPr>
        <w:t>=no</w:t>
      </w:r>
      <w:r>
        <w:t xml:space="preserve"> (to disable </w:t>
      </w:r>
      <w:proofErr w:type="spellStart"/>
      <w:r>
        <w:t>udev</w:t>
      </w:r>
      <w:proofErr w:type="spellEnd"/>
      <w:r w:rsidR="00CF0DD8">
        <w:t xml:space="preserve"> usage</w:t>
      </w:r>
      <w:r>
        <w:t>)</w:t>
      </w:r>
    </w:p>
    <w:p w14:paraId="1466ECA8" w14:textId="77777777" w:rsidR="00EA1147" w:rsidRDefault="00EA1147" w:rsidP="00EA1147">
      <w:pPr>
        <w:ind w:firstLine="300"/>
        <w:rPr>
          <w:rFonts w:ascii="Arial" w:hAnsi="Arial" w:cs="Arial"/>
        </w:rPr>
      </w:pPr>
      <w:r w:rsidRPr="00FC53CE">
        <w:rPr>
          <w:rFonts w:ascii="Arial" w:hAnsi="Arial" w:cs="Arial"/>
        </w:rPr>
        <w:t>$ make</w:t>
      </w:r>
    </w:p>
    <w:p w14:paraId="4B91AD71" w14:textId="77777777" w:rsidR="004C37C2" w:rsidRDefault="00EA1147" w:rsidP="00EA1147">
      <w:pPr>
        <w:ind w:firstLine="300"/>
        <w:rPr>
          <w:rFonts w:ascii="Arial" w:hAnsi="Arial" w:cs="Arial"/>
        </w:rPr>
      </w:pPr>
      <w:r w:rsidRPr="00FC53CE">
        <w:rPr>
          <w:rFonts w:ascii="Arial" w:hAnsi="Arial" w:cs="Arial"/>
        </w:rPr>
        <w:t>$ make</w:t>
      </w:r>
      <w:r>
        <w:rPr>
          <w:rFonts w:ascii="Arial" w:hAnsi="Arial" w:cs="Arial"/>
        </w:rPr>
        <w:t xml:space="preserve"> install</w:t>
      </w:r>
    </w:p>
    <w:p w14:paraId="2EB79BAC" w14:textId="77777777" w:rsidR="00555D96" w:rsidRPr="004C37C2" w:rsidRDefault="004C37C2" w:rsidP="004C37C2">
      <w:r>
        <w:br w:type="page"/>
      </w:r>
    </w:p>
    <w:p w14:paraId="54DBE43C" w14:textId="77777777" w:rsidR="00555D96" w:rsidRPr="00F557BB" w:rsidRDefault="00555D96" w:rsidP="00555D96">
      <w:pPr>
        <w:pStyle w:val="ListParagraph"/>
        <w:numPr>
          <w:ilvl w:val="0"/>
          <w:numId w:val="30"/>
        </w:numPr>
        <w:ind w:leftChars="0"/>
        <w:rPr>
          <w:b/>
        </w:rPr>
      </w:pPr>
      <w:r>
        <w:rPr>
          <w:b/>
        </w:rPr>
        <w:lastRenderedPageBreak/>
        <w:t>libconfuse-2.5</w:t>
      </w:r>
    </w:p>
    <w:p w14:paraId="12CFA7F8" w14:textId="77777777" w:rsidR="00555D96" w:rsidRDefault="00555D96" w:rsidP="00555D96">
      <w:r w:rsidRPr="00E04159">
        <w:rPr>
          <w:b/>
        </w:rPr>
        <w:t>(1)</w:t>
      </w:r>
      <w:r>
        <w:t xml:space="preserve"> </w:t>
      </w:r>
      <w:r w:rsidRPr="00F557BB">
        <w:t xml:space="preserve">The </w:t>
      </w:r>
      <w:r>
        <w:t xml:space="preserve">libconfuse-2.5 </w:t>
      </w:r>
      <w:r w:rsidRPr="00F557BB">
        <w:t xml:space="preserve">can be download from this repository: </w:t>
      </w:r>
      <w:r w:rsidR="00BB782A" w:rsidRPr="00BB782A">
        <w:rPr>
          <w:rStyle w:val="Hyperlink"/>
        </w:rPr>
        <w:t>https://www.intra2net.com/en/developer/libftdi/download/confuse-2.5.tar.gz</w:t>
      </w:r>
    </w:p>
    <w:p w14:paraId="436B8439" w14:textId="77777777" w:rsidR="00555D96" w:rsidRDefault="00555D96" w:rsidP="00555D96">
      <w:pPr>
        <w:overflowPunct/>
        <w:autoSpaceDE/>
        <w:autoSpaceDN/>
        <w:adjustRightInd/>
        <w:spacing w:after="0"/>
        <w:textAlignment w:val="auto"/>
      </w:pPr>
    </w:p>
    <w:p w14:paraId="0EBC6237" w14:textId="77777777" w:rsidR="00555D96" w:rsidRPr="00FC53CE" w:rsidRDefault="00555D96" w:rsidP="00555D96">
      <w:pPr>
        <w:pStyle w:val="BodyText"/>
        <w:widowControl w:val="0"/>
        <w:overflowPunct/>
        <w:autoSpaceDE/>
        <w:autoSpaceDN/>
        <w:adjustRightInd/>
        <w:spacing w:after="0"/>
        <w:jc w:val="both"/>
        <w:textAlignment w:val="auto"/>
        <w:rPr>
          <w:rFonts w:ascii="Arial" w:hAnsi="Arial"/>
        </w:rPr>
      </w:pPr>
      <w:r w:rsidRPr="00E04159">
        <w:rPr>
          <w:rStyle w:val="alt-edited"/>
          <w:b/>
          <w:lang w:val="en"/>
        </w:rPr>
        <w:t>(2)</w:t>
      </w:r>
      <w:r>
        <w:rPr>
          <w:rStyle w:val="alt-edited"/>
          <w:lang w:val="en"/>
        </w:rPr>
        <w:t xml:space="preserve"> Set the path (environment variable) to the compiler</w:t>
      </w:r>
    </w:p>
    <w:p w14:paraId="6C1093D9" w14:textId="77777777" w:rsidR="00555D96" w:rsidRPr="00FC53CE" w:rsidRDefault="00555D96" w:rsidP="00555D96">
      <w:pPr>
        <w:pStyle w:val="BodyText"/>
        <w:rPr>
          <w:rFonts w:ascii="Arial" w:hAnsi="Arial"/>
        </w:rPr>
      </w:pPr>
    </w:p>
    <w:p w14:paraId="5304CAB1" w14:textId="77777777" w:rsidR="00555D96" w:rsidRDefault="00555D96" w:rsidP="00555D96">
      <w:pPr>
        <w:pStyle w:val="BodyText"/>
        <w:ind w:firstLineChars="150" w:firstLine="300"/>
        <w:rPr>
          <w:rStyle w:val="tlid-translation"/>
          <w:lang w:val="en"/>
        </w:rPr>
      </w:pPr>
      <w:r w:rsidRPr="00FC53CE">
        <w:rPr>
          <w:rFonts w:ascii="Arial" w:hAnsi="Arial" w:cs="Arial"/>
        </w:rPr>
        <w:t xml:space="preserve">$ export </w:t>
      </w:r>
      <w:r>
        <w:rPr>
          <w:rFonts w:ascii="Arial" w:hAnsi="Arial" w:cs="Arial"/>
        </w:rPr>
        <w:t>CC</w:t>
      </w:r>
      <w:r w:rsidRPr="00FC53CE">
        <w:rPr>
          <w:rFonts w:ascii="Arial" w:hAnsi="Arial" w:cs="Arial"/>
        </w:rPr>
        <w:t>=</w:t>
      </w:r>
      <w:proofErr w:type="gramStart"/>
      <w:r w:rsidRPr="00FC53CE">
        <w:rPr>
          <w:rFonts w:ascii="Arial" w:hAnsi="Arial" w:cs="Arial"/>
        </w:rPr>
        <w:t>/</w:t>
      </w:r>
      <w:r>
        <w:rPr>
          <w:rStyle w:val="tlid-translation"/>
          <w:lang w:val="en"/>
        </w:rPr>
        <w:t>(</w:t>
      </w:r>
      <w:proofErr w:type="gramEnd"/>
      <w:r>
        <w:rPr>
          <w:rStyle w:val="tlid-translation"/>
          <w:lang w:val="en"/>
        </w:rPr>
        <w:t>Specify the path to the compiler to use)</w:t>
      </w:r>
    </w:p>
    <w:p w14:paraId="79E0C0A3" w14:textId="77777777" w:rsidR="00555D96" w:rsidRPr="006B186F" w:rsidRDefault="00555D96" w:rsidP="00555D96">
      <w:pPr>
        <w:pStyle w:val="BodyText"/>
        <w:ind w:firstLineChars="150" w:firstLine="300"/>
        <w:rPr>
          <w:rStyle w:val="alt-edited"/>
          <w:lang w:val="en"/>
        </w:rPr>
      </w:pPr>
      <w:r w:rsidRPr="006B186F">
        <w:rPr>
          <w:rStyle w:val="alt-edited"/>
          <w:rFonts w:hint="eastAsia"/>
          <w:lang w:val="en"/>
        </w:rPr>
        <w:t>E</w:t>
      </w:r>
      <w:r w:rsidRPr="006B186F">
        <w:rPr>
          <w:rStyle w:val="alt-edited"/>
          <w:lang w:val="en"/>
        </w:rPr>
        <w:t>xample</w:t>
      </w:r>
    </w:p>
    <w:p w14:paraId="3E4B3356" w14:textId="77777777" w:rsidR="00555D96" w:rsidRDefault="00555D96" w:rsidP="00555D96">
      <w:pPr>
        <w:pStyle w:val="BodyText"/>
        <w:ind w:firstLineChars="150" w:firstLine="300"/>
        <w:rPr>
          <w:rFonts w:ascii="Arial" w:hAnsi="Arial" w:cs="Arial"/>
        </w:rPr>
      </w:pPr>
      <w:r w:rsidRPr="00FC53CE">
        <w:rPr>
          <w:rFonts w:ascii="Arial" w:hAnsi="Arial" w:cs="Arial"/>
        </w:rPr>
        <w:t>$</w:t>
      </w:r>
      <w:r>
        <w:rPr>
          <w:rFonts w:ascii="Arial" w:hAnsi="Arial" w:cs="Arial"/>
        </w:rPr>
        <w:t xml:space="preserve"> CC=</w:t>
      </w:r>
      <w:proofErr w:type="spellStart"/>
      <w:r>
        <w:rPr>
          <w:rFonts w:ascii="Arial" w:hAnsi="Arial" w:cs="Arial"/>
        </w:rPr>
        <w:t>gcc</w:t>
      </w:r>
      <w:proofErr w:type="spellEnd"/>
    </w:p>
    <w:p w14:paraId="65FD4979" w14:textId="77777777" w:rsidR="00555D96" w:rsidRPr="00FC53CE" w:rsidRDefault="00555D96" w:rsidP="00555D96">
      <w:pPr>
        <w:pStyle w:val="BodyText"/>
        <w:ind w:firstLineChars="150" w:firstLine="300"/>
        <w:rPr>
          <w:rFonts w:ascii="Arial" w:hAnsi="Arial" w:cs="Arial"/>
        </w:rPr>
      </w:pPr>
    </w:p>
    <w:p w14:paraId="40F8A1FD" w14:textId="77777777" w:rsidR="00555D96" w:rsidRDefault="00555D96" w:rsidP="00555D96">
      <w:pPr>
        <w:pStyle w:val="BodyText"/>
        <w:rPr>
          <w:rFonts w:ascii="Arial" w:hAnsi="Arial" w:cs="Arial"/>
        </w:rPr>
      </w:pPr>
      <w:r w:rsidRPr="00E04159">
        <w:rPr>
          <w:rFonts w:ascii="Arial" w:hAnsi="Arial"/>
          <w:b/>
        </w:rPr>
        <w:t>(3</w:t>
      </w:r>
      <w:r w:rsidRPr="00E04159">
        <w:rPr>
          <w:rFonts w:ascii="Arial" w:hAnsi="Arial" w:hint="eastAsia"/>
          <w:b/>
        </w:rPr>
        <w:t>)</w:t>
      </w:r>
      <w:r w:rsidRPr="00FC53CE">
        <w:rPr>
          <w:rFonts w:ascii="Arial" w:hAnsi="Arial" w:hint="eastAsia"/>
        </w:rPr>
        <w:t xml:space="preserve"> </w:t>
      </w:r>
      <w:r>
        <w:rPr>
          <w:rStyle w:val="tlid-translation"/>
          <w:lang w:val="en"/>
        </w:rPr>
        <w:t>Run the build</w:t>
      </w:r>
    </w:p>
    <w:p w14:paraId="1D6B4A7E" w14:textId="77777777" w:rsidR="00555D96" w:rsidRDefault="00555D96" w:rsidP="00555D96">
      <w:pPr>
        <w:pStyle w:val="BodyText"/>
        <w:ind w:firstLineChars="150" w:firstLine="3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$./</w:t>
      </w:r>
      <w:proofErr w:type="gramEnd"/>
      <w:r>
        <w:rPr>
          <w:rFonts w:ascii="Arial" w:hAnsi="Arial" w:cs="Arial"/>
        </w:rPr>
        <w:t>configure</w:t>
      </w:r>
    </w:p>
    <w:p w14:paraId="3815869C" w14:textId="77777777" w:rsidR="00555D96" w:rsidRDefault="00555D96" w:rsidP="00555D96">
      <w:pPr>
        <w:ind w:firstLine="300"/>
        <w:rPr>
          <w:rFonts w:ascii="Arial" w:hAnsi="Arial" w:cs="Arial"/>
        </w:rPr>
      </w:pPr>
      <w:r w:rsidRPr="00FC53CE">
        <w:rPr>
          <w:rFonts w:ascii="Arial" w:hAnsi="Arial" w:cs="Arial"/>
        </w:rPr>
        <w:t>$ make</w:t>
      </w:r>
    </w:p>
    <w:p w14:paraId="2CD9E969" w14:textId="77777777" w:rsidR="000B4A1E" w:rsidRDefault="00555D96" w:rsidP="00555D96">
      <w:pPr>
        <w:ind w:firstLine="300"/>
        <w:rPr>
          <w:rFonts w:ascii="Arial" w:hAnsi="Arial" w:cs="Arial"/>
        </w:rPr>
      </w:pPr>
      <w:r w:rsidRPr="00FC53CE">
        <w:rPr>
          <w:rFonts w:ascii="Arial" w:hAnsi="Arial" w:cs="Arial"/>
        </w:rPr>
        <w:t>$ make</w:t>
      </w:r>
      <w:r>
        <w:rPr>
          <w:rFonts w:ascii="Arial" w:hAnsi="Arial" w:cs="Arial"/>
        </w:rPr>
        <w:t xml:space="preserve"> install</w:t>
      </w:r>
    </w:p>
    <w:p w14:paraId="3EDC39B6" w14:textId="77777777" w:rsidR="00C02CCD" w:rsidRDefault="00C02CCD" w:rsidP="00C02CCD">
      <w:pPr>
        <w:rPr>
          <w:rFonts w:ascii="Arial" w:hAnsi="Arial" w:cs="Arial"/>
        </w:rPr>
      </w:pPr>
      <w:r w:rsidRPr="00E04159">
        <w:rPr>
          <w:rFonts w:ascii="Arial" w:hAnsi="Arial" w:cs="Arial"/>
          <w:b/>
        </w:rPr>
        <w:t>(4)</w:t>
      </w:r>
      <w:r>
        <w:rPr>
          <w:rFonts w:ascii="Arial" w:hAnsi="Arial" w:cs="Arial"/>
        </w:rPr>
        <w:t xml:space="preserve"> </w:t>
      </w:r>
      <w:r w:rsidRPr="00C02CCD">
        <w:rPr>
          <w:rStyle w:val="tlid-translation"/>
          <w:lang w:val="en"/>
        </w:rPr>
        <w:t>Notice</w:t>
      </w:r>
    </w:p>
    <w:p w14:paraId="219EC96B" w14:textId="77777777" w:rsidR="00C02CCD" w:rsidRPr="00C02CCD" w:rsidRDefault="00C02CCD" w:rsidP="00C02CCD">
      <w:pPr>
        <w:rPr>
          <w:rStyle w:val="tlid-translation"/>
          <w:lang w:val="en"/>
        </w:rPr>
      </w:pPr>
      <w:r w:rsidRPr="00C02CCD">
        <w:rPr>
          <w:rStyle w:val="tlid-translation"/>
          <w:lang w:val="en"/>
        </w:rPr>
        <w:t xml:space="preserve">When facing an issue with script </w:t>
      </w:r>
      <w:proofErr w:type="spellStart"/>
      <w:proofErr w:type="gramStart"/>
      <w:r w:rsidRPr="00C02CCD">
        <w:rPr>
          <w:rStyle w:val="tlid-translation"/>
          <w:lang w:val="en"/>
        </w:rPr>
        <w:t>config.guess</w:t>
      </w:r>
      <w:proofErr w:type="spellEnd"/>
      <w:proofErr w:type="gramEnd"/>
      <w:r w:rsidRPr="00C02CCD">
        <w:rPr>
          <w:rStyle w:val="tlid-translation"/>
          <w:lang w:val="en"/>
        </w:rPr>
        <w:t xml:space="preserve"> as below</w:t>
      </w:r>
    </w:p>
    <w:p w14:paraId="63A1E097" w14:textId="77777777" w:rsidR="00C02CCD" w:rsidRPr="00C02CCD" w:rsidRDefault="00C02CCD" w:rsidP="006E0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/>
        <w:ind w:firstLine="360"/>
        <w:textAlignment w:val="auto"/>
        <w:rPr>
          <w:rFonts w:ascii="Arial" w:hAnsi="Arial" w:cs="Arial"/>
        </w:rPr>
      </w:pPr>
      <w:r w:rsidRPr="00C02CCD">
        <w:rPr>
          <w:rFonts w:ascii="Arial" w:hAnsi="Arial" w:cs="Arial"/>
        </w:rPr>
        <w:t>Checking build system type... support/</w:t>
      </w:r>
      <w:proofErr w:type="spellStart"/>
      <w:r w:rsidRPr="00C02CCD">
        <w:rPr>
          <w:rFonts w:ascii="Arial" w:hAnsi="Arial" w:cs="Arial"/>
        </w:rPr>
        <w:t>config.guess</w:t>
      </w:r>
      <w:proofErr w:type="spellEnd"/>
      <w:r w:rsidRPr="00C02CCD">
        <w:rPr>
          <w:rFonts w:ascii="Arial" w:hAnsi="Arial" w:cs="Arial"/>
        </w:rPr>
        <w:t>: unable to guess system type</w:t>
      </w:r>
    </w:p>
    <w:p w14:paraId="5431EF13" w14:textId="77777777" w:rsidR="00C02CCD" w:rsidRPr="00C02CCD" w:rsidRDefault="00C02CCD" w:rsidP="006E0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/>
        <w:ind w:left="360"/>
        <w:textAlignment w:val="auto"/>
        <w:rPr>
          <w:rFonts w:ascii="Arial" w:hAnsi="Arial" w:cs="Arial"/>
        </w:rPr>
      </w:pPr>
      <w:r w:rsidRPr="00C02CCD">
        <w:rPr>
          <w:rFonts w:ascii="Arial" w:hAnsi="Arial" w:cs="Arial"/>
        </w:rPr>
        <w:t>This script, last modified 2004-03-12, has failed to recognize</w:t>
      </w:r>
      <w:r w:rsidR="006E0D85">
        <w:rPr>
          <w:rFonts w:ascii="Arial" w:hAnsi="Arial" w:cs="Arial"/>
        </w:rPr>
        <w:t xml:space="preserve"> </w:t>
      </w:r>
      <w:r w:rsidRPr="00C02CCD">
        <w:rPr>
          <w:rFonts w:ascii="Arial" w:hAnsi="Arial" w:cs="Arial"/>
        </w:rPr>
        <w:t>the operat</w:t>
      </w:r>
      <w:r w:rsidR="006E0D85">
        <w:rPr>
          <w:rFonts w:ascii="Arial" w:hAnsi="Arial" w:cs="Arial"/>
        </w:rPr>
        <w:t>ing system you are using. It is a</w:t>
      </w:r>
      <w:r w:rsidRPr="00C02CCD">
        <w:rPr>
          <w:rFonts w:ascii="Arial" w:hAnsi="Arial" w:cs="Arial"/>
        </w:rPr>
        <w:t>dvised that you</w:t>
      </w:r>
      <w:r w:rsidR="006E0D85">
        <w:rPr>
          <w:rFonts w:ascii="Arial" w:hAnsi="Arial" w:cs="Arial"/>
        </w:rPr>
        <w:t xml:space="preserve"> </w:t>
      </w:r>
      <w:r w:rsidRPr="00C02CCD">
        <w:rPr>
          <w:rFonts w:ascii="Arial" w:hAnsi="Arial" w:cs="Arial"/>
        </w:rPr>
        <w:t>download the most up to date version of the config scripts from</w:t>
      </w:r>
    </w:p>
    <w:p w14:paraId="1AAD8D29" w14:textId="77777777" w:rsidR="00C02CCD" w:rsidRPr="00C02CCD" w:rsidRDefault="00C02CCD" w:rsidP="00C02CCD">
      <w:pPr>
        <w:overflowPunct/>
        <w:autoSpaceDE/>
        <w:autoSpaceDN/>
        <w:adjustRightInd/>
        <w:textAlignment w:val="auto"/>
        <w:rPr>
          <w:rStyle w:val="tlid-translation"/>
          <w:lang w:val="en"/>
        </w:rPr>
      </w:pPr>
      <w:r>
        <w:rPr>
          <w:rFonts w:ascii="Arial" w:hAnsi="Arial" w:cs="Arial"/>
        </w:rPr>
        <w:br/>
      </w:r>
      <w:r w:rsidRPr="00C02CCD">
        <w:rPr>
          <w:rStyle w:val="tlid-translation"/>
          <w:lang w:val="en"/>
        </w:rPr>
        <w:t>User</w:t>
      </w:r>
      <w:r w:rsidR="00E40251">
        <w:rPr>
          <w:rStyle w:val="tlid-translation"/>
          <w:lang w:val="en"/>
        </w:rPr>
        <w:t>s</w:t>
      </w:r>
      <w:r w:rsidRPr="00C02CCD">
        <w:rPr>
          <w:rStyle w:val="tlid-translation"/>
          <w:lang w:val="en"/>
        </w:rPr>
        <w:t xml:space="preserve"> can </w:t>
      </w:r>
      <w:r>
        <w:rPr>
          <w:rStyle w:val="tlid-translation"/>
          <w:lang w:val="en"/>
        </w:rPr>
        <w:t>copy</w:t>
      </w:r>
      <w:r w:rsidRPr="00C02CCD">
        <w:rPr>
          <w:rStyle w:val="tlid-translation"/>
          <w:lang w:val="en"/>
        </w:rPr>
        <w:t xml:space="preserve"> </w:t>
      </w:r>
      <w:r w:rsidR="006E0D85">
        <w:rPr>
          <w:rStyle w:val="tlid-translation"/>
          <w:lang w:val="en"/>
        </w:rPr>
        <w:t>the</w:t>
      </w:r>
      <w:r w:rsidRPr="00C02CCD">
        <w:rPr>
          <w:rStyle w:val="tlid-translation"/>
          <w:lang w:val="en"/>
        </w:rPr>
        <w:t xml:space="preserve"> guess script</w:t>
      </w:r>
      <w:r w:rsidR="006E0D85">
        <w:rPr>
          <w:rStyle w:val="tlid-translation"/>
          <w:lang w:val="en"/>
        </w:rPr>
        <w:t xml:space="preserve"> in their environment</w:t>
      </w:r>
      <w:r w:rsidRPr="00C02CCD">
        <w:rPr>
          <w:rStyle w:val="tlid-translation"/>
          <w:lang w:val="en"/>
        </w:rPr>
        <w:t xml:space="preserve"> to this build folder by the command:</w:t>
      </w:r>
    </w:p>
    <w:p w14:paraId="0F0D2EE5" w14:textId="77777777" w:rsidR="00C02CCD" w:rsidRPr="00C02CCD" w:rsidRDefault="00C02CCD" w:rsidP="00C02CCD">
      <w:pPr>
        <w:overflowPunct/>
        <w:autoSpaceDE/>
        <w:autoSpaceDN/>
        <w:adjustRightInd/>
        <w:spacing w:after="0"/>
        <w:ind w:firstLine="360"/>
        <w:textAlignment w:val="auto"/>
        <w:rPr>
          <w:rFonts w:ascii="Segoe UI" w:eastAsia="Times New Roman" w:hAnsi="Segoe UI" w:cs="Segoe UI"/>
          <w:sz w:val="21"/>
          <w:szCs w:val="21"/>
        </w:rPr>
      </w:pPr>
      <w:r w:rsidRPr="00FC53CE">
        <w:rPr>
          <w:rFonts w:ascii="Arial" w:hAnsi="Arial" w:cs="Arial"/>
        </w:rPr>
        <w:t xml:space="preserve">$ </w:t>
      </w:r>
      <w:r w:rsidRPr="00C02CCD">
        <w:rPr>
          <w:rFonts w:ascii="Segoe UI" w:eastAsia="Times New Roman" w:hAnsi="Segoe UI" w:cs="Segoe UI"/>
          <w:sz w:val="21"/>
          <w:szCs w:val="21"/>
        </w:rPr>
        <w:t>cp /</w:t>
      </w:r>
      <w:proofErr w:type="spellStart"/>
      <w:r w:rsidRPr="00C02CCD">
        <w:rPr>
          <w:rFonts w:ascii="Segoe UI" w:eastAsia="Times New Roman" w:hAnsi="Segoe UI" w:cs="Segoe UI"/>
          <w:sz w:val="21"/>
          <w:szCs w:val="21"/>
        </w:rPr>
        <w:t>usr</w:t>
      </w:r>
      <w:proofErr w:type="spellEnd"/>
      <w:r w:rsidRPr="00C02CCD">
        <w:rPr>
          <w:rFonts w:ascii="Segoe UI" w:eastAsia="Times New Roman" w:hAnsi="Segoe UI" w:cs="Segoe UI"/>
          <w:sz w:val="21"/>
          <w:szCs w:val="21"/>
        </w:rPr>
        <w:t>/share/</w:t>
      </w:r>
      <w:proofErr w:type="spellStart"/>
      <w:r w:rsidRPr="00C02CCD">
        <w:rPr>
          <w:rFonts w:ascii="Segoe UI" w:eastAsia="Times New Roman" w:hAnsi="Segoe UI" w:cs="Segoe UI"/>
          <w:sz w:val="21"/>
          <w:szCs w:val="21"/>
        </w:rPr>
        <w:t>misc</w:t>
      </w:r>
      <w:proofErr w:type="spellEnd"/>
      <w:r w:rsidRPr="00C02CCD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C02CCD">
        <w:rPr>
          <w:rFonts w:ascii="Segoe UI" w:eastAsia="Times New Roman" w:hAnsi="Segoe UI" w:cs="Segoe UI"/>
          <w:sz w:val="21"/>
          <w:szCs w:val="21"/>
        </w:rPr>
        <w:t>config.guess</w:t>
      </w:r>
      <w:proofErr w:type="spellEnd"/>
      <w:r w:rsidRPr="00C02CCD">
        <w:rPr>
          <w:rFonts w:ascii="Segoe UI" w:eastAsia="Times New Roman" w:hAnsi="Segoe UI" w:cs="Segoe UI"/>
          <w:sz w:val="21"/>
          <w:szCs w:val="21"/>
        </w:rPr>
        <w:t xml:space="preserve"> support/</w:t>
      </w:r>
      <w:proofErr w:type="spellStart"/>
      <w:r w:rsidRPr="00C02CCD">
        <w:rPr>
          <w:rFonts w:ascii="Segoe UI" w:eastAsia="Times New Roman" w:hAnsi="Segoe UI" w:cs="Segoe UI"/>
          <w:sz w:val="21"/>
          <w:szCs w:val="21"/>
        </w:rPr>
        <w:t>config.guess</w:t>
      </w:r>
      <w:proofErr w:type="spellEnd"/>
    </w:p>
    <w:p w14:paraId="07CCC83C" w14:textId="77777777" w:rsidR="00C02CCD" w:rsidRPr="00C02CCD" w:rsidRDefault="00C02CCD" w:rsidP="00C02CCD">
      <w:pPr>
        <w:rPr>
          <w:rStyle w:val="tlid-translation"/>
          <w:lang w:val="en"/>
        </w:rPr>
      </w:pPr>
      <w:r w:rsidRPr="00C02CCD">
        <w:rPr>
          <w:rStyle w:val="tlid-translation"/>
          <w:lang w:val="en"/>
        </w:rPr>
        <w:t xml:space="preserve">Then retry the step </w:t>
      </w:r>
      <w:r w:rsidR="00F26836">
        <w:rPr>
          <w:rStyle w:val="tlid-translation"/>
          <w:lang w:val="en"/>
        </w:rPr>
        <w:t>(</w:t>
      </w:r>
      <w:r w:rsidRPr="00C02CCD">
        <w:rPr>
          <w:rStyle w:val="tlid-translation"/>
          <w:lang w:val="en"/>
        </w:rPr>
        <w:t>3</w:t>
      </w:r>
      <w:r w:rsidR="00F26836">
        <w:rPr>
          <w:rStyle w:val="tlid-translation"/>
          <w:lang w:val="en"/>
        </w:rPr>
        <w:t>)</w:t>
      </w:r>
    </w:p>
    <w:p w14:paraId="562A4C62" w14:textId="77777777" w:rsidR="000B4A1E" w:rsidRDefault="000B4A1E" w:rsidP="000B4A1E">
      <w:r>
        <w:br w:type="page"/>
      </w:r>
    </w:p>
    <w:p w14:paraId="2FC13A59" w14:textId="77777777" w:rsidR="00EA1147" w:rsidRDefault="00EA1147" w:rsidP="00EA1147">
      <w:pPr>
        <w:pStyle w:val="ListParagraph"/>
        <w:numPr>
          <w:ilvl w:val="0"/>
          <w:numId w:val="30"/>
        </w:numPr>
        <w:ind w:leftChars="0"/>
        <w:rPr>
          <w:b/>
        </w:rPr>
      </w:pPr>
      <w:r w:rsidRPr="00F557BB">
        <w:rPr>
          <w:b/>
        </w:rPr>
        <w:lastRenderedPageBreak/>
        <w:t>libftdi1</w:t>
      </w:r>
      <w:r w:rsidR="00555D96">
        <w:rPr>
          <w:b/>
        </w:rPr>
        <w:t>-1.5</w:t>
      </w:r>
    </w:p>
    <w:p w14:paraId="22E82DA5" w14:textId="77777777" w:rsidR="00555D96" w:rsidRPr="00BB7BB0" w:rsidRDefault="00BB7BB0" w:rsidP="00555D96">
      <w:r w:rsidRPr="00E04159">
        <w:rPr>
          <w:b/>
        </w:rPr>
        <w:t>(*)</w:t>
      </w:r>
      <w:r>
        <w:t xml:space="preserve"> Make sure that all dependencies, especially libusb-1.0</w:t>
      </w:r>
      <w:r w:rsidR="00480BB9">
        <w:t>.23 and libconfuse-2.5</w:t>
      </w:r>
      <w:r w:rsidR="00555D96">
        <w:t xml:space="preserve"> is already installed.</w:t>
      </w:r>
    </w:p>
    <w:p w14:paraId="402BC718" w14:textId="77777777" w:rsidR="00CE6AB5" w:rsidRDefault="00EA1147" w:rsidP="00EA1147">
      <w:r w:rsidRPr="00E04159">
        <w:rPr>
          <w:b/>
        </w:rPr>
        <w:t>(1)</w:t>
      </w:r>
      <w:r>
        <w:t xml:space="preserve"> </w:t>
      </w:r>
      <w:r w:rsidRPr="00F557BB">
        <w:t xml:space="preserve">The libftdi1 can be download from this repository: </w:t>
      </w:r>
    </w:p>
    <w:p w14:paraId="6A81A760" w14:textId="77777777" w:rsidR="00EA1147" w:rsidRDefault="00BB782A" w:rsidP="00EA1147">
      <w:r w:rsidRPr="00BB782A">
        <w:rPr>
          <w:rStyle w:val="Hyperlink"/>
        </w:rPr>
        <w:t>https://www.intra2net.com/en/developer/libftdi/download/libftdi1-1.5.tar.bz2</w:t>
      </w:r>
    </w:p>
    <w:p w14:paraId="0AFF0EE8" w14:textId="77777777" w:rsidR="00EA1147" w:rsidRDefault="00EA1147" w:rsidP="00EA1147"/>
    <w:p w14:paraId="75EB8583" w14:textId="77777777" w:rsidR="00EA1147" w:rsidRPr="00FC53CE" w:rsidRDefault="00EA1147" w:rsidP="00EA1147">
      <w:pPr>
        <w:pStyle w:val="BodyText"/>
        <w:widowControl w:val="0"/>
        <w:overflowPunct/>
        <w:autoSpaceDE/>
        <w:autoSpaceDN/>
        <w:adjustRightInd/>
        <w:spacing w:after="0"/>
        <w:jc w:val="both"/>
        <w:textAlignment w:val="auto"/>
        <w:rPr>
          <w:rFonts w:ascii="Arial" w:hAnsi="Arial"/>
        </w:rPr>
      </w:pPr>
      <w:r w:rsidRPr="00E04159">
        <w:rPr>
          <w:rStyle w:val="alt-edited"/>
          <w:b/>
          <w:lang w:val="en"/>
        </w:rPr>
        <w:t>(2)</w:t>
      </w:r>
      <w:r>
        <w:rPr>
          <w:rStyle w:val="alt-edited"/>
          <w:lang w:val="en"/>
        </w:rPr>
        <w:t xml:space="preserve"> Set the path (environment variable) to the compiler</w:t>
      </w:r>
    </w:p>
    <w:p w14:paraId="676DEB5F" w14:textId="77777777" w:rsidR="00EA1147" w:rsidRPr="00FC53CE" w:rsidRDefault="00EA1147" w:rsidP="00EA1147">
      <w:pPr>
        <w:pStyle w:val="BodyText"/>
        <w:rPr>
          <w:rFonts w:ascii="Arial" w:hAnsi="Arial"/>
        </w:rPr>
      </w:pPr>
    </w:p>
    <w:p w14:paraId="7EEB9438" w14:textId="77777777" w:rsidR="00EA1147" w:rsidRDefault="00EA1147" w:rsidP="00EA1147">
      <w:pPr>
        <w:pStyle w:val="BodyText"/>
        <w:ind w:firstLineChars="150" w:firstLine="300"/>
        <w:rPr>
          <w:rStyle w:val="tlid-translation"/>
          <w:lang w:val="en"/>
        </w:rPr>
      </w:pPr>
      <w:r w:rsidRPr="00FC53CE">
        <w:rPr>
          <w:rFonts w:ascii="Arial" w:hAnsi="Arial" w:cs="Arial"/>
        </w:rPr>
        <w:t xml:space="preserve">$ export </w:t>
      </w:r>
      <w:r>
        <w:rPr>
          <w:rFonts w:ascii="Arial" w:hAnsi="Arial" w:cs="Arial"/>
        </w:rPr>
        <w:t>CC</w:t>
      </w:r>
      <w:r w:rsidRPr="00FC53CE">
        <w:rPr>
          <w:rFonts w:ascii="Arial" w:hAnsi="Arial" w:cs="Arial"/>
        </w:rPr>
        <w:t>=</w:t>
      </w:r>
      <w:proofErr w:type="gramStart"/>
      <w:r w:rsidRPr="00FC53CE">
        <w:rPr>
          <w:rFonts w:ascii="Arial" w:hAnsi="Arial" w:cs="Arial"/>
        </w:rPr>
        <w:t>/</w:t>
      </w:r>
      <w:r>
        <w:rPr>
          <w:rStyle w:val="tlid-translation"/>
          <w:lang w:val="en"/>
        </w:rPr>
        <w:t>(</w:t>
      </w:r>
      <w:proofErr w:type="gramEnd"/>
      <w:r>
        <w:rPr>
          <w:rStyle w:val="tlid-translation"/>
          <w:lang w:val="en"/>
        </w:rPr>
        <w:t>Specify the path to the compiler to use)</w:t>
      </w:r>
    </w:p>
    <w:p w14:paraId="2EA21A16" w14:textId="77777777" w:rsidR="00EA1147" w:rsidRPr="006B186F" w:rsidRDefault="00EA1147" w:rsidP="00EA1147">
      <w:pPr>
        <w:pStyle w:val="BodyText"/>
        <w:ind w:firstLineChars="150" w:firstLine="300"/>
        <w:rPr>
          <w:rStyle w:val="alt-edited"/>
          <w:lang w:val="en"/>
        </w:rPr>
      </w:pPr>
      <w:r w:rsidRPr="006B186F">
        <w:rPr>
          <w:rStyle w:val="alt-edited"/>
          <w:rFonts w:hint="eastAsia"/>
          <w:lang w:val="en"/>
        </w:rPr>
        <w:t>E</w:t>
      </w:r>
      <w:r w:rsidRPr="006B186F">
        <w:rPr>
          <w:rStyle w:val="alt-edited"/>
          <w:lang w:val="en"/>
        </w:rPr>
        <w:t>xample</w:t>
      </w:r>
    </w:p>
    <w:p w14:paraId="1BCF8DA5" w14:textId="77777777" w:rsidR="00EA1147" w:rsidRDefault="00EA1147" w:rsidP="00EA1147">
      <w:pPr>
        <w:pStyle w:val="BodyText"/>
        <w:ind w:firstLineChars="150" w:firstLine="300"/>
        <w:rPr>
          <w:rFonts w:ascii="Arial" w:hAnsi="Arial" w:cs="Arial"/>
        </w:rPr>
      </w:pPr>
      <w:r w:rsidRPr="00FC53CE">
        <w:rPr>
          <w:rFonts w:ascii="Arial" w:hAnsi="Arial" w:cs="Arial"/>
        </w:rPr>
        <w:t>$</w:t>
      </w:r>
      <w:r>
        <w:rPr>
          <w:rFonts w:ascii="Arial" w:hAnsi="Arial" w:cs="Arial"/>
        </w:rPr>
        <w:t xml:space="preserve"> CC=</w:t>
      </w:r>
      <w:proofErr w:type="spellStart"/>
      <w:r>
        <w:rPr>
          <w:rFonts w:ascii="Arial" w:hAnsi="Arial" w:cs="Arial"/>
        </w:rPr>
        <w:t>gcc</w:t>
      </w:r>
      <w:proofErr w:type="spellEnd"/>
    </w:p>
    <w:p w14:paraId="0479A9A5" w14:textId="77777777" w:rsidR="00EA1147" w:rsidRPr="00FC53CE" w:rsidRDefault="00EA1147" w:rsidP="00EA1147">
      <w:pPr>
        <w:pStyle w:val="BodyText"/>
        <w:ind w:firstLineChars="150" w:firstLine="300"/>
        <w:rPr>
          <w:rFonts w:ascii="Arial" w:hAnsi="Arial" w:cs="Arial"/>
        </w:rPr>
      </w:pPr>
    </w:p>
    <w:p w14:paraId="4A6DC2FB" w14:textId="77777777" w:rsidR="00EA1147" w:rsidRPr="00FC53CE" w:rsidRDefault="00EA1147" w:rsidP="00EA1147">
      <w:pPr>
        <w:pStyle w:val="BodyText"/>
        <w:rPr>
          <w:rFonts w:ascii="Arial" w:hAnsi="Arial"/>
        </w:rPr>
      </w:pPr>
      <w:r w:rsidRPr="00E04159">
        <w:rPr>
          <w:rFonts w:ascii="Arial" w:hAnsi="Arial"/>
          <w:b/>
        </w:rPr>
        <w:t>(3</w:t>
      </w:r>
      <w:r w:rsidRPr="00E04159">
        <w:rPr>
          <w:rFonts w:ascii="Arial" w:hAnsi="Arial" w:hint="eastAsia"/>
          <w:b/>
        </w:rPr>
        <w:t>)</w:t>
      </w:r>
      <w:r w:rsidRPr="00FC53CE">
        <w:rPr>
          <w:rFonts w:ascii="Arial" w:hAnsi="Arial" w:hint="eastAsia"/>
        </w:rPr>
        <w:t xml:space="preserve"> </w:t>
      </w:r>
      <w:r>
        <w:rPr>
          <w:rStyle w:val="tlid-translation"/>
          <w:lang w:val="en"/>
        </w:rPr>
        <w:t>Run the build</w:t>
      </w:r>
    </w:p>
    <w:p w14:paraId="6FDDFF2E" w14:textId="77777777" w:rsidR="00EA1147" w:rsidRPr="00FC53CE" w:rsidRDefault="00EA1147" w:rsidP="00EA1147">
      <w:pPr>
        <w:pStyle w:val="BodyText"/>
        <w:ind w:firstLineChars="150" w:firstLine="300"/>
        <w:rPr>
          <w:rFonts w:ascii="Arial" w:hAnsi="Arial" w:cs="Arial"/>
        </w:rPr>
      </w:pPr>
      <w:r w:rsidRPr="00FC53CE">
        <w:rPr>
          <w:rFonts w:ascii="Arial" w:hAnsi="Arial" w:cs="Arial"/>
        </w:rPr>
        <w:t xml:space="preserve">$ </w:t>
      </w:r>
      <w:r w:rsidR="00BB7BB0">
        <w:rPr>
          <w:rFonts w:ascii="Arial" w:hAnsi="Arial" w:cs="Arial"/>
        </w:rPr>
        <w:t>cd libftdi</w:t>
      </w:r>
      <w:r w:rsidR="00F85B29">
        <w:rPr>
          <w:rFonts w:ascii="Arial" w:hAnsi="Arial" w:cs="Arial"/>
        </w:rPr>
        <w:t>1-1.5/</w:t>
      </w:r>
    </w:p>
    <w:p w14:paraId="32938C69" w14:textId="77777777" w:rsidR="00EA1147" w:rsidRDefault="00BB7BB0" w:rsidP="00EA1147">
      <w:pPr>
        <w:ind w:firstLine="300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mkdir</w:t>
      </w:r>
      <w:proofErr w:type="spellEnd"/>
      <w:r>
        <w:rPr>
          <w:rFonts w:ascii="Arial" w:hAnsi="Arial" w:cs="Arial"/>
        </w:rPr>
        <w:t xml:space="preserve"> build</w:t>
      </w:r>
    </w:p>
    <w:p w14:paraId="617E65FE" w14:textId="77777777" w:rsidR="00BB7BB0" w:rsidRPr="00FC53CE" w:rsidRDefault="00BB7BB0" w:rsidP="00BB7BB0">
      <w:pPr>
        <w:pStyle w:val="BodyText"/>
        <w:ind w:firstLineChars="150" w:firstLine="300"/>
        <w:rPr>
          <w:rFonts w:ascii="Arial" w:hAnsi="Arial" w:cs="Arial"/>
        </w:rPr>
      </w:pPr>
      <w:r>
        <w:rPr>
          <w:rFonts w:ascii="Arial" w:hAnsi="Arial" w:cs="Arial"/>
        </w:rPr>
        <w:t>$ cd build</w:t>
      </w:r>
    </w:p>
    <w:p w14:paraId="491BB6E9" w14:textId="77777777" w:rsidR="00BB7BB0" w:rsidRDefault="00BB7BB0" w:rsidP="00BB7BB0">
      <w:pPr>
        <w:ind w:firstLine="300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cmake</w:t>
      </w:r>
      <w:proofErr w:type="spellEnd"/>
      <w:proofErr w:type="gramStart"/>
      <w:r>
        <w:rPr>
          <w:rFonts w:ascii="Arial" w:hAnsi="Arial" w:cs="Arial"/>
        </w:rPr>
        <w:t xml:space="preserve"> ..</w:t>
      </w:r>
      <w:proofErr w:type="gramEnd"/>
    </w:p>
    <w:p w14:paraId="4744E93A" w14:textId="77777777" w:rsidR="00BB7BB0" w:rsidRPr="00FC53CE" w:rsidRDefault="00BB7BB0" w:rsidP="00BB7BB0">
      <w:pPr>
        <w:pStyle w:val="BodyText"/>
        <w:ind w:firstLineChars="150" w:firstLine="300"/>
        <w:rPr>
          <w:rFonts w:ascii="Arial" w:hAnsi="Arial" w:cs="Arial"/>
        </w:rPr>
      </w:pPr>
      <w:r>
        <w:rPr>
          <w:rFonts w:ascii="Arial" w:hAnsi="Arial" w:cs="Arial"/>
        </w:rPr>
        <w:t>$ make</w:t>
      </w:r>
    </w:p>
    <w:p w14:paraId="39B43515" w14:textId="77777777" w:rsidR="00BB7BB0" w:rsidRDefault="00BB7BB0" w:rsidP="00BB7BB0">
      <w:pPr>
        <w:ind w:firstLine="300"/>
        <w:rPr>
          <w:rFonts w:ascii="Arial" w:hAnsi="Arial" w:cs="Arial"/>
        </w:rPr>
      </w:pPr>
      <w:r w:rsidRPr="00FC53CE">
        <w:rPr>
          <w:rFonts w:ascii="Arial" w:hAnsi="Arial" w:cs="Arial"/>
        </w:rPr>
        <w:t>$ make</w:t>
      </w:r>
      <w:r>
        <w:rPr>
          <w:rFonts w:ascii="Arial" w:hAnsi="Arial" w:cs="Arial"/>
        </w:rPr>
        <w:t xml:space="preserve"> install</w:t>
      </w:r>
    </w:p>
    <w:p w14:paraId="51652664" w14:textId="77777777" w:rsidR="00EA1147" w:rsidRPr="00F557BB" w:rsidRDefault="00F34706" w:rsidP="00F34706">
      <w:pPr>
        <w:overflowPunct/>
        <w:autoSpaceDE/>
        <w:autoSpaceDN/>
        <w:adjustRightInd/>
        <w:textAlignment w:val="auto"/>
        <w:rPr>
          <w:b/>
        </w:rPr>
      </w:pPr>
      <w:r>
        <w:rPr>
          <w:b/>
        </w:rPr>
        <w:br w:type="page"/>
      </w:r>
    </w:p>
    <w:p w14:paraId="307EBA46" w14:textId="77777777" w:rsidR="00217FFB" w:rsidRDefault="00217FFB" w:rsidP="005B6F13">
      <w:pPr>
        <w:pStyle w:val="ListParagraph"/>
        <w:numPr>
          <w:ilvl w:val="0"/>
          <w:numId w:val="30"/>
        </w:numPr>
        <w:ind w:leftChars="0"/>
        <w:rPr>
          <w:b/>
        </w:rPr>
      </w:pPr>
      <w:r w:rsidRPr="00F557BB">
        <w:rPr>
          <w:b/>
        </w:rPr>
        <w:lastRenderedPageBreak/>
        <w:t>libmpsse</w:t>
      </w:r>
      <w:r w:rsidR="00F85B29">
        <w:rPr>
          <w:b/>
        </w:rPr>
        <w:t>-1.3</w:t>
      </w:r>
    </w:p>
    <w:p w14:paraId="08BCD125" w14:textId="77777777" w:rsidR="00FC04C7" w:rsidRDefault="00FC04C7" w:rsidP="00FC04C7">
      <w:r w:rsidRPr="00E04159">
        <w:rPr>
          <w:b/>
        </w:rPr>
        <w:t xml:space="preserve">(*) </w:t>
      </w:r>
      <w:r>
        <w:t>Make sure that all dependencies, especially libftdi</w:t>
      </w:r>
      <w:r w:rsidR="00F85B29">
        <w:t>1-1.5</w:t>
      </w:r>
      <w:r>
        <w:t xml:space="preserve"> is already installed.</w:t>
      </w:r>
    </w:p>
    <w:p w14:paraId="4EB03761" w14:textId="77777777" w:rsidR="00F85B29" w:rsidRDefault="00F85B29" w:rsidP="00F85B29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</w:rPr>
      </w:pPr>
      <w:r w:rsidRPr="00E04159">
        <w:rPr>
          <w:b/>
        </w:rPr>
        <w:t>(*)</w:t>
      </w:r>
      <w:r>
        <w:t xml:space="preserve"> Make sure that swig (</w:t>
      </w:r>
      <w:hyperlink r:id="rId22" w:history="1">
        <w:r w:rsidRPr="00297C23">
          <w:rPr>
            <w:rStyle w:val="Hyperlink"/>
          </w:rPr>
          <w:t>http://www.swig.org/download.html</w:t>
        </w:r>
      </w:hyperlink>
      <w:r>
        <w:t xml:space="preserve">) is installed or disable python usage by option </w:t>
      </w:r>
      <w:r w:rsidRPr="00F85B29">
        <w:t>--disable-python</w:t>
      </w:r>
    </w:p>
    <w:p w14:paraId="59497441" w14:textId="77777777" w:rsidR="00F85B29" w:rsidRPr="00FC04C7" w:rsidRDefault="00F85B29" w:rsidP="00FC04C7">
      <w:pPr>
        <w:rPr>
          <w:b/>
        </w:rPr>
      </w:pPr>
    </w:p>
    <w:p w14:paraId="71FDD0A7" w14:textId="77777777" w:rsidR="00CE6AB5" w:rsidRDefault="005B6F13" w:rsidP="005B6F13">
      <w:r w:rsidRPr="00E04159">
        <w:rPr>
          <w:b/>
        </w:rPr>
        <w:t>(1)</w:t>
      </w:r>
      <w:r>
        <w:t xml:space="preserve">  The libmpsse</w:t>
      </w:r>
      <w:r w:rsidR="00F85B29">
        <w:t>-1.3</w:t>
      </w:r>
      <w:r>
        <w:t xml:space="preserve"> can be download from this repository:</w:t>
      </w:r>
    </w:p>
    <w:p w14:paraId="313A9E37" w14:textId="77777777" w:rsidR="005B6F13" w:rsidRDefault="00BB782A" w:rsidP="005B6F13">
      <w:r w:rsidRPr="00BB782A">
        <w:rPr>
          <w:rStyle w:val="Hyperlink"/>
        </w:rPr>
        <w:t>https://storage.googleapis.com/google-code-archive-downloads/v2/code.google.com/libmpsse/libmpsse-1.3.tar.gz</w:t>
      </w:r>
    </w:p>
    <w:p w14:paraId="30D46E16" w14:textId="77777777" w:rsidR="005B6F13" w:rsidRPr="00FC53CE" w:rsidRDefault="005B6F13" w:rsidP="005B6F13">
      <w:pPr>
        <w:pStyle w:val="BodyText"/>
        <w:widowControl w:val="0"/>
        <w:overflowPunct/>
        <w:autoSpaceDE/>
        <w:autoSpaceDN/>
        <w:adjustRightInd/>
        <w:spacing w:after="0"/>
        <w:jc w:val="both"/>
        <w:textAlignment w:val="auto"/>
        <w:rPr>
          <w:rFonts w:ascii="Arial" w:hAnsi="Arial"/>
        </w:rPr>
      </w:pPr>
      <w:r w:rsidRPr="00E04159">
        <w:rPr>
          <w:rStyle w:val="alt-edited"/>
          <w:b/>
          <w:lang w:val="en"/>
        </w:rPr>
        <w:t>(2)</w:t>
      </w:r>
      <w:r>
        <w:rPr>
          <w:rStyle w:val="alt-edited"/>
          <w:lang w:val="en"/>
        </w:rPr>
        <w:t xml:space="preserve"> Set the path (environment variable) to the compiler</w:t>
      </w:r>
    </w:p>
    <w:p w14:paraId="60900E1E" w14:textId="77777777" w:rsidR="005B6F13" w:rsidRPr="00FC53CE" w:rsidRDefault="005B6F13" w:rsidP="005B6F13">
      <w:pPr>
        <w:pStyle w:val="BodyText"/>
        <w:rPr>
          <w:rFonts w:ascii="Arial" w:hAnsi="Arial"/>
        </w:rPr>
      </w:pPr>
    </w:p>
    <w:p w14:paraId="117A83B8" w14:textId="77777777" w:rsidR="005B6F13" w:rsidRDefault="005B6F13" w:rsidP="005B6F13">
      <w:pPr>
        <w:pStyle w:val="BodyText"/>
        <w:ind w:firstLineChars="150" w:firstLine="300"/>
        <w:rPr>
          <w:rStyle w:val="tlid-translation"/>
          <w:lang w:val="en"/>
        </w:rPr>
      </w:pPr>
      <w:r w:rsidRPr="00FC53CE">
        <w:rPr>
          <w:rFonts w:ascii="Arial" w:hAnsi="Arial" w:cs="Arial"/>
        </w:rPr>
        <w:t xml:space="preserve">$ export </w:t>
      </w:r>
      <w:r>
        <w:rPr>
          <w:rFonts w:ascii="Arial" w:hAnsi="Arial" w:cs="Arial"/>
        </w:rPr>
        <w:t>CC</w:t>
      </w:r>
      <w:r w:rsidRPr="00FC53CE">
        <w:rPr>
          <w:rFonts w:ascii="Arial" w:hAnsi="Arial" w:cs="Arial"/>
        </w:rPr>
        <w:t>=</w:t>
      </w:r>
      <w:proofErr w:type="gramStart"/>
      <w:r w:rsidRPr="00FC53CE">
        <w:rPr>
          <w:rFonts w:ascii="Arial" w:hAnsi="Arial" w:cs="Arial"/>
        </w:rPr>
        <w:t>/</w:t>
      </w:r>
      <w:r>
        <w:rPr>
          <w:rStyle w:val="tlid-translation"/>
          <w:lang w:val="en"/>
        </w:rPr>
        <w:t>(</w:t>
      </w:r>
      <w:proofErr w:type="gramEnd"/>
      <w:r>
        <w:rPr>
          <w:rStyle w:val="tlid-translation"/>
          <w:lang w:val="en"/>
        </w:rPr>
        <w:t>Specify the path to the compiler to use)</w:t>
      </w:r>
    </w:p>
    <w:p w14:paraId="241BF61F" w14:textId="77777777" w:rsidR="005B6F13" w:rsidRPr="006B186F" w:rsidRDefault="005B6F13" w:rsidP="005B6F13">
      <w:pPr>
        <w:pStyle w:val="BodyText"/>
        <w:ind w:firstLineChars="150" w:firstLine="300"/>
        <w:rPr>
          <w:rStyle w:val="alt-edited"/>
          <w:lang w:val="en"/>
        </w:rPr>
      </w:pPr>
      <w:r w:rsidRPr="006B186F">
        <w:rPr>
          <w:rStyle w:val="alt-edited"/>
          <w:rFonts w:hint="eastAsia"/>
          <w:lang w:val="en"/>
        </w:rPr>
        <w:t>E</w:t>
      </w:r>
      <w:r w:rsidRPr="006B186F">
        <w:rPr>
          <w:rStyle w:val="alt-edited"/>
          <w:lang w:val="en"/>
        </w:rPr>
        <w:t>xample</w:t>
      </w:r>
    </w:p>
    <w:p w14:paraId="5FBDD9A7" w14:textId="77777777" w:rsidR="005B6F13" w:rsidRDefault="005B6F13" w:rsidP="005B6F13">
      <w:pPr>
        <w:pStyle w:val="BodyText"/>
        <w:ind w:firstLineChars="150" w:firstLine="300"/>
        <w:rPr>
          <w:rFonts w:ascii="Arial" w:hAnsi="Arial" w:cs="Arial"/>
        </w:rPr>
      </w:pPr>
      <w:r w:rsidRPr="00FC53CE">
        <w:rPr>
          <w:rFonts w:ascii="Arial" w:hAnsi="Arial" w:cs="Arial"/>
        </w:rPr>
        <w:t>$</w:t>
      </w:r>
      <w:r>
        <w:rPr>
          <w:rFonts w:ascii="Arial" w:hAnsi="Arial" w:cs="Arial"/>
        </w:rPr>
        <w:t xml:space="preserve"> CC=</w:t>
      </w:r>
      <w:proofErr w:type="spellStart"/>
      <w:r>
        <w:rPr>
          <w:rFonts w:ascii="Arial" w:hAnsi="Arial" w:cs="Arial"/>
        </w:rPr>
        <w:t>gcc</w:t>
      </w:r>
      <w:proofErr w:type="spellEnd"/>
    </w:p>
    <w:p w14:paraId="1153C612" w14:textId="77777777" w:rsidR="005B6F13" w:rsidRPr="00FC53CE" w:rsidRDefault="005B6F13" w:rsidP="005B6F13">
      <w:pPr>
        <w:pStyle w:val="BodyText"/>
        <w:ind w:firstLineChars="150" w:firstLine="300"/>
        <w:rPr>
          <w:rFonts w:ascii="Arial" w:hAnsi="Arial" w:cs="Arial"/>
        </w:rPr>
      </w:pPr>
    </w:p>
    <w:p w14:paraId="55E25151" w14:textId="77777777" w:rsidR="005B6F13" w:rsidRPr="00FC53CE" w:rsidRDefault="005B6F13" w:rsidP="005B6F13">
      <w:pPr>
        <w:pStyle w:val="BodyText"/>
        <w:rPr>
          <w:rFonts w:ascii="Arial" w:hAnsi="Arial"/>
        </w:rPr>
      </w:pPr>
      <w:r w:rsidRPr="00E04159">
        <w:rPr>
          <w:rFonts w:ascii="Arial" w:hAnsi="Arial"/>
          <w:b/>
        </w:rPr>
        <w:t>(3</w:t>
      </w:r>
      <w:r w:rsidRPr="00E04159">
        <w:rPr>
          <w:rFonts w:ascii="Arial" w:hAnsi="Arial" w:hint="eastAsia"/>
          <w:b/>
        </w:rPr>
        <w:t>)</w:t>
      </w:r>
      <w:r w:rsidRPr="00FC53CE">
        <w:rPr>
          <w:rFonts w:ascii="Arial" w:hAnsi="Arial" w:hint="eastAsia"/>
        </w:rPr>
        <w:t xml:space="preserve"> </w:t>
      </w:r>
      <w:r>
        <w:rPr>
          <w:rStyle w:val="tlid-translation"/>
          <w:lang w:val="en"/>
        </w:rPr>
        <w:t xml:space="preserve">Run </w:t>
      </w:r>
      <w:r w:rsidR="00D95707">
        <w:rPr>
          <w:rStyle w:val="tlid-translation"/>
          <w:lang w:val="en"/>
        </w:rPr>
        <w:t>configure file</w:t>
      </w:r>
    </w:p>
    <w:p w14:paraId="665673C7" w14:textId="77777777" w:rsidR="005B6F13" w:rsidRDefault="005B6F13" w:rsidP="005B6F13">
      <w:pPr>
        <w:pStyle w:val="BodyText"/>
        <w:ind w:firstLineChars="150" w:firstLine="300"/>
        <w:rPr>
          <w:rFonts w:ascii="Arial" w:hAnsi="Arial" w:cs="Arial"/>
        </w:rPr>
      </w:pPr>
      <w:r w:rsidRPr="00FC53CE">
        <w:rPr>
          <w:rFonts w:ascii="Arial" w:hAnsi="Arial" w:cs="Arial"/>
        </w:rPr>
        <w:t xml:space="preserve">$ </w:t>
      </w:r>
      <w:r w:rsidR="00555D96">
        <w:rPr>
          <w:rFonts w:ascii="Arial" w:hAnsi="Arial" w:cs="Arial"/>
        </w:rPr>
        <w:t xml:space="preserve">cd </w:t>
      </w:r>
      <w:proofErr w:type="spellStart"/>
      <w:r w:rsidR="00555D96">
        <w:rPr>
          <w:rFonts w:ascii="Arial" w:hAnsi="Arial" w:cs="Arial"/>
        </w:rPr>
        <w:t>src</w:t>
      </w:r>
      <w:proofErr w:type="spellEnd"/>
      <w:r w:rsidR="00555D96">
        <w:rPr>
          <w:rFonts w:ascii="Arial" w:hAnsi="Arial" w:cs="Arial"/>
        </w:rPr>
        <w:t>/</w:t>
      </w:r>
    </w:p>
    <w:p w14:paraId="1DA493F4" w14:textId="77777777" w:rsidR="00F85B29" w:rsidRDefault="00F85B29" w:rsidP="00F85B29">
      <w:pPr>
        <w:pStyle w:val="BodyText"/>
        <w:ind w:firstLineChars="150" w:firstLine="3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$./</w:t>
      </w:r>
      <w:proofErr w:type="gramEnd"/>
      <w:r>
        <w:rPr>
          <w:rFonts w:ascii="Arial" w:hAnsi="Arial" w:cs="Arial"/>
        </w:rPr>
        <w:t>configure</w:t>
      </w:r>
    </w:p>
    <w:p w14:paraId="4DCCB861" w14:textId="77777777" w:rsidR="00F85B29" w:rsidRDefault="00F85B29" w:rsidP="00F85B29">
      <w:pPr>
        <w:pStyle w:val="BodyText"/>
        <w:ind w:firstLineChars="150" w:firstLine="30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6B186F">
        <w:rPr>
          <w:rStyle w:val="alt-edited"/>
          <w:lang w:val="en"/>
        </w:rPr>
        <w:t>Or</w:t>
      </w:r>
    </w:p>
    <w:p w14:paraId="41CA38AE" w14:textId="77777777" w:rsidR="00D95707" w:rsidRDefault="00F85B29" w:rsidP="00F34706">
      <w:pPr>
        <w:pStyle w:val="BodyText"/>
        <w:ind w:firstLineChars="150" w:firstLine="300"/>
      </w:pPr>
      <w:proofErr w:type="gramStart"/>
      <w:r>
        <w:t>$.</w:t>
      </w:r>
      <w:r w:rsidRPr="008F5226">
        <w:rPr>
          <w:rFonts w:ascii="Arial" w:hAnsi="Arial" w:cs="Arial"/>
        </w:rPr>
        <w:t>/</w:t>
      </w:r>
      <w:proofErr w:type="gramEnd"/>
      <w:r w:rsidRPr="008F5226">
        <w:rPr>
          <w:rFonts w:ascii="Arial" w:hAnsi="Arial" w:cs="Arial"/>
        </w:rPr>
        <w:t xml:space="preserve">configure </w:t>
      </w:r>
      <w:r w:rsidRPr="00F85B29">
        <w:t>--disable-python</w:t>
      </w:r>
      <w:r>
        <w:t xml:space="preserve"> (to disable python usage)</w:t>
      </w:r>
    </w:p>
    <w:p w14:paraId="05ED4414" w14:textId="77777777" w:rsidR="00F34706" w:rsidRDefault="00F34706" w:rsidP="00F34706">
      <w:pPr>
        <w:pStyle w:val="BodyText"/>
        <w:ind w:firstLineChars="150" w:firstLine="300"/>
      </w:pPr>
    </w:p>
    <w:p w14:paraId="7A597713" w14:textId="77777777" w:rsidR="00D95707" w:rsidRDefault="00E04159" w:rsidP="00D95707">
      <w:pPr>
        <w:pStyle w:val="BodyText"/>
        <w:rPr>
          <w:rStyle w:val="tlid-translation"/>
          <w:lang w:val="en"/>
        </w:rPr>
      </w:pPr>
      <w:r w:rsidRPr="00E04159">
        <w:rPr>
          <w:rFonts w:ascii="Arial" w:hAnsi="Arial"/>
          <w:b/>
        </w:rPr>
        <w:t>(4</w:t>
      </w:r>
      <w:r w:rsidR="00D95707" w:rsidRPr="00E04159">
        <w:rPr>
          <w:rFonts w:ascii="Arial" w:hAnsi="Arial" w:hint="eastAsia"/>
          <w:b/>
        </w:rPr>
        <w:t>)</w:t>
      </w:r>
      <w:r w:rsidR="00D95707" w:rsidRPr="00FC53CE">
        <w:rPr>
          <w:rFonts w:ascii="Arial" w:hAnsi="Arial" w:hint="eastAsia"/>
        </w:rPr>
        <w:t xml:space="preserve"> </w:t>
      </w:r>
      <w:r w:rsidR="00D95707">
        <w:rPr>
          <w:rStyle w:val="tlid-translation"/>
          <w:lang w:val="en"/>
        </w:rPr>
        <w:t xml:space="preserve">Edit </w:t>
      </w:r>
      <w:proofErr w:type="spellStart"/>
      <w:r w:rsidR="00D95707">
        <w:rPr>
          <w:rStyle w:val="tlid-translation"/>
          <w:lang w:val="en"/>
        </w:rPr>
        <w:t>Makefile</w:t>
      </w:r>
      <w:proofErr w:type="spellEnd"/>
      <w:r w:rsidR="00D95707">
        <w:rPr>
          <w:rStyle w:val="tlid-translation"/>
          <w:lang w:val="en"/>
        </w:rPr>
        <w:t xml:space="preserve"> and build</w:t>
      </w:r>
    </w:p>
    <w:p w14:paraId="5539FC80" w14:textId="77777777" w:rsidR="00D95707" w:rsidRDefault="00D95707" w:rsidP="00AF33AE">
      <w:pPr>
        <w:pStyle w:val="BodyText"/>
        <w:ind w:firstLine="300"/>
      </w:pPr>
      <w:r>
        <w:t xml:space="preserve">Add “-DLIBFTDI1=1” to </w:t>
      </w:r>
      <w:proofErr w:type="spellStart"/>
      <w:r>
        <w:t>Makefile</w:t>
      </w:r>
      <w:proofErr w:type="spellEnd"/>
      <w:r>
        <w:t xml:space="preserve"> of MPSSE line #32 to prevent error using old version of </w:t>
      </w:r>
      <w:proofErr w:type="spellStart"/>
      <w:r>
        <w:t>libftdi</w:t>
      </w:r>
      <w:proofErr w:type="spellEnd"/>
      <w:r>
        <w:t xml:space="preserve"> (libftdi-0.x)</w:t>
      </w:r>
    </w:p>
    <w:p w14:paraId="2C98AA38" w14:textId="77777777" w:rsidR="00D95707" w:rsidRDefault="00D95707" w:rsidP="00D95707">
      <w:pPr>
        <w:pStyle w:val="BodyText"/>
        <w:ind w:firstLine="300"/>
      </w:pPr>
      <w:r>
        <w:rPr>
          <w:rFonts w:ascii="Arial" w:hAnsi="Arial" w:cs="Arial"/>
        </w:rPr>
        <w:t xml:space="preserve">$vi </w:t>
      </w:r>
      <w:proofErr w:type="spellStart"/>
      <w:r>
        <w:rPr>
          <w:rFonts w:ascii="Arial" w:hAnsi="Arial" w:cs="Arial"/>
        </w:rPr>
        <w:t>Makefile</w:t>
      </w:r>
      <w:proofErr w:type="spellEnd"/>
    </w:p>
    <w:p w14:paraId="77C6F983" w14:textId="77777777" w:rsidR="00D95707" w:rsidRPr="00FC53CE" w:rsidRDefault="00D95707" w:rsidP="00D95707">
      <w:pPr>
        <w:ind w:firstLine="300"/>
        <w:rPr>
          <w:rFonts w:ascii="Arial" w:hAnsi="Arial" w:cs="Arial"/>
        </w:rPr>
      </w:pPr>
      <w:r w:rsidRPr="00DE5A4E">
        <w:t>Add</w:t>
      </w:r>
      <w:r>
        <w:rPr>
          <w:rFonts w:ascii="Arial" w:hAnsi="Arial" w:cs="Arial"/>
        </w:rPr>
        <w:t xml:space="preserve"> </w:t>
      </w:r>
      <w:r w:rsidRPr="00D95707">
        <w:rPr>
          <w:rFonts w:ascii="Arial" w:hAnsi="Arial" w:cs="Arial"/>
        </w:rPr>
        <w:t xml:space="preserve">(CC) $(CFLAGS) $(LDFLAGS) </w:t>
      </w:r>
      <w:r w:rsidRPr="00D95707">
        <w:rPr>
          <w:rFonts w:ascii="Arial" w:hAnsi="Arial" w:cs="Arial"/>
          <w:color w:val="FF0000"/>
        </w:rPr>
        <w:t xml:space="preserve">-DLIBFTDI1=1 </w:t>
      </w:r>
      <w:r w:rsidRPr="00D95707">
        <w:rPr>
          <w:rFonts w:ascii="Arial" w:hAnsi="Arial" w:cs="Arial"/>
        </w:rPr>
        <w:t xml:space="preserve">-c </w:t>
      </w:r>
      <w:proofErr w:type="spellStart"/>
      <w:r w:rsidRPr="00D95707">
        <w:rPr>
          <w:rFonts w:ascii="Arial" w:hAnsi="Arial" w:cs="Arial"/>
        </w:rPr>
        <w:t>fast.c</w:t>
      </w:r>
      <w:proofErr w:type="spellEnd"/>
      <w:r>
        <w:rPr>
          <w:rFonts w:ascii="Arial" w:hAnsi="Arial" w:cs="Arial"/>
        </w:rPr>
        <w:t xml:space="preserve"> </w:t>
      </w:r>
      <w:r w:rsidR="00DE5A4E" w:rsidRPr="00DE5A4E">
        <w:t>to line #32</w:t>
      </w:r>
      <w:r w:rsidR="00DE5A4E">
        <w:rPr>
          <w:rFonts w:ascii="Arial" w:hAnsi="Arial" w:cs="Arial"/>
        </w:rPr>
        <w:t xml:space="preserve"> </w:t>
      </w:r>
      <w:r w:rsidRPr="00DE5A4E">
        <w:t>and save.</w:t>
      </w:r>
    </w:p>
    <w:p w14:paraId="275F0842" w14:textId="77777777" w:rsidR="00EA56FD" w:rsidRDefault="005B6F13" w:rsidP="00EA56FD">
      <w:pPr>
        <w:ind w:firstLine="300"/>
        <w:rPr>
          <w:rFonts w:ascii="Arial" w:hAnsi="Arial" w:cs="Arial"/>
        </w:rPr>
      </w:pPr>
      <w:r w:rsidRPr="00FC53CE">
        <w:rPr>
          <w:rFonts w:ascii="Arial" w:hAnsi="Arial" w:cs="Arial"/>
        </w:rPr>
        <w:t>$ make</w:t>
      </w:r>
    </w:p>
    <w:p w14:paraId="03CC9496" w14:textId="77777777" w:rsidR="00F34706" w:rsidRDefault="00EA56FD" w:rsidP="008D6734">
      <w:pPr>
        <w:ind w:firstLine="300"/>
        <w:rPr>
          <w:rFonts w:ascii="Arial" w:hAnsi="Arial" w:cs="Arial"/>
        </w:rPr>
      </w:pPr>
      <w:r w:rsidRPr="00FC53CE">
        <w:rPr>
          <w:rFonts w:ascii="Arial" w:hAnsi="Arial" w:cs="Arial"/>
        </w:rPr>
        <w:t>$ make</w:t>
      </w:r>
      <w:r>
        <w:rPr>
          <w:rFonts w:ascii="Arial" w:hAnsi="Arial" w:cs="Arial"/>
        </w:rPr>
        <w:t xml:space="preserve"> install</w:t>
      </w:r>
    </w:p>
    <w:p w14:paraId="5A6CF257" w14:textId="77777777" w:rsidR="004A2F83" w:rsidRDefault="004A2F83" w:rsidP="008D6734">
      <w:pPr>
        <w:ind w:firstLine="300"/>
        <w:rPr>
          <w:rFonts w:ascii="Arial" w:hAnsi="Arial" w:cs="Arial"/>
        </w:rPr>
      </w:pPr>
    </w:p>
    <w:p w14:paraId="2099E81F" w14:textId="77777777" w:rsidR="004A2F83" w:rsidRDefault="004A2F83" w:rsidP="008D6734">
      <w:pPr>
        <w:ind w:firstLine="300"/>
        <w:rPr>
          <w:rFonts w:ascii="Arial" w:hAnsi="Arial" w:cs="Arial"/>
        </w:rPr>
      </w:pPr>
    </w:p>
    <w:p w14:paraId="4B6AB20C" w14:textId="77777777" w:rsidR="004A2F83" w:rsidRDefault="004A2F83" w:rsidP="004A2F83">
      <w:pPr>
        <w:rPr>
          <w:rFonts w:ascii="Arial" w:hAnsi="Arial" w:cs="Arial"/>
        </w:rPr>
      </w:pPr>
      <w:r w:rsidRPr="00AC2910">
        <w:rPr>
          <w:b/>
        </w:rPr>
        <w:t>NOTE</w:t>
      </w:r>
      <w:r w:rsidRPr="00AC2910">
        <w:t>: After compiling and installing all new shared libraries, command “</w:t>
      </w:r>
      <w:proofErr w:type="spellStart"/>
      <w:r w:rsidRPr="00AC2910">
        <w:t>ldconfig</w:t>
      </w:r>
      <w:proofErr w:type="spellEnd"/>
      <w:r w:rsidRPr="00AC2910">
        <w:t>” should be executed to create a necessary links and cache to them</w:t>
      </w:r>
    </w:p>
    <w:p w14:paraId="573D4675" w14:textId="77777777" w:rsidR="00F34706" w:rsidRDefault="00F34706" w:rsidP="00F34706">
      <w:r>
        <w:br w:type="page"/>
      </w:r>
    </w:p>
    <w:p w14:paraId="64C4D702" w14:textId="77777777" w:rsidR="003B5622" w:rsidRPr="00F557BB" w:rsidRDefault="003B5622" w:rsidP="003B5622">
      <w:pPr>
        <w:pStyle w:val="ListParagraph"/>
        <w:numPr>
          <w:ilvl w:val="0"/>
          <w:numId w:val="30"/>
        </w:numPr>
        <w:ind w:leftChars="0"/>
        <w:rPr>
          <w:b/>
        </w:rPr>
      </w:pPr>
      <w:proofErr w:type="spellStart"/>
      <w:r>
        <w:rPr>
          <w:b/>
        </w:rPr>
        <w:lastRenderedPageBreak/>
        <w:t>ftdi_sio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usbserial</w:t>
      </w:r>
      <w:proofErr w:type="spellEnd"/>
      <w:r>
        <w:rPr>
          <w:b/>
        </w:rPr>
        <w:t xml:space="preserve"> driver</w:t>
      </w:r>
    </w:p>
    <w:p w14:paraId="6E796621" w14:textId="77777777" w:rsidR="003B5622" w:rsidRDefault="0097249C" w:rsidP="0097249C">
      <w:r>
        <w:t>Most Linux distro with kernel version at least 2.4.3 will include these driver</w:t>
      </w:r>
      <w:r w:rsidR="009E065D">
        <w:t>s</w:t>
      </w:r>
      <w:r>
        <w:t xml:space="preserve"> by default.</w:t>
      </w:r>
    </w:p>
    <w:p w14:paraId="424FEA3D" w14:textId="77777777" w:rsidR="0097249C" w:rsidRDefault="009E065D" w:rsidP="0097249C">
      <w:r>
        <w:t>User</w:t>
      </w:r>
      <w:r w:rsidR="007D37C4">
        <w:t>s</w:t>
      </w:r>
      <w:r w:rsidR="0097249C">
        <w:t xml:space="preserve"> can check to see if the driver is loaded:</w:t>
      </w:r>
    </w:p>
    <w:p w14:paraId="0ED9EF85" w14:textId="77777777" w:rsidR="0097249C" w:rsidRDefault="0097249C" w:rsidP="0097249C">
      <w:pPr>
        <w:ind w:firstLine="300"/>
        <w:rPr>
          <w:rFonts w:ascii="Arial" w:hAnsi="Arial" w:cs="Arial"/>
        </w:rPr>
      </w:pPr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d</w:t>
      </w:r>
      <w:r w:rsidRPr="0097249C">
        <w:rPr>
          <w:rFonts w:ascii="Arial" w:hAnsi="Arial" w:cs="Arial"/>
        </w:rPr>
        <w:t>mesg</w:t>
      </w:r>
      <w:proofErr w:type="spellEnd"/>
      <w:r w:rsidRPr="0097249C">
        <w:rPr>
          <w:rFonts w:ascii="Arial" w:hAnsi="Arial" w:cs="Arial"/>
        </w:rPr>
        <w:t xml:space="preserve"> | grep -</w:t>
      </w:r>
      <w:proofErr w:type="spellStart"/>
      <w:r w:rsidRPr="0097249C">
        <w:rPr>
          <w:rFonts w:ascii="Arial" w:hAnsi="Arial" w:cs="Arial"/>
        </w:rPr>
        <w:t>i</w:t>
      </w:r>
      <w:proofErr w:type="spellEnd"/>
      <w:r w:rsidRPr="0097249C">
        <w:rPr>
          <w:rFonts w:ascii="Arial" w:hAnsi="Arial" w:cs="Arial"/>
        </w:rPr>
        <w:t xml:space="preserve"> </w:t>
      </w:r>
      <w:proofErr w:type="spellStart"/>
      <w:r w:rsidRPr="0097249C">
        <w:rPr>
          <w:rFonts w:ascii="Arial" w:hAnsi="Arial" w:cs="Arial"/>
        </w:rPr>
        <w:t>ftdi</w:t>
      </w:r>
      <w:proofErr w:type="spellEnd"/>
    </w:p>
    <w:p w14:paraId="59C66E1F" w14:textId="77777777" w:rsidR="0097249C" w:rsidRDefault="009E065D" w:rsidP="0097249C">
      <w:pPr>
        <w:overflowPunct/>
        <w:autoSpaceDE/>
        <w:autoSpaceDN/>
        <w:adjustRightInd/>
        <w:spacing w:before="100" w:beforeAutospacing="1" w:after="100" w:afterAutospacing="1"/>
        <w:textAlignment w:val="auto"/>
      </w:pPr>
      <w:r>
        <w:t xml:space="preserve">And they </w:t>
      </w:r>
      <w:r w:rsidR="0097249C" w:rsidRPr="0097249C">
        <w:t>should see something like:</w:t>
      </w:r>
    </w:p>
    <w:p w14:paraId="2C7B8CEE" w14:textId="77777777" w:rsidR="0097249C" w:rsidRPr="0097249C" w:rsidRDefault="009E065D" w:rsidP="009E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/>
        <w:ind w:left="270"/>
        <w:textAlignment w:val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usb</w:t>
      </w:r>
      <w:proofErr w:type="spellEnd"/>
      <w:r>
        <w:rPr>
          <w:rFonts w:ascii="Arial" w:hAnsi="Arial" w:cs="Arial"/>
        </w:rPr>
        <w:t xml:space="preserve"> 1-11</w:t>
      </w:r>
      <w:r w:rsidR="0097249C" w:rsidRPr="0097249C">
        <w:rPr>
          <w:rFonts w:ascii="Arial" w:hAnsi="Arial" w:cs="Arial"/>
        </w:rPr>
        <w:t>: Manufacturer: FTDI</w:t>
      </w:r>
    </w:p>
    <w:p w14:paraId="1ADA4EFE" w14:textId="77777777" w:rsidR="0097249C" w:rsidRPr="0097249C" w:rsidRDefault="009E065D" w:rsidP="009E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/>
        <w:ind w:left="270"/>
        <w:textAlignment w:val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ftdi_sio</w:t>
      </w:r>
      <w:proofErr w:type="spellEnd"/>
      <w:r>
        <w:rPr>
          <w:rFonts w:ascii="Arial" w:hAnsi="Arial" w:cs="Arial"/>
        </w:rPr>
        <w:t xml:space="preserve"> 1-11</w:t>
      </w:r>
      <w:r w:rsidR="0097249C" w:rsidRPr="0097249C">
        <w:rPr>
          <w:rFonts w:ascii="Arial" w:hAnsi="Arial" w:cs="Arial"/>
        </w:rPr>
        <w:t>:1.0: FTDI USB Serial Device converter detected</w:t>
      </w:r>
    </w:p>
    <w:p w14:paraId="44153985" w14:textId="77777777" w:rsidR="0097249C" w:rsidRDefault="009E065D" w:rsidP="009E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/>
        <w:ind w:left="270"/>
        <w:textAlignment w:val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usb</w:t>
      </w:r>
      <w:proofErr w:type="spellEnd"/>
      <w:r>
        <w:rPr>
          <w:rFonts w:ascii="Arial" w:hAnsi="Arial" w:cs="Arial"/>
        </w:rPr>
        <w:t xml:space="preserve"> 1-11</w:t>
      </w:r>
      <w:r w:rsidR="0097249C" w:rsidRPr="0097249C">
        <w:rPr>
          <w:rFonts w:ascii="Arial" w:hAnsi="Arial" w:cs="Arial"/>
        </w:rPr>
        <w:t>: FTDI USB Serial Device converter now attached to ttyUSB0</w:t>
      </w:r>
    </w:p>
    <w:p w14:paraId="7D4C7596" w14:textId="77777777" w:rsidR="009E065D" w:rsidRPr="0097249C" w:rsidRDefault="009E065D" w:rsidP="009E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/>
        <w:textAlignment w:val="auto"/>
        <w:rPr>
          <w:rFonts w:ascii="Arial" w:hAnsi="Arial" w:cs="Arial"/>
        </w:rPr>
      </w:pPr>
    </w:p>
    <w:p w14:paraId="7947E643" w14:textId="77777777" w:rsidR="0097249C" w:rsidRPr="009E065D" w:rsidRDefault="009E065D" w:rsidP="0097249C">
      <w:r w:rsidRPr="009E065D">
        <w:t>If the device is not recognized be the kernel. Please troubleshoot and then try to manually load it.</w:t>
      </w:r>
    </w:p>
    <w:p w14:paraId="56599266" w14:textId="77777777" w:rsidR="009E065D" w:rsidRPr="009E065D" w:rsidRDefault="009E065D" w:rsidP="0097249C">
      <w:r w:rsidRPr="009E065D">
        <w:t xml:space="preserve">For more information, you can read the summary about </w:t>
      </w:r>
      <w:proofErr w:type="spellStart"/>
      <w:r w:rsidRPr="009E065D">
        <w:t>ftdi_sio</w:t>
      </w:r>
      <w:proofErr w:type="spellEnd"/>
      <w:r w:rsidRPr="009E065D">
        <w:t xml:space="preserve"> and </w:t>
      </w:r>
      <w:proofErr w:type="spellStart"/>
      <w:r w:rsidRPr="009E065D">
        <w:t>usbserial</w:t>
      </w:r>
      <w:proofErr w:type="spellEnd"/>
      <w:r w:rsidRPr="009E065D">
        <w:t xml:space="preserve"> driver on </w:t>
      </w:r>
      <w:hyperlink r:id="rId23" w:history="1">
        <w:r w:rsidRPr="009E065D">
          <w:rPr>
            <w:rStyle w:val="Hyperlink"/>
          </w:rPr>
          <w:t>http://ftdi-usb-sio.sourceforge.net/</w:t>
        </w:r>
      </w:hyperlink>
    </w:p>
    <w:p w14:paraId="455228D9" w14:textId="77777777" w:rsidR="004731DD" w:rsidRPr="00AC2910" w:rsidRDefault="004731DD" w:rsidP="000B4A1E">
      <w:pPr>
        <w:pStyle w:val="HTMLPreformatted"/>
        <w:rPr>
          <w:rFonts w:ascii="Times New Roman" w:hAnsi="Times New Roman" w:cs="Times New Roman"/>
        </w:rPr>
      </w:pPr>
    </w:p>
    <w:p w14:paraId="7BF5E5D8" w14:textId="77777777" w:rsidR="004731DD" w:rsidRDefault="004731DD" w:rsidP="004731DD">
      <w:r>
        <w:br w:type="page"/>
      </w:r>
    </w:p>
    <w:p w14:paraId="237F8795" w14:textId="77777777" w:rsidR="009E719B" w:rsidRPr="00592643" w:rsidRDefault="009E719B" w:rsidP="00592643">
      <w:pPr>
        <w:pStyle w:val="Heading3"/>
      </w:pPr>
      <w:r w:rsidRPr="00592643">
        <w:lastRenderedPageBreak/>
        <w:t>CPLD control tool</w:t>
      </w:r>
    </w:p>
    <w:p w14:paraId="6E811932" w14:textId="77777777" w:rsidR="009E719B" w:rsidRPr="003E2EF1" w:rsidRDefault="009E719B" w:rsidP="009E719B">
      <w:pPr>
        <w:rPr>
          <w:lang w:eastAsia="ja-JP"/>
        </w:rPr>
      </w:pPr>
    </w:p>
    <w:p w14:paraId="69B08A99" w14:textId="77777777" w:rsidR="009E719B" w:rsidRPr="00FC53CE" w:rsidRDefault="009E719B" w:rsidP="009E719B">
      <w:pPr>
        <w:pStyle w:val="BodyText"/>
        <w:widowControl w:val="0"/>
        <w:overflowPunct/>
        <w:autoSpaceDE/>
        <w:autoSpaceDN/>
        <w:adjustRightInd/>
        <w:spacing w:after="0"/>
        <w:jc w:val="both"/>
        <w:textAlignment w:val="auto"/>
        <w:rPr>
          <w:rFonts w:ascii="Arial" w:hAnsi="Arial"/>
        </w:rPr>
      </w:pPr>
      <w:r w:rsidRPr="00594E03">
        <w:rPr>
          <w:rStyle w:val="alt-edited"/>
          <w:b/>
          <w:lang w:val="en"/>
        </w:rPr>
        <w:t>(1)</w:t>
      </w:r>
      <w:r>
        <w:rPr>
          <w:rStyle w:val="alt-edited"/>
          <w:lang w:val="en"/>
        </w:rPr>
        <w:t xml:space="preserve"> Set the path (environment variable) to the compiler</w:t>
      </w:r>
    </w:p>
    <w:p w14:paraId="34C1FE1A" w14:textId="77777777" w:rsidR="009E719B" w:rsidRPr="00FC53CE" w:rsidRDefault="009E719B" w:rsidP="009E719B">
      <w:pPr>
        <w:pStyle w:val="BodyText"/>
        <w:rPr>
          <w:rFonts w:ascii="Arial" w:hAnsi="Arial"/>
        </w:rPr>
      </w:pPr>
    </w:p>
    <w:p w14:paraId="113E0237" w14:textId="77777777" w:rsidR="009E719B" w:rsidRDefault="009E719B" w:rsidP="009E719B">
      <w:pPr>
        <w:pStyle w:val="BodyText"/>
        <w:ind w:firstLineChars="150" w:firstLine="300"/>
        <w:rPr>
          <w:rStyle w:val="tlid-translation"/>
          <w:lang w:val="en"/>
        </w:rPr>
      </w:pPr>
      <w:r w:rsidRPr="00FC53CE">
        <w:rPr>
          <w:rFonts w:ascii="Arial" w:hAnsi="Arial" w:cs="Arial"/>
        </w:rPr>
        <w:t xml:space="preserve">$ export </w:t>
      </w:r>
      <w:r>
        <w:rPr>
          <w:rFonts w:ascii="Arial" w:hAnsi="Arial" w:cs="Arial"/>
        </w:rPr>
        <w:t>CC</w:t>
      </w:r>
      <w:r w:rsidRPr="00FC53CE">
        <w:rPr>
          <w:rFonts w:ascii="Arial" w:hAnsi="Arial" w:cs="Arial"/>
        </w:rPr>
        <w:t>=</w:t>
      </w:r>
      <w:proofErr w:type="gramStart"/>
      <w:r w:rsidRPr="00FC53CE">
        <w:rPr>
          <w:rFonts w:ascii="Arial" w:hAnsi="Arial" w:cs="Arial"/>
        </w:rPr>
        <w:t>/</w:t>
      </w:r>
      <w:r>
        <w:rPr>
          <w:rStyle w:val="tlid-translation"/>
          <w:lang w:val="en"/>
        </w:rPr>
        <w:t>(</w:t>
      </w:r>
      <w:proofErr w:type="gramEnd"/>
      <w:r>
        <w:rPr>
          <w:rStyle w:val="tlid-translation"/>
          <w:lang w:val="en"/>
        </w:rPr>
        <w:t>Specify the path to the compiler to use)</w:t>
      </w:r>
    </w:p>
    <w:p w14:paraId="12E7B87F" w14:textId="77777777" w:rsidR="009E719B" w:rsidRPr="006B186F" w:rsidRDefault="009E719B" w:rsidP="009E719B">
      <w:pPr>
        <w:pStyle w:val="BodyText"/>
        <w:ind w:firstLineChars="150" w:firstLine="300"/>
        <w:rPr>
          <w:rStyle w:val="alt-edited"/>
          <w:lang w:val="en"/>
        </w:rPr>
      </w:pPr>
      <w:r w:rsidRPr="006B186F">
        <w:rPr>
          <w:rStyle w:val="alt-edited"/>
          <w:rFonts w:hint="eastAsia"/>
          <w:lang w:val="en"/>
        </w:rPr>
        <w:t>E</w:t>
      </w:r>
      <w:r w:rsidRPr="006B186F">
        <w:rPr>
          <w:rStyle w:val="alt-edited"/>
          <w:lang w:val="en"/>
        </w:rPr>
        <w:t>xample</w:t>
      </w:r>
    </w:p>
    <w:p w14:paraId="5E9DA2AC" w14:textId="77777777" w:rsidR="009E719B" w:rsidRDefault="009E719B" w:rsidP="009E719B">
      <w:pPr>
        <w:pStyle w:val="BodyText"/>
        <w:ind w:firstLineChars="150" w:firstLine="300"/>
        <w:rPr>
          <w:rFonts w:ascii="Arial" w:hAnsi="Arial" w:cs="Arial"/>
        </w:rPr>
      </w:pPr>
      <w:r w:rsidRPr="00FC53CE">
        <w:rPr>
          <w:rFonts w:ascii="Arial" w:hAnsi="Arial" w:cs="Arial"/>
        </w:rPr>
        <w:t>$</w:t>
      </w:r>
      <w:r>
        <w:rPr>
          <w:rFonts w:ascii="Arial" w:hAnsi="Arial" w:cs="Arial"/>
        </w:rPr>
        <w:t xml:space="preserve"> CC=</w:t>
      </w:r>
      <w:proofErr w:type="spellStart"/>
      <w:r>
        <w:rPr>
          <w:rFonts w:ascii="Arial" w:hAnsi="Arial" w:cs="Arial"/>
        </w:rPr>
        <w:t>gcc</w:t>
      </w:r>
      <w:proofErr w:type="spellEnd"/>
    </w:p>
    <w:p w14:paraId="607685B6" w14:textId="77777777" w:rsidR="009E719B" w:rsidRPr="00FC53CE" w:rsidRDefault="009E719B" w:rsidP="009E719B">
      <w:pPr>
        <w:pStyle w:val="BodyText"/>
        <w:ind w:firstLineChars="150" w:firstLine="300"/>
        <w:rPr>
          <w:rFonts w:ascii="Arial" w:hAnsi="Arial" w:cs="Arial"/>
        </w:rPr>
      </w:pPr>
    </w:p>
    <w:p w14:paraId="3DF4802B" w14:textId="77777777" w:rsidR="009E719B" w:rsidRDefault="009E719B" w:rsidP="009E719B">
      <w:pPr>
        <w:pStyle w:val="BodyText"/>
        <w:rPr>
          <w:rStyle w:val="tlid-translation"/>
          <w:lang w:val="en"/>
        </w:rPr>
      </w:pPr>
      <w:r w:rsidRPr="00594E03">
        <w:rPr>
          <w:rFonts w:ascii="Arial" w:hAnsi="Arial"/>
          <w:b/>
        </w:rPr>
        <w:t>(2</w:t>
      </w:r>
      <w:r w:rsidRPr="00594E03">
        <w:rPr>
          <w:rFonts w:ascii="Arial" w:hAnsi="Arial" w:hint="eastAsia"/>
          <w:b/>
        </w:rPr>
        <w:t>)</w:t>
      </w:r>
      <w:r w:rsidRPr="00FC53CE">
        <w:rPr>
          <w:rFonts w:ascii="Arial" w:hAnsi="Arial" w:hint="eastAsia"/>
        </w:rPr>
        <w:t xml:space="preserve"> </w:t>
      </w:r>
      <w:r>
        <w:rPr>
          <w:rStyle w:val="tlid-translation"/>
          <w:lang w:val="en"/>
        </w:rPr>
        <w:t>Run the build</w:t>
      </w:r>
    </w:p>
    <w:p w14:paraId="67E5BE6C" w14:textId="77777777" w:rsidR="00264BA9" w:rsidRPr="00FC53CE" w:rsidRDefault="00264BA9" w:rsidP="00264BA9">
      <w:pPr>
        <w:pStyle w:val="BodyText"/>
        <w:ind w:firstLineChars="150" w:firstLine="300"/>
        <w:rPr>
          <w:rFonts w:ascii="Arial" w:hAnsi="Arial"/>
        </w:rPr>
      </w:pPr>
      <w:r w:rsidRPr="00FC53CE">
        <w:rPr>
          <w:rFonts w:ascii="Arial" w:hAnsi="Arial" w:cs="Arial"/>
        </w:rPr>
        <w:t xml:space="preserve">$ </w:t>
      </w:r>
      <w:r>
        <w:rPr>
          <w:rFonts w:ascii="Arial" w:hAnsi="Arial" w:cs="Arial"/>
        </w:rPr>
        <w:t>cd source</w:t>
      </w:r>
    </w:p>
    <w:p w14:paraId="73C7160A" w14:textId="77777777" w:rsidR="009E719B" w:rsidRPr="00FC53CE" w:rsidRDefault="009E719B" w:rsidP="009E719B">
      <w:pPr>
        <w:pStyle w:val="BodyText"/>
        <w:ind w:firstLineChars="150" w:firstLine="300"/>
        <w:rPr>
          <w:rFonts w:ascii="Arial" w:hAnsi="Arial" w:cs="Arial"/>
        </w:rPr>
      </w:pPr>
      <w:r w:rsidRPr="00FC53CE">
        <w:rPr>
          <w:rFonts w:ascii="Arial" w:hAnsi="Arial" w:cs="Arial"/>
        </w:rPr>
        <w:t>$ make clean</w:t>
      </w:r>
    </w:p>
    <w:p w14:paraId="37A5718C" w14:textId="77777777" w:rsidR="009E719B" w:rsidRPr="00FC53CE" w:rsidRDefault="009E719B" w:rsidP="009E719B">
      <w:pPr>
        <w:pStyle w:val="BodyText"/>
        <w:ind w:firstLineChars="150" w:firstLine="300"/>
        <w:rPr>
          <w:rFonts w:ascii="Arial" w:hAnsi="Arial" w:cs="Arial"/>
        </w:rPr>
      </w:pPr>
      <w:r w:rsidRPr="00FC53CE">
        <w:rPr>
          <w:rFonts w:ascii="Arial" w:hAnsi="Arial" w:cs="Arial"/>
        </w:rPr>
        <w:t>$ make</w:t>
      </w:r>
    </w:p>
    <w:p w14:paraId="6101E1B2" w14:textId="77777777" w:rsidR="009E719B" w:rsidRPr="00FC53CE" w:rsidRDefault="009E719B" w:rsidP="009E719B">
      <w:pPr>
        <w:pStyle w:val="BodyText"/>
        <w:rPr>
          <w:rFonts w:ascii="Arial" w:hAnsi="Arial"/>
        </w:rPr>
      </w:pPr>
    </w:p>
    <w:p w14:paraId="203C61B4" w14:textId="77777777" w:rsidR="009E719B" w:rsidRPr="0092292F" w:rsidRDefault="009E719B" w:rsidP="009E719B">
      <w:pPr>
        <w:rPr>
          <w:lang w:eastAsia="ja-JP"/>
        </w:rPr>
      </w:pPr>
      <w:r>
        <w:rPr>
          <w:rStyle w:val="tlid-translation"/>
          <w:lang w:val="en"/>
        </w:rPr>
        <w:t>If the build is successful, the binary file named “</w:t>
      </w:r>
      <w:proofErr w:type="spellStart"/>
      <w:r>
        <w:rPr>
          <w:rStyle w:val="tlid-translation"/>
          <w:lang w:val="en"/>
        </w:rPr>
        <w:t>cpld</w:t>
      </w:r>
      <w:proofErr w:type="spellEnd"/>
      <w:r>
        <w:rPr>
          <w:rStyle w:val="tlid-translation"/>
          <w:lang w:val="en"/>
        </w:rPr>
        <w:t>-control” will be generated</w:t>
      </w:r>
      <w:r w:rsidRPr="0092292F">
        <w:rPr>
          <w:lang w:eastAsia="ja-JP"/>
        </w:rPr>
        <w:t>.</w:t>
      </w:r>
    </w:p>
    <w:p w14:paraId="477CE96B" w14:textId="77777777" w:rsidR="00264BA9" w:rsidRPr="00264BA9" w:rsidRDefault="00264BA9" w:rsidP="00264BA9">
      <w:pPr>
        <w:overflowPunct/>
        <w:autoSpaceDE/>
        <w:autoSpaceDN/>
        <w:adjustRightInd/>
        <w:textAlignment w:val="auto"/>
        <w:rPr>
          <w:rStyle w:val="tlid-translation"/>
          <w:lang w:val="en"/>
        </w:rPr>
        <w:sectPr w:rsidR="00264BA9" w:rsidRPr="00264BA9" w:rsidSect="003A2949">
          <w:headerReference w:type="default" r:id="rId24"/>
          <w:headerReference w:type="first" r:id="rId25"/>
          <w:pgSz w:w="11906" w:h="16838" w:code="9"/>
          <w:pgMar w:top="1588" w:right="1077" w:bottom="1134" w:left="1077" w:header="1020" w:footer="680" w:gutter="0"/>
          <w:cols w:space="720"/>
          <w:docGrid w:linePitch="272"/>
        </w:sectPr>
      </w:pPr>
    </w:p>
    <w:p w14:paraId="1E137C19" w14:textId="77777777" w:rsidR="009D2AC7" w:rsidRPr="00EB1968" w:rsidRDefault="003A2949" w:rsidP="009D2AC7">
      <w:pPr>
        <w:pStyle w:val="Heading1"/>
        <w:spacing w:line="360" w:lineRule="exact"/>
        <w:rPr>
          <w:lang w:eastAsia="ja-JP"/>
        </w:rPr>
      </w:pPr>
      <w:r>
        <w:rPr>
          <w:color w:val="FF0000"/>
          <w:lang w:eastAsia="ja-JP"/>
        </w:rPr>
        <w:lastRenderedPageBreak/>
        <w:t xml:space="preserve"> </w:t>
      </w:r>
      <w:r w:rsidR="004040FD">
        <w:rPr>
          <w:lang w:eastAsia="ja-JP"/>
        </w:rPr>
        <w:t>Sample log</w:t>
      </w:r>
    </w:p>
    <w:p w14:paraId="6C8C96D5" w14:textId="33CFF054" w:rsidR="00A50994" w:rsidRPr="00FC7C87" w:rsidRDefault="006F6CA5" w:rsidP="00A50994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rStyle w:val="tlid-translation"/>
          <w:lang w:val="en"/>
        </w:rPr>
        <w:t xml:space="preserve">The display sample </w:t>
      </w:r>
      <w:r w:rsidR="00BB0433">
        <w:rPr>
          <w:rStyle w:val="tlid-translation"/>
          <w:lang w:val="en"/>
        </w:rPr>
        <w:t xml:space="preserve">on </w:t>
      </w:r>
      <w:r w:rsidR="00594B1B">
        <w:rPr>
          <w:rStyle w:val="tlid-translation"/>
          <w:lang w:val="en"/>
        </w:rPr>
        <w:t>V3U</w:t>
      </w:r>
      <w:r w:rsidR="007F5CCB">
        <w:rPr>
          <w:rStyle w:val="tlid-translation"/>
          <w:lang w:val="en"/>
        </w:rPr>
        <w:t xml:space="preserve"> </w:t>
      </w:r>
      <w:r w:rsidR="00594B1B">
        <w:rPr>
          <w:rStyle w:val="tlid-translation"/>
          <w:lang w:val="en"/>
        </w:rPr>
        <w:t>Falcon</w:t>
      </w:r>
      <w:r w:rsidR="00BB0433">
        <w:rPr>
          <w:rStyle w:val="tlid-translation"/>
          <w:lang w:val="en"/>
        </w:rPr>
        <w:t xml:space="preserve"> </w:t>
      </w:r>
      <w:r>
        <w:rPr>
          <w:rStyle w:val="tlid-translation"/>
          <w:lang w:val="en"/>
        </w:rPr>
        <w:t>of this tool is shown below</w:t>
      </w:r>
      <w:r w:rsidR="00FC7C87" w:rsidRPr="00FC7C87">
        <w:rPr>
          <w:lang w:eastAsia="ja-JP"/>
        </w:rPr>
        <w:t>.</w:t>
      </w:r>
    </w:p>
    <w:tbl>
      <w:tblPr>
        <w:tblStyle w:val="TableGrid"/>
        <w:tblW w:w="9742" w:type="dxa"/>
        <w:tblLook w:val="04A0" w:firstRow="1" w:lastRow="0" w:firstColumn="1" w:lastColumn="0" w:noHBand="0" w:noVBand="1"/>
      </w:tblPr>
      <w:tblGrid>
        <w:gridCol w:w="9742"/>
      </w:tblGrid>
      <w:tr w:rsidR="00B61A4B" w14:paraId="4FA749F3" w14:textId="77777777" w:rsidTr="00791FB3">
        <w:tc>
          <w:tcPr>
            <w:tcW w:w="9742" w:type="dxa"/>
          </w:tcPr>
          <w:p w14:paraId="53CA054F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$</w:t>
            </w:r>
            <w:proofErr w:type="spellStart"/>
            <w:proofErr w:type="gramStart"/>
            <w:r w:rsidRPr="00791FB3">
              <w:rPr>
                <w:rFonts w:ascii="MS Gothic" w:eastAsia="MS Gothic" w:hAnsi="MS Gothic"/>
                <w:sz w:val="16"/>
                <w:szCs w:val="16"/>
              </w:rPr>
              <w:t>sudo</w:t>
            </w:r>
            <w:proofErr w:type="spellEnd"/>
            <w:r w:rsidRPr="00AC0BED">
              <w:rPr>
                <w:rFonts w:ascii="MS Gothic" w:eastAsia="MS Gothic" w:hAnsi="MS Gothic"/>
                <w:sz w:val="16"/>
                <w:szCs w:val="16"/>
              </w:rPr>
              <w:t xml:space="preserve"> .</w:t>
            </w:r>
            <w:proofErr w:type="gramEnd"/>
            <w:r w:rsidRPr="00AC0BED">
              <w:rPr>
                <w:rFonts w:ascii="MS Gothic" w:eastAsia="MS Gothic" w:hAnsi="MS Gothic"/>
                <w:sz w:val="16"/>
                <w:szCs w:val="16"/>
              </w:rPr>
              <w:t>/</w:t>
            </w:r>
            <w:proofErr w:type="spellStart"/>
            <w:r w:rsidRPr="00AC0BED">
              <w:rPr>
                <w:rFonts w:ascii="MS Gothic" w:eastAsia="MS Gothic" w:hAnsi="MS Gothic"/>
                <w:sz w:val="16"/>
                <w:szCs w:val="16"/>
              </w:rPr>
              <w:t>cpld</w:t>
            </w:r>
            <w:proofErr w:type="spellEnd"/>
            <w:r w:rsidRPr="00AC0BED">
              <w:rPr>
                <w:rFonts w:ascii="MS Gothic" w:eastAsia="MS Gothic" w:hAnsi="MS Gothic"/>
                <w:sz w:val="16"/>
                <w:szCs w:val="16"/>
              </w:rPr>
              <w:t>-control -h</w:t>
            </w:r>
          </w:p>
          <w:p w14:paraId="083A8CC8" w14:textId="2147F89A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CPLD control version 1.</w:t>
            </w:r>
            <w:r>
              <w:rPr>
                <w:rFonts w:ascii="MS Gothic" w:eastAsia="MS Gothic" w:hAnsi="MS Gothic"/>
                <w:sz w:val="16"/>
                <w:szCs w:val="16"/>
              </w:rPr>
              <w:t>7</w:t>
            </w:r>
          </w:p>
          <w:p w14:paraId="49378968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</w:p>
          <w:p w14:paraId="729F2FD2" w14:textId="3997BE92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The valid &lt;Board name&gt;: M3SK, H3SK, V3HSK, V3MSK, V3U</w:t>
            </w:r>
            <w:r>
              <w:rPr>
                <w:rFonts w:ascii="MS Gothic" w:eastAsia="MS Gothic" w:hAnsi="MS Gothic"/>
                <w:sz w:val="16"/>
                <w:szCs w:val="16"/>
              </w:rPr>
              <w:t>, S4</w:t>
            </w:r>
          </w:p>
          <w:p w14:paraId="5FFA91B5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</w:p>
          <w:p w14:paraId="2AB4C7DD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proofErr w:type="gramStart"/>
            <w:r w:rsidRPr="00AC0BED">
              <w:rPr>
                <w:rFonts w:ascii="MS Gothic" w:eastAsia="MS Gothic" w:hAnsi="MS Gothic"/>
                <w:sz w:val="16"/>
                <w:szCs w:val="16"/>
              </w:rPr>
              <w:t>./</w:t>
            </w:r>
            <w:proofErr w:type="spellStart"/>
            <w:proofErr w:type="gramEnd"/>
            <w:r w:rsidRPr="00AC0BED">
              <w:rPr>
                <w:rFonts w:ascii="MS Gothic" w:eastAsia="MS Gothic" w:hAnsi="MS Gothic"/>
                <w:sz w:val="16"/>
                <w:szCs w:val="16"/>
              </w:rPr>
              <w:t>cpld</w:t>
            </w:r>
            <w:proofErr w:type="spellEnd"/>
            <w:r w:rsidRPr="00AC0BED">
              <w:rPr>
                <w:rFonts w:ascii="MS Gothic" w:eastAsia="MS Gothic" w:hAnsi="MS Gothic"/>
                <w:sz w:val="16"/>
                <w:szCs w:val="16"/>
              </w:rPr>
              <w:t>-control -h ....................................................... Print this help.</w:t>
            </w:r>
          </w:p>
          <w:p w14:paraId="74642D78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proofErr w:type="gramStart"/>
            <w:r w:rsidRPr="00AC0BED">
              <w:rPr>
                <w:rFonts w:ascii="MS Gothic" w:eastAsia="MS Gothic" w:hAnsi="MS Gothic"/>
                <w:sz w:val="16"/>
                <w:szCs w:val="16"/>
              </w:rPr>
              <w:t>./</w:t>
            </w:r>
            <w:proofErr w:type="spellStart"/>
            <w:proofErr w:type="gramEnd"/>
            <w:r w:rsidRPr="00AC0BED">
              <w:rPr>
                <w:rFonts w:ascii="MS Gothic" w:eastAsia="MS Gothic" w:hAnsi="MS Gothic"/>
                <w:sz w:val="16"/>
                <w:szCs w:val="16"/>
              </w:rPr>
              <w:t>cpld</w:t>
            </w:r>
            <w:proofErr w:type="spellEnd"/>
            <w:r w:rsidRPr="00AC0BED">
              <w:rPr>
                <w:rFonts w:ascii="MS Gothic" w:eastAsia="MS Gothic" w:hAnsi="MS Gothic"/>
                <w:sz w:val="16"/>
                <w:szCs w:val="16"/>
              </w:rPr>
              <w:t>-control -l ....................................................... List available devices.</w:t>
            </w:r>
          </w:p>
          <w:p w14:paraId="423139AC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proofErr w:type="gramStart"/>
            <w:r w:rsidRPr="00AC0BED">
              <w:rPr>
                <w:rFonts w:ascii="MS Gothic" w:eastAsia="MS Gothic" w:hAnsi="MS Gothic"/>
                <w:sz w:val="16"/>
                <w:szCs w:val="16"/>
              </w:rPr>
              <w:t>./</w:t>
            </w:r>
            <w:proofErr w:type="spellStart"/>
            <w:proofErr w:type="gramEnd"/>
            <w:r w:rsidRPr="00AC0BED">
              <w:rPr>
                <w:rFonts w:ascii="MS Gothic" w:eastAsia="MS Gothic" w:hAnsi="MS Gothic"/>
                <w:sz w:val="16"/>
                <w:szCs w:val="16"/>
              </w:rPr>
              <w:t>cpld</w:t>
            </w:r>
            <w:proofErr w:type="spellEnd"/>
            <w:r w:rsidRPr="00AC0BED">
              <w:rPr>
                <w:rFonts w:ascii="MS Gothic" w:eastAsia="MS Gothic" w:hAnsi="MS Gothic"/>
                <w:sz w:val="16"/>
                <w:szCs w:val="16"/>
              </w:rPr>
              <w:t>-control -c &lt;Board name&gt; &lt;Old serial number&gt; &lt;New serial number&gt;... Change FTDI serial number</w:t>
            </w:r>
          </w:p>
          <w:p w14:paraId="757E56AB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proofErr w:type="gramStart"/>
            <w:r w:rsidRPr="00AC0BED">
              <w:rPr>
                <w:rFonts w:ascii="MS Gothic" w:eastAsia="MS Gothic" w:hAnsi="MS Gothic"/>
                <w:sz w:val="16"/>
                <w:szCs w:val="16"/>
              </w:rPr>
              <w:t>./</w:t>
            </w:r>
            <w:proofErr w:type="spellStart"/>
            <w:proofErr w:type="gramEnd"/>
            <w:r w:rsidRPr="00AC0BED">
              <w:rPr>
                <w:rFonts w:ascii="MS Gothic" w:eastAsia="MS Gothic" w:hAnsi="MS Gothic"/>
                <w:sz w:val="16"/>
                <w:szCs w:val="16"/>
              </w:rPr>
              <w:t>cpld</w:t>
            </w:r>
            <w:proofErr w:type="spellEnd"/>
            <w:r w:rsidRPr="00AC0BED">
              <w:rPr>
                <w:rFonts w:ascii="MS Gothic" w:eastAsia="MS Gothic" w:hAnsi="MS Gothic"/>
                <w:sz w:val="16"/>
                <w:szCs w:val="16"/>
              </w:rPr>
              <w:t xml:space="preserve">-control -r &lt;Board name&gt; &lt;FTDI </w:t>
            </w:r>
            <w:proofErr w:type="spellStart"/>
            <w:r w:rsidRPr="00AC0BED">
              <w:rPr>
                <w:rFonts w:ascii="MS Gothic" w:eastAsia="MS Gothic" w:hAnsi="MS Gothic"/>
                <w:sz w:val="16"/>
                <w:szCs w:val="16"/>
              </w:rPr>
              <w:t>iSerial</w:t>
            </w:r>
            <w:proofErr w:type="spellEnd"/>
            <w:r w:rsidRPr="00AC0BED">
              <w:rPr>
                <w:rFonts w:ascii="MS Gothic" w:eastAsia="MS Gothic" w:hAnsi="MS Gothic"/>
                <w:sz w:val="16"/>
                <w:szCs w:val="16"/>
              </w:rPr>
              <w:t>&gt; ........................... Print all CPLD registers.</w:t>
            </w:r>
          </w:p>
          <w:p w14:paraId="0ACFE080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proofErr w:type="gramStart"/>
            <w:r w:rsidRPr="00AC0BED">
              <w:rPr>
                <w:rFonts w:ascii="MS Gothic" w:eastAsia="MS Gothic" w:hAnsi="MS Gothic"/>
                <w:sz w:val="16"/>
                <w:szCs w:val="16"/>
              </w:rPr>
              <w:t>./</w:t>
            </w:r>
            <w:proofErr w:type="spellStart"/>
            <w:proofErr w:type="gramEnd"/>
            <w:r w:rsidRPr="00AC0BED">
              <w:rPr>
                <w:rFonts w:ascii="MS Gothic" w:eastAsia="MS Gothic" w:hAnsi="MS Gothic"/>
                <w:sz w:val="16"/>
                <w:szCs w:val="16"/>
              </w:rPr>
              <w:t>cpld</w:t>
            </w:r>
            <w:proofErr w:type="spellEnd"/>
            <w:r w:rsidRPr="00AC0BED">
              <w:rPr>
                <w:rFonts w:ascii="MS Gothic" w:eastAsia="MS Gothic" w:hAnsi="MS Gothic"/>
                <w:sz w:val="16"/>
                <w:szCs w:val="16"/>
              </w:rPr>
              <w:t xml:space="preserve">-control -r &lt;Board name&gt; &lt;FTDI </w:t>
            </w:r>
            <w:proofErr w:type="spellStart"/>
            <w:r w:rsidRPr="00AC0BED">
              <w:rPr>
                <w:rFonts w:ascii="MS Gothic" w:eastAsia="MS Gothic" w:hAnsi="MS Gothic"/>
                <w:sz w:val="16"/>
                <w:szCs w:val="16"/>
              </w:rPr>
              <w:t>iSerial</w:t>
            </w:r>
            <w:proofErr w:type="spellEnd"/>
            <w:r w:rsidRPr="00AC0BED">
              <w:rPr>
                <w:rFonts w:ascii="MS Gothic" w:eastAsia="MS Gothic" w:hAnsi="MS Gothic"/>
                <w:sz w:val="16"/>
                <w:szCs w:val="16"/>
              </w:rPr>
              <w:t>&gt; &lt;reg&gt;* .................... Print 1 CPLD register.</w:t>
            </w:r>
          </w:p>
          <w:p w14:paraId="63E44412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 xml:space="preserve">                                 *One or more &lt;reg&gt; can be specified.</w:t>
            </w:r>
          </w:p>
          <w:p w14:paraId="471461DF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proofErr w:type="gramStart"/>
            <w:r w:rsidRPr="00AC0BED">
              <w:rPr>
                <w:rFonts w:ascii="MS Gothic" w:eastAsia="MS Gothic" w:hAnsi="MS Gothic"/>
                <w:sz w:val="16"/>
                <w:szCs w:val="16"/>
              </w:rPr>
              <w:t>./</w:t>
            </w:r>
            <w:proofErr w:type="spellStart"/>
            <w:proofErr w:type="gramEnd"/>
            <w:r w:rsidRPr="00AC0BED">
              <w:rPr>
                <w:rFonts w:ascii="MS Gothic" w:eastAsia="MS Gothic" w:hAnsi="MS Gothic"/>
                <w:sz w:val="16"/>
                <w:szCs w:val="16"/>
              </w:rPr>
              <w:t>cpld</w:t>
            </w:r>
            <w:proofErr w:type="spellEnd"/>
            <w:r w:rsidRPr="00AC0BED">
              <w:rPr>
                <w:rFonts w:ascii="MS Gothic" w:eastAsia="MS Gothic" w:hAnsi="MS Gothic"/>
                <w:sz w:val="16"/>
                <w:szCs w:val="16"/>
              </w:rPr>
              <w:t xml:space="preserve">-control -w &lt;Board name&gt; &lt;FTDI </w:t>
            </w:r>
            <w:proofErr w:type="spellStart"/>
            <w:r w:rsidRPr="00AC0BED">
              <w:rPr>
                <w:rFonts w:ascii="MS Gothic" w:eastAsia="MS Gothic" w:hAnsi="MS Gothic"/>
                <w:sz w:val="16"/>
                <w:szCs w:val="16"/>
              </w:rPr>
              <w:t>iSerial</w:t>
            </w:r>
            <w:proofErr w:type="spellEnd"/>
            <w:r w:rsidRPr="00AC0BED">
              <w:rPr>
                <w:rFonts w:ascii="MS Gothic" w:eastAsia="MS Gothic" w:hAnsi="MS Gothic"/>
                <w:sz w:val="16"/>
                <w:szCs w:val="16"/>
              </w:rPr>
              <w:t>&gt; [&lt;reg&gt; &lt;</w:t>
            </w:r>
            <w:proofErr w:type="spellStart"/>
            <w:r w:rsidRPr="00AC0BED">
              <w:rPr>
                <w:rFonts w:ascii="MS Gothic" w:eastAsia="MS Gothic" w:hAnsi="MS Gothic"/>
                <w:sz w:val="16"/>
                <w:szCs w:val="16"/>
              </w:rPr>
              <w:t>val</w:t>
            </w:r>
            <w:proofErr w:type="spellEnd"/>
            <w:r w:rsidRPr="00AC0BED">
              <w:rPr>
                <w:rFonts w:ascii="MS Gothic" w:eastAsia="MS Gothic" w:hAnsi="MS Gothic"/>
                <w:sz w:val="16"/>
                <w:szCs w:val="16"/>
              </w:rPr>
              <w:t>&gt;]* ............ Write CPLD register(s).</w:t>
            </w:r>
          </w:p>
          <w:p w14:paraId="73FB8119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 xml:space="preserve">                                 *One or more [&lt;reg&gt; &lt;</w:t>
            </w:r>
            <w:proofErr w:type="spellStart"/>
            <w:r w:rsidRPr="00AC0BED">
              <w:rPr>
                <w:rFonts w:ascii="MS Gothic" w:eastAsia="MS Gothic" w:hAnsi="MS Gothic"/>
                <w:sz w:val="16"/>
                <w:szCs w:val="16"/>
              </w:rPr>
              <w:t>val</w:t>
            </w:r>
            <w:proofErr w:type="spellEnd"/>
            <w:r w:rsidRPr="00AC0BED">
              <w:rPr>
                <w:rFonts w:ascii="MS Gothic" w:eastAsia="MS Gothic" w:hAnsi="MS Gothic"/>
                <w:sz w:val="16"/>
                <w:szCs w:val="16"/>
              </w:rPr>
              <w:t>&gt;] pairs can be specified.</w:t>
            </w:r>
          </w:p>
          <w:p w14:paraId="12949B2A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proofErr w:type="gramStart"/>
            <w:r w:rsidRPr="00AC0BED">
              <w:rPr>
                <w:rFonts w:ascii="MS Gothic" w:eastAsia="MS Gothic" w:hAnsi="MS Gothic"/>
                <w:sz w:val="16"/>
                <w:szCs w:val="16"/>
              </w:rPr>
              <w:t>./</w:t>
            </w:r>
            <w:proofErr w:type="spellStart"/>
            <w:proofErr w:type="gramEnd"/>
            <w:r w:rsidRPr="00AC0BED">
              <w:rPr>
                <w:rFonts w:ascii="MS Gothic" w:eastAsia="MS Gothic" w:hAnsi="MS Gothic"/>
                <w:sz w:val="16"/>
                <w:szCs w:val="16"/>
              </w:rPr>
              <w:t>cpld</w:t>
            </w:r>
            <w:proofErr w:type="spellEnd"/>
            <w:r w:rsidRPr="00AC0BED">
              <w:rPr>
                <w:rFonts w:ascii="MS Gothic" w:eastAsia="MS Gothic" w:hAnsi="MS Gothic"/>
                <w:sz w:val="16"/>
                <w:szCs w:val="16"/>
              </w:rPr>
              <w:t>-control -</w:t>
            </w:r>
            <w:proofErr w:type="spellStart"/>
            <w:r w:rsidRPr="00AC0BED">
              <w:rPr>
                <w:rFonts w:ascii="MS Gothic" w:eastAsia="MS Gothic" w:hAnsi="MS Gothic"/>
                <w:sz w:val="16"/>
                <w:szCs w:val="16"/>
              </w:rPr>
              <w:t>wnv</w:t>
            </w:r>
            <w:proofErr w:type="spellEnd"/>
            <w:r w:rsidRPr="00AC0BED">
              <w:rPr>
                <w:rFonts w:ascii="MS Gothic" w:eastAsia="MS Gothic" w:hAnsi="MS Gothic"/>
                <w:sz w:val="16"/>
                <w:szCs w:val="16"/>
              </w:rPr>
              <w:t xml:space="preserve"> &lt;Board name&gt; &lt;FTDI </w:t>
            </w:r>
            <w:proofErr w:type="spellStart"/>
            <w:r w:rsidRPr="00AC0BED">
              <w:rPr>
                <w:rFonts w:ascii="MS Gothic" w:eastAsia="MS Gothic" w:hAnsi="MS Gothic"/>
                <w:sz w:val="16"/>
                <w:szCs w:val="16"/>
              </w:rPr>
              <w:t>iSerial</w:t>
            </w:r>
            <w:proofErr w:type="spellEnd"/>
            <w:r w:rsidRPr="00AC0BED">
              <w:rPr>
                <w:rFonts w:ascii="MS Gothic" w:eastAsia="MS Gothic" w:hAnsi="MS Gothic"/>
                <w:sz w:val="16"/>
                <w:szCs w:val="16"/>
              </w:rPr>
              <w:t>&gt; [&lt;reg&gt; &lt;</w:t>
            </w:r>
            <w:proofErr w:type="spellStart"/>
            <w:r w:rsidRPr="00AC0BED">
              <w:rPr>
                <w:rFonts w:ascii="MS Gothic" w:eastAsia="MS Gothic" w:hAnsi="MS Gothic"/>
                <w:sz w:val="16"/>
                <w:szCs w:val="16"/>
              </w:rPr>
              <w:t>val</w:t>
            </w:r>
            <w:proofErr w:type="spellEnd"/>
            <w:r w:rsidRPr="00AC0BED">
              <w:rPr>
                <w:rFonts w:ascii="MS Gothic" w:eastAsia="MS Gothic" w:hAnsi="MS Gothic"/>
                <w:sz w:val="16"/>
                <w:szCs w:val="16"/>
              </w:rPr>
              <w:t>&gt;]* .......... Write non-volatile CPLD register(s).</w:t>
            </w:r>
          </w:p>
          <w:p w14:paraId="6A115021" w14:textId="77777777" w:rsidR="00B61A4B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 xml:space="preserve">                                 *One or more [&lt;reg&gt; &lt;</w:t>
            </w:r>
            <w:proofErr w:type="spellStart"/>
            <w:r w:rsidRPr="00AC0BED">
              <w:rPr>
                <w:rFonts w:ascii="MS Gothic" w:eastAsia="MS Gothic" w:hAnsi="MS Gothic"/>
                <w:sz w:val="16"/>
                <w:szCs w:val="16"/>
              </w:rPr>
              <w:t>val</w:t>
            </w:r>
            <w:proofErr w:type="spellEnd"/>
            <w:r w:rsidRPr="00AC0BED">
              <w:rPr>
                <w:rFonts w:ascii="MS Gothic" w:eastAsia="MS Gothic" w:hAnsi="MS Gothic"/>
                <w:sz w:val="16"/>
                <w:szCs w:val="16"/>
              </w:rPr>
              <w:t>&gt;] pairs can be specified.</w:t>
            </w:r>
          </w:p>
          <w:p w14:paraId="353BF2D5" w14:textId="77777777" w:rsidR="00B61A4B" w:rsidRPr="00791FB3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</w:p>
          <w:p w14:paraId="57DF9DFC" w14:textId="77777777" w:rsidR="00B61A4B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791FB3">
              <w:rPr>
                <w:rFonts w:ascii="MS Gothic" w:eastAsia="MS Gothic" w:hAnsi="MS Gothic"/>
                <w:sz w:val="16"/>
                <w:szCs w:val="16"/>
              </w:rPr>
              <w:t xml:space="preserve">$ </w:t>
            </w:r>
            <w:proofErr w:type="spellStart"/>
            <w:proofErr w:type="gramStart"/>
            <w:r w:rsidRPr="00791FB3">
              <w:rPr>
                <w:rFonts w:ascii="MS Gothic" w:eastAsia="MS Gothic" w:hAnsi="MS Gothic"/>
                <w:sz w:val="16"/>
                <w:szCs w:val="16"/>
              </w:rPr>
              <w:t>sudo</w:t>
            </w:r>
            <w:proofErr w:type="spellEnd"/>
            <w:r w:rsidRPr="00791FB3">
              <w:rPr>
                <w:rFonts w:ascii="MS Gothic" w:eastAsia="MS Gothic" w:hAnsi="MS Gothic"/>
                <w:sz w:val="16"/>
                <w:szCs w:val="16"/>
              </w:rPr>
              <w:t xml:space="preserve"> .</w:t>
            </w:r>
            <w:proofErr w:type="gramEnd"/>
            <w:r w:rsidRPr="00791FB3">
              <w:rPr>
                <w:rFonts w:ascii="MS Gothic" w:eastAsia="MS Gothic" w:hAnsi="MS Gothic"/>
                <w:sz w:val="16"/>
                <w:szCs w:val="16"/>
              </w:rPr>
              <w:t>/</w:t>
            </w:r>
            <w:proofErr w:type="spellStart"/>
            <w:r w:rsidRPr="00791FB3">
              <w:rPr>
                <w:rFonts w:ascii="MS Gothic" w:eastAsia="MS Gothic" w:hAnsi="MS Gothic"/>
                <w:sz w:val="16"/>
                <w:szCs w:val="16"/>
              </w:rPr>
              <w:t>cpld</w:t>
            </w:r>
            <w:proofErr w:type="spellEnd"/>
            <w:r w:rsidRPr="00791FB3">
              <w:rPr>
                <w:rFonts w:ascii="MS Gothic" w:eastAsia="MS Gothic" w:hAnsi="MS Gothic"/>
                <w:sz w:val="16"/>
                <w:szCs w:val="16"/>
              </w:rPr>
              <w:t xml:space="preserve">-control </w:t>
            </w:r>
            <w:r>
              <w:rPr>
                <w:rFonts w:ascii="MS Gothic" w:eastAsia="MS Gothic" w:hAnsi="MS Gothic"/>
                <w:sz w:val="16"/>
                <w:szCs w:val="16"/>
              </w:rPr>
              <w:t>–l</w:t>
            </w:r>
          </w:p>
          <w:p w14:paraId="38BCA6C3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FT232R: 0861</w:t>
            </w:r>
          </w:p>
          <w:p w14:paraId="385654FE" w14:textId="77777777" w:rsidR="00B61A4B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>
              <w:rPr>
                <w:rFonts w:ascii="MS Gothic" w:eastAsia="MS Gothic" w:hAnsi="MS Gothic"/>
                <w:sz w:val="16"/>
                <w:szCs w:val="16"/>
              </w:rPr>
              <w:t xml:space="preserve">FT2232: </w:t>
            </w:r>
            <w:r w:rsidRPr="00AC0BED">
              <w:rPr>
                <w:rFonts w:ascii="MS Gothic" w:eastAsia="MS Gothic" w:hAnsi="MS Gothic"/>
                <w:sz w:val="16"/>
                <w:szCs w:val="16"/>
              </w:rPr>
              <w:t>40</w:t>
            </w:r>
          </w:p>
          <w:p w14:paraId="6307590E" w14:textId="77777777" w:rsidR="00B61A4B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</w:p>
          <w:p w14:paraId="2BF0648D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$</w:t>
            </w:r>
            <w:r>
              <w:rPr>
                <w:rFonts w:ascii="MS Gothic" w:eastAsia="MS Gothic" w:hAnsi="MS Gothic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MS Gothic" w:eastAsia="MS Gothic" w:hAnsi="MS Gothic"/>
                <w:sz w:val="16"/>
                <w:szCs w:val="16"/>
              </w:rPr>
              <w:t>sudo</w:t>
            </w:r>
            <w:proofErr w:type="spellEnd"/>
            <w:r>
              <w:rPr>
                <w:rFonts w:ascii="MS Gothic" w:eastAsia="MS Gothic" w:hAnsi="MS Gothic"/>
                <w:sz w:val="16"/>
                <w:szCs w:val="16"/>
              </w:rPr>
              <w:t xml:space="preserve"> .</w:t>
            </w:r>
            <w:proofErr w:type="gramEnd"/>
            <w:r>
              <w:rPr>
                <w:rFonts w:ascii="MS Gothic" w:eastAsia="MS Gothic" w:hAnsi="MS Gothic"/>
                <w:sz w:val="16"/>
                <w:szCs w:val="16"/>
              </w:rPr>
              <w:t>/</w:t>
            </w:r>
            <w:proofErr w:type="spellStart"/>
            <w:r>
              <w:rPr>
                <w:rFonts w:ascii="MS Gothic" w:eastAsia="MS Gothic" w:hAnsi="MS Gothic"/>
                <w:sz w:val="16"/>
                <w:szCs w:val="16"/>
              </w:rPr>
              <w:t>cpld</w:t>
            </w:r>
            <w:proofErr w:type="spellEnd"/>
            <w:r>
              <w:rPr>
                <w:rFonts w:ascii="MS Gothic" w:eastAsia="MS Gothic" w:hAnsi="MS Gothic"/>
                <w:sz w:val="16"/>
                <w:szCs w:val="16"/>
              </w:rPr>
              <w:t xml:space="preserve">-control -c V3U </w:t>
            </w:r>
            <w:r w:rsidRPr="00AC0BED">
              <w:rPr>
                <w:rFonts w:ascii="MS Gothic" w:eastAsia="MS Gothic" w:hAnsi="MS Gothic"/>
                <w:sz w:val="16"/>
                <w:szCs w:val="16"/>
              </w:rPr>
              <w:t xml:space="preserve">40 </w:t>
            </w:r>
            <w:r>
              <w:rPr>
                <w:rFonts w:ascii="MS Gothic" w:eastAsia="MS Gothic" w:hAnsi="MS Gothic"/>
                <w:sz w:val="16"/>
                <w:szCs w:val="16"/>
              </w:rPr>
              <w:t>0000</w:t>
            </w:r>
            <w:r w:rsidRPr="00AC0BED">
              <w:rPr>
                <w:rFonts w:ascii="MS Gothic" w:eastAsia="MS Gothic" w:hAnsi="MS Gothic"/>
                <w:sz w:val="16"/>
                <w:szCs w:val="16"/>
              </w:rPr>
              <w:t>40</w:t>
            </w:r>
          </w:p>
          <w:p w14:paraId="404E2F5E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Usi</w:t>
            </w:r>
            <w:r>
              <w:rPr>
                <w:rFonts w:ascii="MS Gothic" w:eastAsia="MS Gothic" w:hAnsi="MS Gothic"/>
                <w:sz w:val="16"/>
                <w:szCs w:val="16"/>
              </w:rPr>
              <w:t xml:space="preserve">ng device V3U with </w:t>
            </w:r>
            <w:proofErr w:type="spellStart"/>
            <w:r>
              <w:rPr>
                <w:rFonts w:ascii="MS Gothic" w:eastAsia="MS Gothic" w:hAnsi="MS Gothic"/>
                <w:sz w:val="16"/>
                <w:szCs w:val="16"/>
              </w:rPr>
              <w:t>iSerial</w:t>
            </w:r>
            <w:proofErr w:type="spellEnd"/>
            <w:r>
              <w:rPr>
                <w:rFonts w:ascii="MS Gothic" w:eastAsia="MS Gothic" w:hAnsi="MS Gothic"/>
                <w:sz w:val="16"/>
                <w:szCs w:val="16"/>
              </w:rPr>
              <w:t xml:space="preserve">: </w:t>
            </w:r>
            <w:r w:rsidRPr="00AC0BED">
              <w:rPr>
                <w:rFonts w:ascii="MS Gothic" w:eastAsia="MS Gothic" w:hAnsi="MS Gothic"/>
                <w:sz w:val="16"/>
                <w:szCs w:val="16"/>
              </w:rPr>
              <w:t>40</w:t>
            </w:r>
          </w:p>
          <w:p w14:paraId="127C0131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</w:p>
          <w:p w14:paraId="3A4678B0" w14:textId="77777777" w:rsidR="00B61A4B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 xml:space="preserve">Serial number has been changed, please run </w:t>
            </w:r>
            <w:proofErr w:type="spellStart"/>
            <w:r w:rsidRPr="00AC0BED">
              <w:rPr>
                <w:rFonts w:ascii="MS Gothic" w:eastAsia="MS Gothic" w:hAnsi="MS Gothic"/>
                <w:sz w:val="16"/>
                <w:szCs w:val="16"/>
              </w:rPr>
              <w:t>cpld</w:t>
            </w:r>
            <w:proofErr w:type="spellEnd"/>
            <w:r w:rsidRPr="00AC0BED">
              <w:rPr>
                <w:rFonts w:ascii="MS Gothic" w:eastAsia="MS Gothic" w:hAnsi="MS Gothic"/>
                <w:sz w:val="16"/>
                <w:szCs w:val="16"/>
              </w:rPr>
              <w:t>-control -l to re-check!</w:t>
            </w:r>
          </w:p>
          <w:p w14:paraId="3C90C125" w14:textId="77777777" w:rsidR="00B61A4B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</w:p>
          <w:p w14:paraId="184E6DAE" w14:textId="77777777" w:rsidR="00B61A4B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791FB3">
              <w:rPr>
                <w:rFonts w:ascii="MS Gothic" w:eastAsia="MS Gothic" w:hAnsi="MS Gothic"/>
                <w:sz w:val="16"/>
                <w:szCs w:val="16"/>
              </w:rPr>
              <w:t xml:space="preserve">$ </w:t>
            </w:r>
            <w:proofErr w:type="spellStart"/>
            <w:proofErr w:type="gramStart"/>
            <w:r w:rsidRPr="00791FB3">
              <w:rPr>
                <w:rFonts w:ascii="MS Gothic" w:eastAsia="MS Gothic" w:hAnsi="MS Gothic"/>
                <w:sz w:val="16"/>
                <w:szCs w:val="16"/>
              </w:rPr>
              <w:t>sudo</w:t>
            </w:r>
            <w:proofErr w:type="spellEnd"/>
            <w:r w:rsidRPr="00791FB3">
              <w:rPr>
                <w:rFonts w:ascii="MS Gothic" w:eastAsia="MS Gothic" w:hAnsi="MS Gothic"/>
                <w:sz w:val="16"/>
                <w:szCs w:val="16"/>
              </w:rPr>
              <w:t xml:space="preserve"> .</w:t>
            </w:r>
            <w:proofErr w:type="gramEnd"/>
            <w:r w:rsidRPr="00791FB3">
              <w:rPr>
                <w:rFonts w:ascii="MS Gothic" w:eastAsia="MS Gothic" w:hAnsi="MS Gothic"/>
                <w:sz w:val="16"/>
                <w:szCs w:val="16"/>
              </w:rPr>
              <w:t>/</w:t>
            </w:r>
            <w:proofErr w:type="spellStart"/>
            <w:r w:rsidRPr="00791FB3">
              <w:rPr>
                <w:rFonts w:ascii="MS Gothic" w:eastAsia="MS Gothic" w:hAnsi="MS Gothic"/>
                <w:sz w:val="16"/>
                <w:szCs w:val="16"/>
              </w:rPr>
              <w:t>cpld</w:t>
            </w:r>
            <w:proofErr w:type="spellEnd"/>
            <w:r w:rsidRPr="00791FB3">
              <w:rPr>
                <w:rFonts w:ascii="MS Gothic" w:eastAsia="MS Gothic" w:hAnsi="MS Gothic"/>
                <w:sz w:val="16"/>
                <w:szCs w:val="16"/>
              </w:rPr>
              <w:t xml:space="preserve">-control </w:t>
            </w:r>
            <w:r>
              <w:rPr>
                <w:rFonts w:ascii="MS Gothic" w:eastAsia="MS Gothic" w:hAnsi="MS Gothic"/>
                <w:sz w:val="16"/>
                <w:szCs w:val="16"/>
              </w:rPr>
              <w:t>–l</w:t>
            </w:r>
          </w:p>
          <w:p w14:paraId="13D25965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FT232R: 0861</w:t>
            </w:r>
          </w:p>
          <w:p w14:paraId="07BC3F7A" w14:textId="77777777" w:rsidR="00B61A4B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>
              <w:rPr>
                <w:rFonts w:ascii="MS Gothic" w:eastAsia="MS Gothic" w:hAnsi="MS Gothic"/>
                <w:sz w:val="16"/>
                <w:szCs w:val="16"/>
              </w:rPr>
              <w:t>FT2232: 000040</w:t>
            </w:r>
          </w:p>
          <w:p w14:paraId="5BDBDF3F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</w:p>
          <w:p w14:paraId="1D104902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>
              <w:rPr>
                <w:rFonts w:ascii="MS Gothic" w:eastAsia="MS Gothic" w:hAnsi="MS Gothic"/>
                <w:sz w:val="16"/>
                <w:szCs w:val="16"/>
              </w:rPr>
              <w:t xml:space="preserve">$ </w:t>
            </w:r>
            <w:proofErr w:type="spellStart"/>
            <w:proofErr w:type="gramStart"/>
            <w:r>
              <w:rPr>
                <w:rFonts w:ascii="MS Gothic" w:eastAsia="MS Gothic" w:hAnsi="MS Gothic"/>
                <w:sz w:val="16"/>
                <w:szCs w:val="16"/>
              </w:rPr>
              <w:t>sudo</w:t>
            </w:r>
            <w:proofErr w:type="spellEnd"/>
            <w:r>
              <w:rPr>
                <w:rFonts w:ascii="MS Gothic" w:eastAsia="MS Gothic" w:hAnsi="MS Gothic"/>
                <w:sz w:val="16"/>
                <w:szCs w:val="16"/>
              </w:rPr>
              <w:t xml:space="preserve"> </w:t>
            </w:r>
            <w:r w:rsidRPr="00AC0BED">
              <w:rPr>
                <w:rFonts w:ascii="MS Gothic" w:eastAsia="MS Gothic" w:hAnsi="MS Gothic"/>
                <w:sz w:val="16"/>
                <w:szCs w:val="16"/>
              </w:rPr>
              <w:t>.</w:t>
            </w:r>
            <w:proofErr w:type="gramEnd"/>
            <w:r w:rsidRPr="00AC0BED">
              <w:rPr>
                <w:rFonts w:ascii="MS Gothic" w:eastAsia="MS Gothic" w:hAnsi="MS Gothic"/>
                <w:sz w:val="16"/>
                <w:szCs w:val="16"/>
              </w:rPr>
              <w:t>/</w:t>
            </w:r>
            <w:proofErr w:type="spellStart"/>
            <w:r w:rsidRPr="00AC0BED">
              <w:rPr>
                <w:rFonts w:ascii="MS Gothic" w:eastAsia="MS Gothic" w:hAnsi="MS Gothic"/>
                <w:sz w:val="16"/>
                <w:szCs w:val="16"/>
              </w:rPr>
              <w:t>cpld</w:t>
            </w:r>
            <w:proofErr w:type="spellEnd"/>
            <w:r w:rsidRPr="00AC0BED">
              <w:rPr>
                <w:rFonts w:ascii="MS Gothic" w:eastAsia="MS Gothic" w:hAnsi="MS Gothic"/>
                <w:sz w:val="16"/>
                <w:szCs w:val="16"/>
              </w:rPr>
              <w:t>-control -r V3U 000040</w:t>
            </w:r>
          </w:p>
          <w:p w14:paraId="14CD9265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 xml:space="preserve">Using device V3U with </w:t>
            </w:r>
            <w:proofErr w:type="spellStart"/>
            <w:r w:rsidRPr="00AC0BED">
              <w:rPr>
                <w:rFonts w:ascii="MS Gothic" w:eastAsia="MS Gothic" w:hAnsi="MS Gothic"/>
                <w:sz w:val="16"/>
                <w:szCs w:val="16"/>
              </w:rPr>
              <w:t>iSerial</w:t>
            </w:r>
            <w:proofErr w:type="spellEnd"/>
            <w:r w:rsidRPr="00AC0BED">
              <w:rPr>
                <w:rFonts w:ascii="MS Gothic" w:eastAsia="MS Gothic" w:hAnsi="MS Gothic"/>
                <w:sz w:val="16"/>
                <w:szCs w:val="16"/>
              </w:rPr>
              <w:t>: 000040</w:t>
            </w:r>
          </w:p>
          <w:p w14:paraId="2D75D6CD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</w:p>
          <w:p w14:paraId="1CBE5376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PRODUCT         0x0000: 0xB8A779A0</w:t>
            </w:r>
          </w:p>
          <w:p w14:paraId="4C94994D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VERSION         0x0004: 0x20200728</w:t>
            </w:r>
          </w:p>
          <w:p w14:paraId="7BCA0B17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MODE_SET        0x0008: 0x00000000006100A8</w:t>
            </w:r>
          </w:p>
          <w:p w14:paraId="111875AF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MODE_NEXT       0x0010: 0x00000000006100A8</w:t>
            </w:r>
          </w:p>
          <w:p w14:paraId="726765A8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MODE_LAST       0x0018: 0x00000000006100A8</w:t>
            </w:r>
          </w:p>
          <w:p w14:paraId="03B3C8E2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DIPSW50         0x0020: 0xD4</w:t>
            </w:r>
          </w:p>
          <w:p w14:paraId="232E3A7B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I2C_ADDR        0x0022: 0xE0</w:t>
            </w:r>
          </w:p>
          <w:p w14:paraId="3F8632E3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lastRenderedPageBreak/>
              <w:t>RESET           0x0024: 0x40</w:t>
            </w:r>
          </w:p>
          <w:p w14:paraId="1A5AFCC4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POWER_CFG       0x0025: 0x01</w:t>
            </w:r>
          </w:p>
          <w:p w14:paraId="2F9FBDED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PERI_CFG        0x0030: 0x08</w:t>
            </w:r>
          </w:p>
          <w:p w14:paraId="1E45F4F5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UART_CFG        0x0036: 0x00</w:t>
            </w:r>
          </w:p>
          <w:p w14:paraId="7CD315E5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UART_STATUS     0x0037: 0x00</w:t>
            </w:r>
          </w:p>
          <w:p w14:paraId="48FBE98D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CNT_POWER       0x0080: 0x00000000</w:t>
            </w:r>
          </w:p>
          <w:p w14:paraId="033BADB4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CNT_RESET       0x0084: 0x00000000</w:t>
            </w:r>
          </w:p>
          <w:p w14:paraId="23837FF3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PCB_VERSION     0x1000: 0x0000</w:t>
            </w:r>
          </w:p>
          <w:p w14:paraId="06D0518B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>
              <w:rPr>
                <w:rFonts w:ascii="MS Gothic" w:eastAsia="MS Gothic" w:hAnsi="MS Gothic"/>
                <w:sz w:val="16"/>
                <w:szCs w:val="16"/>
              </w:rPr>
              <w:t>SOC_VERSION     0x1002: 0x0000</w:t>
            </w:r>
          </w:p>
          <w:p w14:paraId="00D4F7D3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PCB_SN          0x1004: 0xFFFFFFFF</w:t>
            </w:r>
          </w:p>
          <w:p w14:paraId="05340138" w14:textId="77777777" w:rsidR="00B61A4B" w:rsidRPr="00791FB3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MAC             0x1008: 0xFFFFFFFFFFFF</w:t>
            </w:r>
          </w:p>
          <w:p w14:paraId="371F713A" w14:textId="77777777" w:rsidR="00B61A4B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</w:p>
          <w:p w14:paraId="4C477FAA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 xml:space="preserve">$ </w:t>
            </w:r>
            <w:proofErr w:type="spellStart"/>
            <w:proofErr w:type="gramStart"/>
            <w:r>
              <w:rPr>
                <w:rFonts w:ascii="MS Gothic" w:eastAsia="MS Gothic" w:hAnsi="MS Gothic"/>
                <w:sz w:val="16"/>
                <w:szCs w:val="16"/>
              </w:rPr>
              <w:t>sudo</w:t>
            </w:r>
            <w:proofErr w:type="spellEnd"/>
            <w:r>
              <w:rPr>
                <w:rFonts w:ascii="MS Gothic" w:eastAsia="MS Gothic" w:hAnsi="MS Gothic"/>
                <w:sz w:val="16"/>
                <w:szCs w:val="16"/>
              </w:rPr>
              <w:t xml:space="preserve"> </w:t>
            </w:r>
            <w:r w:rsidRPr="00AC0BED">
              <w:rPr>
                <w:rFonts w:ascii="MS Gothic" w:eastAsia="MS Gothic" w:hAnsi="MS Gothic"/>
                <w:sz w:val="16"/>
                <w:szCs w:val="16"/>
              </w:rPr>
              <w:t>.</w:t>
            </w:r>
            <w:proofErr w:type="gramEnd"/>
            <w:r w:rsidRPr="00AC0BED">
              <w:rPr>
                <w:rFonts w:ascii="MS Gothic" w:eastAsia="MS Gothic" w:hAnsi="MS Gothic"/>
                <w:sz w:val="16"/>
                <w:szCs w:val="16"/>
              </w:rPr>
              <w:t>/</w:t>
            </w:r>
            <w:proofErr w:type="spellStart"/>
            <w:r w:rsidRPr="00AC0BED">
              <w:rPr>
                <w:rFonts w:ascii="MS Gothic" w:eastAsia="MS Gothic" w:hAnsi="MS Gothic"/>
                <w:sz w:val="16"/>
                <w:szCs w:val="16"/>
              </w:rPr>
              <w:t>cpld</w:t>
            </w:r>
            <w:proofErr w:type="spellEnd"/>
            <w:r w:rsidRPr="00AC0BED">
              <w:rPr>
                <w:rFonts w:ascii="MS Gothic" w:eastAsia="MS Gothic" w:hAnsi="MS Gothic"/>
                <w:sz w:val="16"/>
                <w:szCs w:val="16"/>
              </w:rPr>
              <w:t>-control -w V3U 000040 0x0008 0x00010000006100BE 0x0024 0x01</w:t>
            </w:r>
          </w:p>
          <w:p w14:paraId="6DF9832F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 xml:space="preserve">Using device V3U with </w:t>
            </w:r>
            <w:proofErr w:type="spellStart"/>
            <w:r w:rsidRPr="00AC0BED">
              <w:rPr>
                <w:rFonts w:ascii="MS Gothic" w:eastAsia="MS Gothic" w:hAnsi="MS Gothic"/>
                <w:sz w:val="16"/>
                <w:szCs w:val="16"/>
              </w:rPr>
              <w:t>iSerial</w:t>
            </w:r>
            <w:proofErr w:type="spellEnd"/>
            <w:r w:rsidRPr="00AC0BED">
              <w:rPr>
                <w:rFonts w:ascii="MS Gothic" w:eastAsia="MS Gothic" w:hAnsi="MS Gothic"/>
                <w:sz w:val="16"/>
                <w:szCs w:val="16"/>
              </w:rPr>
              <w:t>: 000040</w:t>
            </w:r>
          </w:p>
          <w:p w14:paraId="182A8788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</w:p>
          <w:p w14:paraId="329E1DC9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Writing register 0x0008 with value 0x00010000006100BE</w:t>
            </w:r>
          </w:p>
          <w:p w14:paraId="76E97664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Writing register 0x0024 with value 0x01</w:t>
            </w:r>
          </w:p>
          <w:p w14:paraId="756FDA61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PRODUCT         0x0000: 0xB8A779A0</w:t>
            </w:r>
          </w:p>
          <w:p w14:paraId="5F19A569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VERSION         0x0004: 0x20200728</w:t>
            </w:r>
          </w:p>
          <w:p w14:paraId="75EB95D1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MODE_SET        0x0008: 0x00010000006100BE</w:t>
            </w:r>
          </w:p>
          <w:p w14:paraId="69DF699C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MODE_NEXT       0x0010: 0x00010000006100BE</w:t>
            </w:r>
          </w:p>
          <w:p w14:paraId="3AE37B16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MODE_LAST       0x0018: 0x00010000006100BE</w:t>
            </w:r>
          </w:p>
          <w:p w14:paraId="43F5C6AB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DIPSW50         0x0020: 0xD4</w:t>
            </w:r>
          </w:p>
          <w:p w14:paraId="46D3797E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I2C_ADDR        0x0022: 0xE0</w:t>
            </w:r>
          </w:p>
          <w:p w14:paraId="39E8BBC7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RESET           0x0024: 0x40</w:t>
            </w:r>
          </w:p>
          <w:p w14:paraId="30789570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POWER_CFG       0x0025: 0x01</w:t>
            </w:r>
          </w:p>
          <w:p w14:paraId="1D09C2DB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PERI_CFG        0x0030: 0x08</w:t>
            </w:r>
          </w:p>
          <w:p w14:paraId="1A8504E2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UART_CFG        0x0036: 0x00</w:t>
            </w:r>
          </w:p>
          <w:p w14:paraId="7C1903DA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UART_STATUS     0x0037: 0x00</w:t>
            </w:r>
          </w:p>
          <w:p w14:paraId="66B5B369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CNT_POWER       0x0080: 0x00000000</w:t>
            </w:r>
          </w:p>
          <w:p w14:paraId="63B0AEAA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CNT_RESET       0x0084: 0x00000000</w:t>
            </w:r>
          </w:p>
          <w:p w14:paraId="0C29A2B4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PCB_VERSION     0x1000: 0x0000</w:t>
            </w:r>
          </w:p>
          <w:p w14:paraId="345378EE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>
              <w:rPr>
                <w:rFonts w:ascii="MS Gothic" w:eastAsia="MS Gothic" w:hAnsi="MS Gothic"/>
                <w:sz w:val="16"/>
                <w:szCs w:val="16"/>
              </w:rPr>
              <w:t>SOC_VERSION     0x1002: 0x0000</w:t>
            </w:r>
          </w:p>
          <w:p w14:paraId="01531C61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PCB_SN          0x1004: 0xFFFFFFFF</w:t>
            </w:r>
          </w:p>
          <w:p w14:paraId="6C746783" w14:textId="77777777" w:rsidR="00B61A4B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MAC             0x1008: 0xFFFFFFFFFFFF</w:t>
            </w:r>
          </w:p>
          <w:p w14:paraId="48B40839" w14:textId="77777777" w:rsidR="00B61A4B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</w:p>
          <w:p w14:paraId="3DAC4CD9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 xml:space="preserve">$ </w:t>
            </w:r>
            <w:proofErr w:type="spellStart"/>
            <w:proofErr w:type="gramStart"/>
            <w:r>
              <w:rPr>
                <w:rFonts w:ascii="MS Gothic" w:eastAsia="MS Gothic" w:hAnsi="MS Gothic"/>
                <w:sz w:val="16"/>
                <w:szCs w:val="16"/>
              </w:rPr>
              <w:t>sudo</w:t>
            </w:r>
            <w:proofErr w:type="spellEnd"/>
            <w:r>
              <w:rPr>
                <w:rFonts w:ascii="MS Gothic" w:eastAsia="MS Gothic" w:hAnsi="MS Gothic"/>
                <w:sz w:val="16"/>
                <w:szCs w:val="16"/>
              </w:rPr>
              <w:t xml:space="preserve"> </w:t>
            </w:r>
            <w:r w:rsidRPr="00AC0BED">
              <w:rPr>
                <w:rFonts w:ascii="MS Gothic" w:eastAsia="MS Gothic" w:hAnsi="MS Gothic"/>
                <w:sz w:val="16"/>
                <w:szCs w:val="16"/>
              </w:rPr>
              <w:t>.</w:t>
            </w:r>
            <w:proofErr w:type="gramEnd"/>
            <w:r w:rsidRPr="00AC0BED">
              <w:rPr>
                <w:rFonts w:ascii="MS Gothic" w:eastAsia="MS Gothic" w:hAnsi="MS Gothic"/>
                <w:sz w:val="16"/>
                <w:szCs w:val="16"/>
              </w:rPr>
              <w:t>/</w:t>
            </w:r>
            <w:proofErr w:type="spellStart"/>
            <w:r w:rsidRPr="00AC0BED">
              <w:rPr>
                <w:rFonts w:ascii="MS Gothic" w:eastAsia="MS Gothic" w:hAnsi="MS Gothic"/>
                <w:sz w:val="16"/>
                <w:szCs w:val="16"/>
              </w:rPr>
              <w:t>cpld</w:t>
            </w:r>
            <w:proofErr w:type="spellEnd"/>
            <w:r w:rsidRPr="00AC0BED">
              <w:rPr>
                <w:rFonts w:ascii="MS Gothic" w:eastAsia="MS Gothic" w:hAnsi="MS Gothic"/>
                <w:sz w:val="16"/>
                <w:szCs w:val="16"/>
              </w:rPr>
              <w:t>-control -</w:t>
            </w:r>
            <w:proofErr w:type="spellStart"/>
            <w:r w:rsidRPr="00AC0BED">
              <w:rPr>
                <w:rFonts w:ascii="MS Gothic" w:eastAsia="MS Gothic" w:hAnsi="MS Gothic"/>
                <w:sz w:val="16"/>
                <w:szCs w:val="16"/>
              </w:rPr>
              <w:t>wnv</w:t>
            </w:r>
            <w:proofErr w:type="spellEnd"/>
            <w:r w:rsidRPr="00AC0BED">
              <w:rPr>
                <w:rFonts w:ascii="MS Gothic" w:eastAsia="MS Gothic" w:hAnsi="MS Gothic"/>
                <w:sz w:val="16"/>
                <w:szCs w:val="16"/>
              </w:rPr>
              <w:t xml:space="preserve"> V3U 000040 </w:t>
            </w:r>
            <w:r>
              <w:rPr>
                <w:rFonts w:ascii="MS Gothic" w:eastAsia="MS Gothic" w:hAnsi="MS Gothic"/>
                <w:sz w:val="16"/>
                <w:szCs w:val="16"/>
              </w:rPr>
              <w:t>0x1002 0x0100</w:t>
            </w:r>
          </w:p>
          <w:p w14:paraId="160CE804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 xml:space="preserve">Using device V3U with </w:t>
            </w:r>
            <w:proofErr w:type="spellStart"/>
            <w:r w:rsidRPr="00AC0BED">
              <w:rPr>
                <w:rFonts w:ascii="MS Gothic" w:eastAsia="MS Gothic" w:hAnsi="MS Gothic"/>
                <w:sz w:val="16"/>
                <w:szCs w:val="16"/>
              </w:rPr>
              <w:t>iSerial</w:t>
            </w:r>
            <w:proofErr w:type="spellEnd"/>
            <w:r w:rsidRPr="00AC0BED">
              <w:rPr>
                <w:rFonts w:ascii="MS Gothic" w:eastAsia="MS Gothic" w:hAnsi="MS Gothic"/>
                <w:sz w:val="16"/>
                <w:szCs w:val="16"/>
              </w:rPr>
              <w:t>: 000040</w:t>
            </w:r>
          </w:p>
          <w:p w14:paraId="082DAA5D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</w:p>
          <w:p w14:paraId="5AED5B25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>
              <w:rPr>
                <w:rFonts w:ascii="MS Gothic" w:eastAsia="MS Gothic" w:hAnsi="MS Gothic"/>
                <w:sz w:val="16"/>
                <w:szCs w:val="16"/>
              </w:rPr>
              <w:t>Writing register 0x1002</w:t>
            </w:r>
            <w:r w:rsidRPr="00AC0BED">
              <w:rPr>
                <w:rFonts w:ascii="MS Gothic" w:eastAsia="MS Gothic" w:hAnsi="MS Gothic"/>
                <w:sz w:val="16"/>
                <w:szCs w:val="16"/>
              </w:rPr>
              <w:t xml:space="preserve"> with value 0x</w:t>
            </w:r>
            <w:r>
              <w:rPr>
                <w:rFonts w:ascii="MS Gothic" w:eastAsia="MS Gothic" w:hAnsi="MS Gothic"/>
                <w:sz w:val="16"/>
                <w:szCs w:val="16"/>
              </w:rPr>
              <w:t>0100</w:t>
            </w:r>
          </w:p>
          <w:p w14:paraId="5ECE7E78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PRODUCT         0x0000: 0xB8A779A0</w:t>
            </w:r>
          </w:p>
          <w:p w14:paraId="32D6AE3E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VERSION         0x0004: 0x20200728</w:t>
            </w:r>
          </w:p>
          <w:p w14:paraId="70E74288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lastRenderedPageBreak/>
              <w:t>MODE_SET        0x0008: 0x00010000006100BE</w:t>
            </w:r>
          </w:p>
          <w:p w14:paraId="72F05C94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MODE_NEXT       0x0010: 0x00010000006100BE</w:t>
            </w:r>
          </w:p>
          <w:p w14:paraId="0A1C9FAB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MODE_LAST       0x0018: 0x00000000006100A8</w:t>
            </w:r>
          </w:p>
          <w:p w14:paraId="07260704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DIPSW50         0x0020: 0xD4</w:t>
            </w:r>
          </w:p>
          <w:p w14:paraId="58E7D827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I2C_ADDR        0x0022: 0xE0</w:t>
            </w:r>
          </w:p>
          <w:p w14:paraId="515C36BE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RESET           0x0024: 0x40</w:t>
            </w:r>
          </w:p>
          <w:p w14:paraId="59AD0A69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POWER_CFG       0x0025: 0x01</w:t>
            </w:r>
          </w:p>
          <w:p w14:paraId="5E7553DB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PERI_CFG        0x0030: 0x08</w:t>
            </w:r>
          </w:p>
          <w:p w14:paraId="561EE01C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UART_CFG        0x0036: 0x00</w:t>
            </w:r>
          </w:p>
          <w:p w14:paraId="79886D0F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UART_STATUS     0x0037: 0x00</w:t>
            </w:r>
          </w:p>
          <w:p w14:paraId="01CCBEF5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CNT_POWER       0x0080: 0x00000000</w:t>
            </w:r>
          </w:p>
          <w:p w14:paraId="26C65CB3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CNT_RESET       0x0084: 0x00000000</w:t>
            </w:r>
          </w:p>
          <w:p w14:paraId="22DF1280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PCB_VERSION     0x1000: 0x0000</w:t>
            </w:r>
          </w:p>
          <w:p w14:paraId="62D59050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>
              <w:rPr>
                <w:rFonts w:ascii="MS Gothic" w:eastAsia="MS Gothic" w:hAnsi="MS Gothic"/>
                <w:sz w:val="16"/>
                <w:szCs w:val="16"/>
              </w:rPr>
              <w:t>SOC_VERSION     0x1002: 0x0100</w:t>
            </w:r>
          </w:p>
          <w:p w14:paraId="360E48C5" w14:textId="77777777" w:rsidR="00B61A4B" w:rsidRPr="00AC0BED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PCB_SN          0x1004: 0xFFFFFFFF</w:t>
            </w:r>
          </w:p>
          <w:p w14:paraId="2AFD3A03" w14:textId="5D0A8322" w:rsidR="00B61A4B" w:rsidRPr="00FC53CE" w:rsidRDefault="00B61A4B" w:rsidP="00B61A4B">
            <w:pPr>
              <w:pStyle w:val="BodyText"/>
              <w:rPr>
                <w:rFonts w:ascii="MS Gothic" w:eastAsia="MS Gothic" w:hAnsi="MS Gothic"/>
                <w:sz w:val="16"/>
                <w:szCs w:val="16"/>
              </w:rPr>
            </w:pPr>
            <w:r w:rsidRPr="00AC0BED">
              <w:rPr>
                <w:rFonts w:ascii="MS Gothic" w:eastAsia="MS Gothic" w:hAnsi="MS Gothic"/>
                <w:sz w:val="16"/>
                <w:szCs w:val="16"/>
              </w:rPr>
              <w:t>MAC             0x1008: 0xFFFFFFFFFFFF</w:t>
            </w:r>
          </w:p>
        </w:tc>
      </w:tr>
    </w:tbl>
    <w:p w14:paraId="5FCCC658" w14:textId="77777777" w:rsidR="00560511" w:rsidRPr="00FC7C87" w:rsidRDefault="00560511" w:rsidP="00837912">
      <w:pPr>
        <w:overflowPunct/>
        <w:autoSpaceDE/>
        <w:autoSpaceDN/>
        <w:adjustRightInd/>
        <w:textAlignment w:val="auto"/>
        <w:rPr>
          <w:lang w:eastAsia="ja-JP"/>
        </w:rPr>
      </w:pPr>
    </w:p>
    <w:sectPr w:rsidR="00560511" w:rsidRPr="00FC7C87" w:rsidSect="003A2949">
      <w:headerReference w:type="default" r:id="rId26"/>
      <w:pgSz w:w="11906" w:h="16838" w:code="9"/>
      <w:pgMar w:top="1588" w:right="1077" w:bottom="1134" w:left="1077" w:header="1020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FC76A" w14:textId="77777777" w:rsidR="00975C6F" w:rsidRDefault="00975C6F">
      <w:r>
        <w:separator/>
      </w:r>
    </w:p>
  </w:endnote>
  <w:endnote w:type="continuationSeparator" w:id="0">
    <w:p w14:paraId="0A2E25E8" w14:textId="77777777" w:rsidR="00975C6F" w:rsidRDefault="00975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5ECEE" w14:textId="5135C1DE" w:rsidR="00FA44B7" w:rsidRDefault="00FA44B7">
    <w:pPr>
      <w:pStyle w:val="Footer"/>
      <w:rPr>
        <w:lang w:eastAsia="ja-JP"/>
      </w:rPr>
    </w:pPr>
    <w:r>
      <w:t>Rev.1.</w:t>
    </w:r>
    <w:r w:rsidR="00C72E59">
      <w:t>7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A3B33">
      <w:rPr>
        <w:rStyle w:val="PageNumber"/>
        <w:noProof/>
      </w:rPr>
      <w:t>18</w:t>
    </w:r>
    <w:r>
      <w:rPr>
        <w:rStyle w:val="PageNumber"/>
      </w:rPr>
      <w:fldChar w:fldCharType="end"/>
    </w:r>
    <w:r>
      <w:rPr>
        <w:rStyle w:val="PageNumber"/>
        <w:rFonts w:hint="eastAsia"/>
        <w:lang w:eastAsia="ja-JP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A3B33">
      <w:rPr>
        <w:rStyle w:val="PageNumber"/>
        <w:noProof/>
      </w:rPr>
      <w:t>20</w:t>
    </w:r>
    <w:r>
      <w:rPr>
        <w:rStyle w:val="PageNumber"/>
      </w:rPr>
      <w:fldChar w:fldCharType="end"/>
    </w:r>
  </w:p>
  <w:p w14:paraId="6A1F42FF" w14:textId="75E5B6C7" w:rsidR="00FA44B7" w:rsidRDefault="00FA44B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4DA6770" wp14:editId="39BF02E3">
          <wp:simplePos x="0" y="0"/>
          <wp:positionH relativeFrom="page">
            <wp:align>center</wp:align>
          </wp:positionH>
          <wp:positionV relativeFrom="page">
            <wp:posOffset>9985375</wp:posOffset>
          </wp:positionV>
          <wp:extent cx="1085850" cy="207645"/>
          <wp:effectExtent l="0" t="0" r="0" b="0"/>
          <wp:wrapNone/>
          <wp:docPr id="47" name="図 47" descr="C:\Documents and Settings\b1900078\My Documents\ロゴ\renesas_anf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C:\Documents and Settings\b1900078\My Documents\ロゴ\renesas_anf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07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72E59">
      <w:rPr>
        <w:lang w:eastAsia="ja-JP"/>
      </w:rPr>
      <w:t>Aug</w:t>
    </w:r>
    <w:r>
      <w:rPr>
        <w:lang w:eastAsia="ja-JP"/>
      </w:rPr>
      <w:t>. 202</w:t>
    </w:r>
    <w:r w:rsidR="00C72E59">
      <w:rPr>
        <w:lang w:eastAsia="ja-JP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A70EB" w14:textId="77777777" w:rsidR="00FA44B7" w:rsidRDefault="00FA44B7" w:rsidP="00CA5089">
    <w:pPr>
      <w:pStyle w:val="Footer"/>
      <w:tabs>
        <w:tab w:val="left" w:pos="180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6FDE9814" wp14:editId="497D1A65">
          <wp:simplePos x="0" y="0"/>
          <wp:positionH relativeFrom="page">
            <wp:align>center</wp:align>
          </wp:positionH>
          <wp:positionV relativeFrom="page">
            <wp:posOffset>9985375</wp:posOffset>
          </wp:positionV>
          <wp:extent cx="1085850" cy="207645"/>
          <wp:effectExtent l="0" t="0" r="0" b="0"/>
          <wp:wrapNone/>
          <wp:docPr id="46" name="図 46" descr="C:\Documents and Settings\b1900078\My Documents\ロゴ\renesas_anf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C:\Documents and Settings\b1900078\My Documents\ロゴ\renesas_anf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07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Rev.2.00</w:t>
    </w:r>
    <w:r>
      <w:tab/>
    </w:r>
    <w:r>
      <w:rPr>
        <w:rFonts w:hint="eastAsia"/>
        <w:lang w:eastAsia="ja-JP"/>
      </w:rP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000AE554" w14:textId="77777777" w:rsidR="00FA44B7" w:rsidRDefault="00FA44B7">
    <w:pPr>
      <w:pStyle w:val="Footer"/>
    </w:pPr>
    <w:r>
      <w:t>Nov. 2018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20DB7" w14:textId="77777777" w:rsidR="00975C6F" w:rsidRDefault="00975C6F">
      <w:r>
        <w:separator/>
      </w:r>
    </w:p>
  </w:footnote>
  <w:footnote w:type="continuationSeparator" w:id="0">
    <w:p w14:paraId="569B54C3" w14:textId="77777777" w:rsidR="00975C6F" w:rsidRDefault="00975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B165E" w14:textId="77777777" w:rsidR="00FA44B7" w:rsidRPr="009C480D" w:rsidRDefault="00FA44B7" w:rsidP="00AF0877">
    <w:pPr>
      <w:pStyle w:val="Header"/>
      <w:jc w:val="both"/>
      <w:rPr>
        <w:rFonts w:ascii="Arial Black" w:hAnsi="Arial Black"/>
      </w:rPr>
    </w:pPr>
    <w:r>
      <w:tab/>
    </w:r>
    <w:r w:rsidRPr="009C480D">
      <w:rPr>
        <w:rFonts w:ascii="Arial Black" w:hAnsi="Arial Black" w:cs="Arial"/>
        <w:sz w:val="24"/>
        <w:szCs w:val="24"/>
      </w:rPr>
      <w:t>CONFIDENTIAL</w:t>
    </w:r>
  </w:p>
  <w:p w14:paraId="1455D9D6" w14:textId="77777777" w:rsidR="00FA44B7" w:rsidRPr="001E3BC1" w:rsidRDefault="00FA44B7" w:rsidP="00AF0877">
    <w:pPr>
      <w:pStyle w:val="Header"/>
      <w:jc w:val="both"/>
    </w:pPr>
    <w:r>
      <w:t>CPLD CONTROL TOOL SPECIFICATION</w:t>
    </w:r>
    <w:r>
      <w:rPr>
        <w:rFonts w:hint="eastAsia"/>
        <w:lang w:eastAsia="ja-JP"/>
      </w:rPr>
      <w:tab/>
    </w:r>
    <w:r>
      <w:rPr>
        <w:rFonts w:hint="eastAsia"/>
        <w:lang w:eastAsia="ja-JP"/>
      </w:rPr>
      <w:tab/>
    </w:r>
    <w:r>
      <w:rPr>
        <w:lang w:eastAsia="ja-JP"/>
      </w:rPr>
      <w:t>1. Overview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0C665" w14:textId="77777777" w:rsidR="00FA44B7" w:rsidRPr="009C480D" w:rsidRDefault="00FA44B7" w:rsidP="00836773">
    <w:pPr>
      <w:pStyle w:val="Header"/>
      <w:jc w:val="center"/>
      <w:rPr>
        <w:rFonts w:ascii="Arial Black" w:hAnsi="Arial Black" w:cs="Arial"/>
        <w:sz w:val="24"/>
        <w:szCs w:val="24"/>
      </w:rPr>
    </w:pPr>
    <w:r w:rsidRPr="009C480D">
      <w:rPr>
        <w:rFonts w:ascii="Arial Black" w:hAnsi="Arial Black" w:cs="Arial"/>
        <w:sz w:val="24"/>
        <w:szCs w:val="24"/>
      </w:rPr>
      <w:t>CONFIDENTIAL</w:t>
    </w:r>
  </w:p>
  <w:p w14:paraId="6537EC67" w14:textId="5E9E1F3D" w:rsidR="00FA44B7" w:rsidRDefault="006649A4" w:rsidP="00836773">
    <w:pPr>
      <w:pStyle w:val="Header"/>
      <w:rPr>
        <w:lang w:eastAsia="ja-JP"/>
      </w:rPr>
    </w:pPr>
    <w:r>
      <w:fldChar w:fldCharType="begin"/>
    </w:r>
    <w:r>
      <w:instrText xml:space="preserve"> TITLE   \* MERGEFORMAT </w:instrText>
    </w:r>
    <w:r>
      <w:fldChar w:fldCharType="separate"/>
    </w:r>
    <w:r>
      <w:t>CPLD control tool UM</w:t>
    </w:r>
    <w:r>
      <w:fldChar w:fldCharType="end"/>
    </w:r>
    <w:r w:rsidR="00FA44B7">
      <w:tab/>
    </w:r>
    <w:r w:rsidR="00FA44B7">
      <w:tab/>
      <w:t>1. Overview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B5D72" w14:textId="77777777" w:rsidR="00FA44B7" w:rsidRPr="009C480D" w:rsidRDefault="00FA44B7" w:rsidP="00AF0877">
    <w:pPr>
      <w:pStyle w:val="Header"/>
      <w:jc w:val="both"/>
      <w:rPr>
        <w:rFonts w:ascii="Arial Black" w:hAnsi="Arial Black"/>
      </w:rPr>
    </w:pPr>
    <w:r>
      <w:tab/>
    </w:r>
    <w:r w:rsidRPr="009C480D">
      <w:rPr>
        <w:rFonts w:ascii="Arial Black" w:hAnsi="Arial Black" w:cs="Arial"/>
        <w:sz w:val="24"/>
        <w:szCs w:val="24"/>
      </w:rPr>
      <w:t>CONFIDENTIAL</w:t>
    </w:r>
  </w:p>
  <w:p w14:paraId="28CCAAEB" w14:textId="77777777" w:rsidR="00FA44B7" w:rsidRPr="001E3BC1" w:rsidRDefault="00FA44B7" w:rsidP="00AF0877">
    <w:pPr>
      <w:pStyle w:val="Header"/>
      <w:jc w:val="both"/>
    </w:pPr>
    <w:r>
      <w:t>CPLD CONTROL TOOL SPECIFICATION</w:t>
    </w:r>
    <w:r>
      <w:rPr>
        <w:rFonts w:hint="eastAsia"/>
        <w:lang w:eastAsia="ja-JP"/>
      </w:rPr>
      <w:tab/>
    </w:r>
    <w:r>
      <w:rPr>
        <w:rFonts w:hint="eastAsia"/>
        <w:lang w:eastAsia="ja-JP"/>
      </w:rPr>
      <w:tab/>
    </w:r>
    <w:r>
      <w:rPr>
        <w:lang w:eastAsia="ja-JP"/>
      </w:rPr>
      <w:t>2. Operating Environment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29460" w14:textId="77777777" w:rsidR="00FA44B7" w:rsidRPr="009C480D" w:rsidRDefault="00FA44B7" w:rsidP="00836773">
    <w:pPr>
      <w:pStyle w:val="Header"/>
      <w:jc w:val="center"/>
      <w:rPr>
        <w:rFonts w:ascii="Arial Black" w:hAnsi="Arial Black" w:cs="Arial"/>
        <w:sz w:val="24"/>
        <w:szCs w:val="24"/>
      </w:rPr>
    </w:pPr>
    <w:r w:rsidRPr="009C480D">
      <w:rPr>
        <w:rFonts w:ascii="Arial Black" w:hAnsi="Arial Black" w:cs="Arial"/>
        <w:sz w:val="24"/>
        <w:szCs w:val="24"/>
      </w:rPr>
      <w:t>CONFIDENTIAL</w:t>
    </w:r>
  </w:p>
  <w:p w14:paraId="30A2D8C7" w14:textId="5F797B24" w:rsidR="00FA44B7" w:rsidRDefault="006649A4" w:rsidP="00836773">
    <w:pPr>
      <w:pStyle w:val="Header"/>
      <w:rPr>
        <w:lang w:eastAsia="ja-JP"/>
      </w:rPr>
    </w:pPr>
    <w:r>
      <w:fldChar w:fldCharType="begin"/>
    </w:r>
    <w:r>
      <w:instrText xml:space="preserve"> TITLE   \* MERGEFORMAT </w:instrText>
    </w:r>
    <w:r>
      <w:fldChar w:fldCharType="separate"/>
    </w:r>
    <w:r>
      <w:t>CPLD control tool UM</w:t>
    </w:r>
    <w:r>
      <w:fldChar w:fldCharType="end"/>
    </w:r>
    <w:r w:rsidR="00FA44B7">
      <w:tab/>
    </w:r>
    <w:r w:rsidR="00FA44B7">
      <w:tab/>
      <w:t>2. Operating Environment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5BFD5" w14:textId="77777777" w:rsidR="00FA44B7" w:rsidRPr="009C480D" w:rsidRDefault="00FA44B7" w:rsidP="00AF0877">
    <w:pPr>
      <w:pStyle w:val="Header"/>
      <w:jc w:val="both"/>
      <w:rPr>
        <w:rFonts w:ascii="Arial Black" w:hAnsi="Arial Black"/>
      </w:rPr>
    </w:pPr>
    <w:r>
      <w:tab/>
    </w:r>
    <w:r w:rsidRPr="009C480D">
      <w:rPr>
        <w:rFonts w:ascii="Arial Black" w:hAnsi="Arial Black" w:cs="Arial"/>
        <w:sz w:val="24"/>
        <w:szCs w:val="24"/>
      </w:rPr>
      <w:t>CONFIDENTIAL</w:t>
    </w:r>
  </w:p>
  <w:p w14:paraId="6EDD3B19" w14:textId="77777777" w:rsidR="00FA44B7" w:rsidRPr="001E3BC1" w:rsidRDefault="00FA44B7" w:rsidP="00AF0877">
    <w:pPr>
      <w:pStyle w:val="Header"/>
      <w:jc w:val="both"/>
    </w:pPr>
    <w:r>
      <w:t>CPLD CONTROL TOOL SPECIFICATION</w:t>
    </w:r>
    <w:r>
      <w:rPr>
        <w:rFonts w:hint="eastAsia"/>
        <w:lang w:eastAsia="ja-JP"/>
      </w:rPr>
      <w:tab/>
    </w:r>
    <w:r>
      <w:rPr>
        <w:rFonts w:hint="eastAsia"/>
        <w:lang w:eastAsia="ja-JP"/>
      </w:rPr>
      <w:tab/>
    </w:r>
    <w:r>
      <w:rPr>
        <w:lang w:eastAsia="ja-JP"/>
      </w:rPr>
      <w:t>3. Command Specification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2B570" w14:textId="77777777" w:rsidR="00FA44B7" w:rsidRPr="009C480D" w:rsidRDefault="00FA44B7" w:rsidP="00836773">
    <w:pPr>
      <w:pStyle w:val="Header"/>
      <w:jc w:val="center"/>
      <w:rPr>
        <w:rFonts w:ascii="Arial Black" w:hAnsi="Arial Black" w:cs="Arial"/>
        <w:sz w:val="24"/>
        <w:szCs w:val="24"/>
      </w:rPr>
    </w:pPr>
    <w:r w:rsidRPr="009C480D">
      <w:rPr>
        <w:rFonts w:ascii="Arial Black" w:hAnsi="Arial Black" w:cs="Arial"/>
        <w:sz w:val="24"/>
        <w:szCs w:val="24"/>
      </w:rPr>
      <w:t>CONFIDENTIAL</w:t>
    </w:r>
  </w:p>
  <w:p w14:paraId="4D377788" w14:textId="15A1AF17" w:rsidR="00FA44B7" w:rsidRDefault="006649A4" w:rsidP="00836773">
    <w:pPr>
      <w:pStyle w:val="Header"/>
      <w:rPr>
        <w:lang w:eastAsia="ja-JP"/>
      </w:rPr>
    </w:pPr>
    <w:r>
      <w:fldChar w:fldCharType="begin"/>
    </w:r>
    <w:r>
      <w:instrText xml:space="preserve"> TITLE   \* MERGEFORMAT </w:instrText>
    </w:r>
    <w:r>
      <w:fldChar w:fldCharType="separate"/>
    </w:r>
    <w:r>
      <w:t>CPLD control tool UM</w:t>
    </w:r>
    <w:r>
      <w:fldChar w:fldCharType="end"/>
    </w:r>
    <w:r w:rsidR="00FA44B7">
      <w:tab/>
    </w:r>
    <w:r w:rsidR="00FA44B7">
      <w:tab/>
      <w:t>4. Integration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5CDAD" w14:textId="77777777" w:rsidR="00FA44B7" w:rsidRPr="009C480D" w:rsidRDefault="00FA44B7" w:rsidP="00AF0877">
    <w:pPr>
      <w:pStyle w:val="Header"/>
      <w:jc w:val="both"/>
      <w:rPr>
        <w:rFonts w:ascii="Arial Black" w:hAnsi="Arial Black"/>
      </w:rPr>
    </w:pPr>
    <w:r>
      <w:tab/>
    </w:r>
    <w:r w:rsidRPr="009C480D">
      <w:rPr>
        <w:rFonts w:ascii="Arial Black" w:hAnsi="Arial Black" w:cs="Arial"/>
        <w:sz w:val="24"/>
        <w:szCs w:val="24"/>
      </w:rPr>
      <w:t>CONFIDENTIAL</w:t>
    </w:r>
  </w:p>
  <w:p w14:paraId="6AE04B60" w14:textId="77777777" w:rsidR="00FA44B7" w:rsidRPr="001E3BC1" w:rsidRDefault="00FA44B7" w:rsidP="00AF0877">
    <w:pPr>
      <w:pStyle w:val="Header"/>
      <w:jc w:val="both"/>
    </w:pPr>
    <w:r>
      <w:t>CPLD CONTROL TOOL SPECIFICATION</w:t>
    </w:r>
    <w:r>
      <w:rPr>
        <w:rFonts w:hint="eastAsia"/>
        <w:lang w:eastAsia="ja-JP"/>
      </w:rPr>
      <w:tab/>
    </w:r>
    <w:r>
      <w:rPr>
        <w:rFonts w:hint="eastAsia"/>
        <w:lang w:eastAsia="ja-JP"/>
      </w:rPr>
      <w:tab/>
    </w:r>
    <w:r>
      <w:rPr>
        <w:lang w:eastAsia="ja-JP"/>
      </w:rPr>
      <w:t>4. Integration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40527" w14:textId="77777777" w:rsidR="00FA44B7" w:rsidRPr="009C480D" w:rsidRDefault="00FA44B7" w:rsidP="00836773">
    <w:pPr>
      <w:pStyle w:val="Header"/>
      <w:jc w:val="center"/>
      <w:rPr>
        <w:rFonts w:ascii="Arial Black" w:hAnsi="Arial Black" w:cs="Arial"/>
        <w:sz w:val="24"/>
        <w:szCs w:val="24"/>
      </w:rPr>
    </w:pPr>
    <w:r w:rsidRPr="009C480D">
      <w:rPr>
        <w:rFonts w:ascii="Arial Black" w:hAnsi="Arial Black" w:cs="Arial"/>
        <w:sz w:val="24"/>
        <w:szCs w:val="24"/>
      </w:rPr>
      <w:t>CONFIDENTIAL</w:t>
    </w:r>
  </w:p>
  <w:p w14:paraId="5EE69969" w14:textId="447EE914" w:rsidR="00FA44B7" w:rsidRDefault="006649A4" w:rsidP="00836773">
    <w:pPr>
      <w:pStyle w:val="Header"/>
      <w:rPr>
        <w:lang w:eastAsia="ja-JP"/>
      </w:rPr>
    </w:pPr>
    <w:r>
      <w:fldChar w:fldCharType="begin"/>
    </w:r>
    <w:r>
      <w:instrText xml:space="preserve"> TITLE   \* MERGEFORMAT </w:instrText>
    </w:r>
    <w:r>
      <w:fldChar w:fldCharType="separate"/>
    </w:r>
    <w:r>
      <w:t>CPLD control tool UM</w:t>
    </w:r>
    <w:r>
      <w:fldChar w:fldCharType="end"/>
    </w:r>
    <w:r w:rsidR="00FA44B7">
      <w:tab/>
    </w:r>
    <w:r w:rsidR="00FA44B7">
      <w:tab/>
      <w:t>5. Sample CSV File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B507F" w14:textId="77777777" w:rsidR="00FA44B7" w:rsidRPr="009C480D" w:rsidRDefault="00FA44B7" w:rsidP="00AF0877">
    <w:pPr>
      <w:pStyle w:val="Header"/>
      <w:jc w:val="both"/>
      <w:rPr>
        <w:rFonts w:ascii="Arial Black" w:hAnsi="Arial Black"/>
      </w:rPr>
    </w:pPr>
    <w:r>
      <w:tab/>
    </w:r>
    <w:r w:rsidRPr="009C480D">
      <w:rPr>
        <w:rFonts w:ascii="Arial Black" w:hAnsi="Arial Black" w:cs="Arial"/>
        <w:sz w:val="24"/>
        <w:szCs w:val="24"/>
      </w:rPr>
      <w:t>CONFIDENTIAL</w:t>
    </w:r>
  </w:p>
  <w:p w14:paraId="105BDB0D" w14:textId="77777777" w:rsidR="00FA44B7" w:rsidRPr="001E3BC1" w:rsidRDefault="00FA44B7" w:rsidP="00AF0877">
    <w:pPr>
      <w:pStyle w:val="Header"/>
      <w:jc w:val="both"/>
    </w:pPr>
    <w:r>
      <w:t>CPLD CONTROL TOOL SPECIFICATION</w:t>
    </w:r>
    <w:r>
      <w:rPr>
        <w:rFonts w:hint="eastAsia"/>
        <w:lang w:eastAsia="ja-JP"/>
      </w:rPr>
      <w:tab/>
    </w:r>
    <w:r>
      <w:rPr>
        <w:rFonts w:hint="eastAsia"/>
        <w:lang w:eastAsia="ja-JP"/>
      </w:rPr>
      <w:tab/>
    </w:r>
    <w:r>
      <w:rPr>
        <w:lang w:eastAsia="ja-JP"/>
      </w:rPr>
      <w:t>5. Sample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934D1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7" w15:restartNumberingAfterBreak="0">
    <w:nsid w:val="13B65B3F"/>
    <w:multiLevelType w:val="hybridMultilevel"/>
    <w:tmpl w:val="A808A3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E09D8"/>
    <w:multiLevelType w:val="hybridMultilevel"/>
    <w:tmpl w:val="95F8CBA4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169A4CFF"/>
    <w:multiLevelType w:val="hybridMultilevel"/>
    <w:tmpl w:val="0DBC38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D1CEE"/>
    <w:multiLevelType w:val="hybridMultilevel"/>
    <w:tmpl w:val="0FAE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5576F"/>
    <w:multiLevelType w:val="hybridMultilevel"/>
    <w:tmpl w:val="734EFFD0"/>
    <w:lvl w:ilvl="0" w:tplc="51D25D6C">
      <w:numFmt w:val="bullet"/>
      <w:lvlText w:val=""/>
      <w:lvlJc w:val="left"/>
      <w:pPr>
        <w:ind w:left="360" w:hanging="360"/>
      </w:pPr>
      <w:rPr>
        <w:rFonts w:ascii="Wingdings" w:eastAsia="MS Mincho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EB835CC"/>
    <w:multiLevelType w:val="hybridMultilevel"/>
    <w:tmpl w:val="21BC7EDE"/>
    <w:lvl w:ilvl="0" w:tplc="004CA038">
      <w:start w:val="1"/>
      <w:numFmt w:val="bullet"/>
      <w:lvlRestart w:val="0"/>
      <w:pStyle w:val="table1unordered"/>
      <w:lvlText w:val=""/>
      <w:lvlJc w:val="left"/>
      <w:pPr>
        <w:tabs>
          <w:tab w:val="num" w:pos="346"/>
        </w:tabs>
        <w:ind w:left="34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6740F6"/>
    <w:multiLevelType w:val="multilevel"/>
    <w:tmpl w:val="CD9EDCEE"/>
    <w:lvl w:ilvl="0">
      <w:start w:val="1"/>
      <w:numFmt w:val="decimal"/>
      <w:lvlRestart w:val="0"/>
      <w:pStyle w:val="a"/>
      <w:isLgl/>
      <w:lvlText w:val="付録%1."/>
      <w:lvlJc w:val="left"/>
      <w:pPr>
        <w:tabs>
          <w:tab w:val="num" w:pos="963"/>
        </w:tabs>
        <w:ind w:left="963" w:hanging="850"/>
      </w:pPr>
      <w:rPr>
        <w:rFonts w:ascii="Arial" w:eastAsia="MS Gothic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963"/>
        </w:tabs>
        <w:ind w:left="963" w:hanging="850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133"/>
        </w:tabs>
        <w:ind w:left="1133" w:hanging="1020"/>
      </w:pPr>
      <w:rPr>
        <w:rFonts w:ascii="Helvetica" w:hAnsi="Helvetica" w:hint="default"/>
        <w:b w:val="0"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021"/>
      </w:pPr>
      <w:rPr>
        <w:rFonts w:ascii="Helvetica" w:hAnsi="Helvetica" w:hint="default"/>
        <w:b w:val="0"/>
        <w:i w:val="0"/>
        <w:sz w:val="16"/>
      </w:rPr>
    </w:lvl>
    <w:lvl w:ilvl="4">
      <w:start w:val="1"/>
      <w:numFmt w:val="decimal"/>
      <w:lvlText w:val="(%5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5">
      <w:start w:val="1"/>
      <w:numFmt w:val="lowerLetter"/>
      <w:lvlText w:val="(%6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6">
      <w:start w:val="1"/>
      <w:numFmt w:val="none"/>
      <w:lvlText w:val=""/>
      <w:lvlJc w:val="left"/>
      <w:pPr>
        <w:tabs>
          <w:tab w:val="num" w:pos="3940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047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835"/>
        </w:tabs>
        <w:ind w:left="5215" w:hanging="1700"/>
      </w:pPr>
      <w:rPr>
        <w:rFonts w:hint="eastAsia"/>
      </w:rPr>
    </w:lvl>
  </w:abstractNum>
  <w:abstractNum w:abstractNumId="14" w15:restartNumberingAfterBreak="0">
    <w:nsid w:val="23844719"/>
    <w:multiLevelType w:val="multilevel"/>
    <w:tmpl w:val="19564EE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25F1404C"/>
    <w:multiLevelType w:val="hybridMultilevel"/>
    <w:tmpl w:val="65920F26"/>
    <w:lvl w:ilvl="0" w:tplc="61BA8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96A19"/>
    <w:multiLevelType w:val="hybridMultilevel"/>
    <w:tmpl w:val="1932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235C4"/>
    <w:multiLevelType w:val="multilevel"/>
    <w:tmpl w:val="2AD2FF9A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0" w15:restartNumberingAfterBreak="0">
    <w:nsid w:val="35D9768D"/>
    <w:multiLevelType w:val="hybridMultilevel"/>
    <w:tmpl w:val="CE9859E4"/>
    <w:lvl w:ilvl="0" w:tplc="A370B1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3733579B"/>
    <w:multiLevelType w:val="hybridMultilevel"/>
    <w:tmpl w:val="30B27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3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5" w15:restartNumberingAfterBreak="0">
    <w:nsid w:val="3B2838D0"/>
    <w:multiLevelType w:val="hybridMultilevel"/>
    <w:tmpl w:val="97588200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6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8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0" w15:restartNumberingAfterBreak="0">
    <w:nsid w:val="50DA073B"/>
    <w:multiLevelType w:val="hybridMultilevel"/>
    <w:tmpl w:val="20EEB8E8"/>
    <w:lvl w:ilvl="0" w:tplc="723609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21B2531"/>
    <w:multiLevelType w:val="hybridMultilevel"/>
    <w:tmpl w:val="20EEB8E8"/>
    <w:lvl w:ilvl="0" w:tplc="723609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3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4" w15:restartNumberingAfterBreak="0">
    <w:nsid w:val="6B904F62"/>
    <w:multiLevelType w:val="hybridMultilevel"/>
    <w:tmpl w:val="DF30C472"/>
    <w:lvl w:ilvl="0" w:tplc="A9B296AC"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FCF3597"/>
    <w:multiLevelType w:val="hybridMultilevel"/>
    <w:tmpl w:val="5136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1006FE"/>
    <w:multiLevelType w:val="hybridMultilevel"/>
    <w:tmpl w:val="D83878A8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7" w15:restartNumberingAfterBreak="0">
    <w:nsid w:val="7A556366"/>
    <w:multiLevelType w:val="hybridMultilevel"/>
    <w:tmpl w:val="59300892"/>
    <w:lvl w:ilvl="0" w:tplc="589CD5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6"/>
  </w:num>
  <w:num w:numId="5">
    <w:abstractNumId w:val="28"/>
  </w:num>
  <w:num w:numId="6">
    <w:abstractNumId w:val="4"/>
  </w:num>
  <w:num w:numId="7">
    <w:abstractNumId w:val="5"/>
  </w:num>
  <w:num w:numId="8">
    <w:abstractNumId w:val="32"/>
  </w:num>
  <w:num w:numId="9">
    <w:abstractNumId w:val="33"/>
  </w:num>
  <w:num w:numId="10">
    <w:abstractNumId w:val="24"/>
  </w:num>
  <w:num w:numId="11">
    <w:abstractNumId w:val="22"/>
  </w:num>
  <w:num w:numId="12">
    <w:abstractNumId w:val="27"/>
  </w:num>
  <w:num w:numId="13">
    <w:abstractNumId w:val="29"/>
  </w:num>
  <w:num w:numId="14">
    <w:abstractNumId w:val="6"/>
  </w:num>
  <w:num w:numId="15">
    <w:abstractNumId w:val="3"/>
  </w:num>
  <w:num w:numId="16">
    <w:abstractNumId w:val="23"/>
  </w:num>
  <w:num w:numId="17">
    <w:abstractNumId w:val="17"/>
  </w:num>
  <w:num w:numId="18">
    <w:abstractNumId w:val="12"/>
  </w:num>
  <w:num w:numId="19">
    <w:abstractNumId w:val="26"/>
  </w:num>
  <w:num w:numId="20">
    <w:abstractNumId w:val="1"/>
  </w:num>
  <w:num w:numId="21">
    <w:abstractNumId w:val="2"/>
  </w:num>
  <w:num w:numId="22">
    <w:abstractNumId w:val="14"/>
  </w:num>
  <w:num w:numId="23">
    <w:abstractNumId w:val="21"/>
  </w:num>
  <w:num w:numId="24">
    <w:abstractNumId w:val="20"/>
  </w:num>
  <w:num w:numId="25">
    <w:abstractNumId w:val="11"/>
  </w:num>
  <w:num w:numId="26">
    <w:abstractNumId w:val="34"/>
  </w:num>
  <w:num w:numId="27">
    <w:abstractNumId w:val="37"/>
  </w:num>
  <w:num w:numId="28">
    <w:abstractNumId w:val="13"/>
  </w:num>
  <w:num w:numId="29">
    <w:abstractNumId w:val="31"/>
  </w:num>
  <w:num w:numId="30">
    <w:abstractNumId w:val="10"/>
  </w:num>
  <w:num w:numId="31">
    <w:abstractNumId w:val="30"/>
  </w:num>
  <w:num w:numId="32">
    <w:abstractNumId w:val="7"/>
  </w:num>
  <w:num w:numId="33">
    <w:abstractNumId w:val="9"/>
  </w:num>
  <w:num w:numId="34">
    <w:abstractNumId w:val="15"/>
  </w:num>
  <w:num w:numId="35">
    <w:abstractNumId w:val="25"/>
  </w:num>
  <w:num w:numId="36">
    <w:abstractNumId w:val="36"/>
  </w:num>
  <w:num w:numId="37">
    <w:abstractNumId w:val="8"/>
  </w:num>
  <w:num w:numId="38">
    <w:abstractNumId w:val="18"/>
  </w:num>
  <w:num w:numId="39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7"/>
  <w:doNotShadeFormData/>
  <w:noPunctuationKerning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BC1"/>
    <w:rsid w:val="00001DB0"/>
    <w:rsid w:val="00004417"/>
    <w:rsid w:val="00004947"/>
    <w:rsid w:val="0001026E"/>
    <w:rsid w:val="00011765"/>
    <w:rsid w:val="00012457"/>
    <w:rsid w:val="000132E7"/>
    <w:rsid w:val="00013CC3"/>
    <w:rsid w:val="00014482"/>
    <w:rsid w:val="00024349"/>
    <w:rsid w:val="000261CE"/>
    <w:rsid w:val="000261F9"/>
    <w:rsid w:val="0002765B"/>
    <w:rsid w:val="00027E07"/>
    <w:rsid w:val="00036B2E"/>
    <w:rsid w:val="000373BB"/>
    <w:rsid w:val="000408FF"/>
    <w:rsid w:val="00045859"/>
    <w:rsid w:val="0004601D"/>
    <w:rsid w:val="000521BB"/>
    <w:rsid w:val="00055076"/>
    <w:rsid w:val="00057D32"/>
    <w:rsid w:val="00057EE7"/>
    <w:rsid w:val="000613F6"/>
    <w:rsid w:val="000632AF"/>
    <w:rsid w:val="00066759"/>
    <w:rsid w:val="00066B82"/>
    <w:rsid w:val="0007012A"/>
    <w:rsid w:val="00074FFB"/>
    <w:rsid w:val="00075B60"/>
    <w:rsid w:val="00075C1D"/>
    <w:rsid w:val="000808A5"/>
    <w:rsid w:val="00081DDE"/>
    <w:rsid w:val="00082BD3"/>
    <w:rsid w:val="0008473A"/>
    <w:rsid w:val="0008598C"/>
    <w:rsid w:val="00086087"/>
    <w:rsid w:val="0009056D"/>
    <w:rsid w:val="00090A33"/>
    <w:rsid w:val="00092C45"/>
    <w:rsid w:val="00092C65"/>
    <w:rsid w:val="000966E5"/>
    <w:rsid w:val="000A02CB"/>
    <w:rsid w:val="000A1166"/>
    <w:rsid w:val="000A1A80"/>
    <w:rsid w:val="000A64E8"/>
    <w:rsid w:val="000A6697"/>
    <w:rsid w:val="000A68BE"/>
    <w:rsid w:val="000A71FD"/>
    <w:rsid w:val="000A7604"/>
    <w:rsid w:val="000B0B04"/>
    <w:rsid w:val="000B0D5E"/>
    <w:rsid w:val="000B1316"/>
    <w:rsid w:val="000B2569"/>
    <w:rsid w:val="000B4A1E"/>
    <w:rsid w:val="000C1032"/>
    <w:rsid w:val="000C4AD4"/>
    <w:rsid w:val="000C7233"/>
    <w:rsid w:val="000D08F5"/>
    <w:rsid w:val="000D3097"/>
    <w:rsid w:val="000D34D2"/>
    <w:rsid w:val="000D369D"/>
    <w:rsid w:val="000D3B51"/>
    <w:rsid w:val="000D5C8E"/>
    <w:rsid w:val="000E2B4B"/>
    <w:rsid w:val="000E5C41"/>
    <w:rsid w:val="000E6285"/>
    <w:rsid w:val="000E64CE"/>
    <w:rsid w:val="000E6FD5"/>
    <w:rsid w:val="000F0133"/>
    <w:rsid w:val="000F01D6"/>
    <w:rsid w:val="000F108F"/>
    <w:rsid w:val="000F1F0D"/>
    <w:rsid w:val="000F34E0"/>
    <w:rsid w:val="000F3F73"/>
    <w:rsid w:val="000F40B5"/>
    <w:rsid w:val="000F4F57"/>
    <w:rsid w:val="000F773C"/>
    <w:rsid w:val="00102166"/>
    <w:rsid w:val="001021FB"/>
    <w:rsid w:val="00103602"/>
    <w:rsid w:val="001042B5"/>
    <w:rsid w:val="00104671"/>
    <w:rsid w:val="001060B7"/>
    <w:rsid w:val="001071A8"/>
    <w:rsid w:val="001079FC"/>
    <w:rsid w:val="00110C06"/>
    <w:rsid w:val="0011121C"/>
    <w:rsid w:val="00113F60"/>
    <w:rsid w:val="0011434C"/>
    <w:rsid w:val="0011516D"/>
    <w:rsid w:val="001151B1"/>
    <w:rsid w:val="00115578"/>
    <w:rsid w:val="00120386"/>
    <w:rsid w:val="00121938"/>
    <w:rsid w:val="0012245B"/>
    <w:rsid w:val="0012295B"/>
    <w:rsid w:val="00125590"/>
    <w:rsid w:val="001258DF"/>
    <w:rsid w:val="00126BE1"/>
    <w:rsid w:val="00127272"/>
    <w:rsid w:val="00131197"/>
    <w:rsid w:val="00132495"/>
    <w:rsid w:val="001372A0"/>
    <w:rsid w:val="00143D97"/>
    <w:rsid w:val="00145964"/>
    <w:rsid w:val="001479AA"/>
    <w:rsid w:val="00150471"/>
    <w:rsid w:val="00153603"/>
    <w:rsid w:val="00154A9E"/>
    <w:rsid w:val="00154DDE"/>
    <w:rsid w:val="001557F6"/>
    <w:rsid w:val="001560A6"/>
    <w:rsid w:val="00161DEA"/>
    <w:rsid w:val="0016415F"/>
    <w:rsid w:val="001649E7"/>
    <w:rsid w:val="00164F11"/>
    <w:rsid w:val="00167248"/>
    <w:rsid w:val="00170348"/>
    <w:rsid w:val="00177DE9"/>
    <w:rsid w:val="001809A0"/>
    <w:rsid w:val="0018196B"/>
    <w:rsid w:val="00183383"/>
    <w:rsid w:val="00184B23"/>
    <w:rsid w:val="00190846"/>
    <w:rsid w:val="00192CE9"/>
    <w:rsid w:val="001932AD"/>
    <w:rsid w:val="001932DE"/>
    <w:rsid w:val="001941BA"/>
    <w:rsid w:val="0019623D"/>
    <w:rsid w:val="00196CF5"/>
    <w:rsid w:val="001A4E38"/>
    <w:rsid w:val="001A72CF"/>
    <w:rsid w:val="001A7811"/>
    <w:rsid w:val="001B04E4"/>
    <w:rsid w:val="001B1B1D"/>
    <w:rsid w:val="001B3386"/>
    <w:rsid w:val="001B3469"/>
    <w:rsid w:val="001B3B5D"/>
    <w:rsid w:val="001B4787"/>
    <w:rsid w:val="001B544D"/>
    <w:rsid w:val="001B5F32"/>
    <w:rsid w:val="001B68C9"/>
    <w:rsid w:val="001C14FC"/>
    <w:rsid w:val="001C2106"/>
    <w:rsid w:val="001C5A53"/>
    <w:rsid w:val="001D0934"/>
    <w:rsid w:val="001D0B25"/>
    <w:rsid w:val="001D2A7B"/>
    <w:rsid w:val="001D2D66"/>
    <w:rsid w:val="001D3F2E"/>
    <w:rsid w:val="001D5AB6"/>
    <w:rsid w:val="001D6891"/>
    <w:rsid w:val="001E0672"/>
    <w:rsid w:val="001E0A70"/>
    <w:rsid w:val="001E1535"/>
    <w:rsid w:val="001E2C73"/>
    <w:rsid w:val="001E3BA3"/>
    <w:rsid w:val="001E3BC1"/>
    <w:rsid w:val="001E49A6"/>
    <w:rsid w:val="001E4BC6"/>
    <w:rsid w:val="001E6532"/>
    <w:rsid w:val="001E6ACD"/>
    <w:rsid w:val="001E6F22"/>
    <w:rsid w:val="001E7D1B"/>
    <w:rsid w:val="001F158F"/>
    <w:rsid w:val="001F1E83"/>
    <w:rsid w:val="001F41F4"/>
    <w:rsid w:val="001F7DCC"/>
    <w:rsid w:val="002000B0"/>
    <w:rsid w:val="00200F92"/>
    <w:rsid w:val="002010B0"/>
    <w:rsid w:val="00201E52"/>
    <w:rsid w:val="00203873"/>
    <w:rsid w:val="002047C3"/>
    <w:rsid w:val="002060C9"/>
    <w:rsid w:val="002141E5"/>
    <w:rsid w:val="00214873"/>
    <w:rsid w:val="00215A55"/>
    <w:rsid w:val="00217FFB"/>
    <w:rsid w:val="002218BD"/>
    <w:rsid w:val="00226954"/>
    <w:rsid w:val="002277C9"/>
    <w:rsid w:val="00230A10"/>
    <w:rsid w:val="002317E4"/>
    <w:rsid w:val="00234410"/>
    <w:rsid w:val="00234846"/>
    <w:rsid w:val="00234B92"/>
    <w:rsid w:val="002400A8"/>
    <w:rsid w:val="00240A38"/>
    <w:rsid w:val="00241CC9"/>
    <w:rsid w:val="00242BEA"/>
    <w:rsid w:val="00243020"/>
    <w:rsid w:val="00244A9B"/>
    <w:rsid w:val="00245979"/>
    <w:rsid w:val="002506CE"/>
    <w:rsid w:val="0025091A"/>
    <w:rsid w:val="00251206"/>
    <w:rsid w:val="00253B77"/>
    <w:rsid w:val="00253F08"/>
    <w:rsid w:val="002558B0"/>
    <w:rsid w:val="00257509"/>
    <w:rsid w:val="00261EE4"/>
    <w:rsid w:val="00262EAB"/>
    <w:rsid w:val="0026311D"/>
    <w:rsid w:val="00263324"/>
    <w:rsid w:val="002643EB"/>
    <w:rsid w:val="00264565"/>
    <w:rsid w:val="00264ABC"/>
    <w:rsid w:val="00264BA9"/>
    <w:rsid w:val="002655B9"/>
    <w:rsid w:val="00266AB2"/>
    <w:rsid w:val="00267139"/>
    <w:rsid w:val="00267DED"/>
    <w:rsid w:val="002707C5"/>
    <w:rsid w:val="00271C14"/>
    <w:rsid w:val="00272049"/>
    <w:rsid w:val="00272768"/>
    <w:rsid w:val="0027293A"/>
    <w:rsid w:val="0027313E"/>
    <w:rsid w:val="00273572"/>
    <w:rsid w:val="00276CA0"/>
    <w:rsid w:val="00282B2A"/>
    <w:rsid w:val="00282C06"/>
    <w:rsid w:val="002860D0"/>
    <w:rsid w:val="00286FD3"/>
    <w:rsid w:val="00287436"/>
    <w:rsid w:val="00287E0C"/>
    <w:rsid w:val="00290AC3"/>
    <w:rsid w:val="00292EB3"/>
    <w:rsid w:val="00297C23"/>
    <w:rsid w:val="002A0BBE"/>
    <w:rsid w:val="002A12F0"/>
    <w:rsid w:val="002A3B33"/>
    <w:rsid w:val="002A595A"/>
    <w:rsid w:val="002A7ABF"/>
    <w:rsid w:val="002B0E17"/>
    <w:rsid w:val="002B1A29"/>
    <w:rsid w:val="002B2A8A"/>
    <w:rsid w:val="002B4220"/>
    <w:rsid w:val="002B5EDA"/>
    <w:rsid w:val="002C0EAD"/>
    <w:rsid w:val="002C3A7E"/>
    <w:rsid w:val="002C3C91"/>
    <w:rsid w:val="002C657C"/>
    <w:rsid w:val="002C7198"/>
    <w:rsid w:val="002D1F62"/>
    <w:rsid w:val="002D2945"/>
    <w:rsid w:val="002D2955"/>
    <w:rsid w:val="002D4C37"/>
    <w:rsid w:val="002D4D60"/>
    <w:rsid w:val="002D55F1"/>
    <w:rsid w:val="002E047D"/>
    <w:rsid w:val="002E4881"/>
    <w:rsid w:val="002E5662"/>
    <w:rsid w:val="002E723F"/>
    <w:rsid w:val="002F034C"/>
    <w:rsid w:val="002F0510"/>
    <w:rsid w:val="002F13BD"/>
    <w:rsid w:val="002F1DC0"/>
    <w:rsid w:val="002F24E4"/>
    <w:rsid w:val="002F29F1"/>
    <w:rsid w:val="002F4162"/>
    <w:rsid w:val="002F7423"/>
    <w:rsid w:val="003038A0"/>
    <w:rsid w:val="00304A67"/>
    <w:rsid w:val="00304B02"/>
    <w:rsid w:val="00305128"/>
    <w:rsid w:val="003078FA"/>
    <w:rsid w:val="003160D2"/>
    <w:rsid w:val="00316535"/>
    <w:rsid w:val="0032018B"/>
    <w:rsid w:val="00323590"/>
    <w:rsid w:val="003244A7"/>
    <w:rsid w:val="00326352"/>
    <w:rsid w:val="00326B62"/>
    <w:rsid w:val="0033006A"/>
    <w:rsid w:val="00330285"/>
    <w:rsid w:val="003317C3"/>
    <w:rsid w:val="0033204D"/>
    <w:rsid w:val="0033397E"/>
    <w:rsid w:val="00336AE0"/>
    <w:rsid w:val="00336F53"/>
    <w:rsid w:val="00337392"/>
    <w:rsid w:val="00340C77"/>
    <w:rsid w:val="00345362"/>
    <w:rsid w:val="00345B5C"/>
    <w:rsid w:val="00346980"/>
    <w:rsid w:val="00346E56"/>
    <w:rsid w:val="00352F29"/>
    <w:rsid w:val="003534F6"/>
    <w:rsid w:val="0035435A"/>
    <w:rsid w:val="00354541"/>
    <w:rsid w:val="00354854"/>
    <w:rsid w:val="003564AF"/>
    <w:rsid w:val="0035745A"/>
    <w:rsid w:val="003605CD"/>
    <w:rsid w:val="00362143"/>
    <w:rsid w:val="00363AA6"/>
    <w:rsid w:val="003644F9"/>
    <w:rsid w:val="00364BB1"/>
    <w:rsid w:val="0036672A"/>
    <w:rsid w:val="00366A5C"/>
    <w:rsid w:val="0037367D"/>
    <w:rsid w:val="0037402D"/>
    <w:rsid w:val="00374717"/>
    <w:rsid w:val="00374BEB"/>
    <w:rsid w:val="003753F4"/>
    <w:rsid w:val="00375706"/>
    <w:rsid w:val="00376C7C"/>
    <w:rsid w:val="003770F2"/>
    <w:rsid w:val="003807DD"/>
    <w:rsid w:val="0038082B"/>
    <w:rsid w:val="00381449"/>
    <w:rsid w:val="003825EB"/>
    <w:rsid w:val="003947CD"/>
    <w:rsid w:val="003955B7"/>
    <w:rsid w:val="003A0E8A"/>
    <w:rsid w:val="003A2949"/>
    <w:rsid w:val="003A2DC6"/>
    <w:rsid w:val="003A4972"/>
    <w:rsid w:val="003A4AB6"/>
    <w:rsid w:val="003A53F0"/>
    <w:rsid w:val="003B51D5"/>
    <w:rsid w:val="003B52CF"/>
    <w:rsid w:val="003B5622"/>
    <w:rsid w:val="003B5B37"/>
    <w:rsid w:val="003B7E50"/>
    <w:rsid w:val="003C433E"/>
    <w:rsid w:val="003C5C1D"/>
    <w:rsid w:val="003C6AE6"/>
    <w:rsid w:val="003C7170"/>
    <w:rsid w:val="003C7D49"/>
    <w:rsid w:val="003D00E2"/>
    <w:rsid w:val="003D0518"/>
    <w:rsid w:val="003E01A3"/>
    <w:rsid w:val="003E17CC"/>
    <w:rsid w:val="003E1ADB"/>
    <w:rsid w:val="003E2EF1"/>
    <w:rsid w:val="003E7166"/>
    <w:rsid w:val="003E74FD"/>
    <w:rsid w:val="003E751A"/>
    <w:rsid w:val="003F12F1"/>
    <w:rsid w:val="003F2028"/>
    <w:rsid w:val="003F36E2"/>
    <w:rsid w:val="003F4C58"/>
    <w:rsid w:val="00402E6B"/>
    <w:rsid w:val="004040FD"/>
    <w:rsid w:val="00404E26"/>
    <w:rsid w:val="00405126"/>
    <w:rsid w:val="00406D17"/>
    <w:rsid w:val="00410CDA"/>
    <w:rsid w:val="004115E7"/>
    <w:rsid w:val="00411FAB"/>
    <w:rsid w:val="00413734"/>
    <w:rsid w:val="00415210"/>
    <w:rsid w:val="00417E59"/>
    <w:rsid w:val="00421ECC"/>
    <w:rsid w:val="00422887"/>
    <w:rsid w:val="00424561"/>
    <w:rsid w:val="00426983"/>
    <w:rsid w:val="0043441D"/>
    <w:rsid w:val="00435242"/>
    <w:rsid w:val="00435683"/>
    <w:rsid w:val="004409E4"/>
    <w:rsid w:val="00441876"/>
    <w:rsid w:val="004426C1"/>
    <w:rsid w:val="004427B1"/>
    <w:rsid w:val="00445260"/>
    <w:rsid w:val="00447A21"/>
    <w:rsid w:val="0045026D"/>
    <w:rsid w:val="004534ED"/>
    <w:rsid w:val="00453B99"/>
    <w:rsid w:val="00456AA4"/>
    <w:rsid w:val="00460F6D"/>
    <w:rsid w:val="00463E1B"/>
    <w:rsid w:val="00465A61"/>
    <w:rsid w:val="00466C7A"/>
    <w:rsid w:val="00470D80"/>
    <w:rsid w:val="0047240D"/>
    <w:rsid w:val="00472F62"/>
    <w:rsid w:val="004731DD"/>
    <w:rsid w:val="00473CBE"/>
    <w:rsid w:val="004759C6"/>
    <w:rsid w:val="00480BB9"/>
    <w:rsid w:val="004818F3"/>
    <w:rsid w:val="00482648"/>
    <w:rsid w:val="0048551C"/>
    <w:rsid w:val="0048558C"/>
    <w:rsid w:val="0048584E"/>
    <w:rsid w:val="0048590A"/>
    <w:rsid w:val="00485DBB"/>
    <w:rsid w:val="00486F6F"/>
    <w:rsid w:val="00492FC8"/>
    <w:rsid w:val="00497100"/>
    <w:rsid w:val="004973A6"/>
    <w:rsid w:val="00497BDE"/>
    <w:rsid w:val="004A081C"/>
    <w:rsid w:val="004A0E4C"/>
    <w:rsid w:val="004A17BB"/>
    <w:rsid w:val="004A2F83"/>
    <w:rsid w:val="004A524D"/>
    <w:rsid w:val="004A568D"/>
    <w:rsid w:val="004B0D3B"/>
    <w:rsid w:val="004B2E02"/>
    <w:rsid w:val="004B4E0A"/>
    <w:rsid w:val="004B5BDE"/>
    <w:rsid w:val="004B7077"/>
    <w:rsid w:val="004C0C1F"/>
    <w:rsid w:val="004C2E63"/>
    <w:rsid w:val="004C37C2"/>
    <w:rsid w:val="004C53DC"/>
    <w:rsid w:val="004C6BF4"/>
    <w:rsid w:val="004C7139"/>
    <w:rsid w:val="004D0B0F"/>
    <w:rsid w:val="004D45A7"/>
    <w:rsid w:val="004D49BA"/>
    <w:rsid w:val="004D5FDC"/>
    <w:rsid w:val="004D6016"/>
    <w:rsid w:val="004D6A6F"/>
    <w:rsid w:val="004D6A76"/>
    <w:rsid w:val="004D7D5D"/>
    <w:rsid w:val="004E1C4F"/>
    <w:rsid w:val="004E21EE"/>
    <w:rsid w:val="004E34F3"/>
    <w:rsid w:val="004E4A19"/>
    <w:rsid w:val="004E6D73"/>
    <w:rsid w:val="004E6FCA"/>
    <w:rsid w:val="004F30D4"/>
    <w:rsid w:val="004F7C15"/>
    <w:rsid w:val="00500DF9"/>
    <w:rsid w:val="005011B6"/>
    <w:rsid w:val="00501641"/>
    <w:rsid w:val="0050176A"/>
    <w:rsid w:val="005026BE"/>
    <w:rsid w:val="0050448E"/>
    <w:rsid w:val="00504828"/>
    <w:rsid w:val="0050769E"/>
    <w:rsid w:val="005102A7"/>
    <w:rsid w:val="00510AF5"/>
    <w:rsid w:val="00510B47"/>
    <w:rsid w:val="00513A61"/>
    <w:rsid w:val="005159B7"/>
    <w:rsid w:val="00516204"/>
    <w:rsid w:val="005173A4"/>
    <w:rsid w:val="00525563"/>
    <w:rsid w:val="005260CD"/>
    <w:rsid w:val="00526FCC"/>
    <w:rsid w:val="00530900"/>
    <w:rsid w:val="00531D53"/>
    <w:rsid w:val="0053651F"/>
    <w:rsid w:val="005371F2"/>
    <w:rsid w:val="00540A42"/>
    <w:rsid w:val="00541637"/>
    <w:rsid w:val="0054198C"/>
    <w:rsid w:val="00542392"/>
    <w:rsid w:val="0054642B"/>
    <w:rsid w:val="00546897"/>
    <w:rsid w:val="005542F8"/>
    <w:rsid w:val="00555D96"/>
    <w:rsid w:val="00560511"/>
    <w:rsid w:val="00561703"/>
    <w:rsid w:val="00562003"/>
    <w:rsid w:val="0056348D"/>
    <w:rsid w:val="0056354C"/>
    <w:rsid w:val="0056576B"/>
    <w:rsid w:val="005660C2"/>
    <w:rsid w:val="00567125"/>
    <w:rsid w:val="00570636"/>
    <w:rsid w:val="00570907"/>
    <w:rsid w:val="005721A9"/>
    <w:rsid w:val="0057286F"/>
    <w:rsid w:val="00573906"/>
    <w:rsid w:val="005762B4"/>
    <w:rsid w:val="00577421"/>
    <w:rsid w:val="00580A93"/>
    <w:rsid w:val="00581BA2"/>
    <w:rsid w:val="0058323B"/>
    <w:rsid w:val="005851F1"/>
    <w:rsid w:val="00587779"/>
    <w:rsid w:val="00590FCC"/>
    <w:rsid w:val="0059140B"/>
    <w:rsid w:val="0059167E"/>
    <w:rsid w:val="00592475"/>
    <w:rsid w:val="00592643"/>
    <w:rsid w:val="00594B1B"/>
    <w:rsid w:val="00594E03"/>
    <w:rsid w:val="0059570A"/>
    <w:rsid w:val="005A0437"/>
    <w:rsid w:val="005A4B0B"/>
    <w:rsid w:val="005A56D3"/>
    <w:rsid w:val="005B0424"/>
    <w:rsid w:val="005B25C7"/>
    <w:rsid w:val="005B2D18"/>
    <w:rsid w:val="005B3855"/>
    <w:rsid w:val="005B51A0"/>
    <w:rsid w:val="005B5D53"/>
    <w:rsid w:val="005B6F13"/>
    <w:rsid w:val="005C24A0"/>
    <w:rsid w:val="005C3B1A"/>
    <w:rsid w:val="005C3B43"/>
    <w:rsid w:val="005C44E4"/>
    <w:rsid w:val="005C5CAE"/>
    <w:rsid w:val="005C710E"/>
    <w:rsid w:val="005C7701"/>
    <w:rsid w:val="005D0241"/>
    <w:rsid w:val="005D059C"/>
    <w:rsid w:val="005D12FA"/>
    <w:rsid w:val="005D1640"/>
    <w:rsid w:val="005D1916"/>
    <w:rsid w:val="005D2A4D"/>
    <w:rsid w:val="005D39FB"/>
    <w:rsid w:val="005D4067"/>
    <w:rsid w:val="005E0A4A"/>
    <w:rsid w:val="005E13C1"/>
    <w:rsid w:val="005E79F9"/>
    <w:rsid w:val="00600614"/>
    <w:rsid w:val="00600F7F"/>
    <w:rsid w:val="00602C30"/>
    <w:rsid w:val="00604CCD"/>
    <w:rsid w:val="00604E20"/>
    <w:rsid w:val="006117A3"/>
    <w:rsid w:val="00613EA0"/>
    <w:rsid w:val="00614C1F"/>
    <w:rsid w:val="006151C2"/>
    <w:rsid w:val="00616B50"/>
    <w:rsid w:val="00623AE9"/>
    <w:rsid w:val="00623B20"/>
    <w:rsid w:val="0062667D"/>
    <w:rsid w:val="00627DB1"/>
    <w:rsid w:val="0063009D"/>
    <w:rsid w:val="00630404"/>
    <w:rsid w:val="00631A36"/>
    <w:rsid w:val="00637F23"/>
    <w:rsid w:val="00642A50"/>
    <w:rsid w:val="0064371A"/>
    <w:rsid w:val="00645627"/>
    <w:rsid w:val="00647D2F"/>
    <w:rsid w:val="00647E0F"/>
    <w:rsid w:val="006503C8"/>
    <w:rsid w:val="00650B95"/>
    <w:rsid w:val="00651533"/>
    <w:rsid w:val="006522B5"/>
    <w:rsid w:val="00653FEF"/>
    <w:rsid w:val="00654433"/>
    <w:rsid w:val="00657002"/>
    <w:rsid w:val="00660302"/>
    <w:rsid w:val="0066032C"/>
    <w:rsid w:val="0066364C"/>
    <w:rsid w:val="00663FBD"/>
    <w:rsid w:val="00664074"/>
    <w:rsid w:val="006649A4"/>
    <w:rsid w:val="00664F4C"/>
    <w:rsid w:val="0066627C"/>
    <w:rsid w:val="00666F9F"/>
    <w:rsid w:val="00667A0D"/>
    <w:rsid w:val="00667E6B"/>
    <w:rsid w:val="00674069"/>
    <w:rsid w:val="00676939"/>
    <w:rsid w:val="00676CC4"/>
    <w:rsid w:val="00680442"/>
    <w:rsid w:val="0068074C"/>
    <w:rsid w:val="00680A18"/>
    <w:rsid w:val="006813F2"/>
    <w:rsid w:val="006814D4"/>
    <w:rsid w:val="00685C4B"/>
    <w:rsid w:val="00690C28"/>
    <w:rsid w:val="00691C89"/>
    <w:rsid w:val="006A0ADA"/>
    <w:rsid w:val="006A13ED"/>
    <w:rsid w:val="006A2985"/>
    <w:rsid w:val="006A2D87"/>
    <w:rsid w:val="006A5B0D"/>
    <w:rsid w:val="006A6441"/>
    <w:rsid w:val="006A7746"/>
    <w:rsid w:val="006B186F"/>
    <w:rsid w:val="006B42B5"/>
    <w:rsid w:val="006B4F52"/>
    <w:rsid w:val="006B5640"/>
    <w:rsid w:val="006C2474"/>
    <w:rsid w:val="006C7C94"/>
    <w:rsid w:val="006D32A7"/>
    <w:rsid w:val="006D35E2"/>
    <w:rsid w:val="006D425E"/>
    <w:rsid w:val="006D695B"/>
    <w:rsid w:val="006E0D85"/>
    <w:rsid w:val="006E1754"/>
    <w:rsid w:val="006E220F"/>
    <w:rsid w:val="006E2B57"/>
    <w:rsid w:val="006E7253"/>
    <w:rsid w:val="006F0043"/>
    <w:rsid w:val="006F1547"/>
    <w:rsid w:val="006F6CA5"/>
    <w:rsid w:val="006F6F9C"/>
    <w:rsid w:val="006F7019"/>
    <w:rsid w:val="006F729B"/>
    <w:rsid w:val="006F78DF"/>
    <w:rsid w:val="007003CC"/>
    <w:rsid w:val="007032DA"/>
    <w:rsid w:val="0070397E"/>
    <w:rsid w:val="007074EB"/>
    <w:rsid w:val="007144FF"/>
    <w:rsid w:val="00721533"/>
    <w:rsid w:val="007230FD"/>
    <w:rsid w:val="00730262"/>
    <w:rsid w:val="00730C88"/>
    <w:rsid w:val="00732C42"/>
    <w:rsid w:val="00734DAF"/>
    <w:rsid w:val="00737C57"/>
    <w:rsid w:val="0074348A"/>
    <w:rsid w:val="00745319"/>
    <w:rsid w:val="00745F70"/>
    <w:rsid w:val="00747A7E"/>
    <w:rsid w:val="007508E4"/>
    <w:rsid w:val="007540E3"/>
    <w:rsid w:val="0075414E"/>
    <w:rsid w:val="007569DF"/>
    <w:rsid w:val="00757113"/>
    <w:rsid w:val="0076082A"/>
    <w:rsid w:val="0076233A"/>
    <w:rsid w:val="00762F17"/>
    <w:rsid w:val="00766DA8"/>
    <w:rsid w:val="00766FAE"/>
    <w:rsid w:val="007733C2"/>
    <w:rsid w:val="00773932"/>
    <w:rsid w:val="00774803"/>
    <w:rsid w:val="00774A48"/>
    <w:rsid w:val="00775112"/>
    <w:rsid w:val="007754B5"/>
    <w:rsid w:val="00776A19"/>
    <w:rsid w:val="00776AC0"/>
    <w:rsid w:val="00780689"/>
    <w:rsid w:val="00781CD8"/>
    <w:rsid w:val="00782746"/>
    <w:rsid w:val="0078398D"/>
    <w:rsid w:val="007846C6"/>
    <w:rsid w:val="00784E9D"/>
    <w:rsid w:val="00786D69"/>
    <w:rsid w:val="00791FB3"/>
    <w:rsid w:val="007949F3"/>
    <w:rsid w:val="00795A3E"/>
    <w:rsid w:val="007966D2"/>
    <w:rsid w:val="007A02FD"/>
    <w:rsid w:val="007A089C"/>
    <w:rsid w:val="007A0BF0"/>
    <w:rsid w:val="007A1D44"/>
    <w:rsid w:val="007A5254"/>
    <w:rsid w:val="007A74F6"/>
    <w:rsid w:val="007B1E1D"/>
    <w:rsid w:val="007B2785"/>
    <w:rsid w:val="007B2D73"/>
    <w:rsid w:val="007B3F6A"/>
    <w:rsid w:val="007B4A6A"/>
    <w:rsid w:val="007B4EE8"/>
    <w:rsid w:val="007B521C"/>
    <w:rsid w:val="007B722C"/>
    <w:rsid w:val="007C0125"/>
    <w:rsid w:val="007C7BBD"/>
    <w:rsid w:val="007D07CE"/>
    <w:rsid w:val="007D21E1"/>
    <w:rsid w:val="007D2574"/>
    <w:rsid w:val="007D37C4"/>
    <w:rsid w:val="007D3B44"/>
    <w:rsid w:val="007D6E36"/>
    <w:rsid w:val="007D7F66"/>
    <w:rsid w:val="007E09D5"/>
    <w:rsid w:val="007E18E0"/>
    <w:rsid w:val="007E2645"/>
    <w:rsid w:val="007E2CD5"/>
    <w:rsid w:val="007E3327"/>
    <w:rsid w:val="007E4354"/>
    <w:rsid w:val="007F17B0"/>
    <w:rsid w:val="007F3EFA"/>
    <w:rsid w:val="007F5920"/>
    <w:rsid w:val="007F5CCB"/>
    <w:rsid w:val="007F6171"/>
    <w:rsid w:val="007F6331"/>
    <w:rsid w:val="007F66D5"/>
    <w:rsid w:val="007F6E88"/>
    <w:rsid w:val="007F779C"/>
    <w:rsid w:val="00800B8E"/>
    <w:rsid w:val="00803253"/>
    <w:rsid w:val="008035D8"/>
    <w:rsid w:val="00803F2F"/>
    <w:rsid w:val="00804484"/>
    <w:rsid w:val="00812EA7"/>
    <w:rsid w:val="008147E9"/>
    <w:rsid w:val="00815811"/>
    <w:rsid w:val="00816A24"/>
    <w:rsid w:val="00820745"/>
    <w:rsid w:val="00820AA6"/>
    <w:rsid w:val="008213B0"/>
    <w:rsid w:val="0082167C"/>
    <w:rsid w:val="00822766"/>
    <w:rsid w:val="0082341F"/>
    <w:rsid w:val="00823BEE"/>
    <w:rsid w:val="00825490"/>
    <w:rsid w:val="00826E1E"/>
    <w:rsid w:val="008279F1"/>
    <w:rsid w:val="008334DD"/>
    <w:rsid w:val="00833C5C"/>
    <w:rsid w:val="008352CC"/>
    <w:rsid w:val="00836773"/>
    <w:rsid w:val="00836E53"/>
    <w:rsid w:val="00837912"/>
    <w:rsid w:val="0084176E"/>
    <w:rsid w:val="00843E0A"/>
    <w:rsid w:val="0084447F"/>
    <w:rsid w:val="008458BC"/>
    <w:rsid w:val="00846FF1"/>
    <w:rsid w:val="00853089"/>
    <w:rsid w:val="00860893"/>
    <w:rsid w:val="00860EC9"/>
    <w:rsid w:val="0086156F"/>
    <w:rsid w:val="0086267E"/>
    <w:rsid w:val="00863991"/>
    <w:rsid w:val="00863E4E"/>
    <w:rsid w:val="00864B9C"/>
    <w:rsid w:val="008717E7"/>
    <w:rsid w:val="0087609D"/>
    <w:rsid w:val="008761D7"/>
    <w:rsid w:val="0087708A"/>
    <w:rsid w:val="008803C3"/>
    <w:rsid w:val="00881F52"/>
    <w:rsid w:val="008854A8"/>
    <w:rsid w:val="00886DC6"/>
    <w:rsid w:val="0089428A"/>
    <w:rsid w:val="008971A5"/>
    <w:rsid w:val="008A348F"/>
    <w:rsid w:val="008A4A30"/>
    <w:rsid w:val="008B007C"/>
    <w:rsid w:val="008B16C9"/>
    <w:rsid w:val="008B20DA"/>
    <w:rsid w:val="008B4AFF"/>
    <w:rsid w:val="008B60A7"/>
    <w:rsid w:val="008B79FF"/>
    <w:rsid w:val="008C003B"/>
    <w:rsid w:val="008C1CC7"/>
    <w:rsid w:val="008C3241"/>
    <w:rsid w:val="008C3851"/>
    <w:rsid w:val="008C56CF"/>
    <w:rsid w:val="008C6D28"/>
    <w:rsid w:val="008C7F91"/>
    <w:rsid w:val="008D2330"/>
    <w:rsid w:val="008D3195"/>
    <w:rsid w:val="008D59D2"/>
    <w:rsid w:val="008D6734"/>
    <w:rsid w:val="008E3DEA"/>
    <w:rsid w:val="008E4ADC"/>
    <w:rsid w:val="008F2545"/>
    <w:rsid w:val="008F4F56"/>
    <w:rsid w:val="008F5226"/>
    <w:rsid w:val="008F5A90"/>
    <w:rsid w:val="008F645F"/>
    <w:rsid w:val="0090082D"/>
    <w:rsid w:val="00900924"/>
    <w:rsid w:val="00907F8F"/>
    <w:rsid w:val="009119CB"/>
    <w:rsid w:val="00912D94"/>
    <w:rsid w:val="0091552B"/>
    <w:rsid w:val="0091665A"/>
    <w:rsid w:val="00916EE5"/>
    <w:rsid w:val="009174FE"/>
    <w:rsid w:val="00920097"/>
    <w:rsid w:val="00921E82"/>
    <w:rsid w:val="009221AC"/>
    <w:rsid w:val="0092292F"/>
    <w:rsid w:val="009234F3"/>
    <w:rsid w:val="00927E28"/>
    <w:rsid w:val="00934936"/>
    <w:rsid w:val="009355F1"/>
    <w:rsid w:val="00935A4D"/>
    <w:rsid w:val="00936C8F"/>
    <w:rsid w:val="009407A8"/>
    <w:rsid w:val="00940F69"/>
    <w:rsid w:val="009415AE"/>
    <w:rsid w:val="00944C05"/>
    <w:rsid w:val="00954F60"/>
    <w:rsid w:val="00956BBC"/>
    <w:rsid w:val="00961303"/>
    <w:rsid w:val="0096144A"/>
    <w:rsid w:val="009615DF"/>
    <w:rsid w:val="0096168F"/>
    <w:rsid w:val="00963C2E"/>
    <w:rsid w:val="00963F75"/>
    <w:rsid w:val="00964407"/>
    <w:rsid w:val="009653EF"/>
    <w:rsid w:val="009700ED"/>
    <w:rsid w:val="0097249C"/>
    <w:rsid w:val="00973354"/>
    <w:rsid w:val="009757CE"/>
    <w:rsid w:val="00975C6F"/>
    <w:rsid w:val="00980A25"/>
    <w:rsid w:val="0098257C"/>
    <w:rsid w:val="0098568D"/>
    <w:rsid w:val="00985BD1"/>
    <w:rsid w:val="009870CF"/>
    <w:rsid w:val="00987155"/>
    <w:rsid w:val="009876D3"/>
    <w:rsid w:val="00990D6E"/>
    <w:rsid w:val="00990E5E"/>
    <w:rsid w:val="00991929"/>
    <w:rsid w:val="00992076"/>
    <w:rsid w:val="00993E04"/>
    <w:rsid w:val="0099502D"/>
    <w:rsid w:val="00995DB0"/>
    <w:rsid w:val="0099621E"/>
    <w:rsid w:val="00996894"/>
    <w:rsid w:val="00996B3F"/>
    <w:rsid w:val="0099714F"/>
    <w:rsid w:val="009A3C9C"/>
    <w:rsid w:val="009A4EA6"/>
    <w:rsid w:val="009A5D48"/>
    <w:rsid w:val="009A6CBB"/>
    <w:rsid w:val="009B1ADA"/>
    <w:rsid w:val="009B1C10"/>
    <w:rsid w:val="009B39F4"/>
    <w:rsid w:val="009B7F0B"/>
    <w:rsid w:val="009C00E7"/>
    <w:rsid w:val="009C2954"/>
    <w:rsid w:val="009C3504"/>
    <w:rsid w:val="009C480D"/>
    <w:rsid w:val="009C6463"/>
    <w:rsid w:val="009C673C"/>
    <w:rsid w:val="009D2AC7"/>
    <w:rsid w:val="009D2BFA"/>
    <w:rsid w:val="009D3E9E"/>
    <w:rsid w:val="009E065D"/>
    <w:rsid w:val="009E0F01"/>
    <w:rsid w:val="009E2FB5"/>
    <w:rsid w:val="009E34C8"/>
    <w:rsid w:val="009E6A22"/>
    <w:rsid w:val="009E719B"/>
    <w:rsid w:val="009E7FCE"/>
    <w:rsid w:val="009F614E"/>
    <w:rsid w:val="009F6494"/>
    <w:rsid w:val="009F66B1"/>
    <w:rsid w:val="009F675A"/>
    <w:rsid w:val="009F6EF9"/>
    <w:rsid w:val="00A01191"/>
    <w:rsid w:val="00A0187C"/>
    <w:rsid w:val="00A04800"/>
    <w:rsid w:val="00A04F3C"/>
    <w:rsid w:val="00A120E5"/>
    <w:rsid w:val="00A12A5F"/>
    <w:rsid w:val="00A1321F"/>
    <w:rsid w:val="00A16B91"/>
    <w:rsid w:val="00A16FE1"/>
    <w:rsid w:val="00A22FDD"/>
    <w:rsid w:val="00A23D2A"/>
    <w:rsid w:val="00A24451"/>
    <w:rsid w:val="00A256B5"/>
    <w:rsid w:val="00A26B95"/>
    <w:rsid w:val="00A2711C"/>
    <w:rsid w:val="00A306B2"/>
    <w:rsid w:val="00A32183"/>
    <w:rsid w:val="00A34ED5"/>
    <w:rsid w:val="00A350B5"/>
    <w:rsid w:val="00A36CD1"/>
    <w:rsid w:val="00A376BD"/>
    <w:rsid w:val="00A40260"/>
    <w:rsid w:val="00A40F69"/>
    <w:rsid w:val="00A439B3"/>
    <w:rsid w:val="00A43C4E"/>
    <w:rsid w:val="00A44808"/>
    <w:rsid w:val="00A4583F"/>
    <w:rsid w:val="00A45ECE"/>
    <w:rsid w:val="00A50994"/>
    <w:rsid w:val="00A50F36"/>
    <w:rsid w:val="00A51A17"/>
    <w:rsid w:val="00A52782"/>
    <w:rsid w:val="00A546F2"/>
    <w:rsid w:val="00A55EA6"/>
    <w:rsid w:val="00A63E89"/>
    <w:rsid w:val="00A642D6"/>
    <w:rsid w:val="00A64B3A"/>
    <w:rsid w:val="00A64C23"/>
    <w:rsid w:val="00A6501D"/>
    <w:rsid w:val="00A65DB4"/>
    <w:rsid w:val="00A66C31"/>
    <w:rsid w:val="00A67642"/>
    <w:rsid w:val="00A7045F"/>
    <w:rsid w:val="00A71976"/>
    <w:rsid w:val="00A71C3A"/>
    <w:rsid w:val="00A72135"/>
    <w:rsid w:val="00A7320C"/>
    <w:rsid w:val="00A73A32"/>
    <w:rsid w:val="00A7422D"/>
    <w:rsid w:val="00A80A1C"/>
    <w:rsid w:val="00A80E66"/>
    <w:rsid w:val="00A817C3"/>
    <w:rsid w:val="00A81949"/>
    <w:rsid w:val="00A81F2A"/>
    <w:rsid w:val="00A83DDE"/>
    <w:rsid w:val="00A85696"/>
    <w:rsid w:val="00A864DE"/>
    <w:rsid w:val="00A87D77"/>
    <w:rsid w:val="00A9018D"/>
    <w:rsid w:val="00A90547"/>
    <w:rsid w:val="00A92201"/>
    <w:rsid w:val="00A92434"/>
    <w:rsid w:val="00A92441"/>
    <w:rsid w:val="00A93D17"/>
    <w:rsid w:val="00A960CF"/>
    <w:rsid w:val="00A9631F"/>
    <w:rsid w:val="00A97992"/>
    <w:rsid w:val="00AA0356"/>
    <w:rsid w:val="00AA1573"/>
    <w:rsid w:val="00AA2FD4"/>
    <w:rsid w:val="00AA316B"/>
    <w:rsid w:val="00AA405E"/>
    <w:rsid w:val="00AA4669"/>
    <w:rsid w:val="00AA5885"/>
    <w:rsid w:val="00AB043B"/>
    <w:rsid w:val="00AB0488"/>
    <w:rsid w:val="00AB0D25"/>
    <w:rsid w:val="00AB411C"/>
    <w:rsid w:val="00AB4B62"/>
    <w:rsid w:val="00AB4D00"/>
    <w:rsid w:val="00AB4FCB"/>
    <w:rsid w:val="00AB7E89"/>
    <w:rsid w:val="00AC0BED"/>
    <w:rsid w:val="00AC1811"/>
    <w:rsid w:val="00AC1DFF"/>
    <w:rsid w:val="00AC2910"/>
    <w:rsid w:val="00AC2FAF"/>
    <w:rsid w:val="00AC5B5D"/>
    <w:rsid w:val="00AC5E79"/>
    <w:rsid w:val="00AD03CB"/>
    <w:rsid w:val="00AD0BC8"/>
    <w:rsid w:val="00AD17AE"/>
    <w:rsid w:val="00AD1F31"/>
    <w:rsid w:val="00AD2360"/>
    <w:rsid w:val="00AD2FF8"/>
    <w:rsid w:val="00AD555A"/>
    <w:rsid w:val="00AD5E09"/>
    <w:rsid w:val="00AD70E5"/>
    <w:rsid w:val="00AD7FEF"/>
    <w:rsid w:val="00AE238A"/>
    <w:rsid w:val="00AE3DEA"/>
    <w:rsid w:val="00AE5EF0"/>
    <w:rsid w:val="00AE647E"/>
    <w:rsid w:val="00AE7BB6"/>
    <w:rsid w:val="00AF0877"/>
    <w:rsid w:val="00AF20C2"/>
    <w:rsid w:val="00AF33AE"/>
    <w:rsid w:val="00AF6221"/>
    <w:rsid w:val="00AF66BB"/>
    <w:rsid w:val="00B001AF"/>
    <w:rsid w:val="00B0080D"/>
    <w:rsid w:val="00B01AE2"/>
    <w:rsid w:val="00B01D60"/>
    <w:rsid w:val="00B02971"/>
    <w:rsid w:val="00B0388D"/>
    <w:rsid w:val="00B03EE2"/>
    <w:rsid w:val="00B03F8C"/>
    <w:rsid w:val="00B11453"/>
    <w:rsid w:val="00B15189"/>
    <w:rsid w:val="00B151CD"/>
    <w:rsid w:val="00B3166F"/>
    <w:rsid w:val="00B3303D"/>
    <w:rsid w:val="00B3471C"/>
    <w:rsid w:val="00B34897"/>
    <w:rsid w:val="00B35434"/>
    <w:rsid w:val="00B3605E"/>
    <w:rsid w:val="00B41631"/>
    <w:rsid w:val="00B419F0"/>
    <w:rsid w:val="00B434AE"/>
    <w:rsid w:val="00B44C45"/>
    <w:rsid w:val="00B450FA"/>
    <w:rsid w:val="00B46083"/>
    <w:rsid w:val="00B4655B"/>
    <w:rsid w:val="00B468A9"/>
    <w:rsid w:val="00B52CB4"/>
    <w:rsid w:val="00B53E4C"/>
    <w:rsid w:val="00B55670"/>
    <w:rsid w:val="00B55C6D"/>
    <w:rsid w:val="00B615CD"/>
    <w:rsid w:val="00B61A4B"/>
    <w:rsid w:val="00B61DA0"/>
    <w:rsid w:val="00B61EBC"/>
    <w:rsid w:val="00B62A03"/>
    <w:rsid w:val="00B63C4D"/>
    <w:rsid w:val="00B645C6"/>
    <w:rsid w:val="00B64947"/>
    <w:rsid w:val="00B65ED2"/>
    <w:rsid w:val="00B66744"/>
    <w:rsid w:val="00B70D10"/>
    <w:rsid w:val="00B70FD7"/>
    <w:rsid w:val="00B7355D"/>
    <w:rsid w:val="00B7398A"/>
    <w:rsid w:val="00B75255"/>
    <w:rsid w:val="00B75CD5"/>
    <w:rsid w:val="00B81E16"/>
    <w:rsid w:val="00B82391"/>
    <w:rsid w:val="00B830A7"/>
    <w:rsid w:val="00B85615"/>
    <w:rsid w:val="00B85BFE"/>
    <w:rsid w:val="00B877B5"/>
    <w:rsid w:val="00B921CC"/>
    <w:rsid w:val="00B92629"/>
    <w:rsid w:val="00B92E3C"/>
    <w:rsid w:val="00BA0409"/>
    <w:rsid w:val="00BA0B84"/>
    <w:rsid w:val="00BA1756"/>
    <w:rsid w:val="00BA4C8E"/>
    <w:rsid w:val="00BA644E"/>
    <w:rsid w:val="00BA7164"/>
    <w:rsid w:val="00BB0433"/>
    <w:rsid w:val="00BB0B48"/>
    <w:rsid w:val="00BB1593"/>
    <w:rsid w:val="00BB2BF9"/>
    <w:rsid w:val="00BB3778"/>
    <w:rsid w:val="00BB38D1"/>
    <w:rsid w:val="00BB4823"/>
    <w:rsid w:val="00BB782A"/>
    <w:rsid w:val="00BB7BB0"/>
    <w:rsid w:val="00BB7C72"/>
    <w:rsid w:val="00BC03BA"/>
    <w:rsid w:val="00BC0DCF"/>
    <w:rsid w:val="00BC0F32"/>
    <w:rsid w:val="00BC1A97"/>
    <w:rsid w:val="00BC26A8"/>
    <w:rsid w:val="00BC6A7E"/>
    <w:rsid w:val="00BD2C49"/>
    <w:rsid w:val="00BD4863"/>
    <w:rsid w:val="00BD5B8F"/>
    <w:rsid w:val="00BD745B"/>
    <w:rsid w:val="00BD7871"/>
    <w:rsid w:val="00BD7F84"/>
    <w:rsid w:val="00BE05A4"/>
    <w:rsid w:val="00BE0C15"/>
    <w:rsid w:val="00BE518D"/>
    <w:rsid w:val="00BF058E"/>
    <w:rsid w:val="00BF07B5"/>
    <w:rsid w:val="00BF1D15"/>
    <w:rsid w:val="00BF2A5B"/>
    <w:rsid w:val="00BF3192"/>
    <w:rsid w:val="00BF32AA"/>
    <w:rsid w:val="00BF3647"/>
    <w:rsid w:val="00BF5333"/>
    <w:rsid w:val="00BF6307"/>
    <w:rsid w:val="00C020E5"/>
    <w:rsid w:val="00C02103"/>
    <w:rsid w:val="00C0243A"/>
    <w:rsid w:val="00C02A4E"/>
    <w:rsid w:val="00C02CCD"/>
    <w:rsid w:val="00C034B3"/>
    <w:rsid w:val="00C034C6"/>
    <w:rsid w:val="00C03B5C"/>
    <w:rsid w:val="00C063D2"/>
    <w:rsid w:val="00C11D7B"/>
    <w:rsid w:val="00C11FCE"/>
    <w:rsid w:val="00C12529"/>
    <w:rsid w:val="00C1458A"/>
    <w:rsid w:val="00C14DD0"/>
    <w:rsid w:val="00C14F5F"/>
    <w:rsid w:val="00C16A59"/>
    <w:rsid w:val="00C1742F"/>
    <w:rsid w:val="00C22738"/>
    <w:rsid w:val="00C2437A"/>
    <w:rsid w:val="00C2551F"/>
    <w:rsid w:val="00C25EF1"/>
    <w:rsid w:val="00C27C26"/>
    <w:rsid w:val="00C30CC2"/>
    <w:rsid w:val="00C32BDE"/>
    <w:rsid w:val="00C36891"/>
    <w:rsid w:val="00C36A88"/>
    <w:rsid w:val="00C4123F"/>
    <w:rsid w:val="00C412F6"/>
    <w:rsid w:val="00C42C95"/>
    <w:rsid w:val="00C45EF1"/>
    <w:rsid w:val="00C47D03"/>
    <w:rsid w:val="00C52D25"/>
    <w:rsid w:val="00C52F87"/>
    <w:rsid w:val="00C5558A"/>
    <w:rsid w:val="00C56FDE"/>
    <w:rsid w:val="00C62C88"/>
    <w:rsid w:val="00C643B1"/>
    <w:rsid w:val="00C64F2B"/>
    <w:rsid w:val="00C67A6E"/>
    <w:rsid w:val="00C67AB7"/>
    <w:rsid w:val="00C72699"/>
    <w:rsid w:val="00C72E59"/>
    <w:rsid w:val="00C73604"/>
    <w:rsid w:val="00C77587"/>
    <w:rsid w:val="00C80864"/>
    <w:rsid w:val="00C808E7"/>
    <w:rsid w:val="00C8194F"/>
    <w:rsid w:val="00C81C38"/>
    <w:rsid w:val="00C82F94"/>
    <w:rsid w:val="00C853CB"/>
    <w:rsid w:val="00C87884"/>
    <w:rsid w:val="00C87ADE"/>
    <w:rsid w:val="00C90A0B"/>
    <w:rsid w:val="00C9213C"/>
    <w:rsid w:val="00C9448D"/>
    <w:rsid w:val="00C95E2A"/>
    <w:rsid w:val="00C973BE"/>
    <w:rsid w:val="00CA0598"/>
    <w:rsid w:val="00CA208F"/>
    <w:rsid w:val="00CA4241"/>
    <w:rsid w:val="00CA5089"/>
    <w:rsid w:val="00CA67DF"/>
    <w:rsid w:val="00CA6AF1"/>
    <w:rsid w:val="00CA7A3F"/>
    <w:rsid w:val="00CB09A0"/>
    <w:rsid w:val="00CB1199"/>
    <w:rsid w:val="00CB1257"/>
    <w:rsid w:val="00CB1651"/>
    <w:rsid w:val="00CB29E3"/>
    <w:rsid w:val="00CB4577"/>
    <w:rsid w:val="00CB4D1F"/>
    <w:rsid w:val="00CB5EC4"/>
    <w:rsid w:val="00CB7622"/>
    <w:rsid w:val="00CB7E49"/>
    <w:rsid w:val="00CC02D1"/>
    <w:rsid w:val="00CC0316"/>
    <w:rsid w:val="00CC313D"/>
    <w:rsid w:val="00CC3795"/>
    <w:rsid w:val="00CC3AAF"/>
    <w:rsid w:val="00CC447F"/>
    <w:rsid w:val="00CC56C4"/>
    <w:rsid w:val="00CC5E56"/>
    <w:rsid w:val="00CC6400"/>
    <w:rsid w:val="00CC7A21"/>
    <w:rsid w:val="00CC7D3B"/>
    <w:rsid w:val="00CD1476"/>
    <w:rsid w:val="00CD23D3"/>
    <w:rsid w:val="00CD23F3"/>
    <w:rsid w:val="00CD272D"/>
    <w:rsid w:val="00CD428B"/>
    <w:rsid w:val="00CD512F"/>
    <w:rsid w:val="00CD615D"/>
    <w:rsid w:val="00CE01F8"/>
    <w:rsid w:val="00CE476E"/>
    <w:rsid w:val="00CE4EDE"/>
    <w:rsid w:val="00CE5125"/>
    <w:rsid w:val="00CE6AB5"/>
    <w:rsid w:val="00CE7BCA"/>
    <w:rsid w:val="00CE7F91"/>
    <w:rsid w:val="00CF0526"/>
    <w:rsid w:val="00CF0DD8"/>
    <w:rsid w:val="00CF1106"/>
    <w:rsid w:val="00CF4B75"/>
    <w:rsid w:val="00CF552C"/>
    <w:rsid w:val="00CF55EE"/>
    <w:rsid w:val="00CF6295"/>
    <w:rsid w:val="00CF6994"/>
    <w:rsid w:val="00CF6FE8"/>
    <w:rsid w:val="00D00FB7"/>
    <w:rsid w:val="00D01B7B"/>
    <w:rsid w:val="00D0245F"/>
    <w:rsid w:val="00D02C6A"/>
    <w:rsid w:val="00D06A1B"/>
    <w:rsid w:val="00D07808"/>
    <w:rsid w:val="00D07E11"/>
    <w:rsid w:val="00D105E5"/>
    <w:rsid w:val="00D13E26"/>
    <w:rsid w:val="00D147FC"/>
    <w:rsid w:val="00D176C0"/>
    <w:rsid w:val="00D20063"/>
    <w:rsid w:val="00D205B7"/>
    <w:rsid w:val="00D218E4"/>
    <w:rsid w:val="00D21FA1"/>
    <w:rsid w:val="00D32258"/>
    <w:rsid w:val="00D32DAA"/>
    <w:rsid w:val="00D3310D"/>
    <w:rsid w:val="00D354BB"/>
    <w:rsid w:val="00D358D3"/>
    <w:rsid w:val="00D369B6"/>
    <w:rsid w:val="00D36F80"/>
    <w:rsid w:val="00D37F03"/>
    <w:rsid w:val="00D401C0"/>
    <w:rsid w:val="00D419EC"/>
    <w:rsid w:val="00D43778"/>
    <w:rsid w:val="00D442FA"/>
    <w:rsid w:val="00D46170"/>
    <w:rsid w:val="00D47217"/>
    <w:rsid w:val="00D549D4"/>
    <w:rsid w:val="00D556A4"/>
    <w:rsid w:val="00D6178C"/>
    <w:rsid w:val="00D619E7"/>
    <w:rsid w:val="00D66722"/>
    <w:rsid w:val="00D70E24"/>
    <w:rsid w:val="00D71792"/>
    <w:rsid w:val="00D7236D"/>
    <w:rsid w:val="00D72AEA"/>
    <w:rsid w:val="00D74B29"/>
    <w:rsid w:val="00D74D9F"/>
    <w:rsid w:val="00D76F0B"/>
    <w:rsid w:val="00D76F15"/>
    <w:rsid w:val="00D84551"/>
    <w:rsid w:val="00D85F2A"/>
    <w:rsid w:val="00D86426"/>
    <w:rsid w:val="00D904A1"/>
    <w:rsid w:val="00D91D7B"/>
    <w:rsid w:val="00D9254D"/>
    <w:rsid w:val="00D92A0F"/>
    <w:rsid w:val="00D92BA8"/>
    <w:rsid w:val="00D93758"/>
    <w:rsid w:val="00D95707"/>
    <w:rsid w:val="00D97191"/>
    <w:rsid w:val="00DA1973"/>
    <w:rsid w:val="00DA3A90"/>
    <w:rsid w:val="00DA3C24"/>
    <w:rsid w:val="00DA52DA"/>
    <w:rsid w:val="00DA5BD4"/>
    <w:rsid w:val="00DA5DD5"/>
    <w:rsid w:val="00DA6A0F"/>
    <w:rsid w:val="00DA6DEE"/>
    <w:rsid w:val="00DB0942"/>
    <w:rsid w:val="00DB2556"/>
    <w:rsid w:val="00DB6BC8"/>
    <w:rsid w:val="00DB795C"/>
    <w:rsid w:val="00DC0C50"/>
    <w:rsid w:val="00DC1C2E"/>
    <w:rsid w:val="00DC3E93"/>
    <w:rsid w:val="00DC4C38"/>
    <w:rsid w:val="00DC7718"/>
    <w:rsid w:val="00DC778E"/>
    <w:rsid w:val="00DD01BE"/>
    <w:rsid w:val="00DD1098"/>
    <w:rsid w:val="00DD116F"/>
    <w:rsid w:val="00DD1440"/>
    <w:rsid w:val="00DD2C40"/>
    <w:rsid w:val="00DD2E58"/>
    <w:rsid w:val="00DD2EB8"/>
    <w:rsid w:val="00DD59BA"/>
    <w:rsid w:val="00DE11F3"/>
    <w:rsid w:val="00DE1B18"/>
    <w:rsid w:val="00DE2752"/>
    <w:rsid w:val="00DE2C55"/>
    <w:rsid w:val="00DE2C9F"/>
    <w:rsid w:val="00DE2DAA"/>
    <w:rsid w:val="00DE5A4E"/>
    <w:rsid w:val="00DF1038"/>
    <w:rsid w:val="00DF3BA4"/>
    <w:rsid w:val="00DF3CA6"/>
    <w:rsid w:val="00DF5F1E"/>
    <w:rsid w:val="00DF6D86"/>
    <w:rsid w:val="00DF6DDD"/>
    <w:rsid w:val="00E009DB"/>
    <w:rsid w:val="00E02277"/>
    <w:rsid w:val="00E039C9"/>
    <w:rsid w:val="00E03A7D"/>
    <w:rsid w:val="00E04159"/>
    <w:rsid w:val="00E052E3"/>
    <w:rsid w:val="00E07806"/>
    <w:rsid w:val="00E10EAF"/>
    <w:rsid w:val="00E111E0"/>
    <w:rsid w:val="00E1400E"/>
    <w:rsid w:val="00E1525F"/>
    <w:rsid w:val="00E157FB"/>
    <w:rsid w:val="00E15F5B"/>
    <w:rsid w:val="00E20F80"/>
    <w:rsid w:val="00E23720"/>
    <w:rsid w:val="00E23932"/>
    <w:rsid w:val="00E250A5"/>
    <w:rsid w:val="00E317D4"/>
    <w:rsid w:val="00E32EB5"/>
    <w:rsid w:val="00E33F02"/>
    <w:rsid w:val="00E34368"/>
    <w:rsid w:val="00E3465D"/>
    <w:rsid w:val="00E35352"/>
    <w:rsid w:val="00E3616B"/>
    <w:rsid w:val="00E36D96"/>
    <w:rsid w:val="00E37DA7"/>
    <w:rsid w:val="00E40251"/>
    <w:rsid w:val="00E4051B"/>
    <w:rsid w:val="00E410F1"/>
    <w:rsid w:val="00E41E89"/>
    <w:rsid w:val="00E44A0A"/>
    <w:rsid w:val="00E460EF"/>
    <w:rsid w:val="00E46979"/>
    <w:rsid w:val="00E51211"/>
    <w:rsid w:val="00E52656"/>
    <w:rsid w:val="00E54168"/>
    <w:rsid w:val="00E54BBF"/>
    <w:rsid w:val="00E5714A"/>
    <w:rsid w:val="00E65C40"/>
    <w:rsid w:val="00E6772E"/>
    <w:rsid w:val="00E70691"/>
    <w:rsid w:val="00E7110E"/>
    <w:rsid w:val="00E73820"/>
    <w:rsid w:val="00E748B8"/>
    <w:rsid w:val="00E75362"/>
    <w:rsid w:val="00E76E05"/>
    <w:rsid w:val="00E77715"/>
    <w:rsid w:val="00E8032D"/>
    <w:rsid w:val="00E8049D"/>
    <w:rsid w:val="00E82FD1"/>
    <w:rsid w:val="00E837B7"/>
    <w:rsid w:val="00E84C13"/>
    <w:rsid w:val="00E85562"/>
    <w:rsid w:val="00E8566C"/>
    <w:rsid w:val="00E8794A"/>
    <w:rsid w:val="00E940DF"/>
    <w:rsid w:val="00E96B3F"/>
    <w:rsid w:val="00EA1147"/>
    <w:rsid w:val="00EA1EC4"/>
    <w:rsid w:val="00EA2F0B"/>
    <w:rsid w:val="00EA42A8"/>
    <w:rsid w:val="00EA56FD"/>
    <w:rsid w:val="00EB026A"/>
    <w:rsid w:val="00EB1968"/>
    <w:rsid w:val="00EB2846"/>
    <w:rsid w:val="00EB3ADE"/>
    <w:rsid w:val="00EC0330"/>
    <w:rsid w:val="00EC0E04"/>
    <w:rsid w:val="00EC1827"/>
    <w:rsid w:val="00EC36E3"/>
    <w:rsid w:val="00EC4044"/>
    <w:rsid w:val="00ED12E8"/>
    <w:rsid w:val="00ED1B52"/>
    <w:rsid w:val="00ED3035"/>
    <w:rsid w:val="00ED361B"/>
    <w:rsid w:val="00ED4B21"/>
    <w:rsid w:val="00ED686B"/>
    <w:rsid w:val="00ED6D6B"/>
    <w:rsid w:val="00ED74BB"/>
    <w:rsid w:val="00ED7939"/>
    <w:rsid w:val="00ED7EEE"/>
    <w:rsid w:val="00EE1A62"/>
    <w:rsid w:val="00EE1C1E"/>
    <w:rsid w:val="00EE2397"/>
    <w:rsid w:val="00EE5442"/>
    <w:rsid w:val="00EE68C0"/>
    <w:rsid w:val="00EF29C5"/>
    <w:rsid w:val="00EF2A84"/>
    <w:rsid w:val="00EF33DF"/>
    <w:rsid w:val="00EF44D1"/>
    <w:rsid w:val="00EF67D9"/>
    <w:rsid w:val="00F01EE1"/>
    <w:rsid w:val="00F027B0"/>
    <w:rsid w:val="00F03CB6"/>
    <w:rsid w:val="00F0438D"/>
    <w:rsid w:val="00F05B8D"/>
    <w:rsid w:val="00F10A1B"/>
    <w:rsid w:val="00F12A9E"/>
    <w:rsid w:val="00F13C42"/>
    <w:rsid w:val="00F166E2"/>
    <w:rsid w:val="00F16722"/>
    <w:rsid w:val="00F20328"/>
    <w:rsid w:val="00F24153"/>
    <w:rsid w:val="00F2421F"/>
    <w:rsid w:val="00F26334"/>
    <w:rsid w:val="00F26836"/>
    <w:rsid w:val="00F27A42"/>
    <w:rsid w:val="00F3290B"/>
    <w:rsid w:val="00F34706"/>
    <w:rsid w:val="00F374E7"/>
    <w:rsid w:val="00F3772D"/>
    <w:rsid w:val="00F42EEB"/>
    <w:rsid w:val="00F439FD"/>
    <w:rsid w:val="00F450EA"/>
    <w:rsid w:val="00F45288"/>
    <w:rsid w:val="00F458AF"/>
    <w:rsid w:val="00F466A0"/>
    <w:rsid w:val="00F5133D"/>
    <w:rsid w:val="00F53669"/>
    <w:rsid w:val="00F549EC"/>
    <w:rsid w:val="00F557BB"/>
    <w:rsid w:val="00F57422"/>
    <w:rsid w:val="00F61A89"/>
    <w:rsid w:val="00F62F5C"/>
    <w:rsid w:val="00F636E7"/>
    <w:rsid w:val="00F63E6F"/>
    <w:rsid w:val="00F71944"/>
    <w:rsid w:val="00F7466E"/>
    <w:rsid w:val="00F765DD"/>
    <w:rsid w:val="00F77385"/>
    <w:rsid w:val="00F81526"/>
    <w:rsid w:val="00F81BB0"/>
    <w:rsid w:val="00F85A6C"/>
    <w:rsid w:val="00F85B29"/>
    <w:rsid w:val="00F8777C"/>
    <w:rsid w:val="00F917FB"/>
    <w:rsid w:val="00F92E5E"/>
    <w:rsid w:val="00F93C98"/>
    <w:rsid w:val="00F95F20"/>
    <w:rsid w:val="00F96140"/>
    <w:rsid w:val="00F97B55"/>
    <w:rsid w:val="00FA428F"/>
    <w:rsid w:val="00FA44B7"/>
    <w:rsid w:val="00FA4500"/>
    <w:rsid w:val="00FA4BB2"/>
    <w:rsid w:val="00FA533F"/>
    <w:rsid w:val="00FA5C84"/>
    <w:rsid w:val="00FB0ABB"/>
    <w:rsid w:val="00FB0F76"/>
    <w:rsid w:val="00FB193C"/>
    <w:rsid w:val="00FB366E"/>
    <w:rsid w:val="00FB5721"/>
    <w:rsid w:val="00FB619D"/>
    <w:rsid w:val="00FB723C"/>
    <w:rsid w:val="00FC04C7"/>
    <w:rsid w:val="00FC14BB"/>
    <w:rsid w:val="00FC191B"/>
    <w:rsid w:val="00FC30D4"/>
    <w:rsid w:val="00FC7C87"/>
    <w:rsid w:val="00FD2064"/>
    <w:rsid w:val="00FD27B1"/>
    <w:rsid w:val="00FD5372"/>
    <w:rsid w:val="00FD72DE"/>
    <w:rsid w:val="00FE021D"/>
    <w:rsid w:val="00FE2CC1"/>
    <w:rsid w:val="00FF19A9"/>
    <w:rsid w:val="00FF1FFC"/>
    <w:rsid w:val="00FF46FD"/>
    <w:rsid w:val="00FF53F0"/>
    <w:rsid w:val="00FF58C8"/>
    <w:rsid w:val="00FF62FF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DD1A6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2D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link w:val="Heading3Char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F3290B"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F3290B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F3290B"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F3290B"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basedOn w:val="Normal"/>
    <w:link w:val="tablebodyChar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rsid w:val="00F3290B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rsid w:val="00F3290B"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rsid w:val="00F3290B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rsid w:val="00F3290B"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  <w:rsid w:val="00F3290B"/>
  </w:style>
  <w:style w:type="paragraph" w:customStyle="1" w:styleId="box">
    <w:name w:val="box"/>
    <w:basedOn w:val="Normal"/>
    <w:rsid w:val="00F3290B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rsid w:val="00F3290B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rsid w:val="00F3290B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rsid w:val="00F3290B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rsid w:val="00F3290B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rsid w:val="00F3290B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rsid w:val="00F3290B"/>
    <w:pPr>
      <w:keepNext w:val="0"/>
    </w:pPr>
  </w:style>
  <w:style w:type="paragraph" w:customStyle="1" w:styleId="tablenote">
    <w:name w:val="table note"/>
    <w:basedOn w:val="tablebody"/>
    <w:next w:val="tableend"/>
    <w:rsid w:val="00F3290B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rsid w:val="00F3290B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rsid w:val="00F3290B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rsid w:val="00F3290B"/>
    <w:pPr>
      <w:keepLines/>
      <w:spacing w:after="40"/>
      <w:ind w:left="288"/>
    </w:pPr>
  </w:style>
  <w:style w:type="paragraph" w:customStyle="1" w:styleId="code">
    <w:name w:val="code"/>
    <w:basedOn w:val="Normal"/>
    <w:rsid w:val="00F3290B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rsid w:val="00F3290B"/>
    <w:pPr>
      <w:ind w:left="864"/>
    </w:pPr>
  </w:style>
  <w:style w:type="paragraph" w:customStyle="1" w:styleId="Level2cont">
    <w:name w:val="Level 2 cont"/>
    <w:basedOn w:val="Level1cont"/>
    <w:rsid w:val="00F3290B"/>
    <w:pPr>
      <w:ind w:left="576"/>
    </w:pPr>
  </w:style>
  <w:style w:type="paragraph" w:customStyle="1" w:styleId="Space">
    <w:name w:val="Space"/>
    <w:basedOn w:val="tableend"/>
    <w:next w:val="Normal"/>
    <w:autoRedefine/>
    <w:rsid w:val="00F3290B"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rsid w:val="00F3290B"/>
    <w:pPr>
      <w:widowControl w:val="0"/>
      <w:spacing w:after="0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rsid w:val="00F3290B"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character" w:customStyle="1" w:styleId="tablebodyChar">
    <w:name w:val="table body Char"/>
    <w:basedOn w:val="DefaultParagraphFont"/>
    <w:link w:val="tablebody"/>
    <w:rsid w:val="001E3BC1"/>
    <w:rPr>
      <w:rFonts w:ascii="Arial" w:hAnsi="Arial"/>
      <w:sz w:val="18"/>
      <w:lang w:val="en-US" w:eastAsia="en-US" w:bidi="ar-SA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rsid w:val="00F3290B"/>
    <w:pPr>
      <w:keepLines/>
      <w:numPr>
        <w:numId w:val="5"/>
      </w:numPr>
    </w:pPr>
  </w:style>
  <w:style w:type="character" w:customStyle="1" w:styleId="table1contChar">
    <w:name w:val="table 1 cont Char"/>
    <w:basedOn w:val="tablebodyChar"/>
    <w:link w:val="table1cont"/>
    <w:rsid w:val="00CC313D"/>
    <w:rPr>
      <w:rFonts w:ascii="Arial" w:hAnsi="Arial"/>
      <w:sz w:val="18"/>
      <w:lang w:val="en-US" w:eastAsia="en-US" w:bidi="ar-SA"/>
    </w:rPr>
  </w:style>
  <w:style w:type="paragraph" w:customStyle="1" w:styleId="Level3ordered">
    <w:name w:val="Level 3 ordered"/>
    <w:basedOn w:val="Normal"/>
    <w:rsid w:val="00F3290B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rsid w:val="00F3290B"/>
    <w:pPr>
      <w:ind w:left="864"/>
    </w:pPr>
  </w:style>
  <w:style w:type="paragraph" w:customStyle="1" w:styleId="notenumbercont">
    <w:name w:val="note number cont"/>
    <w:basedOn w:val="notenumber"/>
    <w:rsid w:val="00F3290B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rsid w:val="00F3290B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rsid w:val="00F3290B"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rsid w:val="00F3290B"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rsid w:val="00F3290B"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rsid w:val="00F3290B"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sid w:val="00F3290B"/>
    <w:rPr>
      <w:rFonts w:ascii="Arial" w:hAnsi="Arial"/>
    </w:rPr>
  </w:style>
  <w:style w:type="paragraph" w:customStyle="1" w:styleId="listend">
    <w:name w:val="list end"/>
    <w:basedOn w:val="tableend"/>
    <w:next w:val="Normal"/>
    <w:rsid w:val="00F3290B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rsid w:val="00F3290B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sid w:val="00F3290B"/>
    <w:rPr>
      <w:b w:val="0"/>
      <w:sz w:val="18"/>
    </w:rPr>
  </w:style>
  <w:style w:type="paragraph" w:customStyle="1" w:styleId="cautionhead">
    <w:name w:val="caution head"/>
    <w:basedOn w:val="Normal"/>
    <w:next w:val="cautionitem"/>
    <w:rsid w:val="00F3290B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  <w:rsid w:val="00F3290B"/>
  </w:style>
  <w:style w:type="paragraph" w:customStyle="1" w:styleId="warningitem">
    <w:name w:val="warning item"/>
    <w:basedOn w:val="cautionitem"/>
    <w:rsid w:val="00F3290B"/>
  </w:style>
  <w:style w:type="paragraph" w:customStyle="1" w:styleId="tablecondition">
    <w:name w:val="table condition"/>
    <w:basedOn w:val="Normal"/>
    <w:rsid w:val="00F3290B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rsid w:val="00F3290B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rsid w:val="00F3290B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E85562"/>
    <w:pPr>
      <w:numPr>
        <w:numId w:val="18"/>
      </w:numPr>
      <w:ind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link w:val="table1contChar"/>
    <w:rsid w:val="00CC313D"/>
    <w:pPr>
      <w:spacing w:after="40"/>
      <w:ind w:left="346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E85562"/>
  </w:style>
  <w:style w:type="paragraph" w:customStyle="1" w:styleId="Preliminary">
    <w:name w:val="Preliminary"/>
    <w:basedOn w:val="Normal"/>
    <w:rsid w:val="001E3BC1"/>
    <w:pPr>
      <w:spacing w:after="0"/>
      <w:jc w:val="right"/>
    </w:pPr>
    <w:rPr>
      <w:rFonts w:ascii="Arial" w:hAnsi="Arial"/>
      <w:color w:val="324099"/>
      <w:sz w:val="36"/>
    </w:rPr>
  </w:style>
  <w:style w:type="paragraph" w:customStyle="1" w:styleId="boxb">
    <w:name w:val="boxb"/>
    <w:basedOn w:val="box"/>
    <w:rsid w:val="00F3290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rsid w:val="00F3290B"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rsid w:val="00F3290B"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rsid w:val="00F3290B"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rsid w:val="00F3290B"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rsid w:val="00F3290B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rsid w:val="00F3290B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rsid w:val="00F3290B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rsid w:val="00F3290B"/>
    <w:pPr>
      <w:widowControl w:val="0"/>
      <w:tabs>
        <w:tab w:val="left" w:pos="1701"/>
      </w:tabs>
      <w:spacing w:before="60" w:after="0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rsid w:val="00F3290B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rsid w:val="00F3290B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sid w:val="00F3290B"/>
    <w:rPr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B3303D"/>
    <w:rPr>
      <w:b/>
      <w:bCs/>
      <w:sz w:val="21"/>
      <w:szCs w:val="21"/>
    </w:rPr>
  </w:style>
  <w:style w:type="paragraph" w:styleId="NormalWeb">
    <w:name w:val="Normal (Web)"/>
    <w:basedOn w:val="Normal"/>
    <w:uiPriority w:val="99"/>
    <w:rsid w:val="002F4162"/>
    <w:pPr>
      <w:widowControl w:val="0"/>
      <w:spacing w:after="0" w:line="320" w:lineRule="exact"/>
    </w:pPr>
    <w:rPr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990E5E"/>
    <w:pPr>
      <w:ind w:leftChars="400" w:left="840"/>
    </w:pPr>
  </w:style>
  <w:style w:type="table" w:styleId="TableGrid">
    <w:name w:val="Table Grid"/>
    <w:basedOn w:val="TableNormal"/>
    <w:rsid w:val="00990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BA0B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9018D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9018D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customStyle="1" w:styleId="Heading1Char">
    <w:name w:val="Heading 1 Char"/>
    <w:link w:val="Heading1"/>
    <w:rsid w:val="009E0F01"/>
    <w:rPr>
      <w:rFonts w:ascii="Arial" w:hAnsi="Arial"/>
      <w:b/>
      <w:sz w:val="32"/>
      <w:lang w:eastAsia="en-US"/>
    </w:rPr>
  </w:style>
  <w:style w:type="character" w:customStyle="1" w:styleId="Heading3Char">
    <w:name w:val="Heading 3 Char"/>
    <w:link w:val="Heading3"/>
    <w:rsid w:val="00510AF5"/>
    <w:rPr>
      <w:rFonts w:ascii="Arial" w:hAnsi="Arial"/>
      <w:b/>
      <w:lang w:eastAsia="en-US"/>
    </w:rPr>
  </w:style>
  <w:style w:type="character" w:customStyle="1" w:styleId="refentrytitle">
    <w:name w:val="refentrytitle"/>
    <w:basedOn w:val="DefaultParagraphFont"/>
    <w:rsid w:val="003038A0"/>
  </w:style>
  <w:style w:type="character" w:customStyle="1" w:styleId="refpurpose">
    <w:name w:val="refpurpose"/>
    <w:basedOn w:val="DefaultParagraphFont"/>
    <w:rsid w:val="003038A0"/>
  </w:style>
  <w:style w:type="paragraph" w:customStyle="1" w:styleId="1">
    <w:name w:val="表題1"/>
    <w:basedOn w:val="Normal"/>
    <w:rsid w:val="00C0243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structname">
    <w:name w:val="structname"/>
    <w:basedOn w:val="DefaultParagraphFont"/>
    <w:rsid w:val="00C0243A"/>
  </w:style>
  <w:style w:type="character" w:styleId="Strong">
    <w:name w:val="Strong"/>
    <w:basedOn w:val="DefaultParagraphFont"/>
    <w:uiPriority w:val="22"/>
    <w:qFormat/>
    <w:rsid w:val="00C0243A"/>
    <w:rPr>
      <w:b/>
      <w:bCs/>
    </w:rPr>
  </w:style>
  <w:style w:type="paragraph" w:customStyle="1" w:styleId="2">
    <w:name w:val="表題2"/>
    <w:basedOn w:val="Normal"/>
    <w:rsid w:val="0047240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customStyle="1" w:styleId="Textbody">
    <w:name w:val="Text body"/>
    <w:basedOn w:val="Normal"/>
    <w:rsid w:val="00BD4863"/>
    <w:pPr>
      <w:widowControl w:val="0"/>
      <w:suppressAutoHyphens/>
      <w:overflowPunct/>
      <w:autoSpaceDE/>
      <w:adjustRightInd/>
      <w:spacing w:after="144"/>
      <w:jc w:val="both"/>
    </w:pPr>
    <w:rPr>
      <w:rFonts w:eastAsia="SimSun" w:cs="Mangal"/>
      <w:kern w:val="3"/>
      <w:sz w:val="22"/>
      <w:szCs w:val="24"/>
      <w:lang w:eastAsia="zh-CN" w:bidi="hi-IN"/>
    </w:rPr>
  </w:style>
  <w:style w:type="paragraph" w:styleId="DocumentMap">
    <w:name w:val="Document Map"/>
    <w:basedOn w:val="Normal"/>
    <w:link w:val="DocumentMapChar"/>
    <w:rsid w:val="0050769E"/>
    <w:rPr>
      <w:rFonts w:ascii="MS UI Gothic" w:eastAsia="MS UI Gothic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50769E"/>
    <w:rPr>
      <w:rFonts w:ascii="MS UI Gothic" w:eastAsia="MS UI Gothic" w:hAnsi="Times New Roman"/>
      <w:sz w:val="18"/>
      <w:szCs w:val="18"/>
      <w:lang w:eastAsia="en-US"/>
    </w:rPr>
  </w:style>
  <w:style w:type="paragraph" w:customStyle="1" w:styleId="Standard">
    <w:name w:val="Standard"/>
    <w:rsid w:val="00E6772E"/>
    <w:pPr>
      <w:widowControl w:val="0"/>
      <w:suppressAutoHyphens/>
      <w:autoSpaceDN w:val="0"/>
      <w:spacing w:after="0"/>
    </w:pPr>
    <w:rPr>
      <w:rFonts w:ascii="Times New Roman" w:eastAsia="MS PMincho" w:hAnsi="Times New Roman" w:cs="Arial"/>
      <w:kern w:val="3"/>
      <w:sz w:val="24"/>
      <w:szCs w:val="24"/>
      <w:lang w:bidi="hi-IN"/>
    </w:rPr>
  </w:style>
  <w:style w:type="paragraph" w:styleId="Revision">
    <w:name w:val="Revision"/>
    <w:hidden/>
    <w:uiPriority w:val="99"/>
    <w:semiHidden/>
    <w:rsid w:val="004E21EE"/>
    <w:pPr>
      <w:spacing w:after="0"/>
    </w:pPr>
    <w:rPr>
      <w:rFonts w:ascii="Times New Roman" w:hAnsi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34E0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34E0"/>
    <w:rPr>
      <w:rFonts w:ascii="Courier New" w:hAnsi="Courier New" w:cs="Courier New"/>
      <w:lang w:eastAsia="en-US"/>
    </w:rPr>
  </w:style>
  <w:style w:type="character" w:customStyle="1" w:styleId="tlid-translation">
    <w:name w:val="tlid-translation"/>
    <w:rsid w:val="001B68C9"/>
  </w:style>
  <w:style w:type="character" w:styleId="Emphasis">
    <w:name w:val="Emphasis"/>
    <w:basedOn w:val="DefaultParagraphFont"/>
    <w:uiPriority w:val="20"/>
    <w:qFormat/>
    <w:rsid w:val="00BE518D"/>
    <w:rPr>
      <w:i/>
      <w:iCs/>
    </w:rPr>
  </w:style>
  <w:style w:type="character" w:customStyle="1" w:styleId="st">
    <w:name w:val="st"/>
    <w:basedOn w:val="DefaultParagraphFont"/>
    <w:rsid w:val="002B2A8A"/>
  </w:style>
  <w:style w:type="paragraph" w:customStyle="1" w:styleId="a">
    <w:name w:val="付録タイトル"/>
    <w:basedOn w:val="Heading1"/>
    <w:next w:val="BodyText"/>
    <w:autoRedefine/>
    <w:rsid w:val="0037367D"/>
    <w:pPr>
      <w:keepLines w:val="0"/>
      <w:numPr>
        <w:numId w:val="28"/>
      </w:numPr>
      <w:tabs>
        <w:tab w:val="clear" w:pos="963"/>
        <w:tab w:val="num" w:pos="360"/>
        <w:tab w:val="left" w:pos="1134"/>
      </w:tabs>
      <w:wordWrap w:val="0"/>
      <w:overflowPunct/>
      <w:autoSpaceDE/>
      <w:autoSpaceDN/>
      <w:spacing w:before="240" w:after="60" w:line="300" w:lineRule="exact"/>
      <w:ind w:left="1134" w:hanging="1134"/>
      <w:textAlignment w:val="center"/>
      <w:outlineLvl w:val="9"/>
    </w:pPr>
    <w:rPr>
      <w:rFonts w:eastAsia="MS Gothic"/>
      <w:b w:val="0"/>
      <w:sz w:val="28"/>
      <w:lang w:eastAsia="ja-JP"/>
    </w:rPr>
  </w:style>
  <w:style w:type="paragraph" w:styleId="BodyText">
    <w:name w:val="Body Text"/>
    <w:basedOn w:val="Normal"/>
    <w:link w:val="BodyTextChar"/>
    <w:unhideWhenUsed/>
    <w:rsid w:val="0037367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7367D"/>
    <w:rPr>
      <w:rFonts w:ascii="Times New Roman" w:hAnsi="Times New Roman"/>
      <w:lang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74348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74348A"/>
    <w:rPr>
      <w:rFonts w:ascii="Times New Roman" w:hAnsi="Times New Roman"/>
      <w:lang w:eastAsia="en-US"/>
    </w:rPr>
  </w:style>
  <w:style w:type="character" w:customStyle="1" w:styleId="alt-edited">
    <w:name w:val="alt-edited"/>
    <w:rsid w:val="003E2EF1"/>
  </w:style>
  <w:style w:type="character" w:styleId="FollowedHyperlink">
    <w:name w:val="FollowedHyperlink"/>
    <w:basedOn w:val="DefaultParagraphFont"/>
    <w:semiHidden/>
    <w:unhideWhenUsed/>
    <w:rsid w:val="00EA56FD"/>
    <w:rPr>
      <w:color w:val="800080" w:themeColor="followedHyperlink"/>
      <w:u w:val="single"/>
    </w:rPr>
  </w:style>
  <w:style w:type="paragraph" w:customStyle="1" w:styleId="Function">
    <w:name w:val="Function"/>
    <w:basedOn w:val="Normal"/>
    <w:rsid w:val="00E15F5B"/>
    <w:pPr>
      <w:widowControl w:val="0"/>
      <w:overflowPunct/>
      <w:autoSpaceDE/>
      <w:autoSpaceDN/>
      <w:adjustRightInd/>
      <w:spacing w:after="0" w:line="500" w:lineRule="exact"/>
      <w:textAlignment w:val="auto"/>
    </w:pPr>
    <w:rPr>
      <w:rFonts w:ascii="Arial" w:eastAsia="MS Gothic" w:hAnsi="Arial" w:cs="Arial"/>
      <w:kern w:val="2"/>
      <w:sz w:val="42"/>
      <w:szCs w:val="16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FE2CC1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F37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4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3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9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6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4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1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miconductor_device" TargetMode="Externa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hyperlink" Target="https://github.com/libusb/libusb/releases/download/v1.0.23/libusb-1.0.23.tar.bz2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ftdi-usb-sio.sourceforge.net/" TargetMode="Externa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Universal_Serial_Bus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www.swig.org/download.html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f_blue.emf" TargetMode="External"/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f_blue.emf" TargetMode="External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635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5B5BF-18EB-4F3C-AC37-6CA9C00D7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2890</Words>
  <Characters>17820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CPLD control tool UM</vt:lpstr>
      <vt:lpstr>Linux Interface Specification Device Driver QoS</vt:lpstr>
    </vt:vector>
  </TitlesOfParts>
  <LinksUpToDate>false</LinksUpToDate>
  <CharactersWithSpaces>20669</CharactersWithSpaces>
  <SharedDoc>false</SharedDoc>
  <HLinks>
    <vt:vector size="18" baseType="variant">
      <vt:variant>
        <vt:i4>821375114</vt:i4>
      </vt:variant>
      <vt:variant>
        <vt:i4>-1</vt:i4>
      </vt:variant>
      <vt:variant>
        <vt:i4>1070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821375114</vt:i4>
      </vt:variant>
      <vt:variant>
        <vt:i4>-1</vt:i4>
      </vt:variant>
      <vt:variant>
        <vt:i4>1071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4784145</vt:i4>
      </vt:variant>
      <vt:variant>
        <vt:i4>-1</vt:i4>
      </vt:variant>
      <vt:variant>
        <vt:i4>1072</vt:i4>
      </vt:variant>
      <vt:variant>
        <vt:i4>1</vt:i4>
      </vt:variant>
      <vt:variant>
        <vt:lpwstr>C:\Users\b1900215\Desktop\AN_e0800\renesas_an_blue.emf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CPLD control tool UM</dc:title>
  <dc:creator/>
  <dc:description>Mar. 2018</dc:description>
  <cp:lastModifiedBy/>
  <cp:revision>1</cp:revision>
  <cp:lastPrinted>2010-03-30T01:11:00Z</cp:lastPrinted>
  <dcterms:created xsi:type="dcterms:W3CDTF">2015-11-24T16:49:00Z</dcterms:created>
  <dcterms:modified xsi:type="dcterms:W3CDTF">2021-08-05T17:39:00Z</dcterms:modified>
  <cp:category>Rev.1.04</cp:category>
</cp:coreProperties>
</file>