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39B3" w:rsidRPr="00E566ED" w:rsidRDefault="006C39B3" w:rsidP="006C39B3">
      <w:pPr>
        <w:rPr>
          <w:rFonts w:ascii="Times New Roman" w:hAnsi="Times New Roman" w:cs="Times New Roman"/>
          <w:sz w:val="28"/>
          <w:szCs w:val="28"/>
        </w:rPr>
      </w:pPr>
    </w:p>
    <w:p w:rsidR="006C39B3" w:rsidRPr="00E566ED" w:rsidRDefault="006C39B3" w:rsidP="006C39B3">
      <w:pPr>
        <w:pBdr>
          <w:top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</w:p>
    <w:p w:rsidR="006C39B3" w:rsidRPr="00E566ED" w:rsidRDefault="006C39B3" w:rsidP="006C39B3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566ED">
        <w:rPr>
          <w:rFonts w:ascii="Times New Roman" w:hAnsi="Times New Roman" w:cs="Times New Roman"/>
          <w:b/>
          <w:sz w:val="28"/>
          <w:szCs w:val="28"/>
        </w:rPr>
        <w:t>Міністерство освіти і науки України</w:t>
      </w:r>
    </w:p>
    <w:p w:rsidR="006C39B3" w:rsidRPr="00E566ED" w:rsidRDefault="006C39B3" w:rsidP="006C39B3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566ED">
        <w:rPr>
          <w:rFonts w:ascii="Times New Roman" w:hAnsi="Times New Roman" w:cs="Times New Roman"/>
          <w:b/>
          <w:sz w:val="28"/>
          <w:szCs w:val="28"/>
        </w:rPr>
        <w:t>Національний авіаційний університет</w:t>
      </w:r>
    </w:p>
    <w:p w:rsidR="006C39B3" w:rsidRPr="00E566ED" w:rsidRDefault="006C39B3" w:rsidP="006C39B3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566ED">
        <w:rPr>
          <w:rFonts w:ascii="Times New Roman" w:hAnsi="Times New Roman" w:cs="Times New Roman"/>
          <w:b/>
          <w:sz w:val="28"/>
          <w:szCs w:val="28"/>
        </w:rPr>
        <w:t xml:space="preserve">Навчально-науковий інститут комп’ютерних </w:t>
      </w:r>
    </w:p>
    <w:p w:rsidR="006C39B3" w:rsidRPr="00E566ED" w:rsidRDefault="006C39B3" w:rsidP="006C39B3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566ED">
        <w:rPr>
          <w:rFonts w:ascii="Times New Roman" w:hAnsi="Times New Roman" w:cs="Times New Roman"/>
          <w:b/>
          <w:sz w:val="28"/>
          <w:szCs w:val="28"/>
        </w:rPr>
        <w:t>інформаційних технологій</w:t>
      </w:r>
    </w:p>
    <w:p w:rsidR="006C39B3" w:rsidRPr="00E566ED" w:rsidRDefault="006C39B3" w:rsidP="006C39B3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566ED">
        <w:rPr>
          <w:rFonts w:ascii="Times New Roman" w:hAnsi="Times New Roman" w:cs="Times New Roman"/>
          <w:noProof/>
          <w:sz w:val="28"/>
          <w:szCs w:val="28"/>
          <w:lang w:val="en-US" w:eastAsia="en-US"/>
        </w:rPr>
        <w:drawing>
          <wp:inline distT="0" distB="0" distL="0" distR="0" wp14:anchorId="65AB6A5F" wp14:editId="7C1CAD54">
            <wp:extent cx="1085850" cy="952500"/>
            <wp:effectExtent l="0" t="0" r="0" b="0"/>
            <wp:docPr id="9" name="Рисунок 9" descr="AttributeNA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AttributeNAU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9B3" w:rsidRPr="00E566ED" w:rsidRDefault="006C39B3" w:rsidP="006C39B3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C39B3" w:rsidRPr="00E566ED" w:rsidRDefault="006C39B3" w:rsidP="006C39B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566ED">
        <w:rPr>
          <w:rFonts w:ascii="Times New Roman" w:eastAsia="Times New Roman" w:hAnsi="Times New Roman" w:cs="Times New Roman"/>
          <w:sz w:val="28"/>
          <w:szCs w:val="28"/>
        </w:rPr>
        <w:t>Лабораторна робота №</w:t>
      </w:r>
      <w:r w:rsidR="00695798">
        <w:rPr>
          <w:rFonts w:ascii="Times New Roman" w:eastAsia="Times New Roman" w:hAnsi="Times New Roman" w:cs="Times New Roman"/>
          <w:sz w:val="28"/>
          <w:szCs w:val="28"/>
        </w:rPr>
        <w:t xml:space="preserve"> 4-5</w:t>
      </w:r>
    </w:p>
    <w:p w:rsidR="006C39B3" w:rsidRPr="00E566ED" w:rsidRDefault="006C39B3" w:rsidP="00E566E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566ED">
        <w:rPr>
          <w:rFonts w:ascii="Times New Roman" w:eastAsia="Times New Roman" w:hAnsi="Times New Roman" w:cs="Times New Roman"/>
          <w:sz w:val="28"/>
          <w:szCs w:val="28"/>
        </w:rPr>
        <w:t>з дисципліни «</w:t>
      </w:r>
      <w:r w:rsidR="00CA632B">
        <w:rPr>
          <w:rFonts w:ascii="Times New Roman" w:eastAsia="Times New Roman" w:hAnsi="Times New Roman" w:cs="Times New Roman"/>
          <w:sz w:val="28"/>
          <w:szCs w:val="28"/>
        </w:rPr>
        <w:t>Архітектура та проектування програмного забезпечення</w:t>
      </w:r>
      <w:r w:rsidRPr="00E566ED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:rsidR="006C39B3" w:rsidRPr="00E566ED" w:rsidRDefault="006C39B3" w:rsidP="006C39B3">
      <w:pPr>
        <w:pStyle w:val="Standard"/>
        <w:jc w:val="center"/>
        <w:rPr>
          <w:rFonts w:eastAsia="Times New Roman" w:cs="Times New Roman"/>
          <w:color w:val="000000"/>
          <w:sz w:val="28"/>
          <w:szCs w:val="28"/>
          <w:lang w:val="uk-UA"/>
        </w:rPr>
      </w:pPr>
      <w:r w:rsidRPr="00E566ED">
        <w:rPr>
          <w:rFonts w:eastAsia="Times New Roman" w:cs="Times New Roman"/>
          <w:color w:val="000000"/>
          <w:sz w:val="28"/>
          <w:szCs w:val="28"/>
          <w:lang w:val="uk-UA"/>
        </w:rPr>
        <w:t>«</w:t>
      </w:r>
      <w:r w:rsidR="00695798" w:rsidRPr="00695798">
        <w:rPr>
          <w:rFonts w:eastAsia="Times New Roman" w:cs="Times New Roman"/>
          <w:color w:val="000000"/>
          <w:sz w:val="28"/>
          <w:szCs w:val="28"/>
          <w:lang w:val="uk-UA"/>
        </w:rPr>
        <w:t>ПРОЕКТУВАННЯ БАГАТОРІВНЕВОЇ АРХІТЕКТУРИ ЗАСТОСУВАННЯ</w:t>
      </w:r>
      <w:r w:rsidRPr="00E566ED">
        <w:rPr>
          <w:rFonts w:eastAsia="Times New Roman" w:cs="Times New Roman"/>
          <w:color w:val="000000"/>
          <w:sz w:val="28"/>
          <w:szCs w:val="28"/>
          <w:lang w:val="uk-UA"/>
        </w:rPr>
        <w:t>»</w:t>
      </w:r>
    </w:p>
    <w:p w:rsidR="006C39B3" w:rsidRPr="00E566ED" w:rsidRDefault="006C39B3" w:rsidP="006C39B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C39B3" w:rsidRPr="00E566ED" w:rsidRDefault="006C39B3" w:rsidP="006C39B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C39B3" w:rsidRPr="00E566ED" w:rsidRDefault="006C39B3" w:rsidP="006C39B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C39B3" w:rsidRPr="00E566ED" w:rsidRDefault="006C39B3" w:rsidP="006C39B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C39B3" w:rsidRPr="00E566ED" w:rsidRDefault="006C39B3" w:rsidP="006C39B3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6C39B3" w:rsidRPr="00E566ED" w:rsidRDefault="006C39B3" w:rsidP="006C39B3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E566ED">
        <w:rPr>
          <w:rFonts w:ascii="Times New Roman" w:eastAsia="Times New Roman" w:hAnsi="Times New Roman" w:cs="Times New Roman"/>
          <w:sz w:val="28"/>
          <w:szCs w:val="28"/>
        </w:rPr>
        <w:t xml:space="preserve">Виконав студент: </w:t>
      </w:r>
    </w:p>
    <w:p w:rsidR="006C39B3" w:rsidRPr="00E566ED" w:rsidRDefault="007A556E" w:rsidP="006C39B3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E566ED">
        <w:rPr>
          <w:rFonts w:ascii="Times New Roman" w:eastAsia="Times New Roman" w:hAnsi="Times New Roman" w:cs="Times New Roman"/>
          <w:sz w:val="28"/>
          <w:szCs w:val="28"/>
        </w:rPr>
        <w:t>групи ПІ-224</w:t>
      </w:r>
      <w:r w:rsidR="006C39B3" w:rsidRPr="00E566ED">
        <w:rPr>
          <w:rFonts w:ascii="Times New Roman" w:eastAsia="Times New Roman" w:hAnsi="Times New Roman" w:cs="Times New Roman"/>
          <w:sz w:val="28"/>
          <w:szCs w:val="28"/>
        </w:rPr>
        <w:t xml:space="preserve">Б </w:t>
      </w:r>
    </w:p>
    <w:p w:rsidR="006C39B3" w:rsidRPr="00E566ED" w:rsidRDefault="000501A9" w:rsidP="006C39B3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E566ED">
        <w:rPr>
          <w:rFonts w:ascii="Times New Roman" w:eastAsia="Times New Roman" w:hAnsi="Times New Roman" w:cs="Times New Roman"/>
          <w:sz w:val="28"/>
          <w:szCs w:val="28"/>
        </w:rPr>
        <w:t>Ляшенко Б</w:t>
      </w:r>
      <w:r w:rsidR="006C39B3" w:rsidRPr="00E566ED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E566ED">
        <w:rPr>
          <w:rFonts w:ascii="Times New Roman" w:eastAsia="Times New Roman" w:hAnsi="Times New Roman" w:cs="Times New Roman"/>
          <w:sz w:val="28"/>
          <w:szCs w:val="28"/>
        </w:rPr>
        <w:t>М.</w:t>
      </w:r>
    </w:p>
    <w:p w:rsidR="006C39B3" w:rsidRPr="00E566ED" w:rsidRDefault="006C39B3" w:rsidP="006C39B3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E566ED">
        <w:rPr>
          <w:rFonts w:ascii="Times New Roman" w:eastAsia="Times New Roman" w:hAnsi="Times New Roman" w:cs="Times New Roman"/>
          <w:sz w:val="28"/>
          <w:szCs w:val="28"/>
        </w:rPr>
        <w:t>Перевірив викладач:</w:t>
      </w:r>
    </w:p>
    <w:p w:rsidR="00EC6C84" w:rsidRPr="00E566ED" w:rsidRDefault="00EC6C84" w:rsidP="00233766">
      <w:pPr>
        <w:spacing w:after="220"/>
        <w:ind w:left="4955" w:firstLine="1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566ED" w:rsidRPr="00E566ED" w:rsidRDefault="00E566ED" w:rsidP="00233766">
      <w:pPr>
        <w:spacing w:after="220"/>
        <w:ind w:left="4955" w:firstLine="1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C6C84" w:rsidRPr="00E566ED" w:rsidRDefault="00EC6C84" w:rsidP="00233766">
      <w:pPr>
        <w:spacing w:after="220"/>
        <w:ind w:left="4955" w:firstLine="1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C6C84" w:rsidRPr="00E566ED" w:rsidRDefault="00EC6C84" w:rsidP="00233766">
      <w:pPr>
        <w:spacing w:after="220"/>
        <w:ind w:left="4955" w:firstLine="1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C6C84" w:rsidRPr="00E566ED" w:rsidRDefault="00E566ED" w:rsidP="00EC6C8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566ED">
        <w:rPr>
          <w:rFonts w:ascii="Times New Roman" w:eastAsia="Times New Roman" w:hAnsi="Times New Roman" w:cs="Times New Roman"/>
          <w:sz w:val="28"/>
          <w:szCs w:val="28"/>
        </w:rPr>
        <w:t>Київ 2023</w:t>
      </w:r>
    </w:p>
    <w:p w:rsidR="006C39B3" w:rsidRPr="00E566ED" w:rsidRDefault="006C39B3" w:rsidP="006C39B3">
      <w:pPr>
        <w:pStyle w:val="Title"/>
        <w:rPr>
          <w:rFonts w:ascii="Times New Roman" w:hAnsi="Times New Roman"/>
          <w:sz w:val="28"/>
          <w:szCs w:val="28"/>
          <w:lang w:val="uk-UA"/>
        </w:rPr>
      </w:pPr>
      <w:r w:rsidRPr="00E566ED">
        <w:rPr>
          <w:rFonts w:ascii="Times New Roman" w:hAnsi="Times New Roman"/>
          <w:sz w:val="28"/>
          <w:szCs w:val="28"/>
          <w:lang w:val="uk-UA"/>
        </w:rPr>
        <w:lastRenderedPageBreak/>
        <w:t>Історія контролю</w:t>
      </w:r>
    </w:p>
    <w:tbl>
      <w:tblPr>
        <w:tblW w:w="9606" w:type="dxa"/>
        <w:tblInd w:w="42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3744"/>
        <w:gridCol w:w="3558"/>
      </w:tblGrid>
      <w:tr w:rsidR="006C39B3" w:rsidRPr="00E566ED" w:rsidTr="00DC3574">
        <w:tc>
          <w:tcPr>
            <w:tcW w:w="2304" w:type="dxa"/>
          </w:tcPr>
          <w:p w:rsidR="006C39B3" w:rsidRPr="00E566ED" w:rsidRDefault="006C39B3" w:rsidP="00DC3574">
            <w:pPr>
              <w:pStyle w:val="Tabletext"/>
              <w:jc w:val="center"/>
              <w:rPr>
                <w:b/>
                <w:sz w:val="28"/>
                <w:szCs w:val="28"/>
                <w:lang w:val="uk-UA"/>
              </w:rPr>
            </w:pPr>
            <w:r w:rsidRPr="00E566ED">
              <w:rPr>
                <w:b/>
                <w:sz w:val="28"/>
                <w:szCs w:val="28"/>
                <w:lang w:val="uk-UA"/>
              </w:rPr>
              <w:t>Дата</w:t>
            </w:r>
          </w:p>
        </w:tc>
        <w:tc>
          <w:tcPr>
            <w:tcW w:w="3744" w:type="dxa"/>
          </w:tcPr>
          <w:p w:rsidR="006C39B3" w:rsidRPr="00E566ED" w:rsidRDefault="006C39B3" w:rsidP="00DC3574">
            <w:pPr>
              <w:pStyle w:val="Tabletext"/>
              <w:jc w:val="center"/>
              <w:rPr>
                <w:b/>
                <w:sz w:val="28"/>
                <w:szCs w:val="28"/>
                <w:lang w:val="uk-UA"/>
              </w:rPr>
            </w:pPr>
            <w:r w:rsidRPr="00E566ED">
              <w:rPr>
                <w:b/>
                <w:sz w:val="28"/>
                <w:szCs w:val="28"/>
                <w:lang w:val="uk-UA"/>
              </w:rPr>
              <w:t>Опис</w:t>
            </w:r>
          </w:p>
        </w:tc>
        <w:tc>
          <w:tcPr>
            <w:tcW w:w="3558" w:type="dxa"/>
          </w:tcPr>
          <w:p w:rsidR="006C39B3" w:rsidRPr="00E566ED" w:rsidRDefault="006C39B3" w:rsidP="00DC3574">
            <w:pPr>
              <w:pStyle w:val="Tabletext"/>
              <w:jc w:val="center"/>
              <w:rPr>
                <w:b/>
                <w:sz w:val="28"/>
                <w:szCs w:val="28"/>
                <w:lang w:val="uk-UA"/>
              </w:rPr>
            </w:pPr>
            <w:r w:rsidRPr="00E566ED">
              <w:rPr>
                <w:b/>
                <w:sz w:val="28"/>
                <w:szCs w:val="28"/>
                <w:lang w:val="uk-UA"/>
              </w:rPr>
              <w:t>Автор</w:t>
            </w:r>
          </w:p>
        </w:tc>
      </w:tr>
      <w:tr w:rsidR="006C39B3" w:rsidRPr="00E566ED" w:rsidTr="00DC3574">
        <w:tc>
          <w:tcPr>
            <w:tcW w:w="2304" w:type="dxa"/>
          </w:tcPr>
          <w:p w:rsidR="006C39B3" w:rsidRPr="00E566ED" w:rsidRDefault="00695798" w:rsidP="00DC3574">
            <w:pPr>
              <w:pStyle w:val="Tabletex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24.04.2023</w:t>
            </w:r>
          </w:p>
        </w:tc>
        <w:tc>
          <w:tcPr>
            <w:tcW w:w="3744" w:type="dxa"/>
          </w:tcPr>
          <w:p w:rsidR="006C39B3" w:rsidRPr="00E566ED" w:rsidRDefault="00695798" w:rsidP="00DC3574">
            <w:pPr>
              <w:pStyle w:val="Tabletext"/>
              <w:rPr>
                <w:sz w:val="28"/>
                <w:szCs w:val="28"/>
                <w:lang w:val="uk-UA"/>
              </w:rPr>
            </w:pPr>
            <w:r w:rsidRPr="00695798">
              <w:rPr>
                <w:sz w:val="28"/>
                <w:szCs w:val="28"/>
                <w:lang w:val="uk-UA"/>
              </w:rPr>
              <w:t>ПРОЕКТУВАННЯ БАГАТОРІВНЕВОЇ АРХІТЕКТУРИ ЗАСТОСУВАННЯ</w:t>
            </w:r>
          </w:p>
        </w:tc>
        <w:tc>
          <w:tcPr>
            <w:tcW w:w="3558" w:type="dxa"/>
          </w:tcPr>
          <w:p w:rsidR="006C39B3" w:rsidRPr="00E566ED" w:rsidRDefault="000501A9" w:rsidP="000501A9">
            <w:pPr>
              <w:pStyle w:val="Tabletext"/>
              <w:rPr>
                <w:sz w:val="28"/>
                <w:szCs w:val="28"/>
                <w:lang w:val="uk-UA"/>
              </w:rPr>
            </w:pPr>
            <w:r w:rsidRPr="00E566ED">
              <w:rPr>
                <w:sz w:val="28"/>
                <w:szCs w:val="28"/>
                <w:lang w:val="uk-UA"/>
              </w:rPr>
              <w:t>Ляшенко Богдан Михайлович</w:t>
            </w:r>
          </w:p>
        </w:tc>
      </w:tr>
    </w:tbl>
    <w:p w:rsidR="00B21471" w:rsidRPr="00E566ED" w:rsidRDefault="00B21471">
      <w:pPr>
        <w:rPr>
          <w:rFonts w:ascii="Times New Roman" w:hAnsi="Times New Roman" w:cs="Times New Roman"/>
          <w:sz w:val="28"/>
          <w:szCs w:val="28"/>
        </w:rPr>
      </w:pPr>
    </w:p>
    <w:p w:rsidR="000501A9" w:rsidRPr="00E566ED" w:rsidRDefault="000501A9" w:rsidP="00695798">
      <w:pPr>
        <w:rPr>
          <w:rFonts w:ascii="Times New Roman" w:hAnsi="Times New Roman" w:cs="Times New Roman"/>
          <w:sz w:val="28"/>
          <w:szCs w:val="28"/>
        </w:rPr>
      </w:pPr>
      <w:r w:rsidRPr="00695798">
        <w:rPr>
          <w:rFonts w:ascii="Times New Roman" w:hAnsi="Times New Roman" w:cs="Times New Roman"/>
          <w:b/>
          <w:sz w:val="28"/>
          <w:szCs w:val="28"/>
        </w:rPr>
        <w:t>Мета</w:t>
      </w:r>
      <w:r w:rsidRPr="00E566ED">
        <w:rPr>
          <w:rFonts w:ascii="Times New Roman" w:hAnsi="Times New Roman" w:cs="Times New Roman"/>
          <w:sz w:val="28"/>
          <w:szCs w:val="28"/>
        </w:rPr>
        <w:t>:</w:t>
      </w:r>
      <w:r w:rsidR="00695798">
        <w:rPr>
          <w:rFonts w:ascii="Times New Roman" w:hAnsi="Times New Roman" w:cs="Times New Roman"/>
          <w:sz w:val="28"/>
          <w:szCs w:val="28"/>
        </w:rPr>
        <w:t xml:space="preserve"> </w:t>
      </w:r>
      <w:r w:rsidR="00B05171">
        <w:rPr>
          <w:rFonts w:ascii="Times New Roman" w:hAnsi="Times New Roman" w:cs="Times New Roman"/>
          <w:sz w:val="28"/>
          <w:szCs w:val="28"/>
        </w:rPr>
        <w:t xml:space="preserve">вивчити проектування </w:t>
      </w:r>
      <w:r w:rsidR="00695798">
        <w:rPr>
          <w:rFonts w:ascii="Times New Roman" w:hAnsi="Times New Roman" w:cs="Times New Roman"/>
          <w:sz w:val="28"/>
          <w:szCs w:val="28"/>
        </w:rPr>
        <w:t>багаторівневої архітектури застосування.</w:t>
      </w:r>
    </w:p>
    <w:p w:rsidR="00E751B5" w:rsidRPr="00E566ED" w:rsidRDefault="00B21471" w:rsidP="00B21471">
      <w:pPr>
        <w:jc w:val="center"/>
        <w:rPr>
          <w:rFonts w:ascii="Times New Roman" w:hAnsi="Times New Roman" w:cs="Times New Roman"/>
          <w:sz w:val="28"/>
          <w:szCs w:val="28"/>
        </w:rPr>
      </w:pPr>
      <w:r w:rsidRPr="00695798">
        <w:rPr>
          <w:rFonts w:ascii="Times New Roman" w:hAnsi="Times New Roman" w:cs="Times New Roman"/>
          <w:b/>
          <w:sz w:val="28"/>
          <w:szCs w:val="28"/>
        </w:rPr>
        <w:t>Завдання</w:t>
      </w:r>
      <w:r w:rsidRPr="00E566ED">
        <w:rPr>
          <w:rFonts w:ascii="Times New Roman" w:hAnsi="Times New Roman" w:cs="Times New Roman"/>
          <w:sz w:val="28"/>
          <w:szCs w:val="28"/>
        </w:rPr>
        <w:t>:</w:t>
      </w:r>
    </w:p>
    <w:p w:rsidR="00695798" w:rsidRPr="00695798" w:rsidRDefault="00695798" w:rsidP="006957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95798">
        <w:rPr>
          <w:rFonts w:ascii="Times New Roman" w:hAnsi="Times New Roman" w:cs="Times New Roman"/>
          <w:sz w:val="28"/>
          <w:szCs w:val="28"/>
        </w:rPr>
        <w:t>Спроектувати застосування, розділене на рівні, а також представити у вигляді UML діаграми(-</w:t>
      </w:r>
    </w:p>
    <w:p w:rsidR="00695798" w:rsidRPr="00695798" w:rsidRDefault="00695798" w:rsidP="00695798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695798">
        <w:rPr>
          <w:rFonts w:ascii="Times New Roman" w:hAnsi="Times New Roman" w:cs="Times New Roman"/>
          <w:sz w:val="28"/>
          <w:szCs w:val="28"/>
        </w:rPr>
        <w:t>ам</w:t>
      </w:r>
      <w:proofErr w:type="spellEnd"/>
      <w:r w:rsidRPr="00695798">
        <w:rPr>
          <w:rFonts w:ascii="Times New Roman" w:hAnsi="Times New Roman" w:cs="Times New Roman"/>
          <w:sz w:val="28"/>
          <w:szCs w:val="28"/>
        </w:rPr>
        <w:t>) функціонал згідно з варіантом.</w:t>
      </w:r>
    </w:p>
    <w:p w:rsidR="00695798" w:rsidRPr="00695798" w:rsidRDefault="00695798" w:rsidP="0069579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95798">
        <w:rPr>
          <w:rFonts w:ascii="Times New Roman" w:hAnsi="Times New Roman" w:cs="Times New Roman"/>
          <w:sz w:val="28"/>
          <w:szCs w:val="28"/>
        </w:rPr>
        <w:t>1.1. Представити загальну архітектуру застосування, зв’язки між рівнями.</w:t>
      </w:r>
    </w:p>
    <w:p w:rsidR="00695798" w:rsidRPr="00695798" w:rsidRDefault="00695798" w:rsidP="0069579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95798">
        <w:rPr>
          <w:rFonts w:ascii="Times New Roman" w:hAnsi="Times New Roman" w:cs="Times New Roman"/>
          <w:sz w:val="28"/>
          <w:szCs w:val="28"/>
        </w:rPr>
        <w:t>1.2. Представити діаграми класів кожного рівня.</w:t>
      </w:r>
    </w:p>
    <w:p w:rsidR="00695798" w:rsidRPr="00695798" w:rsidRDefault="00695798" w:rsidP="006957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95798">
        <w:rPr>
          <w:rFonts w:ascii="Times New Roman" w:hAnsi="Times New Roman" w:cs="Times New Roman"/>
          <w:sz w:val="28"/>
          <w:szCs w:val="28"/>
        </w:rPr>
        <w:t>Розробити застосування на мові C#, яка відповідає вимогам у варіанті. Відокремити рівні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5798">
        <w:rPr>
          <w:rFonts w:ascii="Times New Roman" w:hAnsi="Times New Roman" w:cs="Times New Roman"/>
          <w:sz w:val="28"/>
          <w:szCs w:val="28"/>
        </w:rPr>
        <w:t xml:space="preserve">доступу до даних, бізнес логіки та представлення. Для демонстрації роботи можна використати будь-який UI: консольний ввід-вивід, WinForms, WPF чи </w:t>
      </w:r>
      <w:proofErr w:type="spellStart"/>
      <w:r w:rsidRPr="00695798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695798">
        <w:rPr>
          <w:rFonts w:ascii="Times New Roman" w:hAnsi="Times New Roman" w:cs="Times New Roman"/>
          <w:sz w:val="28"/>
          <w:szCs w:val="28"/>
        </w:rPr>
        <w:t>.</w:t>
      </w:r>
    </w:p>
    <w:p w:rsidR="00695798" w:rsidRPr="00695798" w:rsidRDefault="00695798" w:rsidP="0069579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95798" w:rsidRPr="00695798" w:rsidRDefault="00695798" w:rsidP="0069579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695798">
        <w:rPr>
          <w:rFonts w:ascii="Times New Roman" w:hAnsi="Times New Roman" w:cs="Times New Roman"/>
          <w:sz w:val="28"/>
          <w:szCs w:val="28"/>
        </w:rPr>
        <w:t>.1. Верхній рівень – представлення (UI), для взаємодії з користувачем. Реалізація – як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5798">
        <w:rPr>
          <w:rFonts w:ascii="Times New Roman" w:hAnsi="Times New Roman" w:cs="Times New Roman"/>
          <w:sz w:val="28"/>
          <w:szCs w:val="28"/>
        </w:rPr>
        <w:t>окремий проект в рішенні (solution). UI може бути будь-якого типу (консольне</w:t>
      </w:r>
      <w:r w:rsidRPr="00695798">
        <w:rPr>
          <w:rFonts w:ascii="Times New Roman" w:hAnsi="Times New Roman" w:cs="Times New Roman"/>
          <w:sz w:val="28"/>
          <w:szCs w:val="28"/>
        </w:rPr>
        <w:t xml:space="preserve"> </w:t>
      </w:r>
      <w:r w:rsidRPr="00695798">
        <w:rPr>
          <w:rFonts w:ascii="Times New Roman" w:hAnsi="Times New Roman" w:cs="Times New Roman"/>
          <w:sz w:val="28"/>
          <w:szCs w:val="28"/>
        </w:rPr>
        <w:t xml:space="preserve">застосування, WinForms, </w:t>
      </w:r>
      <w:proofErr w:type="spellStart"/>
      <w:r w:rsidRPr="00695798">
        <w:rPr>
          <w:rFonts w:ascii="Times New Roman" w:hAnsi="Times New Roman" w:cs="Times New Roman"/>
          <w:sz w:val="28"/>
          <w:szCs w:val="28"/>
        </w:rPr>
        <w:t>WebForms</w:t>
      </w:r>
      <w:proofErr w:type="spellEnd"/>
      <w:r w:rsidRPr="00695798">
        <w:rPr>
          <w:rFonts w:ascii="Times New Roman" w:hAnsi="Times New Roman" w:cs="Times New Roman"/>
          <w:sz w:val="28"/>
          <w:szCs w:val="28"/>
        </w:rPr>
        <w:t xml:space="preserve">, WPF, ASP.NET MVC, ASP.NET </w:t>
      </w:r>
      <w:proofErr w:type="spellStart"/>
      <w:r w:rsidRPr="00695798">
        <w:rPr>
          <w:rFonts w:ascii="Times New Roman" w:hAnsi="Times New Roman" w:cs="Times New Roman"/>
          <w:sz w:val="28"/>
          <w:szCs w:val="28"/>
        </w:rPr>
        <w:t>WebAPI</w:t>
      </w:r>
      <w:proofErr w:type="spellEnd"/>
      <w:r w:rsidRPr="00695798">
        <w:rPr>
          <w:rFonts w:ascii="Times New Roman" w:hAnsi="Times New Roman" w:cs="Times New Roman"/>
          <w:sz w:val="28"/>
          <w:szCs w:val="28"/>
        </w:rPr>
        <w:t>). При</w:t>
      </w:r>
      <w:r w:rsidRPr="00695798">
        <w:rPr>
          <w:rFonts w:ascii="Times New Roman" w:hAnsi="Times New Roman" w:cs="Times New Roman"/>
          <w:sz w:val="28"/>
          <w:szCs w:val="28"/>
        </w:rPr>
        <w:t xml:space="preserve"> </w:t>
      </w:r>
      <w:r w:rsidRPr="00695798">
        <w:rPr>
          <w:rFonts w:ascii="Times New Roman" w:hAnsi="Times New Roman" w:cs="Times New Roman"/>
          <w:sz w:val="28"/>
          <w:szCs w:val="28"/>
        </w:rPr>
        <w:t>цьому на рівні UI повинні бути тільки операції взаємодії з користувачем. UI повинен</w:t>
      </w:r>
      <w:r w:rsidRPr="00695798">
        <w:rPr>
          <w:rFonts w:ascii="Times New Roman" w:hAnsi="Times New Roman" w:cs="Times New Roman"/>
          <w:sz w:val="28"/>
          <w:szCs w:val="28"/>
        </w:rPr>
        <w:t xml:space="preserve"> </w:t>
      </w:r>
      <w:r w:rsidRPr="00695798">
        <w:rPr>
          <w:rFonts w:ascii="Times New Roman" w:hAnsi="Times New Roman" w:cs="Times New Roman"/>
          <w:sz w:val="28"/>
          <w:szCs w:val="28"/>
        </w:rPr>
        <w:t>бути максимально простим, неперевантаженим великою кількістю операцій.</w:t>
      </w:r>
    </w:p>
    <w:p w:rsidR="00695798" w:rsidRPr="00695798" w:rsidRDefault="00695798" w:rsidP="0069579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695798">
        <w:rPr>
          <w:rFonts w:ascii="Times New Roman" w:hAnsi="Times New Roman" w:cs="Times New Roman"/>
          <w:sz w:val="28"/>
          <w:szCs w:val="28"/>
        </w:rPr>
        <w:t>.2. Проміжний рівень – бізнес логіка, реалізована як бібліотека в рішенні. На цьому рівні</w:t>
      </w:r>
    </w:p>
    <w:p w:rsidR="00695798" w:rsidRPr="00695798" w:rsidRDefault="00695798" w:rsidP="0069579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95798">
        <w:rPr>
          <w:rFonts w:ascii="Times New Roman" w:hAnsi="Times New Roman" w:cs="Times New Roman"/>
          <w:sz w:val="28"/>
          <w:szCs w:val="28"/>
        </w:rPr>
        <w:t>реалізований основний функціонал застосування.</w:t>
      </w:r>
    </w:p>
    <w:p w:rsidR="00695798" w:rsidRPr="00695798" w:rsidRDefault="00695798" w:rsidP="0069579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695798">
        <w:rPr>
          <w:rFonts w:ascii="Times New Roman" w:hAnsi="Times New Roman" w:cs="Times New Roman"/>
          <w:sz w:val="28"/>
          <w:szCs w:val="28"/>
        </w:rPr>
        <w:t xml:space="preserve">.3. Нижній рівень – бібліотека для доступу до даних. Використати Entity Framework </w:t>
      </w:r>
      <w:proofErr w:type="spellStart"/>
      <w:r w:rsidRPr="00695798">
        <w:rPr>
          <w:rFonts w:ascii="Times New Roman" w:hAnsi="Times New Roman" w:cs="Times New Roman"/>
          <w:sz w:val="28"/>
          <w:szCs w:val="28"/>
        </w:rPr>
        <w:t>codefirst</w:t>
      </w:r>
      <w:proofErr w:type="spellEnd"/>
      <w:r w:rsidRPr="00695798">
        <w:rPr>
          <w:rFonts w:ascii="Times New Roman" w:hAnsi="Times New Roman" w:cs="Times New Roman"/>
          <w:sz w:val="28"/>
          <w:szCs w:val="28"/>
        </w:rPr>
        <w:t xml:space="preserve">. Доступ до даних організувати з використанням шаблонів проектування </w:t>
      </w:r>
      <w:proofErr w:type="spellStart"/>
      <w:r w:rsidRPr="00695798">
        <w:rPr>
          <w:rFonts w:ascii="Times New Roman" w:hAnsi="Times New Roman" w:cs="Times New Roman"/>
          <w:sz w:val="28"/>
          <w:szCs w:val="28"/>
        </w:rPr>
        <w:t>Repository</w:t>
      </w:r>
      <w:proofErr w:type="spellEnd"/>
      <w:r w:rsidRPr="00695798">
        <w:rPr>
          <w:rFonts w:ascii="Times New Roman" w:hAnsi="Times New Roman" w:cs="Times New Roman"/>
          <w:sz w:val="28"/>
          <w:szCs w:val="28"/>
        </w:rPr>
        <w:t xml:space="preserve"> </w:t>
      </w:r>
      <w:r w:rsidRPr="00695798">
        <w:rPr>
          <w:rFonts w:ascii="Times New Roman" w:hAnsi="Times New Roman" w:cs="Times New Roman"/>
          <w:sz w:val="28"/>
          <w:szCs w:val="28"/>
        </w:rPr>
        <w:t xml:space="preserve">та </w:t>
      </w:r>
      <w:proofErr w:type="spellStart"/>
      <w:r w:rsidRPr="00695798">
        <w:rPr>
          <w:rFonts w:ascii="Times New Roman" w:hAnsi="Times New Roman" w:cs="Times New Roman"/>
          <w:sz w:val="28"/>
          <w:szCs w:val="28"/>
        </w:rPr>
        <w:t>Unit</w:t>
      </w:r>
      <w:proofErr w:type="spellEnd"/>
      <w:r w:rsidRPr="00695798">
        <w:rPr>
          <w:rFonts w:ascii="Times New Roman" w:hAnsi="Times New Roman" w:cs="Times New Roman"/>
          <w:sz w:val="28"/>
          <w:szCs w:val="28"/>
        </w:rPr>
        <w:t xml:space="preserve"> of Work (</w:t>
      </w:r>
      <w:proofErr w:type="spellStart"/>
      <w:r w:rsidRPr="00695798">
        <w:rPr>
          <w:rFonts w:ascii="Times New Roman" w:hAnsi="Times New Roman" w:cs="Times New Roman"/>
          <w:sz w:val="28"/>
          <w:szCs w:val="28"/>
        </w:rPr>
        <w:t>UoF</w:t>
      </w:r>
      <w:proofErr w:type="spellEnd"/>
      <w:r w:rsidRPr="00695798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695798">
        <w:rPr>
          <w:rFonts w:ascii="Times New Roman" w:hAnsi="Times New Roman" w:cs="Times New Roman"/>
          <w:sz w:val="28"/>
          <w:szCs w:val="28"/>
        </w:rPr>
        <w:t>Репозіторії</w:t>
      </w:r>
      <w:proofErr w:type="spellEnd"/>
      <w:r w:rsidRPr="00695798">
        <w:rPr>
          <w:rFonts w:ascii="Times New Roman" w:hAnsi="Times New Roman" w:cs="Times New Roman"/>
          <w:sz w:val="28"/>
          <w:szCs w:val="28"/>
        </w:rPr>
        <w:t xml:space="preserve"> надають доступ до набору сутностей (</w:t>
      </w:r>
      <w:proofErr w:type="spellStart"/>
      <w:r w:rsidRPr="00695798">
        <w:rPr>
          <w:rFonts w:ascii="Times New Roman" w:hAnsi="Times New Roman" w:cs="Times New Roman"/>
          <w:sz w:val="28"/>
          <w:szCs w:val="28"/>
        </w:rPr>
        <w:t>entities</w:t>
      </w:r>
      <w:proofErr w:type="spellEnd"/>
      <w:r w:rsidRPr="00695798">
        <w:rPr>
          <w:rFonts w:ascii="Times New Roman" w:hAnsi="Times New Roman" w:cs="Times New Roman"/>
          <w:sz w:val="28"/>
          <w:szCs w:val="28"/>
        </w:rPr>
        <w:t>) певного</w:t>
      </w:r>
      <w:r w:rsidRPr="00695798">
        <w:rPr>
          <w:rFonts w:ascii="Times New Roman" w:hAnsi="Times New Roman" w:cs="Times New Roman"/>
          <w:sz w:val="28"/>
          <w:szCs w:val="28"/>
        </w:rPr>
        <w:t xml:space="preserve"> </w:t>
      </w:r>
      <w:r w:rsidRPr="00695798">
        <w:rPr>
          <w:rFonts w:ascii="Times New Roman" w:hAnsi="Times New Roman" w:cs="Times New Roman"/>
          <w:sz w:val="28"/>
          <w:szCs w:val="28"/>
        </w:rPr>
        <w:t xml:space="preserve">типу. </w:t>
      </w:r>
      <w:proofErr w:type="spellStart"/>
      <w:r w:rsidRPr="00695798">
        <w:rPr>
          <w:rFonts w:ascii="Times New Roman" w:hAnsi="Times New Roman" w:cs="Times New Roman"/>
          <w:sz w:val="28"/>
          <w:szCs w:val="28"/>
        </w:rPr>
        <w:t>UoW</w:t>
      </w:r>
      <w:proofErr w:type="spellEnd"/>
      <w:r w:rsidRPr="00695798">
        <w:rPr>
          <w:rFonts w:ascii="Times New Roman" w:hAnsi="Times New Roman" w:cs="Times New Roman"/>
          <w:sz w:val="28"/>
          <w:szCs w:val="28"/>
        </w:rPr>
        <w:t xml:space="preserve"> є точкою єдиного доступу до </w:t>
      </w:r>
      <w:proofErr w:type="spellStart"/>
      <w:r w:rsidRPr="00695798">
        <w:rPr>
          <w:rFonts w:ascii="Times New Roman" w:hAnsi="Times New Roman" w:cs="Times New Roman"/>
          <w:sz w:val="28"/>
          <w:szCs w:val="28"/>
        </w:rPr>
        <w:t>репозіторіїв</w:t>
      </w:r>
      <w:proofErr w:type="spellEnd"/>
      <w:r w:rsidRPr="00695798">
        <w:rPr>
          <w:rFonts w:ascii="Times New Roman" w:hAnsi="Times New Roman" w:cs="Times New Roman"/>
          <w:sz w:val="28"/>
          <w:szCs w:val="28"/>
        </w:rPr>
        <w:t xml:space="preserve"> та контексту Entity Framework.</w:t>
      </w:r>
    </w:p>
    <w:p w:rsidR="00695798" w:rsidRPr="00695798" w:rsidRDefault="00695798" w:rsidP="0069579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95798" w:rsidRPr="00695798" w:rsidRDefault="00695798" w:rsidP="006957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95798">
        <w:rPr>
          <w:rFonts w:ascii="Times New Roman" w:hAnsi="Times New Roman" w:cs="Times New Roman"/>
          <w:sz w:val="28"/>
          <w:szCs w:val="28"/>
        </w:rPr>
        <w:lastRenderedPageBreak/>
        <w:t>Шари взаємодіють між собою за наступним принципом: представлення використовує бізнес-логіку, бізнес-логіка – рівень доступу до даних. Для передачі даних крізь шари використовується</w:t>
      </w:r>
      <w:r w:rsidRPr="00695798">
        <w:rPr>
          <w:rFonts w:ascii="Times New Roman" w:hAnsi="Times New Roman" w:cs="Times New Roman"/>
          <w:sz w:val="28"/>
          <w:szCs w:val="28"/>
        </w:rPr>
        <w:t xml:space="preserve"> </w:t>
      </w:r>
      <w:r w:rsidRPr="00695798">
        <w:rPr>
          <w:rFonts w:ascii="Times New Roman" w:hAnsi="Times New Roman" w:cs="Times New Roman"/>
          <w:sz w:val="28"/>
          <w:szCs w:val="28"/>
        </w:rPr>
        <w:t>технологія відображення (</w:t>
      </w:r>
      <w:proofErr w:type="spellStart"/>
      <w:r w:rsidRPr="00695798">
        <w:rPr>
          <w:rFonts w:ascii="Times New Roman" w:hAnsi="Times New Roman" w:cs="Times New Roman"/>
          <w:sz w:val="28"/>
          <w:szCs w:val="28"/>
        </w:rPr>
        <w:t>mapping</w:t>
      </w:r>
      <w:proofErr w:type="spellEnd"/>
      <w:r w:rsidRPr="00695798">
        <w:rPr>
          <w:rFonts w:ascii="Times New Roman" w:hAnsi="Times New Roman" w:cs="Times New Roman"/>
          <w:sz w:val="28"/>
          <w:szCs w:val="28"/>
        </w:rPr>
        <w:t>).</w:t>
      </w:r>
    </w:p>
    <w:p w:rsidR="00695798" w:rsidRPr="00695798" w:rsidRDefault="00695798" w:rsidP="006957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95798">
        <w:rPr>
          <w:rFonts w:ascii="Times New Roman" w:hAnsi="Times New Roman" w:cs="Times New Roman"/>
          <w:sz w:val="28"/>
          <w:szCs w:val="28"/>
        </w:rPr>
        <w:t>При необхідності для більшої ізоляції основних рівнів можуть вводитися додаткові рівні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5798">
        <w:rPr>
          <w:rFonts w:ascii="Times New Roman" w:hAnsi="Times New Roman" w:cs="Times New Roman"/>
          <w:sz w:val="28"/>
          <w:szCs w:val="28"/>
        </w:rPr>
        <w:t xml:space="preserve">(наприклад, винесення </w:t>
      </w:r>
      <w:proofErr w:type="spellStart"/>
      <w:r w:rsidRPr="00695798">
        <w:rPr>
          <w:rFonts w:ascii="Times New Roman" w:hAnsi="Times New Roman" w:cs="Times New Roman"/>
          <w:sz w:val="28"/>
          <w:szCs w:val="28"/>
        </w:rPr>
        <w:t>Repository</w:t>
      </w:r>
      <w:proofErr w:type="spellEnd"/>
      <w:r w:rsidRPr="00695798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695798">
        <w:rPr>
          <w:rFonts w:ascii="Times New Roman" w:hAnsi="Times New Roman" w:cs="Times New Roman"/>
          <w:sz w:val="28"/>
          <w:szCs w:val="28"/>
        </w:rPr>
        <w:t>UoW</w:t>
      </w:r>
      <w:proofErr w:type="spellEnd"/>
      <w:r w:rsidRPr="00695798">
        <w:rPr>
          <w:rFonts w:ascii="Times New Roman" w:hAnsi="Times New Roman" w:cs="Times New Roman"/>
          <w:sz w:val="28"/>
          <w:szCs w:val="28"/>
        </w:rPr>
        <w:t>).</w:t>
      </w:r>
    </w:p>
    <w:p w:rsidR="00695798" w:rsidRPr="00695798" w:rsidRDefault="00695798" w:rsidP="006957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95798">
        <w:rPr>
          <w:rFonts w:ascii="Times New Roman" w:hAnsi="Times New Roman" w:cs="Times New Roman"/>
          <w:sz w:val="28"/>
          <w:szCs w:val="28"/>
        </w:rPr>
        <w:t xml:space="preserve">Діаграма(-и) та вихідний код повинні відповідати основним принципам проектування: OOP,SOLID, </w:t>
      </w:r>
      <w:proofErr w:type="spellStart"/>
      <w:r w:rsidRPr="00695798">
        <w:rPr>
          <w:rFonts w:ascii="Times New Roman" w:hAnsi="Times New Roman" w:cs="Times New Roman"/>
          <w:sz w:val="28"/>
          <w:szCs w:val="28"/>
        </w:rPr>
        <w:t>Law</w:t>
      </w:r>
      <w:proofErr w:type="spellEnd"/>
      <w:r w:rsidRPr="00695798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695798">
        <w:rPr>
          <w:rFonts w:ascii="Times New Roman" w:hAnsi="Times New Roman" w:cs="Times New Roman"/>
          <w:sz w:val="28"/>
          <w:szCs w:val="28"/>
        </w:rPr>
        <w:t>Demeter</w:t>
      </w:r>
      <w:proofErr w:type="spellEnd"/>
      <w:r w:rsidRPr="0069579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95798">
        <w:rPr>
          <w:rFonts w:ascii="Times New Roman" w:hAnsi="Times New Roman" w:cs="Times New Roman"/>
          <w:sz w:val="28"/>
          <w:szCs w:val="28"/>
        </w:rPr>
        <w:t>LoD</w:t>
      </w:r>
      <w:proofErr w:type="spellEnd"/>
      <w:r w:rsidRPr="00695798">
        <w:rPr>
          <w:rFonts w:ascii="Times New Roman" w:hAnsi="Times New Roman" w:cs="Times New Roman"/>
          <w:sz w:val="28"/>
          <w:szCs w:val="28"/>
        </w:rPr>
        <w:t xml:space="preserve">), DRY, YAGNI, KISS, cohesion – coupling, inheritance with </w:t>
      </w:r>
      <w:proofErr w:type="spellStart"/>
      <w:r w:rsidRPr="00695798">
        <w:rPr>
          <w:rFonts w:ascii="Times New Roman" w:hAnsi="Times New Roman" w:cs="Times New Roman"/>
          <w:sz w:val="28"/>
          <w:szCs w:val="28"/>
        </w:rPr>
        <w:t>caution</w:t>
      </w:r>
      <w:proofErr w:type="spellEnd"/>
      <w:r w:rsidRPr="00695798">
        <w:rPr>
          <w:rFonts w:ascii="Times New Roman" w:hAnsi="Times New Roman" w:cs="Times New Roman"/>
          <w:sz w:val="28"/>
          <w:szCs w:val="28"/>
        </w:rPr>
        <w:t>.</w:t>
      </w:r>
    </w:p>
    <w:p w:rsidR="00695798" w:rsidRPr="00695798" w:rsidRDefault="00695798" w:rsidP="006957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95798">
        <w:rPr>
          <w:rFonts w:ascii="Times New Roman" w:hAnsi="Times New Roman" w:cs="Times New Roman"/>
          <w:sz w:val="28"/>
          <w:szCs w:val="28"/>
        </w:rPr>
        <w:t xml:space="preserve">Для отримання балів, що відповідають «задовільно» можна не використовувати </w:t>
      </w:r>
      <w:proofErr w:type="spellStart"/>
      <w:r w:rsidRPr="00695798">
        <w:rPr>
          <w:rFonts w:ascii="Times New Roman" w:hAnsi="Times New Roman" w:cs="Times New Roman"/>
          <w:sz w:val="28"/>
          <w:szCs w:val="28"/>
        </w:rPr>
        <w:t>mapping</w:t>
      </w:r>
      <w:proofErr w:type="spellEnd"/>
      <w:r w:rsidRPr="0069579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5798">
        <w:rPr>
          <w:rFonts w:ascii="Times New Roman" w:hAnsi="Times New Roman" w:cs="Times New Roman"/>
          <w:sz w:val="28"/>
          <w:szCs w:val="28"/>
        </w:rPr>
        <w:t xml:space="preserve">реалізація шаблонів </w:t>
      </w:r>
      <w:proofErr w:type="spellStart"/>
      <w:r w:rsidRPr="00695798">
        <w:rPr>
          <w:rFonts w:ascii="Times New Roman" w:hAnsi="Times New Roman" w:cs="Times New Roman"/>
          <w:sz w:val="28"/>
          <w:szCs w:val="28"/>
        </w:rPr>
        <w:t>Repository</w:t>
      </w:r>
      <w:proofErr w:type="spellEnd"/>
      <w:r w:rsidRPr="00695798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695798">
        <w:rPr>
          <w:rFonts w:ascii="Times New Roman" w:hAnsi="Times New Roman" w:cs="Times New Roman"/>
          <w:sz w:val="28"/>
          <w:szCs w:val="28"/>
        </w:rPr>
        <w:t>UoW</w:t>
      </w:r>
      <w:proofErr w:type="spellEnd"/>
      <w:r w:rsidRPr="00695798">
        <w:rPr>
          <w:rFonts w:ascii="Times New Roman" w:hAnsi="Times New Roman" w:cs="Times New Roman"/>
          <w:sz w:val="28"/>
          <w:szCs w:val="28"/>
        </w:rPr>
        <w:t xml:space="preserve"> може бути не ізольованою від інших рівнів, без інтерфейсів та</w:t>
      </w:r>
      <w:r w:rsidRPr="00695798">
        <w:rPr>
          <w:rFonts w:ascii="Times New Roman" w:hAnsi="Times New Roman" w:cs="Times New Roman"/>
          <w:sz w:val="28"/>
          <w:szCs w:val="28"/>
        </w:rPr>
        <w:t xml:space="preserve"> </w:t>
      </w:r>
      <w:r w:rsidRPr="00695798">
        <w:rPr>
          <w:rFonts w:ascii="Times New Roman" w:hAnsi="Times New Roman" w:cs="Times New Roman"/>
          <w:sz w:val="28"/>
          <w:szCs w:val="28"/>
        </w:rPr>
        <w:t xml:space="preserve">не </w:t>
      </w:r>
      <w:proofErr w:type="spellStart"/>
      <w:r w:rsidRPr="00695798">
        <w:rPr>
          <w:rFonts w:ascii="Times New Roman" w:hAnsi="Times New Roman" w:cs="Times New Roman"/>
          <w:sz w:val="28"/>
          <w:szCs w:val="28"/>
        </w:rPr>
        <w:t>generic</w:t>
      </w:r>
      <w:proofErr w:type="spellEnd"/>
      <w:r w:rsidRPr="00695798">
        <w:rPr>
          <w:rFonts w:ascii="Times New Roman" w:hAnsi="Times New Roman" w:cs="Times New Roman"/>
          <w:sz w:val="28"/>
          <w:szCs w:val="28"/>
        </w:rPr>
        <w:t xml:space="preserve"> (явна імплементація </w:t>
      </w:r>
      <w:proofErr w:type="spellStart"/>
      <w:r w:rsidRPr="00695798">
        <w:rPr>
          <w:rFonts w:ascii="Times New Roman" w:hAnsi="Times New Roman" w:cs="Times New Roman"/>
          <w:sz w:val="28"/>
          <w:szCs w:val="28"/>
        </w:rPr>
        <w:t>репозиторію</w:t>
      </w:r>
      <w:proofErr w:type="spellEnd"/>
      <w:r w:rsidRPr="00695798">
        <w:rPr>
          <w:rFonts w:ascii="Times New Roman" w:hAnsi="Times New Roman" w:cs="Times New Roman"/>
          <w:sz w:val="28"/>
          <w:szCs w:val="28"/>
        </w:rPr>
        <w:t xml:space="preserve"> для кожної сутності), без використання зв’язків між</w:t>
      </w:r>
      <w:r w:rsidRPr="00695798">
        <w:rPr>
          <w:rFonts w:ascii="Times New Roman" w:hAnsi="Times New Roman" w:cs="Times New Roman"/>
          <w:sz w:val="28"/>
          <w:szCs w:val="28"/>
        </w:rPr>
        <w:t xml:space="preserve"> </w:t>
      </w:r>
      <w:r w:rsidRPr="00695798">
        <w:rPr>
          <w:rFonts w:ascii="Times New Roman" w:hAnsi="Times New Roman" w:cs="Times New Roman"/>
          <w:sz w:val="28"/>
          <w:szCs w:val="28"/>
        </w:rPr>
        <w:t xml:space="preserve">сутностями. А також без використання </w:t>
      </w:r>
      <w:proofErr w:type="spellStart"/>
      <w:r w:rsidRPr="00695798">
        <w:rPr>
          <w:rFonts w:ascii="Times New Roman" w:hAnsi="Times New Roman" w:cs="Times New Roman"/>
          <w:sz w:val="28"/>
          <w:szCs w:val="28"/>
        </w:rPr>
        <w:t>репозиторію</w:t>
      </w:r>
      <w:proofErr w:type="spellEnd"/>
      <w:r w:rsidRPr="006957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5798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695798">
        <w:rPr>
          <w:rFonts w:ascii="Times New Roman" w:hAnsi="Times New Roman" w:cs="Times New Roman"/>
          <w:sz w:val="28"/>
          <w:szCs w:val="28"/>
        </w:rPr>
        <w:t>. Обов’язково повинні бути реалізовані CRUD</w:t>
      </w:r>
      <w:r w:rsidRPr="00695798">
        <w:rPr>
          <w:rFonts w:ascii="Times New Roman" w:hAnsi="Times New Roman" w:cs="Times New Roman"/>
          <w:sz w:val="28"/>
          <w:szCs w:val="28"/>
        </w:rPr>
        <w:t xml:space="preserve"> </w:t>
      </w:r>
      <w:r w:rsidRPr="00695798">
        <w:rPr>
          <w:rFonts w:ascii="Times New Roman" w:hAnsi="Times New Roman" w:cs="Times New Roman"/>
          <w:sz w:val="28"/>
          <w:szCs w:val="28"/>
        </w:rPr>
        <w:t>операції.</w:t>
      </w:r>
    </w:p>
    <w:p w:rsidR="00695798" w:rsidRPr="00695798" w:rsidRDefault="00695798" w:rsidP="006957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95798">
        <w:rPr>
          <w:rFonts w:ascii="Times New Roman" w:hAnsi="Times New Roman" w:cs="Times New Roman"/>
          <w:sz w:val="28"/>
          <w:szCs w:val="28"/>
        </w:rPr>
        <w:t xml:space="preserve">Для отримання балів, що відповідають «добре» можна не використовувати </w:t>
      </w:r>
      <w:proofErr w:type="spellStart"/>
      <w:r w:rsidRPr="00695798">
        <w:rPr>
          <w:rFonts w:ascii="Times New Roman" w:hAnsi="Times New Roman" w:cs="Times New Roman"/>
          <w:sz w:val="28"/>
          <w:szCs w:val="28"/>
        </w:rPr>
        <w:t>mapping</w:t>
      </w:r>
      <w:proofErr w:type="spellEnd"/>
      <w:r w:rsidRPr="00695798">
        <w:rPr>
          <w:rFonts w:ascii="Times New Roman" w:hAnsi="Times New Roman" w:cs="Times New Roman"/>
          <w:sz w:val="28"/>
          <w:szCs w:val="28"/>
        </w:rPr>
        <w:t>, але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5798">
        <w:rPr>
          <w:rFonts w:ascii="Times New Roman" w:hAnsi="Times New Roman" w:cs="Times New Roman"/>
          <w:sz w:val="28"/>
          <w:szCs w:val="28"/>
        </w:rPr>
        <w:t>повинен бути механізм передачі даних з рівня на рівень (щоб сутності з DAL були тільки на BLL);</w:t>
      </w:r>
      <w:r w:rsidRPr="00695798">
        <w:rPr>
          <w:rFonts w:ascii="Times New Roman" w:hAnsi="Times New Roman" w:cs="Times New Roman"/>
          <w:sz w:val="28"/>
          <w:szCs w:val="28"/>
        </w:rPr>
        <w:t xml:space="preserve"> </w:t>
      </w:r>
      <w:r w:rsidRPr="00695798">
        <w:rPr>
          <w:rFonts w:ascii="Times New Roman" w:hAnsi="Times New Roman" w:cs="Times New Roman"/>
          <w:sz w:val="28"/>
          <w:szCs w:val="28"/>
        </w:rPr>
        <w:t xml:space="preserve">реалізація шаблонів </w:t>
      </w:r>
      <w:proofErr w:type="spellStart"/>
      <w:r w:rsidRPr="00695798">
        <w:rPr>
          <w:rFonts w:ascii="Times New Roman" w:hAnsi="Times New Roman" w:cs="Times New Roman"/>
          <w:sz w:val="28"/>
          <w:szCs w:val="28"/>
        </w:rPr>
        <w:t>Repository</w:t>
      </w:r>
      <w:proofErr w:type="spellEnd"/>
      <w:r w:rsidRPr="00695798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695798">
        <w:rPr>
          <w:rFonts w:ascii="Times New Roman" w:hAnsi="Times New Roman" w:cs="Times New Roman"/>
          <w:sz w:val="28"/>
          <w:szCs w:val="28"/>
        </w:rPr>
        <w:t>UoW</w:t>
      </w:r>
      <w:proofErr w:type="spellEnd"/>
      <w:r w:rsidRPr="00695798">
        <w:rPr>
          <w:rFonts w:ascii="Times New Roman" w:hAnsi="Times New Roman" w:cs="Times New Roman"/>
          <w:sz w:val="28"/>
          <w:szCs w:val="28"/>
        </w:rPr>
        <w:t xml:space="preserve"> повинна бути достатньо ізольованою від інших рівнів, з</w:t>
      </w:r>
      <w:r w:rsidRPr="00695798">
        <w:rPr>
          <w:rFonts w:ascii="Times New Roman" w:hAnsi="Times New Roman" w:cs="Times New Roman"/>
          <w:sz w:val="28"/>
          <w:szCs w:val="28"/>
        </w:rPr>
        <w:t xml:space="preserve"> </w:t>
      </w:r>
      <w:r w:rsidRPr="00695798">
        <w:rPr>
          <w:rFonts w:ascii="Times New Roman" w:hAnsi="Times New Roman" w:cs="Times New Roman"/>
          <w:sz w:val="28"/>
          <w:szCs w:val="28"/>
        </w:rPr>
        <w:t xml:space="preserve">використанням інтерфейсів та з використанням </w:t>
      </w:r>
      <w:proofErr w:type="spellStart"/>
      <w:r w:rsidRPr="00695798">
        <w:rPr>
          <w:rFonts w:ascii="Times New Roman" w:hAnsi="Times New Roman" w:cs="Times New Roman"/>
          <w:sz w:val="28"/>
          <w:szCs w:val="28"/>
        </w:rPr>
        <w:t>generic</w:t>
      </w:r>
      <w:proofErr w:type="spellEnd"/>
      <w:r w:rsidRPr="006957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5798">
        <w:rPr>
          <w:rFonts w:ascii="Times New Roman" w:hAnsi="Times New Roman" w:cs="Times New Roman"/>
          <w:sz w:val="28"/>
          <w:szCs w:val="28"/>
        </w:rPr>
        <w:t>репозиторію</w:t>
      </w:r>
      <w:proofErr w:type="spellEnd"/>
      <w:r w:rsidRPr="00695798">
        <w:rPr>
          <w:rFonts w:ascii="Times New Roman" w:hAnsi="Times New Roman" w:cs="Times New Roman"/>
          <w:sz w:val="28"/>
          <w:szCs w:val="28"/>
        </w:rPr>
        <w:t>. При цьому допускається</w:t>
      </w:r>
      <w:r w:rsidRPr="00695798">
        <w:rPr>
          <w:rFonts w:ascii="Times New Roman" w:hAnsi="Times New Roman" w:cs="Times New Roman"/>
          <w:sz w:val="28"/>
          <w:szCs w:val="28"/>
        </w:rPr>
        <w:t xml:space="preserve"> </w:t>
      </w:r>
      <w:r w:rsidRPr="00695798">
        <w:rPr>
          <w:rFonts w:ascii="Times New Roman" w:hAnsi="Times New Roman" w:cs="Times New Roman"/>
          <w:sz w:val="28"/>
          <w:szCs w:val="28"/>
        </w:rPr>
        <w:t xml:space="preserve">імплементація не всіх операцій саме в </w:t>
      </w:r>
      <w:proofErr w:type="spellStart"/>
      <w:r w:rsidRPr="00695798">
        <w:rPr>
          <w:rFonts w:ascii="Times New Roman" w:hAnsi="Times New Roman" w:cs="Times New Roman"/>
          <w:sz w:val="28"/>
          <w:szCs w:val="28"/>
        </w:rPr>
        <w:t>generic</w:t>
      </w:r>
      <w:proofErr w:type="spellEnd"/>
      <w:r w:rsidRPr="006957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5798">
        <w:rPr>
          <w:rFonts w:ascii="Times New Roman" w:hAnsi="Times New Roman" w:cs="Times New Roman"/>
          <w:sz w:val="28"/>
          <w:szCs w:val="28"/>
        </w:rPr>
        <w:t>репозиторії</w:t>
      </w:r>
      <w:proofErr w:type="spellEnd"/>
      <w:r w:rsidRPr="00695798">
        <w:rPr>
          <w:rFonts w:ascii="Times New Roman" w:hAnsi="Times New Roman" w:cs="Times New Roman"/>
          <w:sz w:val="28"/>
          <w:szCs w:val="28"/>
        </w:rPr>
        <w:t>. А також необхідно використати</w:t>
      </w:r>
      <w:r w:rsidRPr="006957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5798">
        <w:rPr>
          <w:rFonts w:ascii="Times New Roman" w:hAnsi="Times New Roman" w:cs="Times New Roman"/>
          <w:sz w:val="28"/>
          <w:szCs w:val="28"/>
        </w:rPr>
        <w:t>репозиторій</w:t>
      </w:r>
      <w:proofErr w:type="spellEnd"/>
      <w:r w:rsidRPr="006957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5798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695798">
        <w:rPr>
          <w:rFonts w:ascii="Times New Roman" w:hAnsi="Times New Roman" w:cs="Times New Roman"/>
          <w:sz w:val="28"/>
          <w:szCs w:val="28"/>
        </w:rPr>
        <w:t>.</w:t>
      </w:r>
    </w:p>
    <w:p w:rsidR="000501A9" w:rsidRDefault="00695798" w:rsidP="006957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95798">
        <w:rPr>
          <w:rFonts w:ascii="Times New Roman" w:hAnsi="Times New Roman" w:cs="Times New Roman"/>
          <w:sz w:val="28"/>
          <w:szCs w:val="28"/>
        </w:rPr>
        <w:t xml:space="preserve">Для отримання балів, що відповідають «відмінно» обов’язково потрібно використати </w:t>
      </w:r>
      <w:proofErr w:type="spellStart"/>
      <w:r w:rsidRPr="00695798">
        <w:rPr>
          <w:rFonts w:ascii="Times New Roman" w:hAnsi="Times New Roman" w:cs="Times New Roman"/>
          <w:sz w:val="28"/>
          <w:szCs w:val="28"/>
        </w:rPr>
        <w:t>mapping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5798">
        <w:rPr>
          <w:rFonts w:ascii="Times New Roman" w:hAnsi="Times New Roman" w:cs="Times New Roman"/>
          <w:sz w:val="28"/>
          <w:szCs w:val="28"/>
        </w:rPr>
        <w:t xml:space="preserve">(будь-які підходи та бібліотеки). Реалізувати один </w:t>
      </w:r>
      <w:proofErr w:type="spellStart"/>
      <w:r w:rsidRPr="00695798">
        <w:rPr>
          <w:rFonts w:ascii="Times New Roman" w:hAnsi="Times New Roman" w:cs="Times New Roman"/>
          <w:sz w:val="28"/>
          <w:szCs w:val="28"/>
        </w:rPr>
        <w:t>generic</w:t>
      </w:r>
      <w:proofErr w:type="spellEnd"/>
      <w:r w:rsidRPr="006957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5798">
        <w:rPr>
          <w:rFonts w:ascii="Times New Roman" w:hAnsi="Times New Roman" w:cs="Times New Roman"/>
          <w:sz w:val="28"/>
          <w:szCs w:val="28"/>
        </w:rPr>
        <w:t>репозиторій</w:t>
      </w:r>
      <w:proofErr w:type="spellEnd"/>
      <w:r w:rsidRPr="00695798">
        <w:rPr>
          <w:rFonts w:ascii="Times New Roman" w:hAnsi="Times New Roman" w:cs="Times New Roman"/>
          <w:sz w:val="28"/>
          <w:szCs w:val="28"/>
        </w:rPr>
        <w:t xml:space="preserve"> для всіх операцій з усіма</w:t>
      </w:r>
      <w:r w:rsidRPr="00695798">
        <w:rPr>
          <w:rFonts w:ascii="Times New Roman" w:hAnsi="Times New Roman" w:cs="Times New Roman"/>
          <w:sz w:val="28"/>
          <w:szCs w:val="28"/>
        </w:rPr>
        <w:t xml:space="preserve"> </w:t>
      </w:r>
      <w:r w:rsidRPr="00695798">
        <w:rPr>
          <w:rFonts w:ascii="Times New Roman" w:hAnsi="Times New Roman" w:cs="Times New Roman"/>
          <w:sz w:val="28"/>
          <w:szCs w:val="28"/>
        </w:rPr>
        <w:t xml:space="preserve">сутностями. Імплементація операцій </w:t>
      </w:r>
      <w:proofErr w:type="spellStart"/>
      <w:r w:rsidRPr="00695798">
        <w:rPr>
          <w:rFonts w:ascii="Times New Roman" w:hAnsi="Times New Roman" w:cs="Times New Roman"/>
          <w:sz w:val="28"/>
          <w:szCs w:val="28"/>
        </w:rPr>
        <w:t>UoW</w:t>
      </w:r>
      <w:proofErr w:type="spellEnd"/>
      <w:r w:rsidRPr="00695798">
        <w:rPr>
          <w:rFonts w:ascii="Times New Roman" w:hAnsi="Times New Roman" w:cs="Times New Roman"/>
          <w:sz w:val="28"/>
          <w:szCs w:val="28"/>
        </w:rPr>
        <w:t xml:space="preserve"> та використання </w:t>
      </w:r>
      <w:proofErr w:type="spellStart"/>
      <w:r w:rsidRPr="00695798">
        <w:rPr>
          <w:rFonts w:ascii="Times New Roman" w:hAnsi="Times New Roman" w:cs="Times New Roman"/>
          <w:sz w:val="28"/>
          <w:szCs w:val="28"/>
        </w:rPr>
        <w:t>репозиторіїв</w:t>
      </w:r>
      <w:proofErr w:type="spellEnd"/>
      <w:r w:rsidRPr="00695798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695798">
        <w:rPr>
          <w:rFonts w:ascii="Times New Roman" w:hAnsi="Times New Roman" w:cs="Times New Roman"/>
          <w:sz w:val="28"/>
          <w:szCs w:val="28"/>
        </w:rPr>
        <w:t>UoW</w:t>
      </w:r>
      <w:proofErr w:type="spellEnd"/>
      <w:r w:rsidRPr="00695798">
        <w:rPr>
          <w:rFonts w:ascii="Times New Roman" w:hAnsi="Times New Roman" w:cs="Times New Roman"/>
          <w:sz w:val="28"/>
          <w:szCs w:val="28"/>
        </w:rPr>
        <w:t xml:space="preserve"> повинна бути</w:t>
      </w:r>
      <w:r w:rsidRPr="00695798">
        <w:rPr>
          <w:rFonts w:ascii="Times New Roman" w:hAnsi="Times New Roman" w:cs="Times New Roman"/>
          <w:sz w:val="28"/>
          <w:szCs w:val="28"/>
        </w:rPr>
        <w:t xml:space="preserve"> </w:t>
      </w:r>
      <w:r w:rsidRPr="00695798">
        <w:rPr>
          <w:rFonts w:ascii="Times New Roman" w:hAnsi="Times New Roman" w:cs="Times New Roman"/>
          <w:sz w:val="28"/>
          <w:szCs w:val="28"/>
        </w:rPr>
        <w:t xml:space="preserve">відокремленою. Реалізація шаблонів </w:t>
      </w:r>
      <w:proofErr w:type="spellStart"/>
      <w:r w:rsidRPr="00695798">
        <w:rPr>
          <w:rFonts w:ascii="Times New Roman" w:hAnsi="Times New Roman" w:cs="Times New Roman"/>
          <w:sz w:val="28"/>
          <w:szCs w:val="28"/>
        </w:rPr>
        <w:t>Repository</w:t>
      </w:r>
      <w:proofErr w:type="spellEnd"/>
      <w:r w:rsidRPr="00695798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695798">
        <w:rPr>
          <w:rFonts w:ascii="Times New Roman" w:hAnsi="Times New Roman" w:cs="Times New Roman"/>
          <w:sz w:val="28"/>
          <w:szCs w:val="28"/>
        </w:rPr>
        <w:t>UoW</w:t>
      </w:r>
      <w:proofErr w:type="spellEnd"/>
      <w:r w:rsidRPr="00695798">
        <w:rPr>
          <w:rFonts w:ascii="Times New Roman" w:hAnsi="Times New Roman" w:cs="Times New Roman"/>
          <w:sz w:val="28"/>
          <w:szCs w:val="28"/>
        </w:rPr>
        <w:t xml:space="preserve"> повинна бути достатньо ізольованою від</w:t>
      </w:r>
      <w:r w:rsidRPr="00695798">
        <w:rPr>
          <w:rFonts w:ascii="Times New Roman" w:hAnsi="Times New Roman" w:cs="Times New Roman"/>
          <w:sz w:val="28"/>
          <w:szCs w:val="28"/>
        </w:rPr>
        <w:t xml:space="preserve"> </w:t>
      </w:r>
      <w:r w:rsidRPr="00695798">
        <w:rPr>
          <w:rFonts w:ascii="Times New Roman" w:hAnsi="Times New Roman" w:cs="Times New Roman"/>
          <w:sz w:val="28"/>
          <w:szCs w:val="28"/>
        </w:rPr>
        <w:t>інших рівнів, щоб була можливість в рішення (solution) додати інші джерела даних таким чином, щоб</w:t>
      </w:r>
      <w:r w:rsidRPr="00695798">
        <w:rPr>
          <w:rFonts w:ascii="Times New Roman" w:hAnsi="Times New Roman" w:cs="Times New Roman"/>
          <w:sz w:val="28"/>
          <w:szCs w:val="28"/>
        </w:rPr>
        <w:t xml:space="preserve"> </w:t>
      </w:r>
      <w:r w:rsidRPr="00695798">
        <w:rPr>
          <w:rFonts w:ascii="Times New Roman" w:hAnsi="Times New Roman" w:cs="Times New Roman"/>
          <w:sz w:val="28"/>
          <w:szCs w:val="28"/>
        </w:rPr>
        <w:t>не було потреби змінювати рівень DAL з EF. Також залишаються вимоги з попереднього пункту, що</w:t>
      </w:r>
      <w:r w:rsidRPr="00695798">
        <w:rPr>
          <w:rFonts w:ascii="Times New Roman" w:hAnsi="Times New Roman" w:cs="Times New Roman"/>
          <w:sz w:val="28"/>
          <w:szCs w:val="28"/>
        </w:rPr>
        <w:t xml:space="preserve"> </w:t>
      </w:r>
      <w:r w:rsidRPr="00695798">
        <w:rPr>
          <w:rFonts w:ascii="Times New Roman" w:hAnsi="Times New Roman" w:cs="Times New Roman"/>
          <w:sz w:val="28"/>
          <w:szCs w:val="28"/>
        </w:rPr>
        <w:t xml:space="preserve">стосуються </w:t>
      </w:r>
      <w:proofErr w:type="spellStart"/>
      <w:r w:rsidRPr="00695798">
        <w:rPr>
          <w:rFonts w:ascii="Times New Roman" w:hAnsi="Times New Roman" w:cs="Times New Roman"/>
          <w:sz w:val="28"/>
          <w:szCs w:val="28"/>
        </w:rPr>
        <w:t>репозиторію</w:t>
      </w:r>
      <w:proofErr w:type="spellEnd"/>
      <w:r w:rsidRPr="006957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5798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695798">
        <w:rPr>
          <w:rFonts w:ascii="Times New Roman" w:hAnsi="Times New Roman" w:cs="Times New Roman"/>
          <w:sz w:val="28"/>
          <w:szCs w:val="28"/>
        </w:rPr>
        <w:t>.</w:t>
      </w:r>
    </w:p>
    <w:p w:rsidR="00695798" w:rsidRDefault="00695798" w:rsidP="006957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9579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D11CB24" wp14:editId="438B726D">
            <wp:extent cx="5731510" cy="6972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673" w:rsidRPr="00695798" w:rsidRDefault="00A15673" w:rsidP="00A1567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F3DC8" w:rsidRDefault="004F3DC8" w:rsidP="005A7E8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95798">
        <w:rPr>
          <w:rFonts w:ascii="Times New Roman" w:hAnsi="Times New Roman" w:cs="Times New Roman"/>
          <w:b/>
          <w:sz w:val="28"/>
          <w:szCs w:val="28"/>
        </w:rPr>
        <w:lastRenderedPageBreak/>
        <w:t>Хід</w:t>
      </w:r>
      <w:r w:rsidRPr="00E566ED">
        <w:rPr>
          <w:rFonts w:ascii="Times New Roman" w:hAnsi="Times New Roman" w:cs="Times New Roman"/>
          <w:sz w:val="28"/>
          <w:szCs w:val="28"/>
        </w:rPr>
        <w:t xml:space="preserve"> </w:t>
      </w:r>
      <w:r w:rsidRPr="00695798">
        <w:rPr>
          <w:rFonts w:ascii="Times New Roman" w:hAnsi="Times New Roman" w:cs="Times New Roman"/>
          <w:b/>
          <w:sz w:val="28"/>
          <w:szCs w:val="28"/>
        </w:rPr>
        <w:t>роботи</w:t>
      </w:r>
    </w:p>
    <w:p w:rsidR="00A15673" w:rsidRDefault="00E06812" w:rsidP="00E068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Діаграма класів рівня доступу до даних.</w:t>
      </w:r>
    </w:p>
    <w:p w:rsidR="00E06812" w:rsidRDefault="00E06812" w:rsidP="00E06812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E06812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10F3024E" wp14:editId="39E617ED">
            <wp:extent cx="4661854" cy="3688784"/>
            <wp:effectExtent l="0" t="0" r="571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3603" cy="3690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812" w:rsidRDefault="00E06812" w:rsidP="00E06812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E06812" w:rsidRDefault="00E06812" w:rsidP="00E068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Діаграма класів рівня бізнес логіки.</w:t>
      </w:r>
    </w:p>
    <w:p w:rsidR="00E06812" w:rsidRPr="00E06812" w:rsidRDefault="00E06812" w:rsidP="00E06812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E06812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2D97721" wp14:editId="2B88E14D">
            <wp:extent cx="4850911" cy="3805595"/>
            <wp:effectExtent l="0" t="0" r="698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1811" cy="3806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673" w:rsidRDefault="00A15673" w:rsidP="005A7E8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06812" w:rsidRDefault="00E06812" w:rsidP="00E068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Діаграма класів рівня представлення.</w:t>
      </w:r>
    </w:p>
    <w:p w:rsidR="00E06812" w:rsidRPr="00E06812" w:rsidRDefault="00E06812" w:rsidP="00E06812">
      <w:pPr>
        <w:pStyle w:val="ListParagrap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06812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0257C6CA" wp14:editId="11916921">
            <wp:extent cx="5731510" cy="441261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15673" w:rsidRPr="00E06812" w:rsidRDefault="00A15673" w:rsidP="005A7E8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BE2107" w:rsidRPr="00B05171" w:rsidRDefault="000501A9" w:rsidP="00695798">
      <w:pPr>
        <w:rPr>
          <w:rFonts w:ascii="Times New Roman" w:hAnsi="Times New Roman" w:cs="Times New Roman"/>
          <w:sz w:val="28"/>
          <w:szCs w:val="28"/>
        </w:rPr>
      </w:pPr>
      <w:r w:rsidRPr="00695798">
        <w:rPr>
          <w:rFonts w:ascii="Times New Roman" w:hAnsi="Times New Roman" w:cs="Times New Roman"/>
          <w:b/>
          <w:sz w:val="28"/>
          <w:szCs w:val="28"/>
        </w:rPr>
        <w:t>Висновок</w:t>
      </w:r>
      <w:r w:rsidRPr="00E566ED">
        <w:rPr>
          <w:rFonts w:ascii="Times New Roman" w:hAnsi="Times New Roman" w:cs="Times New Roman"/>
          <w:sz w:val="28"/>
          <w:szCs w:val="28"/>
        </w:rPr>
        <w:t>:</w:t>
      </w:r>
      <w:r w:rsidR="00B051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05171">
        <w:rPr>
          <w:rFonts w:ascii="Times New Roman" w:hAnsi="Times New Roman" w:cs="Times New Roman"/>
          <w:sz w:val="28"/>
          <w:szCs w:val="28"/>
        </w:rPr>
        <w:t>під час виконная лабораторної роботи я вивчив проектування багаторівневої архітектури застосування.</w:t>
      </w:r>
    </w:p>
    <w:sectPr w:rsidR="00BE2107" w:rsidRPr="00B051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527481"/>
    <w:multiLevelType w:val="hybridMultilevel"/>
    <w:tmpl w:val="B5B0BA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CF00C6"/>
    <w:multiLevelType w:val="hybridMultilevel"/>
    <w:tmpl w:val="B9DA56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EEB"/>
    <w:rsid w:val="000501A9"/>
    <w:rsid w:val="00180B05"/>
    <w:rsid w:val="00233766"/>
    <w:rsid w:val="00316EEB"/>
    <w:rsid w:val="0036135E"/>
    <w:rsid w:val="00416FC9"/>
    <w:rsid w:val="004F3DC8"/>
    <w:rsid w:val="005701A9"/>
    <w:rsid w:val="00577939"/>
    <w:rsid w:val="005A7E84"/>
    <w:rsid w:val="00607461"/>
    <w:rsid w:val="00695798"/>
    <w:rsid w:val="006C39B3"/>
    <w:rsid w:val="007A556E"/>
    <w:rsid w:val="008F0E9B"/>
    <w:rsid w:val="009B0613"/>
    <w:rsid w:val="00A15673"/>
    <w:rsid w:val="00B05171"/>
    <w:rsid w:val="00B21471"/>
    <w:rsid w:val="00BE2107"/>
    <w:rsid w:val="00CA632B"/>
    <w:rsid w:val="00CD49CD"/>
    <w:rsid w:val="00E06812"/>
    <w:rsid w:val="00E53C87"/>
    <w:rsid w:val="00E566ED"/>
    <w:rsid w:val="00E751B5"/>
    <w:rsid w:val="00EB3E07"/>
    <w:rsid w:val="00EC6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1E938"/>
  <w15:chartTrackingRefBased/>
  <w15:docId w15:val="{535675D5-EB02-45D8-8617-AF54FC782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39B3"/>
    <w:rPr>
      <w:rFonts w:ascii="Calibri" w:eastAsia="Calibri" w:hAnsi="Calibri" w:cs="Calibri"/>
      <w:lang w:val="uk-UA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6C39B3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ru-RU"/>
    </w:rPr>
  </w:style>
  <w:style w:type="paragraph" w:styleId="Title">
    <w:name w:val="Title"/>
    <w:basedOn w:val="Normal"/>
    <w:next w:val="Normal"/>
    <w:link w:val="TitleChar"/>
    <w:qFormat/>
    <w:rsid w:val="006C39B3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 w:eastAsia="en-US"/>
    </w:rPr>
  </w:style>
  <w:style w:type="character" w:customStyle="1" w:styleId="TitleChar">
    <w:name w:val="Title Char"/>
    <w:basedOn w:val="DefaultParagraphFont"/>
    <w:link w:val="Title"/>
    <w:rsid w:val="006C39B3"/>
    <w:rPr>
      <w:rFonts w:ascii="Arial" w:eastAsia="Times New Roman" w:hAnsi="Arial" w:cs="Times New Roman"/>
      <w:b/>
      <w:sz w:val="36"/>
      <w:szCs w:val="20"/>
      <w:lang w:val="en-US"/>
    </w:rPr>
  </w:style>
  <w:style w:type="paragraph" w:customStyle="1" w:styleId="Tabletext">
    <w:name w:val="Tabletext"/>
    <w:basedOn w:val="Normal"/>
    <w:rsid w:val="006C39B3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6957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2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465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45096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5</Pages>
  <Words>619</Words>
  <Characters>3534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Степанюк Ярослав</dc:creator>
  <cp:keywords/>
  <dc:description/>
  <cp:lastModifiedBy>Богдан Ляшенко</cp:lastModifiedBy>
  <cp:revision>7</cp:revision>
  <dcterms:created xsi:type="dcterms:W3CDTF">2023-02-12T17:01:00Z</dcterms:created>
  <dcterms:modified xsi:type="dcterms:W3CDTF">2023-04-24T13:27:00Z</dcterms:modified>
</cp:coreProperties>
</file>