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897E" w14:textId="67C9B4E2" w:rsidR="007804DE" w:rsidRDefault="00000000" w:rsidP="00783AB7">
      <w:pPr>
        <w:jc w:val="center"/>
      </w:pPr>
      <w:r>
        <w:rPr>
          <w:rFonts w:ascii="Aptos Display" w:hAnsi="Aptos Display"/>
          <w:b/>
          <w:color w:val="17365D"/>
          <w:sz w:val="60"/>
        </w:rPr>
        <w:br/>
        <w:t>UI/UX DESIGN FUNDAMENTALS</w:t>
      </w:r>
    </w:p>
    <w:p w14:paraId="225F6E55" w14:textId="77777777" w:rsidR="007804DE" w:rsidRDefault="00000000">
      <w:pPr>
        <w:pStyle w:val="Heading1"/>
      </w:pPr>
      <w:r>
        <w:t>1. UI/UX Foundations</w:t>
      </w:r>
    </w:p>
    <w:p w14:paraId="42187843" w14:textId="77777777" w:rsidR="007804DE" w:rsidRDefault="00000000">
      <w:pPr>
        <w:pStyle w:val="Heading2"/>
      </w:pPr>
      <w:r>
        <w:t>1.1 What is UX?</w:t>
      </w:r>
    </w:p>
    <w:p w14:paraId="3FCA83D2" w14:textId="77777777" w:rsidR="007804DE" w:rsidRDefault="00000000">
      <w:r>
        <w:t>User Experience (UX) is the overall experience a person has while trying to achieve a goal with a product, service, or system. UX is concerned with whether the solution is useful, understandable, efficient, accessible, consistent, and satisfying.</w:t>
      </w:r>
    </w:p>
    <w:p w14:paraId="572FF531" w14:textId="77777777" w:rsidR="007804DE" w:rsidRDefault="00000000">
      <w:pPr>
        <w:pStyle w:val="ListBullet"/>
      </w:pPr>
      <w:r>
        <w:t>Typical UX work: user research, personas, user journeys, information architecture, user flows, wireframes, prototypes, usability testing and iteration.</w:t>
      </w:r>
    </w:p>
    <w:p w14:paraId="65DE33D6" w14:textId="77777777" w:rsidR="007804DE" w:rsidRDefault="00000000">
      <w:pPr>
        <w:pStyle w:val="ListBullet"/>
      </w:pPr>
      <w:r>
        <w:t>Main UX question: Can the user complete the task easily and confidently?</w:t>
      </w:r>
    </w:p>
    <w:p w14:paraId="18778D2F" w14:textId="77777777" w:rsidR="007804DE" w:rsidRDefault="00000000">
      <w:pPr>
        <w:pStyle w:val="Heading2"/>
      </w:pPr>
      <w:r>
        <w:t>1.2 What is UI?</w:t>
      </w:r>
    </w:p>
    <w:p w14:paraId="3D7001E4" w14:textId="77777777" w:rsidR="007804DE" w:rsidRDefault="00000000">
      <w:r>
        <w:t>User Interface (UI) is the visual and interactive layer through which a user operates a digital product. UI includes layout, buttons, forms, typography, colour, icons, spacing, navigation, states and visual feedback.</w:t>
      </w:r>
    </w:p>
    <w:p w14:paraId="0D055C0D" w14:textId="77777777" w:rsidR="007804DE" w:rsidRDefault="00000000">
      <w:pPr>
        <w:pStyle w:val="ListBullet"/>
      </w:pPr>
      <w:r>
        <w:t>Main UI question: Is the interface clear, consistent and easy to interact with?</w:t>
      </w:r>
    </w:p>
    <w:p w14:paraId="21A9187F" w14:textId="77777777" w:rsidR="007804DE" w:rsidRDefault="00000000">
      <w:pPr>
        <w:pStyle w:val="ListBullet"/>
      </w:pPr>
      <w:r>
        <w:t>UI supports UX; an attractive interface does not automatically create a good user experience.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0DC5BFB5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6F1D7555" w14:textId="77777777" w:rsidR="007804DE" w:rsidRDefault="00000000">
            <w:r>
              <w:rPr>
                <w:b/>
                <w:color w:val="FFFFFF"/>
                <w:sz w:val="19"/>
              </w:rPr>
              <w:t>UX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582B3CBB" w14:textId="77777777" w:rsidR="007804DE" w:rsidRDefault="00000000">
            <w:r>
              <w:rPr>
                <w:b/>
                <w:color w:val="FFFFFF"/>
                <w:sz w:val="19"/>
              </w:rPr>
              <w:t>UI</w:t>
            </w:r>
          </w:p>
        </w:tc>
      </w:tr>
      <w:tr w:rsidR="007804DE" w14:paraId="52B99C7A" w14:textId="77777777">
        <w:trPr>
          <w:jc w:val="center"/>
        </w:trPr>
        <w:tc>
          <w:tcPr>
            <w:tcW w:w="4968" w:type="dxa"/>
            <w:vAlign w:val="center"/>
          </w:tcPr>
          <w:p w14:paraId="76583A33" w14:textId="77777777" w:rsidR="007804DE" w:rsidRDefault="00000000">
            <w:r>
              <w:rPr>
                <w:sz w:val="19"/>
              </w:rPr>
              <w:t>Overall experience</w:t>
            </w:r>
          </w:p>
        </w:tc>
        <w:tc>
          <w:tcPr>
            <w:tcW w:w="4968" w:type="dxa"/>
            <w:vAlign w:val="center"/>
          </w:tcPr>
          <w:p w14:paraId="31BDA041" w14:textId="77777777" w:rsidR="007804DE" w:rsidRDefault="00000000">
            <w:r>
              <w:rPr>
                <w:sz w:val="19"/>
              </w:rPr>
              <w:t>Visual and interactive interface</w:t>
            </w:r>
          </w:p>
        </w:tc>
      </w:tr>
      <w:tr w:rsidR="007804DE" w14:paraId="0C6BA7E0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35B4DD5F" w14:textId="77777777" w:rsidR="007804DE" w:rsidRDefault="00000000">
            <w:r>
              <w:rPr>
                <w:sz w:val="19"/>
              </w:rPr>
              <w:t>Research and user needs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69D524F" w14:textId="77777777" w:rsidR="007804DE" w:rsidRDefault="00000000">
            <w:r>
              <w:rPr>
                <w:sz w:val="19"/>
              </w:rPr>
              <w:t>Colours, typography and layout</w:t>
            </w:r>
          </w:p>
        </w:tc>
      </w:tr>
      <w:tr w:rsidR="007804DE" w14:paraId="4F19FAF8" w14:textId="77777777">
        <w:trPr>
          <w:jc w:val="center"/>
        </w:trPr>
        <w:tc>
          <w:tcPr>
            <w:tcW w:w="4968" w:type="dxa"/>
            <w:vAlign w:val="center"/>
          </w:tcPr>
          <w:p w14:paraId="1913E391" w14:textId="77777777" w:rsidR="007804DE" w:rsidRDefault="00000000">
            <w:r>
              <w:rPr>
                <w:sz w:val="19"/>
              </w:rPr>
              <w:t>Journeys and flows</w:t>
            </w:r>
          </w:p>
        </w:tc>
        <w:tc>
          <w:tcPr>
            <w:tcW w:w="4968" w:type="dxa"/>
            <w:vAlign w:val="center"/>
          </w:tcPr>
          <w:p w14:paraId="2B0DE514" w14:textId="77777777" w:rsidR="007804DE" w:rsidRDefault="00000000">
            <w:r>
              <w:rPr>
                <w:sz w:val="19"/>
              </w:rPr>
              <w:t>Buttons, forms, cards and navigation</w:t>
            </w:r>
          </w:p>
        </w:tc>
      </w:tr>
      <w:tr w:rsidR="007804DE" w14:paraId="379E3D2B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32BDD99B" w14:textId="77777777" w:rsidR="007804DE" w:rsidRDefault="00000000">
            <w:r>
              <w:rPr>
                <w:sz w:val="19"/>
              </w:rPr>
              <w:t>Information architecture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3851DD29" w14:textId="77777777" w:rsidR="007804DE" w:rsidRDefault="00000000">
            <w:r>
              <w:rPr>
                <w:sz w:val="19"/>
              </w:rPr>
              <w:t>Spacing and visual hierarchy</w:t>
            </w:r>
          </w:p>
        </w:tc>
      </w:tr>
      <w:tr w:rsidR="007804DE" w14:paraId="333B55AF" w14:textId="77777777">
        <w:trPr>
          <w:jc w:val="center"/>
        </w:trPr>
        <w:tc>
          <w:tcPr>
            <w:tcW w:w="4968" w:type="dxa"/>
            <w:vAlign w:val="center"/>
          </w:tcPr>
          <w:p w14:paraId="4C9D7B34" w14:textId="77777777" w:rsidR="007804DE" w:rsidRDefault="00000000">
            <w:r>
              <w:rPr>
                <w:sz w:val="19"/>
              </w:rPr>
              <w:t>Usability testing</w:t>
            </w:r>
          </w:p>
        </w:tc>
        <w:tc>
          <w:tcPr>
            <w:tcW w:w="4968" w:type="dxa"/>
            <w:vAlign w:val="center"/>
          </w:tcPr>
          <w:p w14:paraId="508C58E6" w14:textId="77777777" w:rsidR="007804DE" w:rsidRDefault="00000000">
            <w:r>
              <w:rPr>
                <w:sz w:val="19"/>
              </w:rPr>
              <w:t>Visual consistency and component states</w:t>
            </w:r>
          </w:p>
        </w:tc>
      </w:tr>
      <w:tr w:rsidR="007804DE" w14:paraId="7ECEF3D3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0652E428" w14:textId="77777777" w:rsidR="007804DE" w:rsidRDefault="00000000">
            <w:r>
              <w:rPr>
                <w:sz w:val="19"/>
              </w:rPr>
              <w:t>How it works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3507943F" w14:textId="77777777" w:rsidR="007804DE" w:rsidRDefault="00000000">
            <w:r>
              <w:rPr>
                <w:sz w:val="19"/>
              </w:rPr>
              <w:t>How it looks and communicates</w:t>
            </w:r>
          </w:p>
        </w:tc>
      </w:tr>
    </w:tbl>
    <w:p w14:paraId="646CD5AB" w14:textId="77777777" w:rsidR="007804DE" w:rsidRDefault="007804DE"/>
    <w:p w14:paraId="3E4DF03D" w14:textId="77777777" w:rsidR="007804DE" w:rsidRDefault="00000000">
      <w:pPr>
        <w:pStyle w:val="KeyPoint"/>
      </w:pPr>
      <w:r>
        <w:t>Memory rule: UX decides how the experience should work; UI helps make that experience visible, understandable and usable.</w:t>
      </w:r>
    </w:p>
    <w:p w14:paraId="4F063C4F" w14:textId="77777777" w:rsidR="007804DE" w:rsidRDefault="00000000">
      <w:pPr>
        <w:pStyle w:val="Heading2"/>
      </w:pPr>
      <w:r>
        <w:t>1.3 Why UI/UX Matters to a BA</w:t>
      </w:r>
    </w:p>
    <w:p w14:paraId="3D448EF9" w14:textId="77777777" w:rsidR="007804DE" w:rsidRDefault="00000000">
      <w:r>
        <w:t>A Business Analyst is not normally expected to be a professional visual designer. However, UI/UX knowledge helps a BA translate stakeholder needs into understandable solution concepts and validate whether requirements actually support the user.</w:t>
      </w:r>
    </w:p>
    <w:p w14:paraId="0A2DABFE" w14:textId="77777777" w:rsidR="007804DE" w:rsidRDefault="00000000">
      <w:pPr>
        <w:pStyle w:val="ListBullet"/>
      </w:pPr>
      <w:r>
        <w:t>Clarify ambiguous requirements using flows and wireframes.</w:t>
      </w:r>
    </w:p>
    <w:p w14:paraId="152BF855" w14:textId="77777777" w:rsidR="007804DE" w:rsidRDefault="00000000">
      <w:pPr>
        <w:pStyle w:val="ListBullet"/>
      </w:pPr>
      <w:r>
        <w:t>Identify missing steps, alternate paths and error conditions.</w:t>
      </w:r>
    </w:p>
    <w:p w14:paraId="52E28C2D" w14:textId="77777777" w:rsidR="007804DE" w:rsidRDefault="00000000">
      <w:pPr>
        <w:pStyle w:val="ListBullet"/>
      </w:pPr>
      <w:r>
        <w:t>Communicate requirements to developers, testers, product owners and designers.</w:t>
      </w:r>
    </w:p>
    <w:p w14:paraId="58287622" w14:textId="77777777" w:rsidR="007804DE" w:rsidRDefault="00000000">
      <w:pPr>
        <w:pStyle w:val="ListBullet"/>
      </w:pPr>
      <w:r>
        <w:t>Validate a proposed solution with stakeholders before expensive development.</w:t>
      </w:r>
    </w:p>
    <w:p w14:paraId="2348E3C0" w14:textId="77777777" w:rsidR="007804DE" w:rsidRDefault="00000000">
      <w:pPr>
        <w:pStyle w:val="ListBullet"/>
      </w:pPr>
      <w:r>
        <w:t>Turn usability findings into improved requirements and acceptance criteria.</w:t>
      </w:r>
    </w:p>
    <w:p w14:paraId="3E55F7B8" w14:textId="77777777" w:rsidR="007804DE" w:rsidRDefault="00000000">
      <w:pPr>
        <w:pStyle w:val="Heading1"/>
      </w:pPr>
      <w:r>
        <w:lastRenderedPageBreak/>
        <w:t>2. User-Centred and Human-Centred Design</w:t>
      </w:r>
    </w:p>
    <w:p w14:paraId="030D25D0" w14:textId="77777777" w:rsidR="007804DE" w:rsidRDefault="00000000">
      <w:r>
        <w:t>User-Centred Design (UCD) keeps the intended users, their goals, environment and limitations at the centre of design decisions. Human-Centred Design (HCD) is a broader approach that considers the people affected by the solution, not only the direct interface user.</w:t>
      </w:r>
    </w:p>
    <w:p w14:paraId="2A70597B" w14:textId="77777777" w:rsidR="007804DE" w:rsidRDefault="00000000">
      <w:pPr>
        <w:pStyle w:val="KeyPoint"/>
      </w:pPr>
      <w:r>
        <w:t>Core cycle: Understand users → Define needs → Design → Test → Learn → Improve.</w:t>
      </w:r>
    </w:p>
    <w:p w14:paraId="33259103" w14:textId="77777777" w:rsidR="007804DE" w:rsidRDefault="00000000">
      <w:pPr>
        <w:pStyle w:val="Heading2"/>
      </w:pPr>
      <w:r>
        <w:t>2.1 Design Thinking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804DE" w14:paraId="29C282BA" w14:textId="77777777">
        <w:trPr>
          <w:jc w:val="center"/>
        </w:trPr>
        <w:tc>
          <w:tcPr>
            <w:tcW w:w="3312" w:type="dxa"/>
            <w:shd w:val="clear" w:color="auto" w:fill="2F5597"/>
            <w:vAlign w:val="center"/>
          </w:tcPr>
          <w:p w14:paraId="4338FBF4" w14:textId="77777777" w:rsidR="007804DE" w:rsidRDefault="0000000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7C268DA3" w14:textId="77777777" w:rsidR="007804DE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6E14A9C9" w14:textId="77777777" w:rsidR="007804DE" w:rsidRDefault="00000000">
            <w:r>
              <w:rPr>
                <w:b/>
                <w:color w:val="FFFFFF"/>
                <w:sz w:val="19"/>
              </w:rPr>
              <w:t>BA Example</w:t>
            </w:r>
          </w:p>
        </w:tc>
      </w:tr>
      <w:tr w:rsidR="007804DE" w14:paraId="75B0AD0E" w14:textId="77777777">
        <w:trPr>
          <w:jc w:val="center"/>
        </w:trPr>
        <w:tc>
          <w:tcPr>
            <w:tcW w:w="3312" w:type="dxa"/>
            <w:vAlign w:val="center"/>
          </w:tcPr>
          <w:p w14:paraId="261DD30B" w14:textId="77777777" w:rsidR="007804DE" w:rsidRDefault="00000000">
            <w:r>
              <w:rPr>
                <w:sz w:val="19"/>
              </w:rPr>
              <w:t>Empathize</w:t>
            </w:r>
          </w:p>
        </w:tc>
        <w:tc>
          <w:tcPr>
            <w:tcW w:w="3312" w:type="dxa"/>
            <w:vAlign w:val="center"/>
          </w:tcPr>
          <w:p w14:paraId="61360CAF" w14:textId="77777777" w:rsidR="007804DE" w:rsidRDefault="00000000">
            <w:r>
              <w:rPr>
                <w:sz w:val="19"/>
              </w:rPr>
              <w:t>Understand users, context and frustrations.</w:t>
            </w:r>
          </w:p>
        </w:tc>
        <w:tc>
          <w:tcPr>
            <w:tcW w:w="3312" w:type="dxa"/>
            <w:vAlign w:val="center"/>
          </w:tcPr>
          <w:p w14:paraId="71917E8C" w14:textId="77777777" w:rsidR="007804DE" w:rsidRDefault="00000000">
            <w:r>
              <w:rPr>
                <w:sz w:val="19"/>
              </w:rPr>
              <w:t>Interview cashiers about delays and order mistakes.</w:t>
            </w:r>
          </w:p>
        </w:tc>
      </w:tr>
      <w:tr w:rsidR="007804DE" w14:paraId="01D52722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15EBD704" w14:textId="77777777" w:rsidR="007804DE" w:rsidRDefault="00000000">
            <w:r>
              <w:rPr>
                <w:sz w:val="19"/>
              </w:rPr>
              <w:t>Define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3A481B5" w14:textId="77777777" w:rsidR="007804DE" w:rsidRDefault="00000000">
            <w:r>
              <w:rPr>
                <w:sz w:val="19"/>
              </w:rPr>
              <w:t>Turn evidence into a clear problem statement.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2910BAA5" w14:textId="77777777" w:rsidR="007804DE" w:rsidRDefault="00000000">
            <w:r>
              <w:rPr>
                <w:sz w:val="19"/>
              </w:rPr>
              <w:t>Cashiers need faster item selection during peak periods.</w:t>
            </w:r>
          </w:p>
        </w:tc>
      </w:tr>
      <w:tr w:rsidR="007804DE" w14:paraId="394D3BFE" w14:textId="77777777">
        <w:trPr>
          <w:jc w:val="center"/>
        </w:trPr>
        <w:tc>
          <w:tcPr>
            <w:tcW w:w="3312" w:type="dxa"/>
            <w:vAlign w:val="center"/>
          </w:tcPr>
          <w:p w14:paraId="694AF8FF" w14:textId="77777777" w:rsidR="007804DE" w:rsidRDefault="00000000">
            <w:r>
              <w:rPr>
                <w:sz w:val="19"/>
              </w:rPr>
              <w:t>Ideate</w:t>
            </w:r>
          </w:p>
        </w:tc>
        <w:tc>
          <w:tcPr>
            <w:tcW w:w="3312" w:type="dxa"/>
            <w:vAlign w:val="center"/>
          </w:tcPr>
          <w:p w14:paraId="7C3F50F0" w14:textId="77777777" w:rsidR="007804DE" w:rsidRDefault="00000000">
            <w:r>
              <w:rPr>
                <w:sz w:val="19"/>
              </w:rPr>
              <w:t>Generate possible solutions before committing.</w:t>
            </w:r>
          </w:p>
        </w:tc>
        <w:tc>
          <w:tcPr>
            <w:tcW w:w="3312" w:type="dxa"/>
            <w:vAlign w:val="center"/>
          </w:tcPr>
          <w:p w14:paraId="2410F329" w14:textId="77777777" w:rsidR="007804DE" w:rsidRDefault="00000000">
            <w:r>
              <w:rPr>
                <w:sz w:val="19"/>
              </w:rPr>
              <w:t>Search, category tabs, favourites, popular items.</w:t>
            </w:r>
          </w:p>
        </w:tc>
      </w:tr>
      <w:tr w:rsidR="007804DE" w14:paraId="574B8336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63035FC7" w14:textId="77777777" w:rsidR="007804DE" w:rsidRDefault="00000000">
            <w:r>
              <w:rPr>
                <w:sz w:val="19"/>
              </w:rPr>
              <w:t>Prototype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37E53B3" w14:textId="77777777" w:rsidR="007804DE" w:rsidRDefault="00000000">
            <w:r>
              <w:rPr>
                <w:sz w:val="19"/>
              </w:rPr>
              <w:t>Create a testable representation.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705DBDE9" w14:textId="77777777" w:rsidR="007804DE" w:rsidRDefault="00000000">
            <w:r>
              <w:rPr>
                <w:sz w:val="19"/>
              </w:rPr>
              <w:t>Build a 4-screen Figma prototype.</w:t>
            </w:r>
          </w:p>
        </w:tc>
      </w:tr>
      <w:tr w:rsidR="007804DE" w14:paraId="50F5DE25" w14:textId="77777777">
        <w:trPr>
          <w:jc w:val="center"/>
        </w:trPr>
        <w:tc>
          <w:tcPr>
            <w:tcW w:w="3312" w:type="dxa"/>
            <w:vAlign w:val="center"/>
          </w:tcPr>
          <w:p w14:paraId="06F59A4B" w14:textId="77777777" w:rsidR="007804DE" w:rsidRDefault="00000000">
            <w:r>
              <w:rPr>
                <w:sz w:val="19"/>
              </w:rPr>
              <w:t>Test</w:t>
            </w:r>
          </w:p>
        </w:tc>
        <w:tc>
          <w:tcPr>
            <w:tcW w:w="3312" w:type="dxa"/>
            <w:vAlign w:val="center"/>
          </w:tcPr>
          <w:p w14:paraId="172CE366" w14:textId="77777777" w:rsidR="007804DE" w:rsidRDefault="00000000">
            <w:r>
              <w:rPr>
                <w:sz w:val="19"/>
              </w:rPr>
              <w:t>Observe users and collect evidence.</w:t>
            </w:r>
          </w:p>
        </w:tc>
        <w:tc>
          <w:tcPr>
            <w:tcW w:w="3312" w:type="dxa"/>
            <w:vAlign w:val="center"/>
          </w:tcPr>
          <w:p w14:paraId="301C83B7" w14:textId="77777777" w:rsidR="007804DE" w:rsidRDefault="00000000">
            <w:r>
              <w:rPr>
                <w:sz w:val="19"/>
              </w:rPr>
              <w:t>Ask a cashier to place and pay for a sample order.</w:t>
            </w:r>
          </w:p>
        </w:tc>
      </w:tr>
    </w:tbl>
    <w:p w14:paraId="0358030B" w14:textId="77777777" w:rsidR="007804DE" w:rsidRDefault="007804DE"/>
    <w:p w14:paraId="6279690D" w14:textId="77777777" w:rsidR="007804DE" w:rsidRDefault="00000000">
      <w:pPr>
        <w:pStyle w:val="Heading2"/>
      </w:pPr>
      <w:r>
        <w:t>2.2 Double Diamond</w:t>
      </w:r>
    </w:p>
    <w:p w14:paraId="66C0106E" w14:textId="77777777" w:rsidR="007804DE" w:rsidRDefault="00000000">
      <w:r>
        <w:t>The Double Diamond separates problem exploration from solution exploration:</w:t>
      </w:r>
    </w:p>
    <w:p w14:paraId="71433DB3" w14:textId="77777777" w:rsidR="007804DE" w:rsidRDefault="00000000">
      <w:pPr>
        <w:pStyle w:val="ListBullet"/>
      </w:pPr>
      <w:r>
        <w:t>Discover — investigate the problem broadly.</w:t>
      </w:r>
    </w:p>
    <w:p w14:paraId="3BA2F1E4" w14:textId="77777777" w:rsidR="007804DE" w:rsidRDefault="00000000">
      <w:pPr>
        <w:pStyle w:val="ListBullet"/>
      </w:pPr>
      <w:r>
        <w:t>Define — narrow the evidence into the right problem.</w:t>
      </w:r>
    </w:p>
    <w:p w14:paraId="75268706" w14:textId="77777777" w:rsidR="007804DE" w:rsidRDefault="00000000">
      <w:pPr>
        <w:pStyle w:val="ListBullet"/>
      </w:pPr>
      <w:r>
        <w:t>Develop — explore multiple solution ideas.</w:t>
      </w:r>
    </w:p>
    <w:p w14:paraId="6216F128" w14:textId="77777777" w:rsidR="007804DE" w:rsidRDefault="00000000">
      <w:pPr>
        <w:pStyle w:val="ListBullet"/>
      </w:pPr>
      <w:r>
        <w:t>Deliver — test, refine and prepare the preferred solution.</w:t>
      </w:r>
    </w:p>
    <w:p w14:paraId="252E6EAA" w14:textId="77777777" w:rsidR="007804DE" w:rsidRDefault="00000000">
      <w:pPr>
        <w:pStyle w:val="KeyPoint"/>
      </w:pPr>
      <w:r>
        <w:t>BA lesson: Do not jump from a stakeholder request directly to a screen design. First understand the problem and the user outcome.</w:t>
      </w:r>
    </w:p>
    <w:p w14:paraId="01582F27" w14:textId="77777777" w:rsidR="007804DE" w:rsidRDefault="00000000">
      <w:pPr>
        <w:pStyle w:val="Heading1"/>
      </w:pPr>
      <w:r>
        <w:t>3. UX Research for Business Analysts</w:t>
      </w:r>
    </w:p>
    <w:p w14:paraId="2F1591E8" w14:textId="77777777" w:rsidR="007804DE" w:rsidRDefault="00000000">
      <w:r>
        <w:t>UX research reduces assumptions. A BA can use many of the same techniques while eliciting and validating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804DE" w14:paraId="1B5A1FD5" w14:textId="77777777">
        <w:trPr>
          <w:jc w:val="center"/>
        </w:trPr>
        <w:tc>
          <w:tcPr>
            <w:tcW w:w="3312" w:type="dxa"/>
            <w:shd w:val="clear" w:color="auto" w:fill="2F5597"/>
            <w:vAlign w:val="center"/>
          </w:tcPr>
          <w:p w14:paraId="698B4799" w14:textId="77777777" w:rsidR="007804DE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1F46A784" w14:textId="77777777" w:rsidR="007804DE" w:rsidRDefault="00000000">
            <w:r>
              <w:rPr>
                <w:b/>
                <w:color w:val="FFFFFF"/>
                <w:sz w:val="19"/>
              </w:rPr>
              <w:t>Best For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74953689" w14:textId="77777777" w:rsidR="007804DE" w:rsidRDefault="00000000"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7804DE" w14:paraId="319BD1EE" w14:textId="77777777">
        <w:trPr>
          <w:jc w:val="center"/>
        </w:trPr>
        <w:tc>
          <w:tcPr>
            <w:tcW w:w="3312" w:type="dxa"/>
            <w:vAlign w:val="center"/>
          </w:tcPr>
          <w:p w14:paraId="6B83DDCE" w14:textId="77777777" w:rsidR="007804DE" w:rsidRDefault="00000000">
            <w:r>
              <w:rPr>
                <w:sz w:val="19"/>
              </w:rPr>
              <w:t>Interview</w:t>
            </w:r>
          </w:p>
        </w:tc>
        <w:tc>
          <w:tcPr>
            <w:tcW w:w="3312" w:type="dxa"/>
            <w:vAlign w:val="center"/>
          </w:tcPr>
          <w:p w14:paraId="3CE12737" w14:textId="77777777" w:rsidR="007804DE" w:rsidRDefault="00000000">
            <w:r>
              <w:rPr>
                <w:sz w:val="19"/>
              </w:rPr>
              <w:t>Motivations, needs, pain points, detailed stories</w:t>
            </w:r>
          </w:p>
        </w:tc>
        <w:tc>
          <w:tcPr>
            <w:tcW w:w="3312" w:type="dxa"/>
            <w:vAlign w:val="center"/>
          </w:tcPr>
          <w:p w14:paraId="24AA3ABB" w14:textId="77777777" w:rsidR="007804DE" w:rsidRDefault="00000000">
            <w:r>
              <w:rPr>
                <w:sz w:val="19"/>
              </w:rPr>
              <w:t>Ask cashiers how they currently process orders.</w:t>
            </w:r>
          </w:p>
        </w:tc>
      </w:tr>
      <w:tr w:rsidR="007804DE" w14:paraId="09A5CF87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41D16191" w14:textId="77777777" w:rsidR="007804DE" w:rsidRDefault="00000000">
            <w:r>
              <w:rPr>
                <w:sz w:val="19"/>
              </w:rPr>
              <w:t>Observation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898C3CE" w14:textId="77777777" w:rsidR="007804DE" w:rsidRDefault="00000000">
            <w:r>
              <w:rPr>
                <w:sz w:val="19"/>
              </w:rPr>
              <w:t>Real behaviour and workarounds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79C7E4B" w14:textId="77777777" w:rsidR="007804DE" w:rsidRDefault="00000000">
            <w:r>
              <w:rPr>
                <w:sz w:val="19"/>
              </w:rPr>
              <w:t>Observe peak-hour ordering.</w:t>
            </w:r>
          </w:p>
        </w:tc>
      </w:tr>
      <w:tr w:rsidR="007804DE" w14:paraId="4AB961DF" w14:textId="77777777">
        <w:trPr>
          <w:jc w:val="center"/>
        </w:trPr>
        <w:tc>
          <w:tcPr>
            <w:tcW w:w="3312" w:type="dxa"/>
            <w:vAlign w:val="center"/>
          </w:tcPr>
          <w:p w14:paraId="39171E13" w14:textId="77777777" w:rsidR="007804DE" w:rsidRDefault="00000000">
            <w:r>
              <w:rPr>
                <w:sz w:val="19"/>
              </w:rPr>
              <w:t>Survey</w:t>
            </w:r>
          </w:p>
        </w:tc>
        <w:tc>
          <w:tcPr>
            <w:tcW w:w="3312" w:type="dxa"/>
            <w:vAlign w:val="center"/>
          </w:tcPr>
          <w:p w14:paraId="46E982F0" w14:textId="77777777" w:rsidR="007804DE" w:rsidRDefault="00000000">
            <w:r>
              <w:rPr>
                <w:sz w:val="19"/>
              </w:rPr>
              <w:t>Patterns across many users</w:t>
            </w:r>
          </w:p>
        </w:tc>
        <w:tc>
          <w:tcPr>
            <w:tcW w:w="3312" w:type="dxa"/>
            <w:vAlign w:val="center"/>
          </w:tcPr>
          <w:p w14:paraId="07510855" w14:textId="77777777" w:rsidR="007804DE" w:rsidRDefault="00000000">
            <w:r>
              <w:rPr>
                <w:sz w:val="19"/>
              </w:rPr>
              <w:t>Ask staff to rate common usability problems.</w:t>
            </w:r>
          </w:p>
        </w:tc>
      </w:tr>
      <w:tr w:rsidR="007804DE" w14:paraId="3EDCE5DB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44EC7C4E" w14:textId="77777777" w:rsidR="007804DE" w:rsidRDefault="00000000">
            <w:r>
              <w:rPr>
                <w:sz w:val="19"/>
              </w:rPr>
              <w:t>Contextual inquiry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F69A370" w14:textId="77777777" w:rsidR="007804DE" w:rsidRDefault="00000000">
            <w:r>
              <w:rPr>
                <w:sz w:val="19"/>
              </w:rPr>
              <w:t>Understanding work in its real environment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52AFD721" w14:textId="77777777" w:rsidR="007804DE" w:rsidRDefault="00000000">
            <w:r>
              <w:rPr>
                <w:sz w:val="19"/>
              </w:rPr>
              <w:t>Watch a cashier work and ask questions during the task.</w:t>
            </w:r>
          </w:p>
        </w:tc>
      </w:tr>
      <w:tr w:rsidR="007804DE" w14:paraId="21E11DFB" w14:textId="77777777">
        <w:trPr>
          <w:jc w:val="center"/>
        </w:trPr>
        <w:tc>
          <w:tcPr>
            <w:tcW w:w="3312" w:type="dxa"/>
            <w:vAlign w:val="center"/>
          </w:tcPr>
          <w:p w14:paraId="3B6AC65F" w14:textId="77777777" w:rsidR="007804DE" w:rsidRDefault="00000000">
            <w:r>
              <w:rPr>
                <w:sz w:val="19"/>
              </w:rPr>
              <w:t>Analytics</w:t>
            </w:r>
          </w:p>
        </w:tc>
        <w:tc>
          <w:tcPr>
            <w:tcW w:w="3312" w:type="dxa"/>
            <w:vAlign w:val="center"/>
          </w:tcPr>
          <w:p w14:paraId="0A48ECC0" w14:textId="77777777" w:rsidR="007804DE" w:rsidRDefault="00000000">
            <w:r>
              <w:rPr>
                <w:sz w:val="19"/>
              </w:rPr>
              <w:t>Quantitative behaviour</w:t>
            </w:r>
          </w:p>
        </w:tc>
        <w:tc>
          <w:tcPr>
            <w:tcW w:w="3312" w:type="dxa"/>
            <w:vAlign w:val="center"/>
          </w:tcPr>
          <w:p w14:paraId="2AAF4B1B" w14:textId="77777777" w:rsidR="007804DE" w:rsidRDefault="00000000">
            <w:r>
              <w:rPr>
                <w:sz w:val="19"/>
              </w:rPr>
              <w:t>Measure abandonment, errors or task duration.</w:t>
            </w:r>
          </w:p>
        </w:tc>
      </w:tr>
      <w:tr w:rsidR="007804DE" w14:paraId="08B72462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5447F17C" w14:textId="77777777" w:rsidR="007804DE" w:rsidRDefault="00000000">
            <w:r>
              <w:rPr>
                <w:sz w:val="19"/>
              </w:rPr>
              <w:t>Competitor analysis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670810F0" w14:textId="77777777" w:rsidR="007804DE" w:rsidRDefault="00000000">
            <w:r>
              <w:rPr>
                <w:sz w:val="19"/>
              </w:rPr>
              <w:t>Patterns, conventions and gaps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B7EC0CC" w14:textId="77777777" w:rsidR="007804DE" w:rsidRDefault="00000000">
            <w:r>
              <w:rPr>
                <w:sz w:val="19"/>
              </w:rPr>
              <w:t xml:space="preserve">Compare ordering flows in similar </w:t>
            </w:r>
            <w:r>
              <w:rPr>
                <w:sz w:val="19"/>
              </w:rPr>
              <w:lastRenderedPageBreak/>
              <w:t>POS systems.</w:t>
            </w:r>
          </w:p>
        </w:tc>
      </w:tr>
      <w:tr w:rsidR="007804DE" w14:paraId="12F8FCE5" w14:textId="77777777">
        <w:trPr>
          <w:jc w:val="center"/>
        </w:trPr>
        <w:tc>
          <w:tcPr>
            <w:tcW w:w="3312" w:type="dxa"/>
            <w:vAlign w:val="center"/>
          </w:tcPr>
          <w:p w14:paraId="74FB8802" w14:textId="77777777" w:rsidR="007804DE" w:rsidRDefault="00000000">
            <w:r>
              <w:rPr>
                <w:sz w:val="19"/>
              </w:rPr>
              <w:lastRenderedPageBreak/>
              <w:t>Usability test</w:t>
            </w:r>
          </w:p>
        </w:tc>
        <w:tc>
          <w:tcPr>
            <w:tcW w:w="3312" w:type="dxa"/>
            <w:vAlign w:val="center"/>
          </w:tcPr>
          <w:p w14:paraId="709DAEB5" w14:textId="77777777" w:rsidR="007804DE" w:rsidRDefault="00000000">
            <w:r>
              <w:rPr>
                <w:sz w:val="19"/>
              </w:rPr>
              <w:t>Whether a proposed design works</w:t>
            </w:r>
          </w:p>
        </w:tc>
        <w:tc>
          <w:tcPr>
            <w:tcW w:w="3312" w:type="dxa"/>
            <w:vAlign w:val="center"/>
          </w:tcPr>
          <w:p w14:paraId="6C444ADD" w14:textId="77777777" w:rsidR="007804DE" w:rsidRDefault="00000000">
            <w:r>
              <w:rPr>
                <w:sz w:val="19"/>
              </w:rPr>
              <w:t>Give users realistic tasks on a prototype.</w:t>
            </w:r>
          </w:p>
        </w:tc>
      </w:tr>
    </w:tbl>
    <w:p w14:paraId="750A935D" w14:textId="77777777" w:rsidR="007804DE" w:rsidRDefault="007804DE"/>
    <w:p w14:paraId="31C43D23" w14:textId="77777777" w:rsidR="007804DE" w:rsidRDefault="00000000">
      <w:pPr>
        <w:pStyle w:val="Heading2"/>
      </w:pPr>
      <w:r>
        <w:t>3.1 Qualitative vs Quantitative</w:t>
      </w:r>
    </w:p>
    <w:p w14:paraId="506A4659" w14:textId="77777777" w:rsidR="007804DE" w:rsidRDefault="00000000">
      <w:pPr>
        <w:pStyle w:val="ListBullet"/>
      </w:pPr>
      <w:r>
        <w:t>Qualitative research explains why: interviews, observation, think-aloud testing.</w:t>
      </w:r>
    </w:p>
    <w:p w14:paraId="1819ADFC" w14:textId="77777777" w:rsidR="007804DE" w:rsidRDefault="00000000">
      <w:pPr>
        <w:pStyle w:val="ListBullet"/>
      </w:pPr>
      <w:r>
        <w:t>Quantitative research measures what/how much: surveys, completion rate, time-on-task, error count.</w:t>
      </w:r>
    </w:p>
    <w:p w14:paraId="2C34545F" w14:textId="77777777" w:rsidR="007804DE" w:rsidRDefault="00000000">
      <w:pPr>
        <w:pStyle w:val="KeyPoint"/>
      </w:pPr>
      <w:r>
        <w:t>Strong analysis often combines both: numbers reveal a pattern; qualitative evidence helps explain it.</w:t>
      </w:r>
    </w:p>
    <w:p w14:paraId="6E958059" w14:textId="77777777" w:rsidR="007804DE" w:rsidRDefault="00000000">
      <w:pPr>
        <w:pStyle w:val="Heading1"/>
      </w:pPr>
      <w:r>
        <w:t>4. Understanding Users</w:t>
      </w:r>
    </w:p>
    <w:p w14:paraId="7869CD3D" w14:textId="77777777" w:rsidR="007804DE" w:rsidRDefault="00000000">
      <w:pPr>
        <w:pStyle w:val="Heading2"/>
      </w:pPr>
      <w:r>
        <w:t>4.1 Persona</w:t>
      </w:r>
    </w:p>
    <w:p w14:paraId="0DF3A78E" w14:textId="77777777" w:rsidR="007804DE" w:rsidRDefault="00000000">
      <w:r>
        <w:t>A persona is a research-based representation of an important user type. It keeps the team focused on user goals rather than personal assumptions.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2D57FBE3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576FB8F1" w14:textId="77777777" w:rsidR="007804DE" w:rsidRDefault="00000000">
            <w:r>
              <w:rPr>
                <w:b/>
                <w:color w:val="FFFFFF"/>
                <w:sz w:val="19"/>
              </w:rPr>
              <w:t>Persona Element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7416E4E4" w14:textId="77777777" w:rsidR="007804DE" w:rsidRDefault="00000000">
            <w:r>
              <w:rPr>
                <w:b/>
                <w:color w:val="FFFFFF"/>
                <w:sz w:val="19"/>
              </w:rPr>
              <w:t>Coffee Shop Example</w:t>
            </w:r>
          </w:p>
        </w:tc>
      </w:tr>
      <w:tr w:rsidR="007804DE" w14:paraId="6F7CB821" w14:textId="77777777">
        <w:trPr>
          <w:jc w:val="center"/>
        </w:trPr>
        <w:tc>
          <w:tcPr>
            <w:tcW w:w="4968" w:type="dxa"/>
            <w:vAlign w:val="center"/>
          </w:tcPr>
          <w:p w14:paraId="2366ED16" w14:textId="77777777" w:rsidR="007804DE" w:rsidRDefault="00000000">
            <w:r>
              <w:rPr>
                <w:sz w:val="19"/>
              </w:rPr>
              <w:t>Role</w:t>
            </w:r>
          </w:p>
        </w:tc>
        <w:tc>
          <w:tcPr>
            <w:tcW w:w="4968" w:type="dxa"/>
            <w:vAlign w:val="center"/>
          </w:tcPr>
          <w:p w14:paraId="3EA2329E" w14:textId="77777777" w:rsidR="007804DE" w:rsidRDefault="00000000">
            <w:r>
              <w:rPr>
                <w:sz w:val="19"/>
              </w:rPr>
              <w:t>Cashier</w:t>
            </w:r>
          </w:p>
        </w:tc>
      </w:tr>
      <w:tr w:rsidR="007804DE" w14:paraId="0ECDEC31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1EB0B6F0" w14:textId="77777777" w:rsidR="007804DE" w:rsidRDefault="00000000">
            <w:r>
              <w:rPr>
                <w:sz w:val="19"/>
              </w:rPr>
              <w:t>Goal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C66CCDB" w14:textId="77777777" w:rsidR="007804DE" w:rsidRDefault="00000000">
            <w:r>
              <w:rPr>
                <w:sz w:val="19"/>
              </w:rPr>
              <w:t>Process orders quickly and accurately</w:t>
            </w:r>
          </w:p>
        </w:tc>
      </w:tr>
      <w:tr w:rsidR="007804DE" w14:paraId="34F677EF" w14:textId="77777777">
        <w:trPr>
          <w:jc w:val="center"/>
        </w:trPr>
        <w:tc>
          <w:tcPr>
            <w:tcW w:w="4968" w:type="dxa"/>
            <w:vAlign w:val="center"/>
          </w:tcPr>
          <w:p w14:paraId="0CEAC661" w14:textId="77777777" w:rsidR="007804DE" w:rsidRDefault="00000000">
            <w:r>
              <w:rPr>
                <w:sz w:val="19"/>
              </w:rPr>
              <w:t>Pain points</w:t>
            </w:r>
          </w:p>
        </w:tc>
        <w:tc>
          <w:tcPr>
            <w:tcW w:w="4968" w:type="dxa"/>
            <w:vAlign w:val="center"/>
          </w:tcPr>
          <w:p w14:paraId="25C94205" w14:textId="77777777" w:rsidR="007804DE" w:rsidRDefault="00000000">
            <w:r>
              <w:rPr>
                <w:sz w:val="19"/>
              </w:rPr>
              <w:t>Slow item search; confusing payment steps</w:t>
            </w:r>
          </w:p>
        </w:tc>
      </w:tr>
      <w:tr w:rsidR="007804DE" w14:paraId="518572EF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6E63D58D" w14:textId="77777777" w:rsidR="007804DE" w:rsidRDefault="00000000">
            <w:r>
              <w:rPr>
                <w:sz w:val="19"/>
              </w:rPr>
              <w:t>Needs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0704783D" w14:textId="77777777" w:rsidR="007804DE" w:rsidRDefault="00000000">
            <w:r>
              <w:rPr>
                <w:sz w:val="19"/>
              </w:rPr>
              <w:t>Clear categories, fast search, visible total, simple payment</w:t>
            </w:r>
          </w:p>
        </w:tc>
      </w:tr>
      <w:tr w:rsidR="007804DE" w14:paraId="65768AB4" w14:textId="77777777">
        <w:trPr>
          <w:jc w:val="center"/>
        </w:trPr>
        <w:tc>
          <w:tcPr>
            <w:tcW w:w="4968" w:type="dxa"/>
            <w:vAlign w:val="center"/>
          </w:tcPr>
          <w:p w14:paraId="07970C33" w14:textId="77777777" w:rsidR="007804DE" w:rsidRDefault="00000000">
            <w:r>
              <w:rPr>
                <w:sz w:val="19"/>
              </w:rPr>
              <w:t>Context</w:t>
            </w:r>
          </w:p>
        </w:tc>
        <w:tc>
          <w:tcPr>
            <w:tcW w:w="4968" w:type="dxa"/>
            <w:vAlign w:val="center"/>
          </w:tcPr>
          <w:p w14:paraId="48BBBE0B" w14:textId="77777777" w:rsidR="007804DE" w:rsidRDefault="00000000">
            <w:r>
              <w:rPr>
                <w:sz w:val="19"/>
              </w:rPr>
              <w:t>Busy counter, frequent interruptions, repeated tasks</w:t>
            </w:r>
          </w:p>
        </w:tc>
      </w:tr>
    </w:tbl>
    <w:p w14:paraId="0FB40C03" w14:textId="77777777" w:rsidR="007804DE" w:rsidRDefault="007804DE"/>
    <w:p w14:paraId="093D82CB" w14:textId="77777777" w:rsidR="007804DE" w:rsidRDefault="00000000">
      <w:pPr>
        <w:pStyle w:val="Heading2"/>
      </w:pPr>
      <w:r>
        <w:t>4.2 Empathy Map</w:t>
      </w:r>
    </w:p>
    <w:p w14:paraId="17CF65F6" w14:textId="77777777" w:rsidR="007804DE" w:rsidRDefault="00000000">
      <w:r>
        <w:t>An empathy map captures what the user Says, Thinks, Does and Feels. It is useful for organising research observations and identifying hidden concerns.</w:t>
      </w:r>
    </w:p>
    <w:p w14:paraId="0A875B66" w14:textId="77777777" w:rsidR="007804DE" w:rsidRDefault="00000000">
      <w:pPr>
        <w:pStyle w:val="Heading2"/>
      </w:pPr>
      <w:r>
        <w:t>4.3 Pain Point</w:t>
      </w:r>
    </w:p>
    <w:p w14:paraId="05CA010B" w14:textId="77777777" w:rsidR="007804DE" w:rsidRDefault="00000000">
      <w:r>
        <w:t>A pain point is a specific difficulty, delay, risk or frustration experienced by a user. A BA should connect pain points to evidence and then to requirements.</w:t>
      </w:r>
    </w:p>
    <w:p w14:paraId="3196C42F" w14:textId="77777777" w:rsidR="007804DE" w:rsidRDefault="00000000">
      <w:pPr>
        <w:pStyle w:val="Heading2"/>
      </w:pPr>
      <w:r>
        <w:t>4.4 User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804DE" w14:paraId="743B930D" w14:textId="77777777">
        <w:trPr>
          <w:jc w:val="center"/>
        </w:trPr>
        <w:tc>
          <w:tcPr>
            <w:tcW w:w="2484" w:type="dxa"/>
            <w:shd w:val="clear" w:color="auto" w:fill="2F5597"/>
            <w:vAlign w:val="center"/>
          </w:tcPr>
          <w:p w14:paraId="7FF119F5" w14:textId="77777777" w:rsidR="007804DE" w:rsidRDefault="0000000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2484" w:type="dxa"/>
            <w:shd w:val="clear" w:color="auto" w:fill="2F5597"/>
            <w:vAlign w:val="center"/>
          </w:tcPr>
          <w:p w14:paraId="5F7DD8DE" w14:textId="77777777" w:rsidR="007804DE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484" w:type="dxa"/>
            <w:shd w:val="clear" w:color="auto" w:fill="2F5597"/>
            <w:vAlign w:val="center"/>
          </w:tcPr>
          <w:p w14:paraId="79F5A911" w14:textId="77777777" w:rsidR="007804DE" w:rsidRDefault="00000000">
            <w:r>
              <w:rPr>
                <w:b/>
                <w:color w:val="FFFFFF"/>
                <w:sz w:val="19"/>
              </w:rPr>
              <w:t>Possible Feeling</w:t>
            </w:r>
          </w:p>
        </w:tc>
        <w:tc>
          <w:tcPr>
            <w:tcW w:w="2484" w:type="dxa"/>
            <w:shd w:val="clear" w:color="auto" w:fill="2F5597"/>
            <w:vAlign w:val="center"/>
          </w:tcPr>
          <w:p w14:paraId="6063EB02" w14:textId="77777777" w:rsidR="007804DE" w:rsidRDefault="00000000">
            <w:r>
              <w:rPr>
                <w:b/>
                <w:color w:val="FFFFFF"/>
                <w:sz w:val="19"/>
              </w:rPr>
              <w:t>Pain Point / Opportunity</w:t>
            </w:r>
          </w:p>
        </w:tc>
      </w:tr>
      <w:tr w:rsidR="007804DE" w14:paraId="369AC3CF" w14:textId="77777777">
        <w:trPr>
          <w:jc w:val="center"/>
        </w:trPr>
        <w:tc>
          <w:tcPr>
            <w:tcW w:w="2484" w:type="dxa"/>
            <w:vAlign w:val="center"/>
          </w:tcPr>
          <w:p w14:paraId="2C854612" w14:textId="77777777" w:rsidR="007804DE" w:rsidRDefault="00000000">
            <w:r>
              <w:rPr>
                <w:sz w:val="19"/>
              </w:rPr>
              <w:t>Start</w:t>
            </w:r>
          </w:p>
        </w:tc>
        <w:tc>
          <w:tcPr>
            <w:tcW w:w="2484" w:type="dxa"/>
            <w:vAlign w:val="center"/>
          </w:tcPr>
          <w:p w14:paraId="0FDDED32" w14:textId="77777777" w:rsidR="007804DE" w:rsidRDefault="00000000">
            <w:r>
              <w:rPr>
                <w:sz w:val="19"/>
              </w:rPr>
              <w:t>Open ordering screen</w:t>
            </w:r>
          </w:p>
        </w:tc>
        <w:tc>
          <w:tcPr>
            <w:tcW w:w="2484" w:type="dxa"/>
            <w:vAlign w:val="center"/>
          </w:tcPr>
          <w:p w14:paraId="4FE143AC" w14:textId="77777777" w:rsidR="007804DE" w:rsidRDefault="00000000">
            <w:r>
              <w:rPr>
                <w:sz w:val="19"/>
              </w:rPr>
              <w:t>Ready</w:t>
            </w:r>
          </w:p>
        </w:tc>
        <w:tc>
          <w:tcPr>
            <w:tcW w:w="2484" w:type="dxa"/>
            <w:vAlign w:val="center"/>
          </w:tcPr>
          <w:p w14:paraId="0FEDF348" w14:textId="77777777" w:rsidR="007804DE" w:rsidRDefault="00000000">
            <w:r>
              <w:rPr>
                <w:sz w:val="19"/>
              </w:rPr>
              <w:t>Dashboard should show primary task clearly.</w:t>
            </w:r>
          </w:p>
        </w:tc>
      </w:tr>
      <w:tr w:rsidR="007804DE" w14:paraId="3EC21703" w14:textId="77777777">
        <w:trPr>
          <w:jc w:val="center"/>
        </w:trPr>
        <w:tc>
          <w:tcPr>
            <w:tcW w:w="2484" w:type="dxa"/>
            <w:shd w:val="clear" w:color="auto" w:fill="F3F6FA"/>
            <w:vAlign w:val="center"/>
          </w:tcPr>
          <w:p w14:paraId="6A56ADF2" w14:textId="77777777" w:rsidR="007804DE" w:rsidRDefault="00000000">
            <w:r>
              <w:rPr>
                <w:sz w:val="19"/>
              </w:rPr>
              <w:t>Select</w:t>
            </w:r>
          </w:p>
        </w:tc>
        <w:tc>
          <w:tcPr>
            <w:tcW w:w="2484" w:type="dxa"/>
            <w:shd w:val="clear" w:color="auto" w:fill="F3F6FA"/>
            <w:vAlign w:val="center"/>
          </w:tcPr>
          <w:p w14:paraId="1A5BFD46" w14:textId="77777777" w:rsidR="007804DE" w:rsidRDefault="00000000">
            <w:r>
              <w:rPr>
                <w:sz w:val="19"/>
              </w:rPr>
              <w:t>Find menu items</w:t>
            </w:r>
          </w:p>
        </w:tc>
        <w:tc>
          <w:tcPr>
            <w:tcW w:w="2484" w:type="dxa"/>
            <w:shd w:val="clear" w:color="auto" w:fill="F3F6FA"/>
            <w:vAlign w:val="center"/>
          </w:tcPr>
          <w:p w14:paraId="56103088" w14:textId="77777777" w:rsidR="007804DE" w:rsidRDefault="00000000">
            <w:r>
              <w:rPr>
                <w:sz w:val="19"/>
              </w:rPr>
              <w:t>Rushed</w:t>
            </w:r>
          </w:p>
        </w:tc>
        <w:tc>
          <w:tcPr>
            <w:tcW w:w="2484" w:type="dxa"/>
            <w:shd w:val="clear" w:color="auto" w:fill="F3F6FA"/>
            <w:vAlign w:val="center"/>
          </w:tcPr>
          <w:p w14:paraId="4622C3E6" w14:textId="77777777" w:rsidR="007804DE" w:rsidRDefault="00000000">
            <w:r>
              <w:rPr>
                <w:sz w:val="19"/>
              </w:rPr>
              <w:t>Search/category navigation may be needed.</w:t>
            </w:r>
          </w:p>
        </w:tc>
      </w:tr>
      <w:tr w:rsidR="007804DE" w14:paraId="09BEE438" w14:textId="77777777">
        <w:trPr>
          <w:jc w:val="center"/>
        </w:trPr>
        <w:tc>
          <w:tcPr>
            <w:tcW w:w="2484" w:type="dxa"/>
            <w:vAlign w:val="center"/>
          </w:tcPr>
          <w:p w14:paraId="36F99A5E" w14:textId="77777777" w:rsidR="007804DE" w:rsidRDefault="00000000">
            <w:r>
              <w:rPr>
                <w:sz w:val="19"/>
              </w:rPr>
              <w:t>Review</w:t>
            </w:r>
          </w:p>
        </w:tc>
        <w:tc>
          <w:tcPr>
            <w:tcW w:w="2484" w:type="dxa"/>
            <w:vAlign w:val="center"/>
          </w:tcPr>
          <w:p w14:paraId="20A3DE8B" w14:textId="77777777" w:rsidR="007804DE" w:rsidRDefault="00000000">
            <w:r>
              <w:rPr>
                <w:sz w:val="19"/>
              </w:rPr>
              <w:t>Check items and total</w:t>
            </w:r>
          </w:p>
        </w:tc>
        <w:tc>
          <w:tcPr>
            <w:tcW w:w="2484" w:type="dxa"/>
            <w:vAlign w:val="center"/>
          </w:tcPr>
          <w:p w14:paraId="499D3E88" w14:textId="77777777" w:rsidR="007804DE" w:rsidRDefault="00000000">
            <w:r>
              <w:rPr>
                <w:sz w:val="19"/>
              </w:rPr>
              <w:t>Careful</w:t>
            </w:r>
          </w:p>
        </w:tc>
        <w:tc>
          <w:tcPr>
            <w:tcW w:w="2484" w:type="dxa"/>
            <w:vAlign w:val="center"/>
          </w:tcPr>
          <w:p w14:paraId="3074BE8D" w14:textId="77777777" w:rsidR="007804DE" w:rsidRDefault="00000000">
            <w:r>
              <w:rPr>
                <w:sz w:val="19"/>
              </w:rPr>
              <w:t>Make quantities and total highly visible.</w:t>
            </w:r>
          </w:p>
        </w:tc>
      </w:tr>
      <w:tr w:rsidR="007804DE" w14:paraId="0F0D11D7" w14:textId="77777777">
        <w:trPr>
          <w:jc w:val="center"/>
        </w:trPr>
        <w:tc>
          <w:tcPr>
            <w:tcW w:w="2484" w:type="dxa"/>
            <w:shd w:val="clear" w:color="auto" w:fill="F3F6FA"/>
            <w:vAlign w:val="center"/>
          </w:tcPr>
          <w:p w14:paraId="7B45E646" w14:textId="77777777" w:rsidR="007804DE" w:rsidRDefault="00000000">
            <w:r>
              <w:rPr>
                <w:sz w:val="19"/>
              </w:rPr>
              <w:t>Pay</w:t>
            </w:r>
          </w:p>
        </w:tc>
        <w:tc>
          <w:tcPr>
            <w:tcW w:w="2484" w:type="dxa"/>
            <w:shd w:val="clear" w:color="auto" w:fill="F3F6FA"/>
            <w:vAlign w:val="center"/>
          </w:tcPr>
          <w:p w14:paraId="439FF288" w14:textId="77777777" w:rsidR="007804DE" w:rsidRDefault="00000000">
            <w:r>
              <w:rPr>
                <w:sz w:val="19"/>
              </w:rPr>
              <w:t>Select payment method</w:t>
            </w:r>
          </w:p>
        </w:tc>
        <w:tc>
          <w:tcPr>
            <w:tcW w:w="2484" w:type="dxa"/>
            <w:shd w:val="clear" w:color="auto" w:fill="F3F6FA"/>
            <w:vAlign w:val="center"/>
          </w:tcPr>
          <w:p w14:paraId="6A2822D8" w14:textId="77777777" w:rsidR="007804DE" w:rsidRDefault="00000000">
            <w:r>
              <w:rPr>
                <w:sz w:val="19"/>
              </w:rPr>
              <w:t>Focused</w:t>
            </w:r>
          </w:p>
        </w:tc>
        <w:tc>
          <w:tcPr>
            <w:tcW w:w="2484" w:type="dxa"/>
            <w:shd w:val="clear" w:color="auto" w:fill="F3F6FA"/>
            <w:vAlign w:val="center"/>
          </w:tcPr>
          <w:p w14:paraId="20CDB7B3" w14:textId="77777777" w:rsidR="007804DE" w:rsidRDefault="00000000">
            <w:r>
              <w:rPr>
                <w:sz w:val="19"/>
              </w:rPr>
              <w:t>Reduce unnecessary steps.</w:t>
            </w:r>
          </w:p>
        </w:tc>
      </w:tr>
      <w:tr w:rsidR="007804DE" w14:paraId="47440F09" w14:textId="77777777">
        <w:trPr>
          <w:jc w:val="center"/>
        </w:trPr>
        <w:tc>
          <w:tcPr>
            <w:tcW w:w="2484" w:type="dxa"/>
            <w:vAlign w:val="center"/>
          </w:tcPr>
          <w:p w14:paraId="03722759" w14:textId="77777777" w:rsidR="007804DE" w:rsidRDefault="00000000">
            <w:r>
              <w:rPr>
                <w:sz w:val="19"/>
              </w:rPr>
              <w:t>Finish</w:t>
            </w:r>
          </w:p>
        </w:tc>
        <w:tc>
          <w:tcPr>
            <w:tcW w:w="2484" w:type="dxa"/>
            <w:vAlign w:val="center"/>
          </w:tcPr>
          <w:p w14:paraId="4D5C2453" w14:textId="77777777" w:rsidR="007804DE" w:rsidRDefault="00000000">
            <w:r>
              <w:rPr>
                <w:sz w:val="19"/>
              </w:rPr>
              <w:t>Confirm order</w:t>
            </w:r>
          </w:p>
        </w:tc>
        <w:tc>
          <w:tcPr>
            <w:tcW w:w="2484" w:type="dxa"/>
            <w:vAlign w:val="center"/>
          </w:tcPr>
          <w:p w14:paraId="62EA5752" w14:textId="77777777" w:rsidR="007804DE" w:rsidRDefault="00000000">
            <w:r>
              <w:rPr>
                <w:sz w:val="19"/>
              </w:rPr>
              <w:t>Relieved</w:t>
            </w:r>
          </w:p>
        </w:tc>
        <w:tc>
          <w:tcPr>
            <w:tcW w:w="2484" w:type="dxa"/>
            <w:vAlign w:val="center"/>
          </w:tcPr>
          <w:p w14:paraId="5324D674" w14:textId="77777777" w:rsidR="007804DE" w:rsidRDefault="00000000">
            <w:r>
              <w:rPr>
                <w:sz w:val="19"/>
              </w:rPr>
              <w:t xml:space="preserve">Show clear success and </w:t>
            </w:r>
            <w:r>
              <w:rPr>
                <w:sz w:val="19"/>
              </w:rPr>
              <w:lastRenderedPageBreak/>
              <w:t>next action.</w:t>
            </w:r>
          </w:p>
        </w:tc>
      </w:tr>
    </w:tbl>
    <w:p w14:paraId="19019F84" w14:textId="77777777" w:rsidR="007804DE" w:rsidRDefault="007804DE"/>
    <w:p w14:paraId="6E515D39" w14:textId="77777777" w:rsidR="007804DE" w:rsidRDefault="00000000">
      <w:pPr>
        <w:pStyle w:val="Heading1"/>
      </w:pPr>
      <w:r>
        <w:t>5. Information Architecture and Navigation</w:t>
      </w:r>
    </w:p>
    <w:p w14:paraId="42723E7B" w14:textId="77777777" w:rsidR="007804DE" w:rsidRDefault="00000000">
      <w:r>
        <w:t>Information Architecture (IA) is the organisation, labelling and structure of information so users can find what they need. It answers: Where am I? What can I do here? Where should I go next?</w:t>
      </w:r>
    </w:p>
    <w:p w14:paraId="33D3C861" w14:textId="77777777" w:rsidR="007804DE" w:rsidRDefault="00000000">
      <w:pPr>
        <w:pStyle w:val="ListBullet"/>
      </w:pPr>
      <w:r>
        <w:t>Common IA artefacts: sitemap, navigation model, content hierarchy and categorisation.</w:t>
      </w:r>
    </w:p>
    <w:p w14:paraId="5EBB06F4" w14:textId="77777777" w:rsidR="007804DE" w:rsidRDefault="00000000">
      <w:pPr>
        <w:pStyle w:val="ListBullet"/>
      </w:pPr>
      <w:r>
        <w:t>Card sorting can help discover how users naturally group information.</w:t>
      </w:r>
    </w:p>
    <w:p w14:paraId="4806B70D" w14:textId="77777777" w:rsidR="007804DE" w:rsidRDefault="00000000">
      <w:pPr>
        <w:pStyle w:val="Heading2"/>
      </w:pPr>
      <w:r>
        <w:t>5.1 Sitemap vs User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186F20BC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44A94397" w14:textId="77777777" w:rsidR="007804DE" w:rsidRDefault="00000000">
            <w:r>
              <w:rPr>
                <w:b/>
                <w:color w:val="FFFFFF"/>
                <w:sz w:val="19"/>
              </w:rPr>
              <w:t>Sitemap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2C92D7D7" w14:textId="77777777" w:rsidR="007804DE" w:rsidRDefault="00000000">
            <w:r>
              <w:rPr>
                <w:b/>
                <w:color w:val="FFFFFF"/>
                <w:sz w:val="19"/>
              </w:rPr>
              <w:t>User Flow</w:t>
            </w:r>
          </w:p>
        </w:tc>
      </w:tr>
      <w:tr w:rsidR="007804DE" w14:paraId="75551B6C" w14:textId="77777777">
        <w:trPr>
          <w:jc w:val="center"/>
        </w:trPr>
        <w:tc>
          <w:tcPr>
            <w:tcW w:w="4968" w:type="dxa"/>
            <w:vAlign w:val="center"/>
          </w:tcPr>
          <w:p w14:paraId="7A4786AA" w14:textId="77777777" w:rsidR="007804DE" w:rsidRDefault="00000000">
            <w:r>
              <w:rPr>
                <w:sz w:val="19"/>
              </w:rPr>
              <w:t>Shows overall screen/page structure.</w:t>
            </w:r>
          </w:p>
        </w:tc>
        <w:tc>
          <w:tcPr>
            <w:tcW w:w="4968" w:type="dxa"/>
            <w:vAlign w:val="center"/>
          </w:tcPr>
          <w:p w14:paraId="250614B5" w14:textId="77777777" w:rsidR="007804DE" w:rsidRDefault="00000000">
            <w:r>
              <w:rPr>
                <w:sz w:val="19"/>
              </w:rPr>
              <w:t>Shows the path taken to complete a task.</w:t>
            </w:r>
          </w:p>
        </w:tc>
      </w:tr>
      <w:tr w:rsidR="007804DE" w14:paraId="3D5512D9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5D09FCDD" w14:textId="77777777" w:rsidR="007804DE" w:rsidRDefault="00000000">
            <w:r>
              <w:rPr>
                <w:sz w:val="19"/>
              </w:rPr>
              <w:t>Focuses on hierarchy.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63368339" w14:textId="77777777" w:rsidR="007804DE" w:rsidRDefault="00000000">
            <w:r>
              <w:rPr>
                <w:sz w:val="19"/>
              </w:rPr>
              <w:t>Focuses on sequence, decisions and alternate paths.</w:t>
            </w:r>
          </w:p>
        </w:tc>
      </w:tr>
      <w:tr w:rsidR="007804DE" w14:paraId="5374F465" w14:textId="77777777">
        <w:trPr>
          <w:jc w:val="center"/>
        </w:trPr>
        <w:tc>
          <w:tcPr>
            <w:tcW w:w="4968" w:type="dxa"/>
            <w:vAlign w:val="center"/>
          </w:tcPr>
          <w:p w14:paraId="03C0F351" w14:textId="77777777" w:rsidR="007804DE" w:rsidRDefault="00000000">
            <w:r>
              <w:rPr>
                <w:sz w:val="19"/>
              </w:rPr>
              <w:t>Example: Dashboard → Orders → Payments → Reports.</w:t>
            </w:r>
          </w:p>
        </w:tc>
        <w:tc>
          <w:tcPr>
            <w:tcW w:w="4968" w:type="dxa"/>
            <w:vAlign w:val="center"/>
          </w:tcPr>
          <w:p w14:paraId="1C430DCB" w14:textId="77777777" w:rsidR="007804DE" w:rsidRDefault="00000000">
            <w:r>
              <w:rPr>
                <w:sz w:val="19"/>
              </w:rPr>
              <w:t>Example: New Order → Add Items → Review → Pay → Confirmation.</w:t>
            </w:r>
          </w:p>
        </w:tc>
      </w:tr>
    </w:tbl>
    <w:p w14:paraId="48D0A3C1" w14:textId="77777777" w:rsidR="007804DE" w:rsidRDefault="007804DE"/>
    <w:p w14:paraId="0726ED85" w14:textId="77777777" w:rsidR="007804DE" w:rsidRDefault="00000000">
      <w:pPr>
        <w:pStyle w:val="Heading1"/>
      </w:pPr>
      <w:r>
        <w:t>6. User Flows and Task Flows</w:t>
      </w:r>
    </w:p>
    <w:p w14:paraId="7B72C8F3" w14:textId="77777777" w:rsidR="007804DE" w:rsidRDefault="00000000">
      <w:r>
        <w:t>A task flow is usually one straightforward path for completing a task. A user flow can include decisions, alternate paths, errors and different entry points.</w:t>
      </w:r>
    </w:p>
    <w:p w14:paraId="7D9416F9" w14:textId="77777777" w:rsidR="007804DE" w:rsidRDefault="00000000">
      <w:r>
        <w:t>Example: New Order → Select Item → Review → Choose Payment → [Success → Confirmation] OR [Failure → Error → Retry].</w:t>
      </w:r>
    </w:p>
    <w:p w14:paraId="354242AC" w14:textId="77777777" w:rsidR="007804DE" w:rsidRDefault="00000000">
      <w:pPr>
        <w:pStyle w:val="Heading2"/>
      </w:pPr>
      <w:r>
        <w:t>BA Questions When Reviewing a Flow</w:t>
      </w:r>
    </w:p>
    <w:p w14:paraId="4A048FD5" w14:textId="77777777" w:rsidR="007804DE" w:rsidRDefault="00000000">
      <w:pPr>
        <w:pStyle w:val="ListBullet"/>
      </w:pPr>
      <w:r>
        <w:t>What triggers the flow?</w:t>
      </w:r>
    </w:p>
    <w:p w14:paraId="2C0EC5EE" w14:textId="77777777" w:rsidR="007804DE" w:rsidRDefault="00000000">
      <w:pPr>
        <w:pStyle w:val="ListBullet"/>
      </w:pPr>
      <w:r>
        <w:t>What information is required at each step?</w:t>
      </w:r>
    </w:p>
    <w:p w14:paraId="4DCC1659" w14:textId="77777777" w:rsidR="007804DE" w:rsidRDefault="00000000">
      <w:pPr>
        <w:pStyle w:val="ListBullet"/>
      </w:pPr>
      <w:r>
        <w:t>What decisions can the user make?</w:t>
      </w:r>
    </w:p>
    <w:p w14:paraId="29823AD6" w14:textId="77777777" w:rsidR="007804DE" w:rsidRDefault="00000000">
      <w:pPr>
        <w:pStyle w:val="ListBullet"/>
      </w:pPr>
      <w:r>
        <w:t>What if information is missing or invalid?</w:t>
      </w:r>
    </w:p>
    <w:p w14:paraId="0417E9CE" w14:textId="77777777" w:rsidR="007804DE" w:rsidRDefault="00000000">
      <w:pPr>
        <w:pStyle w:val="ListBullet"/>
      </w:pPr>
      <w:r>
        <w:t>What if an external service fails?</w:t>
      </w:r>
    </w:p>
    <w:p w14:paraId="247130F2" w14:textId="77777777" w:rsidR="007804DE" w:rsidRDefault="00000000">
      <w:pPr>
        <w:pStyle w:val="ListBullet"/>
      </w:pPr>
      <w:r>
        <w:t>Can the user go back, cancel or edit?</w:t>
      </w:r>
    </w:p>
    <w:p w14:paraId="256F74BB" w14:textId="77777777" w:rsidR="007804DE" w:rsidRDefault="00000000">
      <w:pPr>
        <w:pStyle w:val="ListBullet"/>
      </w:pPr>
      <w:r>
        <w:t>What confirms successful completion?</w:t>
      </w:r>
    </w:p>
    <w:p w14:paraId="3FDDE1FB" w14:textId="77777777" w:rsidR="007804DE" w:rsidRDefault="00000000">
      <w:pPr>
        <w:pStyle w:val="ListBullet"/>
      </w:pPr>
      <w:r>
        <w:t>What data must be stored or updated?</w:t>
      </w:r>
    </w:p>
    <w:p w14:paraId="3E332EEE" w14:textId="77777777" w:rsidR="007804DE" w:rsidRDefault="00000000">
      <w:pPr>
        <w:pStyle w:val="Heading1"/>
      </w:pPr>
      <w:r>
        <w:t>7. Wireframes, Mockups and Prototypes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804DE" w14:paraId="5316FC81" w14:textId="77777777">
        <w:trPr>
          <w:jc w:val="center"/>
        </w:trPr>
        <w:tc>
          <w:tcPr>
            <w:tcW w:w="3312" w:type="dxa"/>
            <w:shd w:val="clear" w:color="auto" w:fill="2F5597"/>
            <w:vAlign w:val="center"/>
          </w:tcPr>
          <w:p w14:paraId="4C9C24A5" w14:textId="77777777" w:rsidR="007804DE" w:rsidRDefault="00000000">
            <w:r>
              <w:rPr>
                <w:b/>
                <w:color w:val="FFFFFF"/>
                <w:sz w:val="19"/>
              </w:rPr>
              <w:t>Artefact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1D36B306" w14:textId="77777777" w:rsidR="007804DE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567EA1EE" w14:textId="77777777" w:rsidR="007804DE" w:rsidRDefault="00000000">
            <w:r>
              <w:rPr>
                <w:b/>
                <w:color w:val="FFFFFF"/>
                <w:sz w:val="19"/>
              </w:rPr>
              <w:t>Typical Detail</w:t>
            </w:r>
          </w:p>
        </w:tc>
      </w:tr>
      <w:tr w:rsidR="007804DE" w14:paraId="178C81F3" w14:textId="77777777">
        <w:trPr>
          <w:jc w:val="center"/>
        </w:trPr>
        <w:tc>
          <w:tcPr>
            <w:tcW w:w="3312" w:type="dxa"/>
            <w:vAlign w:val="center"/>
          </w:tcPr>
          <w:p w14:paraId="33E1C0EC" w14:textId="77777777" w:rsidR="007804DE" w:rsidRDefault="00000000">
            <w:r>
              <w:rPr>
                <w:sz w:val="19"/>
              </w:rPr>
              <w:t>Sketch</w:t>
            </w:r>
          </w:p>
        </w:tc>
        <w:tc>
          <w:tcPr>
            <w:tcW w:w="3312" w:type="dxa"/>
            <w:vAlign w:val="center"/>
          </w:tcPr>
          <w:p w14:paraId="76B2F253" w14:textId="77777777" w:rsidR="007804DE" w:rsidRDefault="00000000">
            <w:r>
              <w:rPr>
                <w:sz w:val="19"/>
              </w:rPr>
              <w:t>Explore ideas quickly</w:t>
            </w:r>
          </w:p>
        </w:tc>
        <w:tc>
          <w:tcPr>
            <w:tcW w:w="3312" w:type="dxa"/>
            <w:vAlign w:val="center"/>
          </w:tcPr>
          <w:p w14:paraId="4A075D20" w14:textId="77777777" w:rsidR="007804DE" w:rsidRDefault="00000000">
            <w:r>
              <w:rPr>
                <w:sz w:val="19"/>
              </w:rPr>
              <w:t>Very low</w:t>
            </w:r>
          </w:p>
        </w:tc>
      </w:tr>
      <w:tr w:rsidR="007804DE" w14:paraId="48271ACA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0461FB48" w14:textId="77777777" w:rsidR="007804DE" w:rsidRDefault="00000000">
            <w:r>
              <w:rPr>
                <w:sz w:val="19"/>
              </w:rPr>
              <w:t>Wireframe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DF1AEE1" w14:textId="77777777" w:rsidR="007804DE" w:rsidRDefault="00000000">
            <w:r>
              <w:rPr>
                <w:sz w:val="19"/>
              </w:rPr>
              <w:t>Define structure, content and functionality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7BCED0A4" w14:textId="77777777" w:rsidR="007804DE" w:rsidRDefault="00000000">
            <w:r>
              <w:rPr>
                <w:sz w:val="19"/>
              </w:rPr>
              <w:t>Low</w:t>
            </w:r>
          </w:p>
        </w:tc>
      </w:tr>
      <w:tr w:rsidR="007804DE" w14:paraId="4C9558E7" w14:textId="77777777">
        <w:trPr>
          <w:jc w:val="center"/>
        </w:trPr>
        <w:tc>
          <w:tcPr>
            <w:tcW w:w="3312" w:type="dxa"/>
            <w:vAlign w:val="center"/>
          </w:tcPr>
          <w:p w14:paraId="1F3B90ED" w14:textId="77777777" w:rsidR="007804DE" w:rsidRDefault="00000000">
            <w:r>
              <w:rPr>
                <w:sz w:val="19"/>
              </w:rPr>
              <w:t>Mockup</w:t>
            </w:r>
          </w:p>
        </w:tc>
        <w:tc>
          <w:tcPr>
            <w:tcW w:w="3312" w:type="dxa"/>
            <w:vAlign w:val="center"/>
          </w:tcPr>
          <w:p w14:paraId="4B3389E5" w14:textId="77777777" w:rsidR="007804DE" w:rsidRDefault="00000000">
            <w:r>
              <w:rPr>
                <w:sz w:val="19"/>
              </w:rPr>
              <w:t>Show polished visual design</w:t>
            </w:r>
          </w:p>
        </w:tc>
        <w:tc>
          <w:tcPr>
            <w:tcW w:w="3312" w:type="dxa"/>
            <w:vAlign w:val="center"/>
          </w:tcPr>
          <w:p w14:paraId="133E0011" w14:textId="77777777" w:rsidR="007804DE" w:rsidRDefault="00000000">
            <w:r>
              <w:rPr>
                <w:sz w:val="19"/>
              </w:rPr>
              <w:t>Medium to high</w:t>
            </w:r>
          </w:p>
        </w:tc>
      </w:tr>
      <w:tr w:rsidR="007804DE" w14:paraId="5CE4FA63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18806FC2" w14:textId="77777777" w:rsidR="007804DE" w:rsidRDefault="00000000">
            <w:r>
              <w:rPr>
                <w:sz w:val="19"/>
              </w:rPr>
              <w:t>Prototype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24C3727" w14:textId="77777777" w:rsidR="007804DE" w:rsidRDefault="00000000">
            <w:r>
              <w:rPr>
                <w:sz w:val="19"/>
              </w:rPr>
              <w:t>Simulate interaction and flow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0EC8633" w14:textId="77777777" w:rsidR="007804DE" w:rsidRDefault="00000000">
            <w:r>
              <w:rPr>
                <w:sz w:val="19"/>
              </w:rPr>
              <w:t>Low or high fidelity</w:t>
            </w:r>
          </w:p>
        </w:tc>
      </w:tr>
    </w:tbl>
    <w:p w14:paraId="57669A14" w14:textId="77777777" w:rsidR="007804DE" w:rsidRDefault="007804DE"/>
    <w:p w14:paraId="1631E39C" w14:textId="77777777" w:rsidR="007804DE" w:rsidRDefault="00000000">
      <w:pPr>
        <w:pStyle w:val="Heading2"/>
      </w:pPr>
      <w:r>
        <w:lastRenderedPageBreak/>
        <w:t>7.1 Low-Fidelity vs High-Fidelity</w:t>
      </w:r>
    </w:p>
    <w:p w14:paraId="12F59232" w14:textId="77777777" w:rsidR="007804DE" w:rsidRDefault="00000000">
      <w:pPr>
        <w:pStyle w:val="ListBullet"/>
      </w:pPr>
      <w:r>
        <w:t>Low-fidelity: simple boxes, labels, grey-scale structure; fast to create and easy to change.</w:t>
      </w:r>
    </w:p>
    <w:p w14:paraId="71F63651" w14:textId="77777777" w:rsidR="007804DE" w:rsidRDefault="00000000">
      <w:pPr>
        <w:pStyle w:val="ListBullet"/>
      </w:pPr>
      <w:r>
        <w:t>High-fidelity: realistic typography, colours, components, content and interactions; closer to the final experience.</w:t>
      </w:r>
    </w:p>
    <w:p w14:paraId="0D8EBD6F" w14:textId="77777777" w:rsidR="007804DE" w:rsidRDefault="00000000">
      <w:pPr>
        <w:pStyle w:val="KeyPoint"/>
      </w:pPr>
      <w:r>
        <w:t>BA best practice: start low-fidelity. Avoid spending time polishing a screen before the requirement and flow are validated.</w:t>
      </w:r>
    </w:p>
    <w:p w14:paraId="3806167A" w14:textId="77777777" w:rsidR="007804DE" w:rsidRDefault="00000000">
      <w:pPr>
        <w:pStyle w:val="Heading1"/>
      </w:pPr>
      <w:r>
        <w:t>8. Core UI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804DE" w14:paraId="6D67A7A9" w14:textId="77777777">
        <w:trPr>
          <w:jc w:val="center"/>
        </w:trPr>
        <w:tc>
          <w:tcPr>
            <w:tcW w:w="3312" w:type="dxa"/>
            <w:shd w:val="clear" w:color="auto" w:fill="2F5597"/>
            <w:vAlign w:val="center"/>
          </w:tcPr>
          <w:p w14:paraId="5C992747" w14:textId="77777777" w:rsidR="007804DE" w:rsidRDefault="00000000"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7A84AA47" w14:textId="77777777" w:rsidR="007804DE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4E855DAD" w14:textId="77777777" w:rsidR="007804DE" w:rsidRDefault="00000000">
            <w:r>
              <w:rPr>
                <w:b/>
                <w:color w:val="FFFFFF"/>
                <w:sz w:val="19"/>
              </w:rPr>
              <w:t>BA Review Question</w:t>
            </w:r>
          </w:p>
        </w:tc>
      </w:tr>
      <w:tr w:rsidR="007804DE" w14:paraId="104A7740" w14:textId="77777777">
        <w:trPr>
          <w:jc w:val="center"/>
        </w:trPr>
        <w:tc>
          <w:tcPr>
            <w:tcW w:w="3312" w:type="dxa"/>
            <w:vAlign w:val="center"/>
          </w:tcPr>
          <w:p w14:paraId="3C97FB3A" w14:textId="77777777" w:rsidR="007804DE" w:rsidRDefault="00000000">
            <w:r>
              <w:rPr>
                <w:sz w:val="19"/>
              </w:rPr>
              <w:t>Hierarchy</w:t>
            </w:r>
          </w:p>
        </w:tc>
        <w:tc>
          <w:tcPr>
            <w:tcW w:w="3312" w:type="dxa"/>
            <w:vAlign w:val="center"/>
          </w:tcPr>
          <w:p w14:paraId="2D8DAB3A" w14:textId="77777777" w:rsidR="007804DE" w:rsidRDefault="00000000">
            <w:r>
              <w:rPr>
                <w:sz w:val="19"/>
              </w:rPr>
              <w:t>Important information receives stronger visual emphasis.</w:t>
            </w:r>
          </w:p>
        </w:tc>
        <w:tc>
          <w:tcPr>
            <w:tcW w:w="3312" w:type="dxa"/>
            <w:vAlign w:val="center"/>
          </w:tcPr>
          <w:p w14:paraId="2EEE8AAA" w14:textId="77777777" w:rsidR="007804DE" w:rsidRDefault="00000000">
            <w:r>
              <w:rPr>
                <w:sz w:val="19"/>
              </w:rPr>
              <w:t>Can the user immediately see the primary action?</w:t>
            </w:r>
          </w:p>
        </w:tc>
      </w:tr>
      <w:tr w:rsidR="007804DE" w14:paraId="4BE161BA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13CD7D69" w14:textId="77777777" w:rsidR="007804DE" w:rsidRDefault="00000000">
            <w:r>
              <w:rPr>
                <w:sz w:val="19"/>
              </w:rPr>
              <w:t>Alignment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4D50F099" w14:textId="77777777" w:rsidR="007804DE" w:rsidRDefault="00000000">
            <w:r>
              <w:rPr>
                <w:sz w:val="19"/>
              </w:rPr>
              <w:t>Elements line up in a deliberate structure.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52AF40D" w14:textId="77777777" w:rsidR="007804DE" w:rsidRDefault="00000000">
            <w:r>
              <w:rPr>
                <w:sz w:val="19"/>
              </w:rPr>
              <w:t>Does the screen feel organised?</w:t>
            </w:r>
          </w:p>
        </w:tc>
      </w:tr>
      <w:tr w:rsidR="007804DE" w14:paraId="01449134" w14:textId="77777777">
        <w:trPr>
          <w:jc w:val="center"/>
        </w:trPr>
        <w:tc>
          <w:tcPr>
            <w:tcW w:w="3312" w:type="dxa"/>
            <w:vAlign w:val="center"/>
          </w:tcPr>
          <w:p w14:paraId="206EEF98" w14:textId="77777777" w:rsidR="007804DE" w:rsidRDefault="00000000">
            <w:r>
              <w:rPr>
                <w:sz w:val="19"/>
              </w:rPr>
              <w:t>Proximity</w:t>
            </w:r>
          </w:p>
        </w:tc>
        <w:tc>
          <w:tcPr>
            <w:tcW w:w="3312" w:type="dxa"/>
            <w:vAlign w:val="center"/>
          </w:tcPr>
          <w:p w14:paraId="5AEA5795" w14:textId="77777777" w:rsidR="007804DE" w:rsidRDefault="00000000">
            <w:r>
              <w:rPr>
                <w:sz w:val="19"/>
              </w:rPr>
              <w:t>Related items are grouped together.</w:t>
            </w:r>
          </w:p>
        </w:tc>
        <w:tc>
          <w:tcPr>
            <w:tcW w:w="3312" w:type="dxa"/>
            <w:vAlign w:val="center"/>
          </w:tcPr>
          <w:p w14:paraId="6B2EE643" w14:textId="77777777" w:rsidR="007804DE" w:rsidRDefault="00000000">
            <w:r>
              <w:rPr>
                <w:sz w:val="19"/>
              </w:rPr>
              <w:t>Are labels and controls clearly associated?</w:t>
            </w:r>
          </w:p>
        </w:tc>
      </w:tr>
      <w:tr w:rsidR="007804DE" w14:paraId="1D066F6F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3E832AEB" w14:textId="77777777" w:rsidR="007804DE" w:rsidRDefault="00000000">
            <w:r>
              <w:rPr>
                <w:sz w:val="19"/>
              </w:rPr>
              <w:t>Contrast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49124799" w14:textId="77777777" w:rsidR="007804DE" w:rsidRDefault="00000000">
            <w:r>
              <w:rPr>
                <w:sz w:val="19"/>
              </w:rPr>
              <w:t>Differences make important elements noticeable.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5D518FCC" w14:textId="77777777" w:rsidR="007804DE" w:rsidRDefault="00000000">
            <w:r>
              <w:rPr>
                <w:sz w:val="19"/>
              </w:rPr>
              <w:t>Can users distinguish actions and states?</w:t>
            </w:r>
          </w:p>
        </w:tc>
      </w:tr>
      <w:tr w:rsidR="007804DE" w14:paraId="34D4AD44" w14:textId="77777777">
        <w:trPr>
          <w:jc w:val="center"/>
        </w:trPr>
        <w:tc>
          <w:tcPr>
            <w:tcW w:w="3312" w:type="dxa"/>
            <w:vAlign w:val="center"/>
          </w:tcPr>
          <w:p w14:paraId="1AEDC580" w14:textId="77777777" w:rsidR="007804DE" w:rsidRDefault="00000000">
            <w:r>
              <w:rPr>
                <w:sz w:val="19"/>
              </w:rPr>
              <w:t>Repetition/Consistency</w:t>
            </w:r>
          </w:p>
        </w:tc>
        <w:tc>
          <w:tcPr>
            <w:tcW w:w="3312" w:type="dxa"/>
            <w:vAlign w:val="center"/>
          </w:tcPr>
          <w:p w14:paraId="2EBE809D" w14:textId="77777777" w:rsidR="007804DE" w:rsidRDefault="00000000">
            <w:r>
              <w:rPr>
                <w:sz w:val="19"/>
              </w:rPr>
              <w:t>Patterns and components behave similarly.</w:t>
            </w:r>
          </w:p>
        </w:tc>
        <w:tc>
          <w:tcPr>
            <w:tcW w:w="3312" w:type="dxa"/>
            <w:vAlign w:val="center"/>
          </w:tcPr>
          <w:p w14:paraId="5D58DAF4" w14:textId="77777777" w:rsidR="007804DE" w:rsidRDefault="00000000">
            <w:r>
              <w:rPr>
                <w:sz w:val="19"/>
              </w:rPr>
              <w:t>Are the same actions represented consistently?</w:t>
            </w:r>
          </w:p>
        </w:tc>
      </w:tr>
      <w:tr w:rsidR="007804DE" w14:paraId="6E79FEC5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5E07CF63" w14:textId="77777777" w:rsidR="007804DE" w:rsidRDefault="00000000">
            <w:r>
              <w:rPr>
                <w:sz w:val="19"/>
              </w:rPr>
              <w:t>White space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6CABDFF4" w14:textId="77777777" w:rsidR="007804DE" w:rsidRDefault="00000000">
            <w:r>
              <w:rPr>
                <w:sz w:val="19"/>
              </w:rPr>
              <w:t>Empty space improves separation and readability.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18BB8F6D" w14:textId="77777777" w:rsidR="007804DE" w:rsidRDefault="00000000">
            <w:r>
              <w:rPr>
                <w:sz w:val="19"/>
              </w:rPr>
              <w:t>Is the screen overloaded?</w:t>
            </w:r>
          </w:p>
        </w:tc>
      </w:tr>
      <w:tr w:rsidR="007804DE" w14:paraId="0561DC47" w14:textId="77777777">
        <w:trPr>
          <w:jc w:val="center"/>
        </w:trPr>
        <w:tc>
          <w:tcPr>
            <w:tcW w:w="3312" w:type="dxa"/>
            <w:vAlign w:val="center"/>
          </w:tcPr>
          <w:p w14:paraId="592FB1EB" w14:textId="77777777" w:rsidR="007804DE" w:rsidRDefault="00000000">
            <w:r>
              <w:rPr>
                <w:sz w:val="19"/>
              </w:rPr>
              <w:t>Scale</w:t>
            </w:r>
          </w:p>
        </w:tc>
        <w:tc>
          <w:tcPr>
            <w:tcW w:w="3312" w:type="dxa"/>
            <w:vAlign w:val="center"/>
          </w:tcPr>
          <w:p w14:paraId="15C96302" w14:textId="77777777" w:rsidR="007804DE" w:rsidRDefault="00000000">
            <w:r>
              <w:rPr>
                <w:sz w:val="19"/>
              </w:rPr>
              <w:t>Size helps communicate importance.</w:t>
            </w:r>
          </w:p>
        </w:tc>
        <w:tc>
          <w:tcPr>
            <w:tcW w:w="3312" w:type="dxa"/>
            <w:vAlign w:val="center"/>
          </w:tcPr>
          <w:p w14:paraId="69E80703" w14:textId="77777777" w:rsidR="007804DE" w:rsidRDefault="00000000">
            <w:r>
              <w:rPr>
                <w:sz w:val="19"/>
              </w:rPr>
              <w:t>Are headings, totals and primary actions appropriately prominent?</w:t>
            </w:r>
          </w:p>
        </w:tc>
      </w:tr>
    </w:tbl>
    <w:p w14:paraId="164C4FA2" w14:textId="77777777" w:rsidR="007804DE" w:rsidRDefault="007804DE"/>
    <w:p w14:paraId="0897CA67" w14:textId="77777777" w:rsidR="007804DE" w:rsidRDefault="00000000">
      <w:pPr>
        <w:pStyle w:val="Heading2"/>
      </w:pPr>
      <w:r>
        <w:t>8.1 Visual Hierarchy</w:t>
      </w:r>
    </w:p>
    <w:p w14:paraId="423C8F02" w14:textId="77777777" w:rsidR="007804DE" w:rsidRDefault="00000000">
      <w:r>
        <w:t>Visual hierarchy guides attention using size, weight, position, contrast and spacing. Users should not need to study the whole page to find the next important action.</w:t>
      </w:r>
    </w:p>
    <w:p w14:paraId="28472568" w14:textId="77777777" w:rsidR="007804DE" w:rsidRDefault="00000000">
      <w:pPr>
        <w:pStyle w:val="Heading2"/>
      </w:pPr>
      <w:r>
        <w:t>8.2 Typography</w:t>
      </w:r>
    </w:p>
    <w:p w14:paraId="4C72CCEA" w14:textId="77777777" w:rsidR="007804DE" w:rsidRDefault="00000000">
      <w:pPr>
        <w:pStyle w:val="ListBullet"/>
      </w:pPr>
      <w:r>
        <w:t>Use a clear hierarchy for headings, body text, labels and captions.</w:t>
      </w:r>
    </w:p>
    <w:p w14:paraId="6B2C0772" w14:textId="77777777" w:rsidR="007804DE" w:rsidRDefault="00000000">
      <w:pPr>
        <w:pStyle w:val="ListBullet"/>
      </w:pPr>
      <w:r>
        <w:t>Prioritise readability over decoration.</w:t>
      </w:r>
    </w:p>
    <w:p w14:paraId="13268379" w14:textId="77777777" w:rsidR="007804DE" w:rsidRDefault="00000000">
      <w:pPr>
        <w:pStyle w:val="ListBullet"/>
      </w:pPr>
      <w:r>
        <w:t>Keep font choices and styles consistent.</w:t>
      </w:r>
    </w:p>
    <w:p w14:paraId="478E7187" w14:textId="77777777" w:rsidR="007804DE" w:rsidRDefault="00000000">
      <w:pPr>
        <w:pStyle w:val="ListBullet"/>
      </w:pPr>
      <w:r>
        <w:t>Avoid using size alone to convey all meaning; combine structure and labels.</w:t>
      </w:r>
    </w:p>
    <w:p w14:paraId="3EA62734" w14:textId="77777777" w:rsidR="007804DE" w:rsidRDefault="00000000">
      <w:pPr>
        <w:pStyle w:val="Heading2"/>
      </w:pPr>
      <w:r>
        <w:t>8.3 Colour</w:t>
      </w:r>
    </w:p>
    <w:p w14:paraId="073AC398" w14:textId="77777777" w:rsidR="007804DE" w:rsidRDefault="00000000">
      <w:pPr>
        <w:pStyle w:val="ListBullet"/>
      </w:pPr>
      <w:r>
        <w:t>Use colour deliberately for brand, emphasis and system states.</w:t>
      </w:r>
    </w:p>
    <w:p w14:paraId="746E5F8E" w14:textId="77777777" w:rsidR="007804DE" w:rsidRDefault="00000000">
      <w:pPr>
        <w:pStyle w:val="ListBullet"/>
      </w:pPr>
      <w:r>
        <w:t>Maintain sufficient contrast.</w:t>
      </w:r>
    </w:p>
    <w:p w14:paraId="4954B369" w14:textId="77777777" w:rsidR="007804DE" w:rsidRDefault="00000000">
      <w:pPr>
        <w:pStyle w:val="ListBullet"/>
      </w:pPr>
      <w:r>
        <w:t>Do not use colour as the only indicator of error, success or status.</w:t>
      </w:r>
    </w:p>
    <w:p w14:paraId="5173A17A" w14:textId="77777777" w:rsidR="007804DE" w:rsidRDefault="00000000">
      <w:pPr>
        <w:pStyle w:val="ListBullet"/>
      </w:pPr>
      <w:r>
        <w:t>Keep the palette controlled and consistent.</w:t>
      </w:r>
    </w:p>
    <w:p w14:paraId="5C06B975" w14:textId="77777777" w:rsidR="007804DE" w:rsidRDefault="00000000">
      <w:pPr>
        <w:pStyle w:val="Heading2"/>
      </w:pPr>
      <w:r>
        <w:t>8.4 UI Components</w:t>
      </w:r>
    </w:p>
    <w:p w14:paraId="0905AC2D" w14:textId="77777777" w:rsidR="007804DE" w:rsidRDefault="00000000">
      <w:pPr>
        <w:pStyle w:val="ListBullet"/>
      </w:pPr>
      <w:r>
        <w:t>Buttons: use clear action labels such as 'Pay $24.50' rather than vague 'Submit'.</w:t>
      </w:r>
    </w:p>
    <w:p w14:paraId="39AAF8B0" w14:textId="77777777" w:rsidR="007804DE" w:rsidRDefault="00000000">
      <w:pPr>
        <w:pStyle w:val="ListBullet"/>
      </w:pPr>
      <w:r>
        <w:t>Forms: minimise unnecessary fields and provide useful validation.</w:t>
      </w:r>
    </w:p>
    <w:p w14:paraId="6F135692" w14:textId="77777777" w:rsidR="007804DE" w:rsidRDefault="00000000">
      <w:pPr>
        <w:pStyle w:val="ListBullet"/>
      </w:pPr>
      <w:r>
        <w:lastRenderedPageBreak/>
        <w:t>Navigation: keep location and next actions understandable.</w:t>
      </w:r>
    </w:p>
    <w:p w14:paraId="53ED08B0" w14:textId="77777777" w:rsidR="007804DE" w:rsidRDefault="00000000">
      <w:pPr>
        <w:pStyle w:val="ListBullet"/>
      </w:pPr>
      <w:r>
        <w:t>Tables/cards: group information logically and prioritise what users need for decisions.</w:t>
      </w:r>
    </w:p>
    <w:p w14:paraId="47732646" w14:textId="77777777" w:rsidR="007804DE" w:rsidRDefault="00000000">
      <w:pPr>
        <w:pStyle w:val="ListBullet"/>
      </w:pPr>
      <w:r>
        <w:t>Modals: reserve for focused decisions or confirmations; do not overuse.</w:t>
      </w:r>
    </w:p>
    <w:p w14:paraId="27901935" w14:textId="77777777" w:rsidR="007804DE" w:rsidRDefault="00000000">
      <w:pPr>
        <w:pStyle w:val="Heading1"/>
      </w:pPr>
      <w:r>
        <w:t>9. Interaction Design</w:t>
      </w:r>
    </w:p>
    <w:p w14:paraId="5E23CE8F" w14:textId="77777777" w:rsidR="007804DE" w:rsidRDefault="00000000">
      <w:r>
        <w:t>Interaction design considers how the interface responds to user actions. Every important action should have an understandable state and outcome.</w:t>
      </w:r>
    </w:p>
    <w:p w14:paraId="1EB828A8" w14:textId="77777777" w:rsidR="007804DE" w:rsidRDefault="00000000">
      <w:pPr>
        <w:pStyle w:val="Heading2"/>
      </w:pPr>
      <w:r>
        <w:t>9.1 Feedback and System Status</w:t>
      </w:r>
    </w:p>
    <w:p w14:paraId="19FC6D4E" w14:textId="77777777" w:rsidR="007804DE" w:rsidRDefault="00000000">
      <w:pPr>
        <w:pStyle w:val="ListBullet"/>
      </w:pPr>
      <w:r>
        <w:t>Loading: 'Processing payment…'</w:t>
      </w:r>
    </w:p>
    <w:p w14:paraId="03FA0CA0" w14:textId="77777777" w:rsidR="007804DE" w:rsidRDefault="00000000">
      <w:pPr>
        <w:pStyle w:val="ListBullet"/>
      </w:pPr>
      <w:r>
        <w:t>Success: 'Payment successful. Order #1042 sent to barista.'</w:t>
      </w:r>
    </w:p>
    <w:p w14:paraId="2AC30DF3" w14:textId="77777777" w:rsidR="007804DE" w:rsidRDefault="00000000">
      <w:pPr>
        <w:pStyle w:val="ListBullet"/>
      </w:pPr>
      <w:r>
        <w:t>Failure: explain what happened and what the user can do next.</w:t>
      </w:r>
    </w:p>
    <w:p w14:paraId="17FAE31E" w14:textId="77777777" w:rsidR="007804DE" w:rsidRDefault="00000000">
      <w:pPr>
        <w:pStyle w:val="ListBullet"/>
      </w:pPr>
      <w:r>
        <w:t>Disabled state: show when an action is unavailable and, where appropriate, why.</w:t>
      </w:r>
    </w:p>
    <w:p w14:paraId="0EE7C673" w14:textId="77777777" w:rsidR="007804DE" w:rsidRDefault="00000000">
      <w:pPr>
        <w:pStyle w:val="Heading2"/>
      </w:pPr>
      <w:r>
        <w:t>9.2 Error Prevention and Recovery</w:t>
      </w:r>
    </w:p>
    <w:p w14:paraId="6CB4E75E" w14:textId="77777777" w:rsidR="007804DE" w:rsidRDefault="00000000">
      <w:pPr>
        <w:pStyle w:val="ListBullet"/>
      </w:pPr>
      <w:r>
        <w:t>Prevent invalid input where possible.</w:t>
      </w:r>
    </w:p>
    <w:p w14:paraId="731CE6D3" w14:textId="77777777" w:rsidR="007804DE" w:rsidRDefault="00000000">
      <w:pPr>
        <w:pStyle w:val="ListBullet"/>
      </w:pPr>
      <w:r>
        <w:t>Confirm destructive or irreversible actions.</w:t>
      </w:r>
    </w:p>
    <w:p w14:paraId="36D01939" w14:textId="77777777" w:rsidR="007804DE" w:rsidRDefault="00000000">
      <w:pPr>
        <w:pStyle w:val="ListBullet"/>
      </w:pPr>
      <w:r>
        <w:t>Preserve entered data when an error occurs.</w:t>
      </w:r>
    </w:p>
    <w:p w14:paraId="68648130" w14:textId="77777777" w:rsidR="007804DE" w:rsidRDefault="00000000">
      <w:pPr>
        <w:pStyle w:val="ListBullet"/>
      </w:pPr>
      <w:r>
        <w:t>Use plain-language error messages.</w:t>
      </w:r>
    </w:p>
    <w:p w14:paraId="72BCF456" w14:textId="77777777" w:rsidR="007804DE" w:rsidRDefault="00000000">
      <w:pPr>
        <w:pStyle w:val="ListBullet"/>
      </w:pPr>
      <w:r>
        <w:t>Provide a clear recovery path.</w:t>
      </w:r>
    </w:p>
    <w:p w14:paraId="55F688A4" w14:textId="77777777" w:rsidR="007804DE" w:rsidRDefault="00000000">
      <w:pPr>
        <w:pStyle w:val="Heading2"/>
      </w:pPr>
      <w:r>
        <w:t>9.3 Recognition over Recall</w:t>
      </w:r>
    </w:p>
    <w:p w14:paraId="6DE4F017" w14:textId="77777777" w:rsidR="007804DE" w:rsidRDefault="00000000">
      <w:r>
        <w:t>Users should not have to remember information that the interface could show them. Visible options, recent items, meaningful labels and contextual guidance reduce cognitive load.</w:t>
      </w:r>
    </w:p>
    <w:p w14:paraId="02DB8D82" w14:textId="77777777" w:rsidR="007804DE" w:rsidRDefault="00000000">
      <w:pPr>
        <w:pStyle w:val="Heading1"/>
      </w:pPr>
      <w:r>
        <w:t>10. Usability</w:t>
      </w:r>
    </w:p>
    <w:p w14:paraId="3BD05E1D" w14:textId="77777777" w:rsidR="007804DE" w:rsidRDefault="00000000">
      <w:r>
        <w:t>Usability is the degree to which intended users can achieve intended goals effectively, efficiently and satisfactorily in the relevant context.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18EA4076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43B7469E" w14:textId="77777777" w:rsidR="007804DE" w:rsidRDefault="00000000"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691D0233" w14:textId="77777777" w:rsidR="007804DE" w:rsidRDefault="00000000">
            <w:r>
              <w:rPr>
                <w:b/>
                <w:color w:val="FFFFFF"/>
                <w:sz w:val="19"/>
              </w:rPr>
              <w:t>Question</w:t>
            </w:r>
          </w:p>
        </w:tc>
      </w:tr>
      <w:tr w:rsidR="007804DE" w14:paraId="10759B6A" w14:textId="77777777">
        <w:trPr>
          <w:jc w:val="center"/>
        </w:trPr>
        <w:tc>
          <w:tcPr>
            <w:tcW w:w="4968" w:type="dxa"/>
            <w:vAlign w:val="center"/>
          </w:tcPr>
          <w:p w14:paraId="6DB7B1DA" w14:textId="77777777" w:rsidR="007804DE" w:rsidRDefault="00000000">
            <w:r>
              <w:rPr>
                <w:sz w:val="19"/>
              </w:rPr>
              <w:t>Effectiveness</w:t>
            </w:r>
          </w:p>
        </w:tc>
        <w:tc>
          <w:tcPr>
            <w:tcW w:w="4968" w:type="dxa"/>
            <w:vAlign w:val="center"/>
          </w:tcPr>
          <w:p w14:paraId="3B2EE0DF" w14:textId="77777777" w:rsidR="007804DE" w:rsidRDefault="00000000">
            <w:r>
              <w:rPr>
                <w:sz w:val="19"/>
              </w:rPr>
              <w:t>Did the user complete the task?</w:t>
            </w:r>
          </w:p>
        </w:tc>
      </w:tr>
      <w:tr w:rsidR="007804DE" w14:paraId="09624A50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0AD7E12A" w14:textId="77777777" w:rsidR="007804DE" w:rsidRDefault="00000000">
            <w:r>
              <w:rPr>
                <w:sz w:val="19"/>
              </w:rPr>
              <w:t>Efficiency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16E5CFD1" w14:textId="77777777" w:rsidR="007804DE" w:rsidRDefault="00000000">
            <w:r>
              <w:rPr>
                <w:sz w:val="19"/>
              </w:rPr>
              <w:t>How much time/effort did it take?</w:t>
            </w:r>
          </w:p>
        </w:tc>
      </w:tr>
      <w:tr w:rsidR="007804DE" w14:paraId="264CAE13" w14:textId="77777777">
        <w:trPr>
          <w:jc w:val="center"/>
        </w:trPr>
        <w:tc>
          <w:tcPr>
            <w:tcW w:w="4968" w:type="dxa"/>
            <w:vAlign w:val="center"/>
          </w:tcPr>
          <w:p w14:paraId="1AC99A2F" w14:textId="77777777" w:rsidR="007804DE" w:rsidRDefault="00000000">
            <w:r>
              <w:rPr>
                <w:sz w:val="19"/>
              </w:rPr>
              <w:t>Errors</w:t>
            </w:r>
          </w:p>
        </w:tc>
        <w:tc>
          <w:tcPr>
            <w:tcW w:w="4968" w:type="dxa"/>
            <w:vAlign w:val="center"/>
          </w:tcPr>
          <w:p w14:paraId="432CBC9D" w14:textId="77777777" w:rsidR="007804DE" w:rsidRDefault="00000000">
            <w:r>
              <w:rPr>
                <w:sz w:val="19"/>
              </w:rPr>
              <w:t>What mistakes occurred and how serious were they?</w:t>
            </w:r>
          </w:p>
        </w:tc>
      </w:tr>
      <w:tr w:rsidR="007804DE" w14:paraId="2E209F39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66BEDCFA" w14:textId="77777777" w:rsidR="007804DE" w:rsidRDefault="00000000">
            <w:r>
              <w:rPr>
                <w:sz w:val="19"/>
              </w:rPr>
              <w:t>Learnability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43304700" w14:textId="77777777" w:rsidR="007804DE" w:rsidRDefault="00000000">
            <w:r>
              <w:rPr>
                <w:sz w:val="19"/>
              </w:rPr>
              <w:t>Can a new user understand the interface quickly?</w:t>
            </w:r>
          </w:p>
        </w:tc>
      </w:tr>
      <w:tr w:rsidR="007804DE" w14:paraId="3771EC98" w14:textId="77777777">
        <w:trPr>
          <w:jc w:val="center"/>
        </w:trPr>
        <w:tc>
          <w:tcPr>
            <w:tcW w:w="4968" w:type="dxa"/>
            <w:vAlign w:val="center"/>
          </w:tcPr>
          <w:p w14:paraId="3489077A" w14:textId="77777777" w:rsidR="007804DE" w:rsidRDefault="00000000">
            <w:r>
              <w:rPr>
                <w:sz w:val="19"/>
              </w:rPr>
              <w:t>Satisfaction</w:t>
            </w:r>
          </w:p>
        </w:tc>
        <w:tc>
          <w:tcPr>
            <w:tcW w:w="4968" w:type="dxa"/>
            <w:vAlign w:val="center"/>
          </w:tcPr>
          <w:p w14:paraId="07F0AEE3" w14:textId="77777777" w:rsidR="007804DE" w:rsidRDefault="00000000">
            <w:r>
              <w:rPr>
                <w:sz w:val="19"/>
              </w:rPr>
              <w:t>How comfortable/confident was the experience?</w:t>
            </w:r>
          </w:p>
        </w:tc>
      </w:tr>
    </w:tbl>
    <w:p w14:paraId="288E4A8D" w14:textId="77777777" w:rsidR="007804DE" w:rsidRDefault="007804DE"/>
    <w:p w14:paraId="75CEDA10" w14:textId="77777777" w:rsidR="007804DE" w:rsidRDefault="00000000">
      <w:pPr>
        <w:pStyle w:val="Heading2"/>
      </w:pPr>
      <w:r>
        <w:t>10.1 Usability Testing</w:t>
      </w:r>
    </w:p>
    <w:p w14:paraId="1B9085A9" w14:textId="77777777" w:rsidR="007804DE" w:rsidRDefault="00000000">
      <w:r>
        <w:t>Give participants realistic tasks without telling them exactly where to click. Observe behaviour, hesitation, mistakes and comments.</w:t>
      </w:r>
    </w:p>
    <w:p w14:paraId="126462F6" w14:textId="77777777" w:rsidR="007804DE" w:rsidRDefault="00000000">
      <w:pPr>
        <w:pStyle w:val="ListNumber"/>
      </w:pPr>
      <w:r>
        <w:t>Define the test objective.</w:t>
      </w:r>
    </w:p>
    <w:p w14:paraId="3035448B" w14:textId="77777777" w:rsidR="007804DE" w:rsidRDefault="00000000">
      <w:pPr>
        <w:pStyle w:val="ListNumber"/>
      </w:pPr>
      <w:r>
        <w:t>Select representative users or suitable proxies.</w:t>
      </w:r>
    </w:p>
    <w:p w14:paraId="069365C9" w14:textId="77777777" w:rsidR="007804DE" w:rsidRDefault="00000000">
      <w:pPr>
        <w:pStyle w:val="ListNumber"/>
      </w:pPr>
      <w:r>
        <w:t>Prepare realistic task scenarios.</w:t>
      </w:r>
    </w:p>
    <w:p w14:paraId="5FB488F7" w14:textId="77777777" w:rsidR="007804DE" w:rsidRDefault="00000000">
      <w:pPr>
        <w:pStyle w:val="ListNumber"/>
      </w:pPr>
      <w:r>
        <w:t>Ask participants to think aloud where appropriate.</w:t>
      </w:r>
    </w:p>
    <w:p w14:paraId="2BF7475F" w14:textId="77777777" w:rsidR="007804DE" w:rsidRDefault="00000000">
      <w:pPr>
        <w:pStyle w:val="ListNumber"/>
      </w:pPr>
      <w:r>
        <w:lastRenderedPageBreak/>
        <w:t>Observe without rescuing them too quickly.</w:t>
      </w:r>
    </w:p>
    <w:p w14:paraId="4879C09B" w14:textId="77777777" w:rsidR="007804DE" w:rsidRDefault="00000000">
      <w:pPr>
        <w:pStyle w:val="ListNumber"/>
      </w:pPr>
      <w:r>
        <w:t>Record completion, errors, time and notable comments.</w:t>
      </w:r>
    </w:p>
    <w:p w14:paraId="01DEE3E3" w14:textId="77777777" w:rsidR="007804DE" w:rsidRDefault="00000000">
      <w:pPr>
        <w:pStyle w:val="ListNumber"/>
      </w:pPr>
      <w:r>
        <w:t>Group findings by severity and frequency.</w:t>
      </w:r>
    </w:p>
    <w:p w14:paraId="5ED92C51" w14:textId="77777777" w:rsidR="007804DE" w:rsidRDefault="00000000">
      <w:pPr>
        <w:pStyle w:val="ListNumber"/>
      </w:pPr>
      <w:r>
        <w:t>Recommend changes and retest important issues.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804DE" w14:paraId="369A22F9" w14:textId="77777777">
        <w:trPr>
          <w:jc w:val="center"/>
        </w:trPr>
        <w:tc>
          <w:tcPr>
            <w:tcW w:w="3312" w:type="dxa"/>
            <w:shd w:val="clear" w:color="auto" w:fill="2F5597"/>
            <w:vAlign w:val="center"/>
          </w:tcPr>
          <w:p w14:paraId="4C8609C0" w14:textId="77777777" w:rsidR="007804DE" w:rsidRDefault="00000000">
            <w:r>
              <w:rPr>
                <w:b/>
                <w:color w:val="FFFFFF"/>
                <w:sz w:val="19"/>
              </w:rPr>
              <w:t>Observation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4D30F1ED" w14:textId="77777777" w:rsidR="007804DE" w:rsidRDefault="00000000"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w="3312" w:type="dxa"/>
            <w:shd w:val="clear" w:color="auto" w:fill="2F5597"/>
            <w:vAlign w:val="center"/>
          </w:tcPr>
          <w:p w14:paraId="69BDEF81" w14:textId="77777777" w:rsidR="007804DE" w:rsidRDefault="00000000">
            <w:r>
              <w:rPr>
                <w:b/>
                <w:color w:val="FFFFFF"/>
                <w:sz w:val="19"/>
              </w:rPr>
              <w:t>Possible Improvement</w:t>
            </w:r>
          </w:p>
        </w:tc>
      </w:tr>
      <w:tr w:rsidR="007804DE" w14:paraId="1A34A67D" w14:textId="77777777">
        <w:trPr>
          <w:jc w:val="center"/>
        </w:trPr>
        <w:tc>
          <w:tcPr>
            <w:tcW w:w="3312" w:type="dxa"/>
            <w:vAlign w:val="center"/>
          </w:tcPr>
          <w:p w14:paraId="523C6EA4" w14:textId="77777777" w:rsidR="007804DE" w:rsidRDefault="00000000">
            <w:r>
              <w:rPr>
                <w:sz w:val="19"/>
              </w:rPr>
              <w:t>User cannot find payment</w:t>
            </w:r>
          </w:p>
        </w:tc>
        <w:tc>
          <w:tcPr>
            <w:tcW w:w="3312" w:type="dxa"/>
            <w:vAlign w:val="center"/>
          </w:tcPr>
          <w:p w14:paraId="736D6EA7" w14:textId="77777777" w:rsidR="007804DE" w:rsidRDefault="00000000">
            <w:r>
              <w:rPr>
                <w:sz w:val="19"/>
              </w:rPr>
              <w:t>Primary CTA lacks prominence</w:t>
            </w:r>
          </w:p>
        </w:tc>
        <w:tc>
          <w:tcPr>
            <w:tcW w:w="3312" w:type="dxa"/>
            <w:vAlign w:val="center"/>
          </w:tcPr>
          <w:p w14:paraId="483AFE25" w14:textId="77777777" w:rsidR="007804DE" w:rsidRDefault="00000000">
            <w:r>
              <w:rPr>
                <w:sz w:val="19"/>
              </w:rPr>
              <w:t>Improve placement, label and hierarchy.</w:t>
            </w:r>
          </w:p>
        </w:tc>
      </w:tr>
      <w:tr w:rsidR="007804DE" w14:paraId="5B0B24CF" w14:textId="77777777">
        <w:trPr>
          <w:jc w:val="center"/>
        </w:trPr>
        <w:tc>
          <w:tcPr>
            <w:tcW w:w="3312" w:type="dxa"/>
            <w:shd w:val="clear" w:color="auto" w:fill="F3F6FA"/>
            <w:vAlign w:val="center"/>
          </w:tcPr>
          <w:p w14:paraId="70E3C31A" w14:textId="77777777" w:rsidR="007804DE" w:rsidRDefault="00000000">
            <w:r>
              <w:rPr>
                <w:sz w:val="19"/>
              </w:rPr>
              <w:t>User selects wrong size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6CC0B766" w14:textId="77777777" w:rsidR="007804DE" w:rsidRDefault="00000000">
            <w:r>
              <w:rPr>
                <w:sz w:val="19"/>
              </w:rPr>
              <w:t>Option control is ambiguous</w:t>
            </w:r>
          </w:p>
        </w:tc>
        <w:tc>
          <w:tcPr>
            <w:tcW w:w="3312" w:type="dxa"/>
            <w:shd w:val="clear" w:color="auto" w:fill="F3F6FA"/>
            <w:vAlign w:val="center"/>
          </w:tcPr>
          <w:p w14:paraId="3848C71B" w14:textId="77777777" w:rsidR="007804DE" w:rsidRDefault="00000000">
            <w:r>
              <w:rPr>
                <w:sz w:val="19"/>
              </w:rPr>
              <w:t>Use clearer labels/radio selection.</w:t>
            </w:r>
          </w:p>
        </w:tc>
      </w:tr>
      <w:tr w:rsidR="007804DE" w14:paraId="5584E3EB" w14:textId="77777777">
        <w:trPr>
          <w:jc w:val="center"/>
        </w:trPr>
        <w:tc>
          <w:tcPr>
            <w:tcW w:w="3312" w:type="dxa"/>
            <w:vAlign w:val="center"/>
          </w:tcPr>
          <w:p w14:paraId="558FF669" w14:textId="77777777" w:rsidR="007804DE" w:rsidRDefault="00000000">
            <w:r>
              <w:rPr>
                <w:sz w:val="19"/>
              </w:rPr>
              <w:t>User searches manually through menu</w:t>
            </w:r>
          </w:p>
        </w:tc>
        <w:tc>
          <w:tcPr>
            <w:tcW w:w="3312" w:type="dxa"/>
            <w:vAlign w:val="center"/>
          </w:tcPr>
          <w:p w14:paraId="0EECF27D" w14:textId="77777777" w:rsidR="007804DE" w:rsidRDefault="00000000">
            <w:r>
              <w:rPr>
                <w:sz w:val="19"/>
              </w:rPr>
              <w:t>Navigation is inefficient</w:t>
            </w:r>
          </w:p>
        </w:tc>
        <w:tc>
          <w:tcPr>
            <w:tcW w:w="3312" w:type="dxa"/>
            <w:vAlign w:val="center"/>
          </w:tcPr>
          <w:p w14:paraId="331F5ECE" w14:textId="77777777" w:rsidR="007804DE" w:rsidRDefault="00000000">
            <w:r>
              <w:rPr>
                <w:sz w:val="19"/>
              </w:rPr>
              <w:t>Add search and category filters.</w:t>
            </w:r>
          </w:p>
        </w:tc>
      </w:tr>
    </w:tbl>
    <w:p w14:paraId="66289B77" w14:textId="77777777" w:rsidR="007804DE" w:rsidRDefault="007804DE"/>
    <w:p w14:paraId="3EE1100D" w14:textId="77777777" w:rsidR="007804DE" w:rsidRDefault="00000000">
      <w:pPr>
        <w:pStyle w:val="Heading1"/>
      </w:pPr>
      <w:r>
        <w:t>11. Accessibility and Inclusive Design</w:t>
      </w:r>
    </w:p>
    <w:p w14:paraId="5B31AB2C" w14:textId="77777777" w:rsidR="007804DE" w:rsidRDefault="00000000">
      <w:r>
        <w:t>Accessibility means designing so people with varied visual, hearing, motor and cognitive abilities can use the product. For a BA, accessibility should be considered as a requirement, not an optional visual enhancement.</w:t>
      </w:r>
    </w:p>
    <w:p w14:paraId="1B8098C5" w14:textId="77777777" w:rsidR="007804DE" w:rsidRDefault="00000000">
      <w:pPr>
        <w:pStyle w:val="ListBullet"/>
      </w:pPr>
      <w:r>
        <w:t>Use sufficient text/background contrast.</w:t>
      </w:r>
    </w:p>
    <w:p w14:paraId="2F71729E" w14:textId="77777777" w:rsidR="007804DE" w:rsidRDefault="00000000">
      <w:pPr>
        <w:pStyle w:val="ListBullet"/>
      </w:pPr>
      <w:r>
        <w:t>Provide meaningful labels for controls.</w:t>
      </w:r>
    </w:p>
    <w:p w14:paraId="2E46E1F4" w14:textId="77777777" w:rsidR="007804DE" w:rsidRDefault="00000000">
      <w:pPr>
        <w:pStyle w:val="ListBullet"/>
      </w:pPr>
      <w:r>
        <w:t>Support keyboard interaction where relevant.</w:t>
      </w:r>
    </w:p>
    <w:p w14:paraId="70571D36" w14:textId="77777777" w:rsidR="007804DE" w:rsidRDefault="00000000">
      <w:pPr>
        <w:pStyle w:val="ListBullet"/>
      </w:pPr>
      <w:r>
        <w:t>Ensure focus states are visible.</w:t>
      </w:r>
    </w:p>
    <w:p w14:paraId="59089D12" w14:textId="77777777" w:rsidR="007804DE" w:rsidRDefault="00000000">
      <w:pPr>
        <w:pStyle w:val="ListBullet"/>
      </w:pPr>
      <w:r>
        <w:t>Do not communicate meaning through colour alone.</w:t>
      </w:r>
    </w:p>
    <w:p w14:paraId="3A7EB081" w14:textId="77777777" w:rsidR="007804DE" w:rsidRDefault="00000000">
      <w:pPr>
        <w:pStyle w:val="ListBullet"/>
      </w:pPr>
      <w:r>
        <w:t>Use alternative text for meaningful images.</w:t>
      </w:r>
    </w:p>
    <w:p w14:paraId="29460D19" w14:textId="77777777" w:rsidR="007804DE" w:rsidRDefault="00000000">
      <w:pPr>
        <w:pStyle w:val="ListBullet"/>
      </w:pPr>
      <w:r>
        <w:t>Use readable language and predictable navigation.</w:t>
      </w:r>
    </w:p>
    <w:p w14:paraId="7F712F73" w14:textId="77777777" w:rsidR="007804DE" w:rsidRDefault="00000000">
      <w:pPr>
        <w:pStyle w:val="ListBullet"/>
      </w:pPr>
      <w:r>
        <w:t>Consider target size and spacing for interactive controls.</w:t>
      </w:r>
    </w:p>
    <w:p w14:paraId="343657E6" w14:textId="77777777" w:rsidR="007804DE" w:rsidRDefault="00000000">
      <w:pPr>
        <w:pStyle w:val="Heading2"/>
      </w:pPr>
      <w:r>
        <w:t>Example Accessibility Requirement</w:t>
      </w:r>
    </w:p>
    <w:p w14:paraId="23D6D59E" w14:textId="77777777" w:rsidR="007804DE" w:rsidRDefault="00000000">
      <w:r>
        <w:t>The ordering interface shall provide visible keyboard focus for all interactive controls and shall not rely on colour alone to communicate validation errors.</w:t>
      </w:r>
    </w:p>
    <w:p w14:paraId="03CDD7AF" w14:textId="77777777" w:rsidR="007804DE" w:rsidRDefault="00000000">
      <w:pPr>
        <w:pStyle w:val="Heading1"/>
      </w:pPr>
      <w:r>
        <w:t>12. Responsive and Mobile-First Design</w:t>
      </w:r>
    </w:p>
    <w:p w14:paraId="0AD7FA6B" w14:textId="77777777" w:rsidR="007804DE" w:rsidRDefault="00000000">
      <w:r>
        <w:t>Responsive design adapts layout and interaction to different screen sizes. Mobile-first design starts with the most constrained layout and progressively enhances it for larger screens.</w:t>
      </w:r>
    </w:p>
    <w:p w14:paraId="1AAE83EF" w14:textId="77777777" w:rsidR="007804DE" w:rsidRDefault="00000000">
      <w:pPr>
        <w:pStyle w:val="ListBullet"/>
      </w:pPr>
      <w:r>
        <w:t>Prioritise essential content and actions.</w:t>
      </w:r>
    </w:p>
    <w:p w14:paraId="34082FFB" w14:textId="77777777" w:rsidR="007804DE" w:rsidRDefault="00000000">
      <w:pPr>
        <w:pStyle w:val="ListBullet"/>
      </w:pPr>
      <w:r>
        <w:t>Avoid simply shrinking a desktop layout.</w:t>
      </w:r>
    </w:p>
    <w:p w14:paraId="392586F4" w14:textId="77777777" w:rsidR="007804DE" w:rsidRDefault="00000000">
      <w:pPr>
        <w:pStyle w:val="ListBullet"/>
      </w:pPr>
      <w:r>
        <w:t>Test navigation, forms, tables and touch targets at different sizes.</w:t>
      </w:r>
    </w:p>
    <w:p w14:paraId="6FB6FF27" w14:textId="77777777" w:rsidR="007804DE" w:rsidRDefault="00000000">
      <w:pPr>
        <w:pStyle w:val="ListBullet"/>
      </w:pPr>
      <w:r>
        <w:t>Consider whether the user's context changes by device.</w:t>
      </w:r>
    </w:p>
    <w:p w14:paraId="5A676411" w14:textId="77777777" w:rsidR="007804DE" w:rsidRDefault="00000000">
      <w:pPr>
        <w:pStyle w:val="Heading1"/>
      </w:pPr>
      <w:r>
        <w:t>13. Design Systems and Consistency</w:t>
      </w:r>
    </w:p>
    <w:p w14:paraId="4B76C567" w14:textId="77777777" w:rsidR="007804DE" w:rsidRDefault="00000000">
      <w:r>
        <w:t>A design system is a reusable set of design rules, styles and components. It may include colours, typography, spacing, buttons, forms, navigation, cards, tables and interaction states.</w:t>
      </w:r>
    </w:p>
    <w:p w14:paraId="267FE978" w14:textId="77777777" w:rsidR="007804DE" w:rsidRDefault="00000000">
      <w:r>
        <w:t>For a BA, a design system is useful because requirements and wireframes can refer to existing components instead of inventing new interface patterns for every feature.</w:t>
      </w:r>
    </w:p>
    <w:p w14:paraId="142C6D66" w14:textId="77777777" w:rsidR="007804DE" w:rsidRDefault="00000000">
      <w:pPr>
        <w:pStyle w:val="ListBullet"/>
      </w:pPr>
      <w:r>
        <w:lastRenderedPageBreak/>
        <w:t>Benefits: consistency, faster design/development, easier maintenance and clearer collaboration.</w:t>
      </w:r>
    </w:p>
    <w:p w14:paraId="076D9C81" w14:textId="77777777" w:rsidR="007804DE" w:rsidRDefault="00000000">
      <w:pPr>
        <w:pStyle w:val="ListBullet"/>
      </w:pPr>
      <w:r>
        <w:t>Microsoft's UX curriculum also exposes learners to the Fluent design system ecosystem.</w:t>
      </w:r>
    </w:p>
    <w:p w14:paraId="1319A80E" w14:textId="77777777" w:rsidR="007804DE" w:rsidRDefault="00000000">
      <w:pPr>
        <w:pStyle w:val="Heading1"/>
      </w:pPr>
      <w:r>
        <w:t>14. Figma Essentials for a BA</w:t>
      </w:r>
    </w:p>
    <w:p w14:paraId="5A50D47C" w14:textId="77777777" w:rsidR="007804DE" w:rsidRDefault="00000000">
      <w:r>
        <w:t>A BA does not need advanced illustration skills. Focus on being able to communicate requirements and flows.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2F359236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69F48A1D" w14:textId="77777777" w:rsidR="007804DE" w:rsidRDefault="00000000">
            <w:r>
              <w:rPr>
                <w:b/>
                <w:color w:val="FFFFFF"/>
                <w:sz w:val="19"/>
              </w:rPr>
              <w:t>Learn First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6563580B" w14:textId="77777777" w:rsidR="007804DE" w:rsidRDefault="00000000"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 w:rsidR="007804DE" w14:paraId="5E280A27" w14:textId="77777777">
        <w:trPr>
          <w:jc w:val="center"/>
        </w:trPr>
        <w:tc>
          <w:tcPr>
            <w:tcW w:w="4968" w:type="dxa"/>
            <w:vAlign w:val="center"/>
          </w:tcPr>
          <w:p w14:paraId="3536F0E4" w14:textId="77777777" w:rsidR="007804DE" w:rsidRDefault="00000000">
            <w:r>
              <w:rPr>
                <w:sz w:val="19"/>
              </w:rPr>
              <w:t>Frames</w:t>
            </w:r>
          </w:p>
        </w:tc>
        <w:tc>
          <w:tcPr>
            <w:tcW w:w="4968" w:type="dxa"/>
            <w:vAlign w:val="center"/>
          </w:tcPr>
          <w:p w14:paraId="17C43B6A" w14:textId="77777777" w:rsidR="007804DE" w:rsidRDefault="00000000">
            <w:r>
              <w:rPr>
                <w:sz w:val="19"/>
              </w:rPr>
              <w:t>Represent screens/devices.</w:t>
            </w:r>
          </w:p>
        </w:tc>
      </w:tr>
      <w:tr w:rsidR="007804DE" w14:paraId="401FD283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411A604C" w14:textId="77777777" w:rsidR="007804DE" w:rsidRDefault="00000000">
            <w:r>
              <w:rPr>
                <w:sz w:val="19"/>
              </w:rPr>
              <w:t>Shapes and text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2BED0D31" w14:textId="77777777" w:rsidR="007804DE" w:rsidRDefault="00000000">
            <w:r>
              <w:rPr>
                <w:sz w:val="19"/>
              </w:rPr>
              <w:t>Create basic wireframes.</w:t>
            </w:r>
          </w:p>
        </w:tc>
      </w:tr>
      <w:tr w:rsidR="007804DE" w14:paraId="754C0F82" w14:textId="77777777">
        <w:trPr>
          <w:jc w:val="center"/>
        </w:trPr>
        <w:tc>
          <w:tcPr>
            <w:tcW w:w="4968" w:type="dxa"/>
            <w:vAlign w:val="center"/>
          </w:tcPr>
          <w:p w14:paraId="1FDBD0E5" w14:textId="77777777" w:rsidR="007804DE" w:rsidRDefault="00000000">
            <w:r>
              <w:rPr>
                <w:sz w:val="19"/>
              </w:rPr>
              <w:t>Layers</w:t>
            </w:r>
          </w:p>
        </w:tc>
        <w:tc>
          <w:tcPr>
            <w:tcW w:w="4968" w:type="dxa"/>
            <w:vAlign w:val="center"/>
          </w:tcPr>
          <w:p w14:paraId="4EE9AAD8" w14:textId="77777777" w:rsidR="007804DE" w:rsidRDefault="00000000">
            <w:r>
              <w:rPr>
                <w:sz w:val="19"/>
              </w:rPr>
              <w:t>Organise interface elements.</w:t>
            </w:r>
          </w:p>
        </w:tc>
      </w:tr>
      <w:tr w:rsidR="007804DE" w14:paraId="24B36067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01FBF5C7" w14:textId="77777777" w:rsidR="007804DE" w:rsidRDefault="00000000">
            <w:r>
              <w:rPr>
                <w:sz w:val="19"/>
              </w:rPr>
              <w:t>Alignment and spacing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3A107709" w14:textId="77777777" w:rsidR="007804DE" w:rsidRDefault="00000000">
            <w:r>
              <w:rPr>
                <w:sz w:val="19"/>
              </w:rPr>
              <w:t>Keep layouts readable.</w:t>
            </w:r>
          </w:p>
        </w:tc>
      </w:tr>
      <w:tr w:rsidR="007804DE" w14:paraId="2FABE97A" w14:textId="77777777">
        <w:trPr>
          <w:jc w:val="center"/>
        </w:trPr>
        <w:tc>
          <w:tcPr>
            <w:tcW w:w="4968" w:type="dxa"/>
            <w:vAlign w:val="center"/>
          </w:tcPr>
          <w:p w14:paraId="10860884" w14:textId="77777777" w:rsidR="007804DE" w:rsidRDefault="00000000">
            <w:r>
              <w:rPr>
                <w:sz w:val="19"/>
              </w:rPr>
              <w:t>Auto Layout</w:t>
            </w:r>
          </w:p>
        </w:tc>
        <w:tc>
          <w:tcPr>
            <w:tcW w:w="4968" w:type="dxa"/>
            <w:vAlign w:val="center"/>
          </w:tcPr>
          <w:p w14:paraId="0101732B" w14:textId="77777777" w:rsidR="007804DE" w:rsidRDefault="00000000">
            <w:r>
              <w:rPr>
                <w:sz w:val="19"/>
              </w:rPr>
              <w:t>Create structured, resizable groups/components.</w:t>
            </w:r>
          </w:p>
        </w:tc>
      </w:tr>
      <w:tr w:rsidR="007804DE" w14:paraId="67E1A52D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7128B147" w14:textId="77777777" w:rsidR="007804DE" w:rsidRDefault="00000000">
            <w:r>
              <w:rPr>
                <w:sz w:val="19"/>
              </w:rPr>
              <w:t>Components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4125F2D5" w14:textId="77777777" w:rsidR="007804DE" w:rsidRDefault="00000000">
            <w:r>
              <w:rPr>
                <w:sz w:val="19"/>
              </w:rPr>
              <w:t>Reuse buttons, fields, cards and navigation.</w:t>
            </w:r>
          </w:p>
        </w:tc>
      </w:tr>
      <w:tr w:rsidR="007804DE" w14:paraId="7FAF6C85" w14:textId="77777777">
        <w:trPr>
          <w:jc w:val="center"/>
        </w:trPr>
        <w:tc>
          <w:tcPr>
            <w:tcW w:w="4968" w:type="dxa"/>
            <w:vAlign w:val="center"/>
          </w:tcPr>
          <w:p w14:paraId="568A9A58" w14:textId="77777777" w:rsidR="007804DE" w:rsidRDefault="00000000">
            <w:r>
              <w:rPr>
                <w:sz w:val="19"/>
              </w:rPr>
              <w:t>Variants</w:t>
            </w:r>
          </w:p>
        </w:tc>
        <w:tc>
          <w:tcPr>
            <w:tcW w:w="4968" w:type="dxa"/>
            <w:vAlign w:val="center"/>
          </w:tcPr>
          <w:p w14:paraId="1E500A7F" w14:textId="77777777" w:rsidR="007804DE" w:rsidRDefault="00000000">
            <w:r>
              <w:rPr>
                <w:sz w:val="19"/>
              </w:rPr>
              <w:t>Represent states such as default/hover/disabled.</w:t>
            </w:r>
          </w:p>
        </w:tc>
      </w:tr>
      <w:tr w:rsidR="007804DE" w14:paraId="6A78EFE3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07E327FA" w14:textId="77777777" w:rsidR="007804DE" w:rsidRDefault="00000000">
            <w:r>
              <w:rPr>
                <w:sz w:val="19"/>
              </w:rPr>
              <w:t>Prototype links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30814676" w14:textId="77777777" w:rsidR="007804DE" w:rsidRDefault="00000000">
            <w:r>
              <w:rPr>
                <w:sz w:val="19"/>
              </w:rPr>
              <w:t>Connect screens and simulate user flows.</w:t>
            </w:r>
          </w:p>
        </w:tc>
      </w:tr>
      <w:tr w:rsidR="007804DE" w14:paraId="1255F2B0" w14:textId="77777777">
        <w:trPr>
          <w:jc w:val="center"/>
        </w:trPr>
        <w:tc>
          <w:tcPr>
            <w:tcW w:w="4968" w:type="dxa"/>
            <w:vAlign w:val="center"/>
          </w:tcPr>
          <w:p w14:paraId="3C97BB32" w14:textId="77777777" w:rsidR="007804DE" w:rsidRDefault="00000000">
            <w:r>
              <w:rPr>
                <w:sz w:val="19"/>
              </w:rPr>
              <w:t>Comments/share</w:t>
            </w:r>
          </w:p>
        </w:tc>
        <w:tc>
          <w:tcPr>
            <w:tcW w:w="4968" w:type="dxa"/>
            <w:vAlign w:val="center"/>
          </w:tcPr>
          <w:p w14:paraId="23F53DF0" w14:textId="77777777" w:rsidR="007804DE" w:rsidRDefault="00000000">
            <w:r>
              <w:rPr>
                <w:sz w:val="19"/>
              </w:rPr>
              <w:t>Review designs with stakeholders and team members.</w:t>
            </w:r>
          </w:p>
        </w:tc>
      </w:tr>
    </w:tbl>
    <w:p w14:paraId="064BFCE5" w14:textId="77777777" w:rsidR="007804DE" w:rsidRDefault="007804DE"/>
    <w:p w14:paraId="2C317E16" w14:textId="77777777" w:rsidR="007804DE" w:rsidRDefault="00000000">
      <w:pPr>
        <w:pStyle w:val="KeyPoint"/>
      </w:pPr>
      <w:r>
        <w:t>Suggested BA learning order: Frames → Text/Shapes → Alignment → Auto Layout → Components → Prototype connections → Comments/Sharing.</w:t>
      </w:r>
    </w:p>
    <w:p w14:paraId="01BEE1DF" w14:textId="77777777" w:rsidR="007804DE" w:rsidRDefault="00000000">
      <w:pPr>
        <w:pStyle w:val="Heading1"/>
      </w:pPr>
      <w:r>
        <w:t>15. Connecting UI/UX to BA Requirements</w:t>
      </w:r>
    </w:p>
    <w:p w14:paraId="12EBCD41" w14:textId="77777777" w:rsidR="007804DE" w:rsidRDefault="00000000">
      <w:r>
        <w:t>UI/UX artefacts should not sit separately from requirements. A strong BA connects the business need, user need, requirement, story, acceptance criteria and prototype.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4D181EF6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7B2DF4A7" w14:textId="77777777" w:rsidR="007804DE" w:rsidRDefault="00000000">
            <w:r>
              <w:rPr>
                <w:b/>
                <w:color w:val="FFFFFF"/>
                <w:sz w:val="19"/>
              </w:rPr>
              <w:t>BA Artefact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2D0FAACC" w14:textId="77777777" w:rsidR="007804DE" w:rsidRDefault="00000000"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7804DE" w14:paraId="6B3650CA" w14:textId="77777777">
        <w:trPr>
          <w:jc w:val="center"/>
        </w:trPr>
        <w:tc>
          <w:tcPr>
            <w:tcW w:w="4968" w:type="dxa"/>
            <w:vAlign w:val="center"/>
          </w:tcPr>
          <w:p w14:paraId="3168AED1" w14:textId="77777777" w:rsidR="007804DE" w:rsidRDefault="00000000">
            <w:r>
              <w:rPr>
                <w:sz w:val="19"/>
              </w:rPr>
              <w:t>Business problem</w:t>
            </w:r>
          </w:p>
        </w:tc>
        <w:tc>
          <w:tcPr>
            <w:tcW w:w="4968" w:type="dxa"/>
            <w:vAlign w:val="center"/>
          </w:tcPr>
          <w:p w14:paraId="18074D89" w14:textId="77777777" w:rsidR="007804DE" w:rsidRDefault="00000000">
            <w:r>
              <w:rPr>
                <w:sz w:val="19"/>
              </w:rPr>
              <w:t>Order processing is slow during peak periods.</w:t>
            </w:r>
          </w:p>
        </w:tc>
      </w:tr>
      <w:tr w:rsidR="007804DE" w14:paraId="3390B5F5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1DC6554A" w14:textId="77777777" w:rsidR="007804DE" w:rsidRDefault="00000000">
            <w:r>
              <w:rPr>
                <w:sz w:val="19"/>
              </w:rPr>
              <w:t>User need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5CC2ADC1" w14:textId="77777777" w:rsidR="007804DE" w:rsidRDefault="00000000">
            <w:r>
              <w:rPr>
                <w:sz w:val="19"/>
              </w:rPr>
              <w:t>Cashier needs to find items and complete payment quickly.</w:t>
            </w:r>
          </w:p>
        </w:tc>
      </w:tr>
      <w:tr w:rsidR="007804DE" w14:paraId="3BCF249E" w14:textId="77777777">
        <w:trPr>
          <w:jc w:val="center"/>
        </w:trPr>
        <w:tc>
          <w:tcPr>
            <w:tcW w:w="4968" w:type="dxa"/>
            <w:vAlign w:val="center"/>
          </w:tcPr>
          <w:p w14:paraId="51A1409C" w14:textId="77777777" w:rsidR="007804DE" w:rsidRDefault="00000000">
            <w:r>
              <w:rPr>
                <w:sz w:val="19"/>
              </w:rPr>
              <w:t>Functional requirement</w:t>
            </w:r>
          </w:p>
        </w:tc>
        <w:tc>
          <w:tcPr>
            <w:tcW w:w="4968" w:type="dxa"/>
            <w:vAlign w:val="center"/>
          </w:tcPr>
          <w:p w14:paraId="32387AE3" w14:textId="77777777" w:rsidR="007804DE" w:rsidRDefault="00000000">
            <w:r>
              <w:rPr>
                <w:sz w:val="19"/>
              </w:rPr>
              <w:t>System shall allow cashiers to search menu items by name.</w:t>
            </w:r>
          </w:p>
        </w:tc>
      </w:tr>
      <w:tr w:rsidR="007804DE" w14:paraId="54BF3D7E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14BC8630" w14:textId="77777777" w:rsidR="007804DE" w:rsidRDefault="00000000">
            <w:r>
              <w:rPr>
                <w:sz w:val="19"/>
              </w:rPr>
              <w:t>User story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1F74892D" w14:textId="77777777" w:rsidR="007804DE" w:rsidRDefault="00000000">
            <w:r>
              <w:rPr>
                <w:sz w:val="19"/>
              </w:rPr>
              <w:t>As a cashier, I want to search menu items so that I can add uncommon items quickly.</w:t>
            </w:r>
          </w:p>
        </w:tc>
      </w:tr>
      <w:tr w:rsidR="007804DE" w14:paraId="1A2F07C5" w14:textId="77777777">
        <w:trPr>
          <w:jc w:val="center"/>
        </w:trPr>
        <w:tc>
          <w:tcPr>
            <w:tcW w:w="4968" w:type="dxa"/>
            <w:vAlign w:val="center"/>
          </w:tcPr>
          <w:p w14:paraId="47A6E2D0" w14:textId="77777777" w:rsidR="007804DE" w:rsidRDefault="00000000">
            <w:r>
              <w:rPr>
                <w:sz w:val="19"/>
              </w:rPr>
              <w:t>Acceptance criterion</w:t>
            </w:r>
          </w:p>
        </w:tc>
        <w:tc>
          <w:tcPr>
            <w:tcW w:w="4968" w:type="dxa"/>
            <w:vAlign w:val="center"/>
          </w:tcPr>
          <w:p w14:paraId="68582FCF" w14:textId="77777777" w:rsidR="007804DE" w:rsidRDefault="00000000">
            <w:r>
              <w:rPr>
                <w:sz w:val="19"/>
              </w:rPr>
              <w:t>Given the menu is open, when the cashier enters a product name, then matching active products are displayed.</w:t>
            </w:r>
          </w:p>
        </w:tc>
      </w:tr>
      <w:tr w:rsidR="007804DE" w14:paraId="38E0A099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1949D5CE" w14:textId="77777777" w:rsidR="007804DE" w:rsidRDefault="00000000">
            <w:r>
              <w:rPr>
                <w:sz w:val="19"/>
              </w:rPr>
              <w:t>Wireframe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409BED05" w14:textId="77777777" w:rsidR="007804DE" w:rsidRDefault="00000000">
            <w:r>
              <w:rPr>
                <w:sz w:val="19"/>
              </w:rPr>
              <w:t>Shows the location and behaviour of the search field.</w:t>
            </w:r>
          </w:p>
        </w:tc>
      </w:tr>
      <w:tr w:rsidR="007804DE" w14:paraId="03C47805" w14:textId="77777777">
        <w:trPr>
          <w:jc w:val="center"/>
        </w:trPr>
        <w:tc>
          <w:tcPr>
            <w:tcW w:w="4968" w:type="dxa"/>
            <w:vAlign w:val="center"/>
          </w:tcPr>
          <w:p w14:paraId="1C7DE7E0" w14:textId="77777777" w:rsidR="007804DE" w:rsidRDefault="00000000">
            <w:r>
              <w:rPr>
                <w:sz w:val="19"/>
              </w:rPr>
              <w:t>Prototype</w:t>
            </w:r>
          </w:p>
        </w:tc>
        <w:tc>
          <w:tcPr>
            <w:tcW w:w="4968" w:type="dxa"/>
            <w:vAlign w:val="center"/>
          </w:tcPr>
          <w:p w14:paraId="25352B22" w14:textId="77777777" w:rsidR="007804DE" w:rsidRDefault="00000000">
            <w:r>
              <w:rPr>
                <w:sz w:val="19"/>
              </w:rPr>
              <w:t>Allows stakeholder to test the search-to-order flow.</w:t>
            </w:r>
          </w:p>
        </w:tc>
      </w:tr>
      <w:tr w:rsidR="007804DE" w14:paraId="1DAC156E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233D01EE" w14:textId="77777777" w:rsidR="007804DE" w:rsidRDefault="00000000">
            <w:r>
              <w:rPr>
                <w:sz w:val="19"/>
              </w:rPr>
              <w:t>Usability finding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67FBE15" w14:textId="77777777" w:rsidR="007804DE" w:rsidRDefault="00000000">
            <w:r>
              <w:rPr>
                <w:sz w:val="19"/>
              </w:rPr>
              <w:t>Users expect search results after the first few characters.</w:t>
            </w:r>
          </w:p>
        </w:tc>
      </w:tr>
      <w:tr w:rsidR="007804DE" w14:paraId="2F35D249" w14:textId="77777777">
        <w:trPr>
          <w:jc w:val="center"/>
        </w:trPr>
        <w:tc>
          <w:tcPr>
            <w:tcW w:w="4968" w:type="dxa"/>
            <w:vAlign w:val="center"/>
          </w:tcPr>
          <w:p w14:paraId="6DBEE2B7" w14:textId="77777777" w:rsidR="007804DE" w:rsidRDefault="00000000">
            <w:r>
              <w:rPr>
                <w:sz w:val="19"/>
              </w:rPr>
              <w:t>Requirement update</w:t>
            </w:r>
          </w:p>
        </w:tc>
        <w:tc>
          <w:tcPr>
            <w:tcW w:w="4968" w:type="dxa"/>
            <w:vAlign w:val="center"/>
          </w:tcPr>
          <w:p w14:paraId="4F0C8ACE" w14:textId="77777777" w:rsidR="007804DE" w:rsidRDefault="00000000">
            <w:r>
              <w:rPr>
                <w:sz w:val="19"/>
              </w:rPr>
              <w:t>Define search behaviour, empty state and no-result state.</w:t>
            </w:r>
          </w:p>
        </w:tc>
      </w:tr>
    </w:tbl>
    <w:p w14:paraId="3ED0FF01" w14:textId="77777777" w:rsidR="007804DE" w:rsidRDefault="007804DE"/>
    <w:p w14:paraId="72D3A3F3" w14:textId="77777777" w:rsidR="007804DE" w:rsidRDefault="00000000">
      <w:pPr>
        <w:pStyle w:val="Heading2"/>
      </w:pPr>
      <w:r>
        <w:lastRenderedPageBreak/>
        <w:t>15.1 Acceptance Criteria for UI/UX</w:t>
      </w:r>
    </w:p>
    <w:p w14:paraId="3C459245" w14:textId="77777777" w:rsidR="007804DE" w:rsidRDefault="00000000">
      <w:r>
        <w:t>Good acceptance criteria describe observable behaviour rather than subjective appearance.</w:t>
      </w:r>
    </w:p>
    <w:p w14:paraId="5409379C" w14:textId="77777777" w:rsidR="007804DE" w:rsidRDefault="00000000">
      <w:pPr>
        <w:pStyle w:val="ListBullet"/>
      </w:pPr>
      <w:r>
        <w:t>Weak: 'The payment page should look modern.'</w:t>
      </w:r>
    </w:p>
    <w:p w14:paraId="00A72DA6" w14:textId="77777777" w:rsidR="007804DE" w:rsidRDefault="00000000">
      <w:pPr>
        <w:pStyle w:val="ListBullet"/>
      </w:pPr>
      <w:r>
        <w:t>Better: 'Given an unpaid order, when the cashier opens Payment, then the order total and available payment methods are visible without navigating to another screen.'</w:t>
      </w:r>
    </w:p>
    <w:p w14:paraId="288EE1D8" w14:textId="77777777" w:rsidR="007804DE" w:rsidRDefault="00000000">
      <w:pPr>
        <w:pStyle w:val="ListBullet"/>
      </w:pPr>
      <w:r>
        <w:t>Better: 'If card payment fails, the system displays a failure message and allows the cashier to retry or select another payment method without recreating the order.'</w:t>
      </w:r>
    </w:p>
    <w:p w14:paraId="0C7AD937" w14:textId="77777777" w:rsidR="007804DE" w:rsidRDefault="00000000">
      <w:pPr>
        <w:pStyle w:val="Heading1"/>
      </w:pPr>
      <w:r>
        <w:t>16. Common UI/UX Mistakes a BA Should Catch</w:t>
      </w:r>
    </w:p>
    <w:p w14:paraId="5FEBC55E" w14:textId="77777777" w:rsidR="007804DE" w:rsidRDefault="00000000">
      <w:pPr>
        <w:pStyle w:val="ListBullet"/>
      </w:pPr>
      <w:r>
        <w:t>Designing from stakeholder preference instead of user evidence.</w:t>
      </w:r>
    </w:p>
    <w:p w14:paraId="72FF9A0C" w14:textId="77777777" w:rsidR="007804DE" w:rsidRDefault="00000000">
      <w:pPr>
        <w:pStyle w:val="ListBullet"/>
      </w:pPr>
      <w:r>
        <w:t>Skipping alternate/error paths.</w:t>
      </w:r>
    </w:p>
    <w:p w14:paraId="52C5C049" w14:textId="77777777" w:rsidR="007804DE" w:rsidRDefault="00000000">
      <w:pPr>
        <w:pStyle w:val="ListBullet"/>
      </w:pPr>
      <w:r>
        <w:t>Using vague button labels such as 'Submit' when a specific action is possible.</w:t>
      </w:r>
    </w:p>
    <w:p w14:paraId="076E892A" w14:textId="77777777" w:rsidR="007804DE" w:rsidRDefault="00000000">
      <w:pPr>
        <w:pStyle w:val="ListBullet"/>
      </w:pPr>
      <w:r>
        <w:t>Putting too many equally prominent actions on one screen.</w:t>
      </w:r>
    </w:p>
    <w:p w14:paraId="3690BF2A" w14:textId="77777777" w:rsidR="007804DE" w:rsidRDefault="00000000">
      <w:pPr>
        <w:pStyle w:val="ListBullet"/>
      </w:pPr>
      <w:r>
        <w:t>Inconsistent terminology across requirements and screens.</w:t>
      </w:r>
    </w:p>
    <w:p w14:paraId="6A027CDB" w14:textId="77777777" w:rsidR="007804DE" w:rsidRDefault="00000000">
      <w:pPr>
        <w:pStyle w:val="ListBullet"/>
      </w:pPr>
      <w:r>
        <w:t>Creating a high-fidelity mockup before validating the flow.</w:t>
      </w:r>
    </w:p>
    <w:p w14:paraId="7C7CCC26" w14:textId="77777777" w:rsidR="007804DE" w:rsidRDefault="00000000">
      <w:pPr>
        <w:pStyle w:val="ListBullet"/>
      </w:pPr>
      <w:r>
        <w:t>Ignoring accessibility and responsive behaviour.</w:t>
      </w:r>
    </w:p>
    <w:p w14:paraId="5AB0D1E7" w14:textId="77777777" w:rsidR="007804DE" w:rsidRDefault="00000000">
      <w:pPr>
        <w:pStyle w:val="ListBullet"/>
      </w:pPr>
      <w:r>
        <w:t>Treating a prototype as the final requirement instead of linking it to documented behaviour.</w:t>
      </w:r>
    </w:p>
    <w:p w14:paraId="4C716DBF" w14:textId="77777777" w:rsidR="007804DE" w:rsidRDefault="00000000">
      <w:pPr>
        <w:pStyle w:val="ListBullet"/>
      </w:pPr>
      <w:r>
        <w:t>Testing with leading instructions that tell the user exactly what to do.</w:t>
      </w:r>
    </w:p>
    <w:p w14:paraId="368C28A1" w14:textId="77777777" w:rsidR="007804DE" w:rsidRDefault="00000000">
      <w:pPr>
        <w:pStyle w:val="ListBullet"/>
      </w:pPr>
      <w:r>
        <w:t>Collecting feedback but failing to update requirements and acceptance criteria.</w:t>
      </w:r>
    </w:p>
    <w:p w14:paraId="39FF8613" w14:textId="77777777" w:rsidR="007804DE" w:rsidRDefault="00000000">
      <w:pPr>
        <w:pStyle w:val="Heading1"/>
      </w:pPr>
      <w:r>
        <w:t>17. BA-Focused UI/UX Workflow</w:t>
      </w:r>
    </w:p>
    <w:p w14:paraId="1AC75BB9" w14:textId="77777777" w:rsidR="007804DE" w:rsidRDefault="00000000">
      <w:pPr>
        <w:pStyle w:val="ListNumber"/>
      </w:pPr>
      <w:r>
        <w:t>Understand the business problem and desired outcome.</w:t>
      </w:r>
    </w:p>
    <w:p w14:paraId="6D16935C" w14:textId="77777777" w:rsidR="007804DE" w:rsidRDefault="00000000">
      <w:pPr>
        <w:pStyle w:val="ListNumber"/>
      </w:pPr>
      <w:r>
        <w:t>Identify stakeholders and primary users.</w:t>
      </w:r>
    </w:p>
    <w:p w14:paraId="16201162" w14:textId="77777777" w:rsidR="007804DE" w:rsidRDefault="00000000">
      <w:pPr>
        <w:pStyle w:val="ListNumber"/>
      </w:pPr>
      <w:r>
        <w:t>Research the current process and user pain points.</w:t>
      </w:r>
    </w:p>
    <w:p w14:paraId="674791E0" w14:textId="77777777" w:rsidR="007804DE" w:rsidRDefault="00000000">
      <w:pPr>
        <w:pStyle w:val="ListNumber"/>
      </w:pPr>
      <w:r>
        <w:t>Define the problem and user needs.</w:t>
      </w:r>
    </w:p>
    <w:p w14:paraId="3FB41DD6" w14:textId="77777777" w:rsidR="007804DE" w:rsidRDefault="00000000">
      <w:pPr>
        <w:pStyle w:val="ListNumber"/>
      </w:pPr>
      <w:r>
        <w:t>Document scope, assumptions and constraints.</w:t>
      </w:r>
    </w:p>
    <w:p w14:paraId="7BE95DF3" w14:textId="77777777" w:rsidR="007804DE" w:rsidRDefault="00000000">
      <w:pPr>
        <w:pStyle w:val="ListNumber"/>
      </w:pPr>
      <w:r>
        <w:t>Create personas or user profiles where useful.</w:t>
      </w:r>
    </w:p>
    <w:p w14:paraId="42C630DB" w14:textId="77777777" w:rsidR="007804DE" w:rsidRDefault="00000000">
      <w:pPr>
        <w:pStyle w:val="ListNumber"/>
      </w:pPr>
      <w:r>
        <w:t>Map the current and/or future user journey.</w:t>
      </w:r>
    </w:p>
    <w:p w14:paraId="484D2BE2" w14:textId="77777777" w:rsidR="007804DE" w:rsidRDefault="00000000">
      <w:pPr>
        <w:pStyle w:val="ListNumber"/>
      </w:pPr>
      <w:r>
        <w:t>Define information architecture and user/task flows.</w:t>
      </w:r>
    </w:p>
    <w:p w14:paraId="53994D46" w14:textId="77777777" w:rsidR="007804DE" w:rsidRDefault="00000000">
      <w:pPr>
        <w:pStyle w:val="ListNumber"/>
      </w:pPr>
      <w:r>
        <w:t>Write functional/non-functional requirements and user stories.</w:t>
      </w:r>
    </w:p>
    <w:p w14:paraId="3B365DE8" w14:textId="77777777" w:rsidR="007804DE" w:rsidRDefault="00000000">
      <w:pPr>
        <w:pStyle w:val="ListNumber"/>
      </w:pPr>
      <w:r>
        <w:t>Create low-fidelity wireframes.</w:t>
      </w:r>
    </w:p>
    <w:p w14:paraId="2FBD6134" w14:textId="77777777" w:rsidR="007804DE" w:rsidRDefault="00000000">
      <w:pPr>
        <w:pStyle w:val="ListNumber"/>
      </w:pPr>
      <w:r>
        <w:t>Review with stakeholders and users.</w:t>
      </w:r>
    </w:p>
    <w:p w14:paraId="0F46CC27" w14:textId="77777777" w:rsidR="007804DE" w:rsidRDefault="00000000">
      <w:pPr>
        <w:pStyle w:val="ListNumber"/>
      </w:pPr>
      <w:r>
        <w:t>Create or collaborate on a clickable prototype.</w:t>
      </w:r>
    </w:p>
    <w:p w14:paraId="2A12B9DA" w14:textId="77777777" w:rsidR="007804DE" w:rsidRDefault="00000000">
      <w:pPr>
        <w:pStyle w:val="ListNumber"/>
      </w:pPr>
      <w:r>
        <w:t>Run usability testing with realistic tasks.</w:t>
      </w:r>
    </w:p>
    <w:p w14:paraId="2B70B730" w14:textId="77777777" w:rsidR="007804DE" w:rsidRDefault="00000000">
      <w:pPr>
        <w:pStyle w:val="ListNumber"/>
      </w:pPr>
      <w:r>
        <w:t>Document findings and prioritise issues.</w:t>
      </w:r>
    </w:p>
    <w:p w14:paraId="1E3081DC" w14:textId="77777777" w:rsidR="007804DE" w:rsidRDefault="00000000">
      <w:pPr>
        <w:pStyle w:val="ListNumber"/>
      </w:pPr>
      <w:r>
        <w:t>Update requirements, flows, acceptance criteria and prototype.</w:t>
      </w:r>
    </w:p>
    <w:p w14:paraId="45F28B18" w14:textId="77777777" w:rsidR="007804DE" w:rsidRDefault="00000000">
      <w:pPr>
        <w:pStyle w:val="ListNumber"/>
      </w:pPr>
      <w:r>
        <w:t>Obtain validation/sign-off according to the project's governance.</w:t>
      </w:r>
    </w:p>
    <w:p w14:paraId="04CEFE13" w14:textId="77777777" w:rsidR="007804DE" w:rsidRDefault="00000000">
      <w:pPr>
        <w:pStyle w:val="ListNumber"/>
      </w:pPr>
      <w:r>
        <w:t>Support developer/tester clarification and traceability during delivery.</w:t>
      </w:r>
    </w:p>
    <w:p w14:paraId="13F5D707" w14:textId="77777777" w:rsidR="007804DE" w:rsidRDefault="00000000">
      <w:pPr>
        <w:pStyle w:val="Heading1"/>
      </w:pPr>
      <w:r>
        <w:t>18. Practical Mini Project — Coffee Shop Ordering &amp; Payment</w:t>
      </w:r>
    </w:p>
    <w:p w14:paraId="5946DCE4" w14:textId="77777777" w:rsidR="007804DE" w:rsidRDefault="00000000">
      <w:pPr>
        <w:pStyle w:val="Heading2"/>
      </w:pPr>
      <w:r>
        <w:t>18.1 Project Goal</w:t>
      </w:r>
    </w:p>
    <w:p w14:paraId="0E94FD42" w14:textId="77777777" w:rsidR="007804DE" w:rsidRDefault="00000000">
      <w:r>
        <w:t>Design a simple cashier-facing ordering and payment experience that reduces order-entry effort and provides clear payment confirmation.</w:t>
      </w:r>
    </w:p>
    <w:p w14:paraId="04C48C12" w14:textId="77777777" w:rsidR="007804DE" w:rsidRDefault="00000000">
      <w:pPr>
        <w:pStyle w:val="Heading2"/>
      </w:pPr>
      <w:r>
        <w:lastRenderedPageBreak/>
        <w:t>18.2 Primary User</w:t>
      </w:r>
    </w:p>
    <w:p w14:paraId="033E3FC5" w14:textId="77777777" w:rsidR="007804DE" w:rsidRDefault="00000000">
      <w:r>
        <w:t>Cashier — needs speed, accuracy, clear order review and simple payment handling.</w:t>
      </w:r>
    </w:p>
    <w:p w14:paraId="06212902" w14:textId="77777777" w:rsidR="007804DE" w:rsidRDefault="00000000">
      <w:pPr>
        <w:pStyle w:val="Heading2"/>
      </w:pPr>
      <w:r>
        <w:t>18.3 Four-Screen Prototype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31D0AF2E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412EED4C" w14:textId="77777777" w:rsidR="007804DE" w:rsidRDefault="00000000"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40525697" w14:textId="77777777" w:rsidR="007804DE" w:rsidRDefault="00000000">
            <w:r>
              <w:rPr>
                <w:b/>
                <w:color w:val="FFFFFF"/>
                <w:sz w:val="19"/>
              </w:rPr>
              <w:t>Main Content / Actions</w:t>
            </w:r>
          </w:p>
        </w:tc>
      </w:tr>
      <w:tr w:rsidR="007804DE" w14:paraId="4F661D53" w14:textId="77777777">
        <w:trPr>
          <w:jc w:val="center"/>
        </w:trPr>
        <w:tc>
          <w:tcPr>
            <w:tcW w:w="4968" w:type="dxa"/>
            <w:vAlign w:val="center"/>
          </w:tcPr>
          <w:p w14:paraId="2DDD46C3" w14:textId="77777777" w:rsidR="007804DE" w:rsidRDefault="00000000">
            <w:r>
              <w:rPr>
                <w:sz w:val="19"/>
              </w:rPr>
              <w:t>1. New Order</w:t>
            </w:r>
          </w:p>
        </w:tc>
        <w:tc>
          <w:tcPr>
            <w:tcW w:w="4968" w:type="dxa"/>
            <w:vAlign w:val="center"/>
          </w:tcPr>
          <w:p w14:paraId="1CF07285" w14:textId="77777777" w:rsidR="007804DE" w:rsidRDefault="00000000">
            <w:r>
              <w:rPr>
                <w:sz w:val="19"/>
              </w:rPr>
              <w:t>Search, categories, product cards, add item, current order summary.</w:t>
            </w:r>
          </w:p>
        </w:tc>
      </w:tr>
      <w:tr w:rsidR="007804DE" w14:paraId="5C745E03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1B7FDE29" w14:textId="77777777" w:rsidR="007804DE" w:rsidRDefault="00000000">
            <w:r>
              <w:rPr>
                <w:sz w:val="19"/>
              </w:rPr>
              <w:t>2. Review Order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137A78AE" w14:textId="77777777" w:rsidR="007804DE" w:rsidRDefault="00000000">
            <w:r>
              <w:rPr>
                <w:sz w:val="19"/>
              </w:rPr>
              <w:t>Items, quantities, edit/remove, subtotal/total, continue to payment.</w:t>
            </w:r>
          </w:p>
        </w:tc>
      </w:tr>
      <w:tr w:rsidR="007804DE" w14:paraId="3BCDC337" w14:textId="77777777">
        <w:trPr>
          <w:jc w:val="center"/>
        </w:trPr>
        <w:tc>
          <w:tcPr>
            <w:tcW w:w="4968" w:type="dxa"/>
            <w:vAlign w:val="center"/>
          </w:tcPr>
          <w:p w14:paraId="774778C5" w14:textId="77777777" w:rsidR="007804DE" w:rsidRDefault="00000000">
            <w:r>
              <w:rPr>
                <w:sz w:val="19"/>
              </w:rPr>
              <w:t>3. Payment</w:t>
            </w:r>
          </w:p>
        </w:tc>
        <w:tc>
          <w:tcPr>
            <w:tcW w:w="4968" w:type="dxa"/>
            <w:vAlign w:val="center"/>
          </w:tcPr>
          <w:p w14:paraId="0BF11C0D" w14:textId="77777777" w:rsidR="007804DE" w:rsidRDefault="00000000">
            <w:r>
              <w:rPr>
                <w:sz w:val="19"/>
              </w:rPr>
              <w:t>Order total, cash/card selection, payment action, cancel/back.</w:t>
            </w:r>
          </w:p>
        </w:tc>
      </w:tr>
      <w:tr w:rsidR="007804DE" w14:paraId="5DD4860B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5FC6DA10" w14:textId="77777777" w:rsidR="007804DE" w:rsidRDefault="00000000">
            <w:r>
              <w:rPr>
                <w:sz w:val="19"/>
              </w:rPr>
              <w:t>4. Confirmation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6AA883C8" w14:textId="77777777" w:rsidR="007804DE" w:rsidRDefault="00000000">
            <w:r>
              <w:rPr>
                <w:sz w:val="19"/>
              </w:rPr>
              <w:t>Success state, order number, payment status, sent-to-barista message, New Order.</w:t>
            </w:r>
          </w:p>
        </w:tc>
      </w:tr>
    </w:tbl>
    <w:p w14:paraId="3D272D89" w14:textId="77777777" w:rsidR="007804DE" w:rsidRDefault="007804DE"/>
    <w:p w14:paraId="230ABCEF" w14:textId="77777777" w:rsidR="007804DE" w:rsidRDefault="00000000">
      <w:pPr>
        <w:pStyle w:val="Heading2"/>
      </w:pPr>
      <w:r>
        <w:t>18.4 Sample User Story</w:t>
      </w:r>
    </w:p>
    <w:p w14:paraId="6DFEE055" w14:textId="77777777" w:rsidR="007804DE" w:rsidRDefault="00000000">
      <w:r>
        <w:t>As a cashier, I want to review the order and total before payment so that I can correct mistakes before charging the customer.</w:t>
      </w:r>
    </w:p>
    <w:p w14:paraId="65F10FF7" w14:textId="77777777" w:rsidR="007804DE" w:rsidRDefault="00000000">
      <w:pPr>
        <w:pStyle w:val="Heading2"/>
      </w:pPr>
      <w:r>
        <w:t>18.5 Sample Acceptance Criteria</w:t>
      </w:r>
    </w:p>
    <w:p w14:paraId="6BFE76EE" w14:textId="77777777" w:rsidR="007804DE" w:rsidRDefault="00000000">
      <w:pPr>
        <w:pStyle w:val="ListBullet"/>
      </w:pPr>
      <w:r>
        <w:t>Given at least one item is in the order, when the cashier opens Review Order, then each item, quantity, line amount and total are displayed.</w:t>
      </w:r>
    </w:p>
    <w:p w14:paraId="1C258080" w14:textId="77777777" w:rsidR="007804DE" w:rsidRDefault="00000000">
      <w:pPr>
        <w:pStyle w:val="ListBullet"/>
      </w:pPr>
      <w:r>
        <w:t>When the cashier changes an item quantity, then the total updates accordingly.</w:t>
      </w:r>
    </w:p>
    <w:p w14:paraId="65BF61AD" w14:textId="77777777" w:rsidR="007804DE" w:rsidRDefault="00000000">
      <w:pPr>
        <w:pStyle w:val="ListBullet"/>
      </w:pPr>
      <w:r>
        <w:t>When the cashier removes an item, then the item disappears and the total recalculates.</w:t>
      </w:r>
    </w:p>
    <w:p w14:paraId="7A130602" w14:textId="77777777" w:rsidR="007804DE" w:rsidRDefault="00000000">
      <w:pPr>
        <w:pStyle w:val="ListBullet"/>
      </w:pPr>
      <w:r>
        <w:t>When the cashier selects Continue to Payment, then the payment screen displays the same final total.</w:t>
      </w:r>
    </w:p>
    <w:p w14:paraId="46DA649A" w14:textId="77777777" w:rsidR="007804DE" w:rsidRDefault="00000000">
      <w:pPr>
        <w:pStyle w:val="Heading2"/>
      </w:pPr>
      <w:r>
        <w:t>18.6 Usability Test</w:t>
      </w:r>
    </w:p>
    <w:p w14:paraId="435234BF" w14:textId="77777777" w:rsidR="007804DE" w:rsidRDefault="00000000">
      <w:r>
        <w:t>Task: 'A customer wants one large cappuccino and one muffin and wants to pay by card. Complete the order.'</w:t>
      </w:r>
    </w:p>
    <w:p w14:paraId="43BE6432" w14:textId="77777777" w:rsidR="007804DE" w:rsidRDefault="00000000">
      <w:pPr>
        <w:pStyle w:val="ListBullet"/>
      </w:pPr>
      <w:r>
        <w:t>Observe whether the participant finds the products quickly.</w:t>
      </w:r>
    </w:p>
    <w:p w14:paraId="7A169FB6" w14:textId="77777777" w:rsidR="007804DE" w:rsidRDefault="00000000">
      <w:pPr>
        <w:pStyle w:val="ListBullet"/>
      </w:pPr>
      <w:r>
        <w:t>Record whether they notice the order total.</w:t>
      </w:r>
    </w:p>
    <w:p w14:paraId="50FA093E" w14:textId="77777777" w:rsidR="007804DE" w:rsidRDefault="00000000">
      <w:pPr>
        <w:pStyle w:val="ListBullet"/>
      </w:pPr>
      <w:r>
        <w:t>Observe whether payment method selection is clear.</w:t>
      </w:r>
    </w:p>
    <w:p w14:paraId="234180BE" w14:textId="77777777" w:rsidR="007804DE" w:rsidRDefault="00000000">
      <w:pPr>
        <w:pStyle w:val="ListBullet"/>
      </w:pPr>
      <w:r>
        <w:t>Check whether the success state gives enough confidence that the payment/order completed.</w:t>
      </w:r>
    </w:p>
    <w:p w14:paraId="22F4BE1C" w14:textId="77777777" w:rsidR="007804DE" w:rsidRDefault="00000000">
      <w:pPr>
        <w:pStyle w:val="ListBullet"/>
      </w:pPr>
      <w:r>
        <w:t>Document at least three issues and revise the prototype.</w:t>
      </w:r>
    </w:p>
    <w:p w14:paraId="222DFDC8" w14:textId="77777777" w:rsidR="007804DE" w:rsidRDefault="00000000">
      <w:pPr>
        <w:pStyle w:val="Heading1"/>
      </w:pPr>
      <w:r>
        <w:t>19. Quick Revision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012256EA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596DB1AE" w14:textId="77777777" w:rsidR="007804DE" w:rsidRDefault="00000000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604639C0" w14:textId="77777777" w:rsidR="007804DE" w:rsidRDefault="00000000">
            <w:r>
              <w:rPr>
                <w:b/>
                <w:color w:val="FFFFFF"/>
                <w:sz w:val="19"/>
              </w:rPr>
              <w:t>Easy Meaning</w:t>
            </w:r>
          </w:p>
        </w:tc>
      </w:tr>
      <w:tr w:rsidR="007804DE" w14:paraId="60A19C56" w14:textId="77777777">
        <w:trPr>
          <w:jc w:val="center"/>
        </w:trPr>
        <w:tc>
          <w:tcPr>
            <w:tcW w:w="4968" w:type="dxa"/>
            <w:vAlign w:val="center"/>
          </w:tcPr>
          <w:p w14:paraId="1D6D1285" w14:textId="77777777" w:rsidR="007804DE" w:rsidRDefault="00000000">
            <w:r>
              <w:rPr>
                <w:sz w:val="19"/>
              </w:rPr>
              <w:t>UI</w:t>
            </w:r>
          </w:p>
        </w:tc>
        <w:tc>
          <w:tcPr>
            <w:tcW w:w="4968" w:type="dxa"/>
            <w:vAlign w:val="center"/>
          </w:tcPr>
          <w:p w14:paraId="7C6C450A" w14:textId="77777777" w:rsidR="007804DE" w:rsidRDefault="00000000">
            <w:r>
              <w:rPr>
                <w:sz w:val="19"/>
              </w:rPr>
              <w:t>The visible/interactive interface.</w:t>
            </w:r>
          </w:p>
        </w:tc>
      </w:tr>
      <w:tr w:rsidR="007804DE" w14:paraId="3A89F5BE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32F76FAD" w14:textId="77777777" w:rsidR="007804DE" w:rsidRDefault="00000000">
            <w:r>
              <w:rPr>
                <w:sz w:val="19"/>
              </w:rPr>
              <w:t>UX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598410EB" w14:textId="77777777" w:rsidR="007804DE" w:rsidRDefault="00000000">
            <w:r>
              <w:rPr>
                <w:sz w:val="19"/>
              </w:rPr>
              <w:t>The user's overall experience.</w:t>
            </w:r>
          </w:p>
        </w:tc>
      </w:tr>
      <w:tr w:rsidR="007804DE" w14:paraId="6200A936" w14:textId="77777777">
        <w:trPr>
          <w:jc w:val="center"/>
        </w:trPr>
        <w:tc>
          <w:tcPr>
            <w:tcW w:w="4968" w:type="dxa"/>
            <w:vAlign w:val="center"/>
          </w:tcPr>
          <w:p w14:paraId="59A542DA" w14:textId="77777777" w:rsidR="007804DE" w:rsidRDefault="00000000">
            <w:r>
              <w:rPr>
                <w:sz w:val="19"/>
              </w:rPr>
              <w:t>UCD</w:t>
            </w:r>
          </w:p>
        </w:tc>
        <w:tc>
          <w:tcPr>
            <w:tcW w:w="4968" w:type="dxa"/>
            <w:vAlign w:val="center"/>
          </w:tcPr>
          <w:p w14:paraId="34029451" w14:textId="77777777" w:rsidR="007804DE" w:rsidRDefault="00000000">
            <w:r>
              <w:rPr>
                <w:sz w:val="19"/>
              </w:rPr>
              <w:t>Design around real user needs.</w:t>
            </w:r>
          </w:p>
        </w:tc>
      </w:tr>
      <w:tr w:rsidR="007804DE" w14:paraId="2F8990D7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4E6868E3" w14:textId="77777777" w:rsidR="007804DE" w:rsidRDefault="00000000">
            <w:r>
              <w:rPr>
                <w:sz w:val="19"/>
              </w:rPr>
              <w:t>Design Thinking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168CB85D" w14:textId="77777777" w:rsidR="007804DE" w:rsidRDefault="00000000">
            <w:r>
              <w:rPr>
                <w:sz w:val="19"/>
              </w:rPr>
              <w:t>Empathize, Define, Ideate, Prototype, Test.</w:t>
            </w:r>
          </w:p>
        </w:tc>
      </w:tr>
      <w:tr w:rsidR="007804DE" w14:paraId="1E3C364F" w14:textId="77777777">
        <w:trPr>
          <w:jc w:val="center"/>
        </w:trPr>
        <w:tc>
          <w:tcPr>
            <w:tcW w:w="4968" w:type="dxa"/>
            <w:vAlign w:val="center"/>
          </w:tcPr>
          <w:p w14:paraId="4B8665C4" w14:textId="77777777" w:rsidR="007804DE" w:rsidRDefault="00000000">
            <w:r>
              <w:rPr>
                <w:sz w:val="19"/>
              </w:rPr>
              <w:t>Persona</w:t>
            </w:r>
          </w:p>
        </w:tc>
        <w:tc>
          <w:tcPr>
            <w:tcW w:w="4968" w:type="dxa"/>
            <w:vAlign w:val="center"/>
          </w:tcPr>
          <w:p w14:paraId="7DFAEBFD" w14:textId="77777777" w:rsidR="007804DE" w:rsidRDefault="00000000">
            <w:r>
              <w:rPr>
                <w:sz w:val="19"/>
              </w:rPr>
              <w:t>Research-based representation of a user type.</w:t>
            </w:r>
          </w:p>
        </w:tc>
      </w:tr>
      <w:tr w:rsidR="007804DE" w14:paraId="698DAE45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06FC2FAC" w14:textId="77777777" w:rsidR="007804DE" w:rsidRDefault="00000000">
            <w:r>
              <w:rPr>
                <w:sz w:val="19"/>
              </w:rPr>
              <w:t>Pain Point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13BD8B17" w14:textId="77777777" w:rsidR="007804DE" w:rsidRDefault="00000000">
            <w:r>
              <w:rPr>
                <w:sz w:val="19"/>
              </w:rPr>
              <w:t>A specific user difficulty or frustration.</w:t>
            </w:r>
          </w:p>
        </w:tc>
      </w:tr>
      <w:tr w:rsidR="007804DE" w14:paraId="05D65563" w14:textId="77777777">
        <w:trPr>
          <w:jc w:val="center"/>
        </w:trPr>
        <w:tc>
          <w:tcPr>
            <w:tcW w:w="4968" w:type="dxa"/>
            <w:vAlign w:val="center"/>
          </w:tcPr>
          <w:p w14:paraId="7B6380C1" w14:textId="77777777" w:rsidR="007804DE" w:rsidRDefault="00000000">
            <w:r>
              <w:rPr>
                <w:sz w:val="19"/>
              </w:rPr>
              <w:t>Journey Map</w:t>
            </w:r>
          </w:p>
        </w:tc>
        <w:tc>
          <w:tcPr>
            <w:tcW w:w="4968" w:type="dxa"/>
            <w:vAlign w:val="center"/>
          </w:tcPr>
          <w:p w14:paraId="334F5756" w14:textId="77777777" w:rsidR="007804DE" w:rsidRDefault="00000000">
            <w:r>
              <w:rPr>
                <w:sz w:val="19"/>
              </w:rPr>
              <w:t>End-to-end user experience across stages.</w:t>
            </w:r>
          </w:p>
        </w:tc>
      </w:tr>
      <w:tr w:rsidR="007804DE" w14:paraId="06C114B7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0A9673F6" w14:textId="77777777" w:rsidR="007804DE" w:rsidRDefault="00000000">
            <w:r>
              <w:rPr>
                <w:sz w:val="19"/>
              </w:rPr>
              <w:lastRenderedPageBreak/>
              <w:t>User Flow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48EB524C" w14:textId="77777777" w:rsidR="007804DE" w:rsidRDefault="00000000">
            <w:r>
              <w:rPr>
                <w:sz w:val="19"/>
              </w:rPr>
              <w:t>Steps and decisions for completing a task.</w:t>
            </w:r>
          </w:p>
        </w:tc>
      </w:tr>
      <w:tr w:rsidR="007804DE" w14:paraId="1550ACBD" w14:textId="77777777">
        <w:trPr>
          <w:jc w:val="center"/>
        </w:trPr>
        <w:tc>
          <w:tcPr>
            <w:tcW w:w="4968" w:type="dxa"/>
            <w:vAlign w:val="center"/>
          </w:tcPr>
          <w:p w14:paraId="3844618F" w14:textId="77777777" w:rsidR="007804DE" w:rsidRDefault="00000000">
            <w:r>
              <w:rPr>
                <w:sz w:val="19"/>
              </w:rPr>
              <w:t>IA</w:t>
            </w:r>
          </w:p>
        </w:tc>
        <w:tc>
          <w:tcPr>
            <w:tcW w:w="4968" w:type="dxa"/>
            <w:vAlign w:val="center"/>
          </w:tcPr>
          <w:p w14:paraId="325F83D1" w14:textId="77777777" w:rsidR="007804DE" w:rsidRDefault="00000000">
            <w:r>
              <w:rPr>
                <w:sz w:val="19"/>
              </w:rPr>
              <w:t>How information is organised and labelled.</w:t>
            </w:r>
          </w:p>
        </w:tc>
      </w:tr>
      <w:tr w:rsidR="007804DE" w14:paraId="46D20DD1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52FF90E5" w14:textId="77777777" w:rsidR="007804DE" w:rsidRDefault="00000000">
            <w:r>
              <w:rPr>
                <w:sz w:val="19"/>
              </w:rPr>
              <w:t>Sitemap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316690E9" w14:textId="77777777" w:rsidR="007804DE" w:rsidRDefault="00000000">
            <w:r>
              <w:rPr>
                <w:sz w:val="19"/>
              </w:rPr>
              <w:t>Hierarchy of screens/pages.</w:t>
            </w:r>
          </w:p>
        </w:tc>
      </w:tr>
      <w:tr w:rsidR="007804DE" w14:paraId="64F49FF9" w14:textId="77777777">
        <w:trPr>
          <w:jc w:val="center"/>
        </w:trPr>
        <w:tc>
          <w:tcPr>
            <w:tcW w:w="4968" w:type="dxa"/>
            <w:vAlign w:val="center"/>
          </w:tcPr>
          <w:p w14:paraId="0368D63C" w14:textId="77777777" w:rsidR="007804DE" w:rsidRDefault="00000000">
            <w:r>
              <w:rPr>
                <w:sz w:val="19"/>
              </w:rPr>
              <w:t>Wireframe</w:t>
            </w:r>
          </w:p>
        </w:tc>
        <w:tc>
          <w:tcPr>
            <w:tcW w:w="4968" w:type="dxa"/>
            <w:vAlign w:val="center"/>
          </w:tcPr>
          <w:p w14:paraId="67EF5DF6" w14:textId="77777777" w:rsidR="007804DE" w:rsidRDefault="00000000">
            <w:r>
              <w:rPr>
                <w:sz w:val="19"/>
              </w:rPr>
              <w:t>Basic structure of a screen.</w:t>
            </w:r>
          </w:p>
        </w:tc>
      </w:tr>
      <w:tr w:rsidR="007804DE" w14:paraId="7130FA9B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17AA0C18" w14:textId="77777777" w:rsidR="007804DE" w:rsidRDefault="00000000">
            <w:r>
              <w:rPr>
                <w:sz w:val="19"/>
              </w:rPr>
              <w:t>Mockup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19EB920" w14:textId="77777777" w:rsidR="007804DE" w:rsidRDefault="00000000">
            <w:r>
              <w:rPr>
                <w:sz w:val="19"/>
              </w:rPr>
              <w:t>Detailed visual representation.</w:t>
            </w:r>
          </w:p>
        </w:tc>
      </w:tr>
      <w:tr w:rsidR="007804DE" w14:paraId="61C8BEDB" w14:textId="77777777">
        <w:trPr>
          <w:jc w:val="center"/>
        </w:trPr>
        <w:tc>
          <w:tcPr>
            <w:tcW w:w="4968" w:type="dxa"/>
            <w:vAlign w:val="center"/>
          </w:tcPr>
          <w:p w14:paraId="7F0B016B" w14:textId="77777777" w:rsidR="007804DE" w:rsidRDefault="00000000">
            <w:r>
              <w:rPr>
                <w:sz w:val="19"/>
              </w:rPr>
              <w:t>Prototype</w:t>
            </w:r>
          </w:p>
        </w:tc>
        <w:tc>
          <w:tcPr>
            <w:tcW w:w="4968" w:type="dxa"/>
            <w:vAlign w:val="center"/>
          </w:tcPr>
          <w:p w14:paraId="6442627A" w14:textId="77777777" w:rsidR="007804DE" w:rsidRDefault="00000000">
            <w:r>
              <w:rPr>
                <w:sz w:val="19"/>
              </w:rPr>
              <w:t>Interactive representation of a solution.</w:t>
            </w:r>
          </w:p>
        </w:tc>
      </w:tr>
      <w:tr w:rsidR="007804DE" w14:paraId="0A9F37C7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6D4EBDE8" w14:textId="77777777" w:rsidR="007804DE" w:rsidRDefault="00000000">
            <w:r>
              <w:rPr>
                <w:sz w:val="19"/>
              </w:rPr>
              <w:t>Usability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00D87222" w14:textId="77777777" w:rsidR="007804DE" w:rsidRDefault="00000000">
            <w:r>
              <w:rPr>
                <w:sz w:val="19"/>
              </w:rPr>
              <w:t>How effectively and efficiently users achieve goals.</w:t>
            </w:r>
          </w:p>
        </w:tc>
      </w:tr>
      <w:tr w:rsidR="007804DE" w14:paraId="128C4A2A" w14:textId="77777777">
        <w:trPr>
          <w:jc w:val="center"/>
        </w:trPr>
        <w:tc>
          <w:tcPr>
            <w:tcW w:w="4968" w:type="dxa"/>
            <w:vAlign w:val="center"/>
          </w:tcPr>
          <w:p w14:paraId="192B9454" w14:textId="77777777" w:rsidR="007804DE" w:rsidRDefault="00000000">
            <w:r>
              <w:rPr>
                <w:sz w:val="19"/>
              </w:rPr>
              <w:t>Accessibility</w:t>
            </w:r>
          </w:p>
        </w:tc>
        <w:tc>
          <w:tcPr>
            <w:tcW w:w="4968" w:type="dxa"/>
            <w:vAlign w:val="center"/>
          </w:tcPr>
          <w:p w14:paraId="37E620FD" w14:textId="77777777" w:rsidR="007804DE" w:rsidRDefault="00000000">
            <w:r>
              <w:rPr>
                <w:sz w:val="19"/>
              </w:rPr>
              <w:t>Designing for people with varied abilities.</w:t>
            </w:r>
          </w:p>
        </w:tc>
      </w:tr>
      <w:tr w:rsidR="007804DE" w14:paraId="3AA8FC29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2B05EA8D" w14:textId="77777777" w:rsidR="007804DE" w:rsidRDefault="00000000">
            <w:r>
              <w:rPr>
                <w:sz w:val="19"/>
              </w:rPr>
              <w:t>Responsive Design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1D03ED08" w14:textId="77777777" w:rsidR="007804DE" w:rsidRDefault="00000000">
            <w:r>
              <w:rPr>
                <w:sz w:val="19"/>
              </w:rPr>
              <w:t>Layout adapts to different screen sizes.</w:t>
            </w:r>
          </w:p>
        </w:tc>
      </w:tr>
      <w:tr w:rsidR="007804DE" w14:paraId="0AF34FF3" w14:textId="77777777">
        <w:trPr>
          <w:jc w:val="center"/>
        </w:trPr>
        <w:tc>
          <w:tcPr>
            <w:tcW w:w="4968" w:type="dxa"/>
            <w:vAlign w:val="center"/>
          </w:tcPr>
          <w:p w14:paraId="7FDE89D5" w14:textId="77777777" w:rsidR="007804DE" w:rsidRDefault="00000000">
            <w:r>
              <w:rPr>
                <w:sz w:val="19"/>
              </w:rPr>
              <w:t>Visual Hierarchy</w:t>
            </w:r>
          </w:p>
        </w:tc>
        <w:tc>
          <w:tcPr>
            <w:tcW w:w="4968" w:type="dxa"/>
            <w:vAlign w:val="center"/>
          </w:tcPr>
          <w:p w14:paraId="175AA186" w14:textId="77777777" w:rsidR="007804DE" w:rsidRDefault="00000000">
            <w:r>
              <w:rPr>
                <w:sz w:val="19"/>
              </w:rPr>
              <w:t>Visual cues show what matters first.</w:t>
            </w:r>
          </w:p>
        </w:tc>
      </w:tr>
      <w:tr w:rsidR="007804DE" w14:paraId="55D9F294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334ECE95" w14:textId="77777777" w:rsidR="007804DE" w:rsidRDefault="00000000">
            <w:r>
              <w:rPr>
                <w:sz w:val="19"/>
              </w:rPr>
              <w:t>Design System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157F188" w14:textId="77777777" w:rsidR="007804DE" w:rsidRDefault="00000000">
            <w:r>
              <w:rPr>
                <w:sz w:val="19"/>
              </w:rPr>
              <w:t>Reusable rules, styles and components.</w:t>
            </w:r>
          </w:p>
        </w:tc>
      </w:tr>
      <w:tr w:rsidR="007804DE" w14:paraId="6F395F64" w14:textId="77777777">
        <w:trPr>
          <w:jc w:val="center"/>
        </w:trPr>
        <w:tc>
          <w:tcPr>
            <w:tcW w:w="4968" w:type="dxa"/>
            <w:vAlign w:val="center"/>
          </w:tcPr>
          <w:p w14:paraId="253C017E" w14:textId="77777777" w:rsidR="007804DE" w:rsidRDefault="00000000">
            <w:r>
              <w:rPr>
                <w:sz w:val="19"/>
              </w:rPr>
              <w:t>Iteration</w:t>
            </w:r>
          </w:p>
        </w:tc>
        <w:tc>
          <w:tcPr>
            <w:tcW w:w="4968" w:type="dxa"/>
            <w:vAlign w:val="center"/>
          </w:tcPr>
          <w:p w14:paraId="0A11FD91" w14:textId="77777777" w:rsidR="007804DE" w:rsidRDefault="00000000">
            <w:r>
              <w:rPr>
                <w:sz w:val="19"/>
              </w:rPr>
              <w:t>Improve based on evidence and feedback.</w:t>
            </w:r>
          </w:p>
        </w:tc>
      </w:tr>
    </w:tbl>
    <w:p w14:paraId="070D769E" w14:textId="77777777" w:rsidR="007804DE" w:rsidRDefault="007804DE"/>
    <w:p w14:paraId="2A8C4578" w14:textId="77777777" w:rsidR="007804DE" w:rsidRDefault="00000000">
      <w:pPr>
        <w:pStyle w:val="Heading1"/>
      </w:pPr>
      <w:r>
        <w:t>20. What to Learn Deeply vs Lightly as a BA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04DE" w14:paraId="30E507D2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6251DDAA" w14:textId="77777777" w:rsidR="007804DE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79B1B120" w14:textId="77777777" w:rsidR="007804DE" w:rsidRDefault="00000000">
            <w:r>
              <w:rPr>
                <w:b/>
                <w:color w:val="FFFFFF"/>
                <w:sz w:val="19"/>
              </w:rPr>
              <w:t>Topics</w:t>
            </w:r>
          </w:p>
        </w:tc>
      </w:tr>
      <w:tr w:rsidR="007804DE" w14:paraId="401D39B7" w14:textId="77777777">
        <w:trPr>
          <w:jc w:val="center"/>
        </w:trPr>
        <w:tc>
          <w:tcPr>
            <w:tcW w:w="4968" w:type="dxa"/>
            <w:vAlign w:val="center"/>
          </w:tcPr>
          <w:p w14:paraId="5D69CC0B" w14:textId="77777777" w:rsidR="007804DE" w:rsidRDefault="00000000">
            <w:r>
              <w:rPr>
                <w:sz w:val="19"/>
              </w:rPr>
              <w:t>Learn deeply</w:t>
            </w:r>
          </w:p>
        </w:tc>
        <w:tc>
          <w:tcPr>
            <w:tcW w:w="4968" w:type="dxa"/>
            <w:vAlign w:val="center"/>
          </w:tcPr>
          <w:p w14:paraId="3EC5AA26" w14:textId="77777777" w:rsidR="007804DE" w:rsidRDefault="00000000">
            <w:r>
              <w:rPr>
                <w:sz w:val="19"/>
              </w:rPr>
              <w:t>User needs, research, pain points, journeys, user flows, requirements, wireframes, prototypes, usability testing, accessibility basics.</w:t>
            </w:r>
          </w:p>
        </w:tc>
      </w:tr>
      <w:tr w:rsidR="007804DE" w14:paraId="491C51E3" w14:textId="77777777">
        <w:trPr>
          <w:jc w:val="center"/>
        </w:trPr>
        <w:tc>
          <w:tcPr>
            <w:tcW w:w="4968" w:type="dxa"/>
            <w:shd w:val="clear" w:color="auto" w:fill="F3F6FA"/>
            <w:vAlign w:val="center"/>
          </w:tcPr>
          <w:p w14:paraId="3C3BE704" w14:textId="77777777" w:rsidR="007804DE" w:rsidRDefault="00000000">
            <w:r>
              <w:rPr>
                <w:sz w:val="19"/>
              </w:rPr>
              <w:t>Understand well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611A4D82" w14:textId="77777777" w:rsidR="007804DE" w:rsidRDefault="00000000">
            <w:r>
              <w:rPr>
                <w:sz w:val="19"/>
              </w:rPr>
              <w:t>Design Thinking, information architecture, responsive design, visual hierarchy, UI components, design systems, interaction states.</w:t>
            </w:r>
          </w:p>
        </w:tc>
      </w:tr>
      <w:tr w:rsidR="007804DE" w14:paraId="2CEF0446" w14:textId="77777777">
        <w:trPr>
          <w:jc w:val="center"/>
        </w:trPr>
        <w:tc>
          <w:tcPr>
            <w:tcW w:w="4968" w:type="dxa"/>
            <w:vAlign w:val="center"/>
          </w:tcPr>
          <w:p w14:paraId="5E7E4D40" w14:textId="77777777" w:rsidR="007804DE" w:rsidRDefault="00000000">
            <w:r>
              <w:rPr>
                <w:sz w:val="19"/>
              </w:rPr>
              <w:t>Basic knowledge is enough</w:t>
            </w:r>
          </w:p>
        </w:tc>
        <w:tc>
          <w:tcPr>
            <w:tcW w:w="4968" w:type="dxa"/>
            <w:vAlign w:val="center"/>
          </w:tcPr>
          <w:p w14:paraId="2E667DA6" w14:textId="77777777" w:rsidR="007804DE" w:rsidRDefault="00000000">
            <w:r>
              <w:rPr>
                <w:sz w:val="19"/>
              </w:rPr>
              <w:t>Advanced illustration, sophisticated animation, detailed brand design, advanced colour/typography craft.</w:t>
            </w:r>
          </w:p>
        </w:tc>
      </w:tr>
    </w:tbl>
    <w:p w14:paraId="52B84ABA" w14:textId="77753D9D" w:rsidR="007804DE" w:rsidRDefault="007804DE" w:rsidP="00783AB7">
      <w:pPr>
        <w:pStyle w:val="ListBullet"/>
        <w:numPr>
          <w:ilvl w:val="0"/>
          <w:numId w:val="0"/>
        </w:numPr>
        <w:ind w:left="360"/>
      </w:pPr>
    </w:p>
    <w:p w14:paraId="1BAF5FDF" w14:textId="01CB68C7" w:rsidR="007804DE" w:rsidRDefault="00000000">
      <w:pPr>
        <w:pStyle w:val="Heading1"/>
      </w:pPr>
      <w:r>
        <w:t xml:space="preserve">Final </w:t>
      </w:r>
      <w:r w:rsidR="00783AB7">
        <w:t>Summary</w:t>
      </w:r>
    </w:p>
    <w:p w14:paraId="31FDB738" w14:textId="77777777" w:rsidR="007804DE" w:rsidRDefault="00000000">
      <w:pPr>
        <w:jc w:val="center"/>
      </w:pPr>
      <w:r>
        <w:rPr>
          <w:b/>
          <w:color w:val="17365D"/>
          <w:sz w:val="26"/>
        </w:rPr>
        <w:t>Stakeholder → User Need → Pain Point → Requirement → User Story → User Flow → Wireframe → Prototype → Usability Test → Improved Requirement</w:t>
      </w:r>
    </w:p>
    <w:p w14:paraId="6D6AA493" w14:textId="737F588E" w:rsidR="007804DE" w:rsidRDefault="007804DE"/>
    <w:sectPr w:rsidR="007804D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4D93" w14:textId="77777777" w:rsidR="0015045A" w:rsidRDefault="0015045A">
      <w:pPr>
        <w:spacing w:after="0" w:line="240" w:lineRule="auto"/>
      </w:pPr>
      <w:r>
        <w:separator/>
      </w:r>
    </w:p>
  </w:endnote>
  <w:endnote w:type="continuationSeparator" w:id="0">
    <w:p w14:paraId="49545BA5" w14:textId="77777777" w:rsidR="0015045A" w:rsidRDefault="00150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253A" w14:textId="77777777" w:rsidR="007804DE" w:rsidRDefault="00000000">
    <w:pPr>
      <w:pStyle w:val="Footer"/>
      <w:jc w:val="center"/>
    </w:pPr>
    <w:r>
      <w:rPr>
        <w:color w:val="6E6E6E"/>
        <w:sz w:val="16"/>
      </w:rPr>
      <w:t>UI/UX Design Fundamentals — Business Analyst Learning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BAF39" w14:textId="77777777" w:rsidR="0015045A" w:rsidRDefault="0015045A">
      <w:pPr>
        <w:spacing w:after="0" w:line="240" w:lineRule="auto"/>
      </w:pPr>
      <w:r>
        <w:separator/>
      </w:r>
    </w:p>
  </w:footnote>
  <w:footnote w:type="continuationSeparator" w:id="0">
    <w:p w14:paraId="1FF84729" w14:textId="77777777" w:rsidR="0015045A" w:rsidRDefault="00150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165749">
    <w:abstractNumId w:val="8"/>
  </w:num>
  <w:num w:numId="2" w16cid:durableId="1337996575">
    <w:abstractNumId w:val="6"/>
  </w:num>
  <w:num w:numId="3" w16cid:durableId="1815834124">
    <w:abstractNumId w:val="5"/>
  </w:num>
  <w:num w:numId="4" w16cid:durableId="775443692">
    <w:abstractNumId w:val="4"/>
  </w:num>
  <w:num w:numId="5" w16cid:durableId="279922488">
    <w:abstractNumId w:val="7"/>
  </w:num>
  <w:num w:numId="6" w16cid:durableId="842473703">
    <w:abstractNumId w:val="3"/>
  </w:num>
  <w:num w:numId="7" w16cid:durableId="1193808681">
    <w:abstractNumId w:val="2"/>
  </w:num>
  <w:num w:numId="8" w16cid:durableId="863716034">
    <w:abstractNumId w:val="1"/>
  </w:num>
  <w:num w:numId="9" w16cid:durableId="150026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45A"/>
    <w:rsid w:val="0015074B"/>
    <w:rsid w:val="0029639D"/>
    <w:rsid w:val="002E7A5F"/>
    <w:rsid w:val="00326F90"/>
    <w:rsid w:val="007804DE"/>
    <w:rsid w:val="00783A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2A7CB"/>
  <w14:defaultImageDpi w14:val="300"/>
  <w15:docId w15:val="{A4548DA1-88EB-48FB-AE37-CF81F34D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pPr>
      <w:spacing w:before="120" w:after="120"/>
      <w:ind w:left="360"/>
    </w:pPr>
    <w:rPr>
      <w:rFonts w:ascii="Aptos" w:hAnsi="Aptos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3081</Words>
  <Characters>17565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Anupoma Toma</cp:lastModifiedBy>
  <cp:revision>2</cp:revision>
  <dcterms:created xsi:type="dcterms:W3CDTF">2013-12-23T23:15:00Z</dcterms:created>
  <dcterms:modified xsi:type="dcterms:W3CDTF">2026-09-22T07:55:00Z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b7aa8fa6-f2b9-4f8f-bb50-a0cb73954613</vt:lpwstr>
  </property>
</Properties>
</file>