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7365D"/>
          <w:sz w:val="26"/>
        </w:rPr>
        <w:t>WEEK 3</w:t>
      </w:r>
    </w:p>
    <w:p>
      <w:pPr>
        <w:pStyle w:val="Title"/>
        <w:jc w:val="center"/>
        <w:pBdr>
          <w:bottom w:val="nil"/>
        </w:pBdr>
      </w:pPr>
      <w:r>
        <w:t>Progress Report</w:t>
      </w:r>
    </w:p>
    <w:p>
      <w:pPr>
        <w:spacing w:after="840"/>
        <w:jc w:val="center"/>
      </w:pPr>
      <w:r>
        <w:rPr>
          <w:color w:val="666666"/>
          <w:sz w:val="28"/>
        </w:rPr>
        <w:t>Power BI Publishing Refresh and Fabric</w:t>
      </w:r>
    </w:p>
    <w:tbl>
      <w:tblPr>
        <w:tblW w:type="auto" w:w="0"/>
        <w:jc w:val="center"/>
        <w:tblLook w:firstColumn="1" w:firstRow="1" w:lastColumn="0" w:lastRow="0" w:noHBand="0" w:noVBand="1" w:val="04A0"/>
      </w:tblPr>
      <w:tblGrid>
        <w:gridCol w:w="4968"/>
        <w:gridCol w:w="4968"/>
      </w:tblGrid>
      <w:tr>
        <w:tc>
          <w:tcPr>
            <w:tcW w:type="dxa" w:w="4968"/>
            <w:shd w:fill="EAF2F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rPr>
                <w:b/>
              </w:rPr>
              <w:t>Student</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Kritik Dahal</w:t>
            </w:r>
          </w:p>
        </w:tc>
      </w:tr>
      <w:tr>
        <w:tc>
          <w:tcPr>
            <w:tcW w:type="dxa" w:w="4968"/>
            <w:shd w:fill="EAF2F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rPr>
                <w:b/>
              </w:rPr>
              <w:t>Student ID</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S395912</w:t>
            </w:r>
          </w:p>
        </w:tc>
      </w:tr>
      <w:tr>
        <w:tc>
          <w:tcPr>
            <w:tcW w:type="dxa" w:w="4968"/>
            <w:shd w:fill="EAF2F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rPr>
                <w:b/>
              </w:rPr>
              <w:t>Week</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Week 3</w:t>
            </w:r>
          </w:p>
        </w:tc>
      </w:tr>
      <w:tr>
        <w:tc>
          <w:tcPr>
            <w:tcW w:type="dxa" w:w="4968"/>
            <w:shd w:fill="EAF2F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rPr>
                <w:b/>
              </w:rPr>
              <w:t>Date</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15 September 2026</w:t>
            </w:r>
          </w:p>
        </w:tc>
      </w:tr>
    </w:tbl>
    <w:p>
      <w:r>
        <w:br w:type="page"/>
      </w:r>
    </w:p>
    <w:p>
      <w:pPr>
        <w:pStyle w:val="Heading1"/>
      </w:pPr>
      <w:r>
        <w:t>Week 3 summary</w:t>
      </w:r>
    </w:p>
    <w:p>
      <w:r>
        <w:t>This week I published my Power BI report, connected the data through a gateway, tested refresh, and started a Fabric dataflow.</w:t>
      </w:r>
    </w:p>
    <w:tbl>
      <w:tblPr>
        <w:tblW w:type="auto" w:w="0"/>
        <w:jc w:val="center"/>
        <w:tblLook w:firstColumn="1" w:firstRow="1" w:lastColumn="0" w:lastRow="0" w:noHBand="0" w:noVBand="1" w:val="04A0"/>
      </w:tblPr>
      <w:tblGrid>
        <w:gridCol w:w="4968"/>
        <w:gridCol w:w="4968"/>
      </w:tblGrid>
      <w:tr>
        <w:tc>
          <w:tcPr>
            <w:tcW w:type="dxa" w:w="4968"/>
            <w:shd w:fill="17365D"/>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jc w:val="center"/>
            </w:pPr>
            <w:r>
              <w:rPr>
                <w:b/>
                <w:color w:val="FFFFFF"/>
              </w:rPr>
              <w:t>Work</w:t>
            </w:r>
          </w:p>
        </w:tc>
        <w:tc>
          <w:tcPr>
            <w:tcW w:type="dxa" w:w="4968"/>
            <w:shd w:fill="17365D"/>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jc w:val="center"/>
            </w:pPr>
            <w:r>
              <w:rPr>
                <w:b/>
                <w:color w:val="FFFFFF"/>
              </w:rPr>
              <w:t>Status</w:t>
            </w:r>
          </w:p>
        </w:tc>
      </w:tr>
      <w:tr>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Published report to My workspace</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jc w:val="center"/>
            </w:pPr>
            <w:r>
              <w:rPr>
                <w:b/>
                <w:color w:val="2E7D32"/>
              </w:rPr>
              <w:t>Complete</w:t>
            </w:r>
          </w:p>
        </w:tc>
      </w:tr>
      <w:tr>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shd w:fill="F5F7FA"/>
          </w:tcPr>
          <w:p>
            <w:r>
              <w:t>Created report and semantic model</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shd w:fill="F5F7FA"/>
          </w:tcPr>
          <w:p>
            <w:pPr>
              <w:jc w:val="center"/>
            </w:pPr>
            <w:r>
              <w:rPr>
                <w:b/>
                <w:color w:val="2E7D32"/>
              </w:rPr>
              <w:t>Complete</w:t>
            </w:r>
          </w:p>
        </w:tc>
      </w:tr>
      <w:tr>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Connected Excel file through gateway</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jc w:val="center"/>
            </w:pPr>
            <w:r>
              <w:rPr>
                <w:b/>
                <w:color w:val="2E7D32"/>
              </w:rPr>
              <w:t>Complete</w:t>
            </w:r>
          </w:p>
        </w:tc>
      </w:tr>
      <w:tr>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shd w:fill="F5F7FA"/>
          </w:tcPr>
          <w:p>
            <w:r>
              <w:t>Completed a successful refresh</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shd w:fill="F5F7FA"/>
          </w:tcPr>
          <w:p>
            <w:pPr>
              <w:jc w:val="center"/>
            </w:pPr>
            <w:r>
              <w:rPr>
                <w:b/>
                <w:color w:val="2E7D32"/>
              </w:rPr>
              <w:t>Complete</w:t>
            </w:r>
          </w:p>
        </w:tc>
      </w:tr>
      <w:tr>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r>
              <w:t>Enabled daily refresh using Darwin time</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tcPr>
          <w:p>
            <w:pPr>
              <w:jc w:val="center"/>
            </w:pPr>
            <w:r>
              <w:rPr>
                <w:b/>
                <w:color w:val="2E7D32"/>
              </w:rPr>
              <w:t>Complete</w:t>
            </w:r>
          </w:p>
        </w:tc>
      </w:tr>
      <w:tr>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shd w:fill="F5F7FA"/>
          </w:tcPr>
          <w:p>
            <w:r>
              <w:t>Created Fabric dataflow and selected week7 Warehouse</w:t>
            </w:r>
          </w:p>
        </w:tc>
        <w:tc>
          <w:tcPr>
            <w:tcW w:type="dxa" w:w="4968"/>
            <w:tcBorders>
              <w:top w:val="single" w:sz="6" w:color="D9D9D9"/>
              <w:left w:val="single" w:sz="6" w:color="D9D9D9"/>
              <w:bottom w:val="single" w:sz="6" w:color="D9D9D9"/>
              <w:right w:val="single" w:sz="6" w:color="D9D9D9"/>
            </w:tcBorders>
            <w:tcMar>
              <w:top w:w="90" w:type="dxa"/>
              <w:start w:w="120" w:type="dxa"/>
              <w:bottom w:w="90" w:type="dxa"/>
              <w:end w:w="120" w:type="dxa"/>
            </w:tcMar>
            <w:vAlign w:val="center"/>
            <w:shd w:fill="F5F7FA"/>
          </w:tcPr>
          <w:p>
            <w:pPr>
              <w:jc w:val="center"/>
            </w:pPr>
            <w:r>
              <w:rPr>
                <w:b/>
                <w:color w:val="B26A00"/>
              </w:rPr>
              <w:t>In progress</w:t>
            </w:r>
          </w:p>
        </w:tc>
      </w:tr>
    </w:tbl>
    <w:p>
      <w:pPr>
        <w:pStyle w:val="Heading2"/>
      </w:pPr>
      <w:r>
        <w:t>Pending work</w:t>
      </w:r>
    </w:p>
    <w:p>
      <w:pPr>
        <w:pStyle w:val="ListBullet"/>
      </w:pPr>
      <w:r>
        <w:t>Run the Fabric dataflow and check the SalesData table in the week7 Warehouse.</w:t>
      </w:r>
    </w:p>
    <w:p>
      <w:pPr>
        <w:pStyle w:val="ListBullet"/>
      </w:pPr>
      <w:r>
        <w:t>Learn how SSAS connects with Power BI and add a short note or screenshot.</w:t>
      </w:r>
    </w:p>
    <w:p>
      <w:pPr>
        <w:pStyle w:val="Heading2"/>
      </w:pPr>
      <w:r>
        <w:t>Report definition</w:t>
      </w:r>
    </w:p>
    <w:p>
      <w:r>
        <w:t>Total Revenue is the sum of Revenue, Total Cost is the sum of Total Cost, and Total Profit is the sum of Profit. Profit Margin is Total Profit divided by Total Revenue and shown as a percentage.</w:t>
      </w:r>
    </w:p>
    <w:p>
      <w:r>
        <w:br w:type="page"/>
      </w:r>
    </w:p>
    <w:p>
      <w:pPr>
        <w:pStyle w:val="Heading1"/>
      </w:pPr>
      <w:r>
        <w:t>Power BI publishing</w:t>
      </w:r>
    </w:p>
    <w:p>
      <w:r>
        <w:t>The report and semantic model were published to My workspace. The report opened correctly online.</w:t>
      </w:r>
    </w:p>
    <w:p>
      <w:pPr>
        <w:keepNext/>
        <w:spacing w:after="40"/>
        <w:jc w:val="center"/>
      </w:pPr>
      <w:r>
        <w:drawing>
          <wp:inline xmlns:a="http://schemas.openxmlformats.org/drawingml/2006/main" xmlns:pic="http://schemas.openxmlformats.org/drawingml/2006/picture">
            <wp:extent cx="4892040" cy="2554477"/>
            <wp:docPr id="1" name="Picture 1"/>
            <wp:cNvGraphicFramePr>
              <a:graphicFrameLocks noChangeAspect="1"/>
            </wp:cNvGraphicFramePr>
            <a:graphic>
              <a:graphicData uri="http://schemas.openxmlformats.org/drawingml/2006/picture">
                <pic:pic>
                  <pic:nvPicPr>
                    <pic:cNvPr id="0" name="r and s.png"/>
                    <pic:cNvPicPr/>
                  </pic:nvPicPr>
                  <pic:blipFill>
                    <a:blip r:embed="rId10"/>
                    <a:stretch>
                      <a:fillRect/>
                    </a:stretch>
                  </pic:blipFill>
                  <pic:spPr>
                    <a:xfrm>
                      <a:off x="0" y="0"/>
                      <a:ext cx="4892040" cy="2554477"/>
                    </a:xfrm>
                    <a:prstGeom prst="rect"/>
                  </pic:spPr>
                </pic:pic>
              </a:graphicData>
            </a:graphic>
          </wp:inline>
        </w:drawing>
      </w:r>
    </w:p>
    <w:p>
      <w:pPr>
        <w:spacing w:after="120"/>
        <w:jc w:val="center"/>
      </w:pPr>
      <w:r>
        <w:rPr>
          <w:i/>
          <w:color w:val="666666"/>
          <w:sz w:val="17"/>
        </w:rPr>
        <w:t>Report and semantic model in My workspace</w:t>
      </w:r>
    </w:p>
    <w:p>
      <w:pPr>
        <w:keepNext/>
        <w:spacing w:after="40"/>
        <w:jc w:val="center"/>
      </w:pPr>
      <w:r>
        <w:drawing>
          <wp:inline xmlns:a="http://schemas.openxmlformats.org/drawingml/2006/main" xmlns:pic="http://schemas.openxmlformats.org/drawingml/2006/picture">
            <wp:extent cx="4892040" cy="2608067"/>
            <wp:docPr id="2" name="Picture 2"/>
            <wp:cNvGraphicFramePr>
              <a:graphicFrameLocks noChangeAspect="1"/>
            </wp:cNvGraphicFramePr>
            <a:graphic>
              <a:graphicData uri="http://schemas.openxmlformats.org/drawingml/2006/picture">
                <pic:pic>
                  <pic:nvPicPr>
                    <pic:cNvPr id="0" name="publish.png"/>
                    <pic:cNvPicPr/>
                  </pic:nvPicPr>
                  <pic:blipFill>
                    <a:blip r:embed="rId11"/>
                    <a:stretch>
                      <a:fillRect/>
                    </a:stretch>
                  </pic:blipFill>
                  <pic:spPr>
                    <a:xfrm>
                      <a:off x="0" y="0"/>
                      <a:ext cx="4892040" cy="2608067"/>
                    </a:xfrm>
                    <a:prstGeom prst="rect"/>
                  </pic:spPr>
                </pic:pic>
              </a:graphicData>
            </a:graphic>
          </wp:inline>
        </w:drawing>
      </w:r>
    </w:p>
    <w:p>
      <w:pPr>
        <w:spacing w:after="120"/>
        <w:jc w:val="center"/>
      </w:pPr>
      <w:r>
        <w:rPr>
          <w:i/>
          <w:color w:val="666666"/>
          <w:sz w:val="17"/>
        </w:rPr>
        <w:t>Published Power BI report</w:t>
      </w:r>
    </w:p>
    <w:p>
      <w:r>
        <w:br w:type="page"/>
      </w:r>
    </w:p>
    <w:p>
      <w:pPr>
        <w:pStyle w:val="Heading1"/>
      </w:pPr>
      <w:r>
        <w:t>Refresh setup</w:t>
      </w:r>
    </w:p>
    <w:p>
      <w:r>
        <w:t>The gateway refresh worked. Daily refresh is On and the time zone is Darwin.</w:t>
      </w:r>
    </w:p>
    <w:p>
      <w:pPr>
        <w:keepNext/>
        <w:spacing w:after="40"/>
        <w:jc w:val="center"/>
      </w:pPr>
      <w:r>
        <w:drawing>
          <wp:inline xmlns:a="http://schemas.openxmlformats.org/drawingml/2006/main" xmlns:pic="http://schemas.openxmlformats.org/drawingml/2006/picture">
            <wp:extent cx="4846320" cy="2419368"/>
            <wp:docPr id="3" name="Picture 3"/>
            <wp:cNvGraphicFramePr>
              <a:graphicFrameLocks noChangeAspect="1"/>
            </wp:cNvGraphicFramePr>
            <a:graphic>
              <a:graphicData uri="http://schemas.openxmlformats.org/drawingml/2006/picture">
                <pic:pic>
                  <pic:nvPicPr>
                    <pic:cNvPr id="0" name="13a56f97-f0b2-4a7d-9441-d5d20cee5144.png"/>
                    <pic:cNvPicPr/>
                  </pic:nvPicPr>
                  <pic:blipFill>
                    <a:blip r:embed="rId12"/>
                    <a:stretch>
                      <a:fillRect/>
                    </a:stretch>
                  </pic:blipFill>
                  <pic:spPr>
                    <a:xfrm>
                      <a:off x="0" y="0"/>
                      <a:ext cx="4846320" cy="2419368"/>
                    </a:xfrm>
                    <a:prstGeom prst="rect"/>
                  </pic:spPr>
                </pic:pic>
              </a:graphicData>
            </a:graphic>
          </wp:inline>
        </w:drawing>
      </w:r>
    </w:p>
    <w:p>
      <w:pPr>
        <w:spacing w:after="120"/>
        <w:jc w:val="center"/>
      </w:pPr>
      <w:r>
        <w:rPr>
          <w:i/>
          <w:color w:val="666666"/>
          <w:sz w:val="17"/>
        </w:rPr>
        <w:t>Daily refresh enabled</w:t>
      </w:r>
    </w:p>
    <w:p>
      <w:pPr>
        <w:pStyle w:val="Heading1"/>
      </w:pPr>
      <w:r>
        <w:t>Fabric work</w:t>
      </w:r>
    </w:p>
    <w:p>
      <w:r>
        <w:t>The SalesData query and week7 Warehouse are ready. The dataflow still needs to be run.</w:t>
      </w:r>
    </w:p>
    <w:p>
      <w:pPr>
        <w:keepNext/>
        <w:spacing w:after="40"/>
        <w:jc w:val="center"/>
      </w:pPr>
      <w:r>
        <w:drawing>
          <wp:inline xmlns:a="http://schemas.openxmlformats.org/drawingml/2006/main" xmlns:pic="http://schemas.openxmlformats.org/drawingml/2006/picture">
            <wp:extent cx="4846320" cy="2578637"/>
            <wp:docPr id="4" name="Picture 4"/>
            <wp:cNvGraphicFramePr>
              <a:graphicFrameLocks noChangeAspect="1"/>
            </wp:cNvGraphicFramePr>
            <a:graphic>
              <a:graphicData uri="http://schemas.openxmlformats.org/drawingml/2006/picture">
                <pic:pic>
                  <pic:nvPicPr>
                    <pic:cNvPr id="0" name="fabric.png"/>
                    <pic:cNvPicPr/>
                  </pic:nvPicPr>
                  <pic:blipFill>
                    <a:blip r:embed="rId13"/>
                    <a:stretch>
                      <a:fillRect/>
                    </a:stretch>
                  </pic:blipFill>
                  <pic:spPr>
                    <a:xfrm>
                      <a:off x="0" y="0"/>
                      <a:ext cx="4846320" cy="2578637"/>
                    </a:xfrm>
                    <a:prstGeom prst="rect"/>
                  </pic:spPr>
                </pic:pic>
              </a:graphicData>
            </a:graphic>
          </wp:inline>
        </w:drawing>
      </w:r>
    </w:p>
    <w:p>
      <w:pPr>
        <w:spacing w:after="120"/>
        <w:jc w:val="center"/>
      </w:pPr>
      <w:r>
        <w:rPr>
          <w:i/>
          <w:color w:val="666666"/>
          <w:sz w:val="17"/>
        </w:rPr>
        <w:t>Fabric Dataflow Gen2 setup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Kritik Dahal  |  </w:t>
    </w:r>
    <w:r>
      <w:rPr>
        <w:color w:val="666666"/>
        <w:sz w:val="17"/>
      </w:rPr>
      <w:t xml:space="preserve">Page </w:t>
    </w:r>
    <w:r>
      <w:rPr>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Progress Report</dc:title>
  <dc:subject/>
  <dc:creator>Kritik Dahal</dc:creator>
  <cp:keywords/>
  <dc:description>generated by python-docx</dc:description>
  <cp:lastModifiedBy/>
  <cp:revision>1</cp:revision>
  <dcterms:created xsi:type="dcterms:W3CDTF">2013-12-23T23:15:00Z</dcterms:created>
  <dcterms:modified xsi:type="dcterms:W3CDTF">2013-12-23T23:15:00Z</dcterms:modified>
  <cp:category/>
</cp:coreProperties>
</file>